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9" w:rsidRDefault="00155919" w:rsidP="00155919">
      <w:pPr>
        <w:ind w:right="-125"/>
        <w:jc w:val="center"/>
        <w:rPr>
          <w:b/>
          <w:sz w:val="28"/>
          <w:szCs w:val="28"/>
        </w:rPr>
      </w:pPr>
      <w:bookmarkStart w:id="0" w:name="bookmark3"/>
    </w:p>
    <w:p w:rsidR="00155919" w:rsidRPr="00DA1827" w:rsidRDefault="00155919" w:rsidP="00155919">
      <w:pPr>
        <w:ind w:right="-125"/>
        <w:jc w:val="center"/>
        <w:rPr>
          <w:rFonts w:ascii="Times New Roman" w:hAnsi="Times New Roman" w:cs="Times New Roman"/>
          <w:b/>
        </w:rPr>
      </w:pPr>
    </w:p>
    <w:p w:rsidR="00093652" w:rsidRDefault="00093652" w:rsidP="00093652">
      <w:pPr>
        <w:ind w:right="-2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405880" cy="9063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90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52" w:rsidRDefault="00093652" w:rsidP="00093652">
      <w:pPr>
        <w:ind w:right="-259"/>
        <w:rPr>
          <w:rFonts w:ascii="Times New Roman" w:hAnsi="Times New Roman" w:cs="Times New Roman"/>
          <w:b/>
          <w:bCs/>
        </w:rPr>
      </w:pPr>
    </w:p>
    <w:p w:rsidR="00093652" w:rsidRDefault="00093652" w:rsidP="00093652">
      <w:pPr>
        <w:ind w:right="-259"/>
        <w:rPr>
          <w:rFonts w:ascii="Times New Roman" w:hAnsi="Times New Roman" w:cs="Times New Roman"/>
          <w:b/>
          <w:bCs/>
        </w:rPr>
      </w:pPr>
    </w:p>
    <w:p w:rsidR="00AC2850" w:rsidRDefault="00AC2850" w:rsidP="00155919">
      <w:pPr>
        <w:ind w:left="-900" w:right="-365"/>
        <w:jc w:val="center"/>
        <w:rPr>
          <w:b/>
          <w:sz w:val="28"/>
          <w:szCs w:val="28"/>
        </w:rPr>
      </w:pPr>
      <w:bookmarkStart w:id="1" w:name="_GoBack"/>
      <w:bookmarkEnd w:id="1"/>
    </w:p>
    <w:p w:rsidR="00DA1827" w:rsidRPr="00AC2850" w:rsidRDefault="00CD0868" w:rsidP="00AC2850">
      <w:pPr>
        <w:pStyle w:val="20"/>
        <w:keepNext/>
        <w:keepLines/>
        <w:shd w:val="clear" w:color="auto" w:fill="auto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C2850">
        <w:rPr>
          <w:rFonts w:ascii="Times New Roman" w:hAnsi="Times New Roman" w:cs="Times New Roman"/>
          <w:sz w:val="24"/>
          <w:szCs w:val="24"/>
        </w:rPr>
        <w:t>ПОЛОЖЕНИЕ</w:t>
      </w:r>
    </w:p>
    <w:p w:rsidR="00ED0FCE" w:rsidRPr="00AC2850" w:rsidRDefault="00CD0868" w:rsidP="00AC2850">
      <w:pPr>
        <w:pStyle w:val="20"/>
        <w:keepNext/>
        <w:keepLines/>
        <w:shd w:val="clear" w:color="auto" w:fill="auto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C2850">
        <w:rPr>
          <w:rFonts w:ascii="Times New Roman" w:hAnsi="Times New Roman" w:cs="Times New Roman"/>
          <w:sz w:val="24"/>
          <w:szCs w:val="24"/>
        </w:rPr>
        <w:t xml:space="preserve"> о волонтерской деятельности</w:t>
      </w:r>
      <w:bookmarkEnd w:id="0"/>
    </w:p>
    <w:p w:rsidR="00ED0FCE" w:rsidRPr="00AC2850" w:rsidRDefault="00CD0868" w:rsidP="00AC2850">
      <w:pPr>
        <w:pStyle w:val="11"/>
        <w:shd w:val="clear" w:color="auto" w:fill="auto"/>
        <w:spacing w:before="0" w:after="0" w:line="240" w:lineRule="auto"/>
        <w:ind w:left="20" w:right="240"/>
        <w:rPr>
          <w:sz w:val="24"/>
          <w:szCs w:val="24"/>
        </w:rPr>
      </w:pPr>
      <w:r w:rsidRPr="00AC2850">
        <w:rPr>
          <w:sz w:val="24"/>
          <w:szCs w:val="24"/>
        </w:rPr>
        <w:t>Настоящее Положение устанавливает основы организации, правового регулирования волонтерской деятельности в учре</w:t>
      </w:r>
      <w:r w:rsidR="00DA1827" w:rsidRPr="00AC2850">
        <w:rPr>
          <w:sz w:val="24"/>
          <w:szCs w:val="24"/>
        </w:rPr>
        <w:t xml:space="preserve">ждении образования (далее </w:t>
      </w:r>
      <w:proofErr w:type="gramStart"/>
      <w:r w:rsidR="00DA1827" w:rsidRPr="00AC2850">
        <w:rPr>
          <w:sz w:val="24"/>
          <w:szCs w:val="24"/>
        </w:rPr>
        <w:t>-т</w:t>
      </w:r>
      <w:proofErr w:type="gramEnd"/>
      <w:r w:rsidR="00DA1827" w:rsidRPr="00AC2850">
        <w:rPr>
          <w:sz w:val="24"/>
          <w:szCs w:val="24"/>
        </w:rPr>
        <w:t>ехникум</w:t>
      </w:r>
      <w:r w:rsidRPr="00AC2850">
        <w:rPr>
          <w:sz w:val="24"/>
          <w:szCs w:val="24"/>
        </w:rPr>
        <w:t>), определяет формы и условия реализации данного движения в ученической среде.</w:t>
      </w:r>
    </w:p>
    <w:p w:rsidR="00ED0FCE" w:rsidRPr="00AC2850" w:rsidRDefault="00CD0868" w:rsidP="00AC285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9"/>
        </w:tabs>
        <w:spacing w:after="284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AC2850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2"/>
    </w:p>
    <w:p w:rsidR="00ED0FCE" w:rsidRPr="00AC2850" w:rsidRDefault="00CD0868" w:rsidP="00AC2850">
      <w:pPr>
        <w:pStyle w:val="11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 w:right="240"/>
        <w:rPr>
          <w:sz w:val="24"/>
          <w:szCs w:val="24"/>
        </w:rPr>
      </w:pPr>
      <w:r w:rsidRPr="00AC2850">
        <w:rPr>
          <w:sz w:val="24"/>
          <w:szCs w:val="24"/>
        </w:rPr>
        <w:t>Под волонтерской деятельностью понимается добровольная деятельность, не связанная с извлечением прибыли, направленная на решение социальных, культурных, экономических, экологических и других проблем в обществе.</w:t>
      </w:r>
    </w:p>
    <w:p w:rsidR="00ED0FCE" w:rsidRPr="00AC2850" w:rsidRDefault="00CD0868" w:rsidP="00AC2850">
      <w:pPr>
        <w:pStyle w:val="11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 w:right="1040"/>
        <w:jc w:val="both"/>
        <w:rPr>
          <w:sz w:val="24"/>
          <w:szCs w:val="24"/>
        </w:rPr>
      </w:pPr>
      <w:r w:rsidRPr="00AC2850">
        <w:rPr>
          <w:sz w:val="24"/>
          <w:szCs w:val="24"/>
        </w:rPr>
        <w:t>Основная цель в</w:t>
      </w:r>
      <w:r w:rsidR="00DA1827" w:rsidRPr="00AC2850">
        <w:rPr>
          <w:sz w:val="24"/>
          <w:szCs w:val="24"/>
        </w:rPr>
        <w:t xml:space="preserve">олонтерской деятельности в техникуме </w:t>
      </w:r>
      <w:r w:rsidRPr="00AC2850">
        <w:rPr>
          <w:sz w:val="24"/>
          <w:szCs w:val="24"/>
        </w:rPr>
        <w:t>- пропаганда идей добровольческого труда на благо общества и привлечение молодежи к решению социально значимых проблем.</w:t>
      </w:r>
    </w:p>
    <w:p w:rsidR="00ED0FCE" w:rsidRPr="00AC2850" w:rsidRDefault="00CD0868" w:rsidP="00AC2850">
      <w:pPr>
        <w:pStyle w:val="11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AC2850">
        <w:rPr>
          <w:sz w:val="24"/>
          <w:szCs w:val="24"/>
        </w:rPr>
        <w:t>Задачи волонтерской деятельности:</w:t>
      </w:r>
    </w:p>
    <w:p w:rsidR="00ED0FCE" w:rsidRPr="00AC2850" w:rsidRDefault="00CD0868" w:rsidP="00AC2850">
      <w:pPr>
        <w:pStyle w:val="11"/>
        <w:numPr>
          <w:ilvl w:val="0"/>
          <w:numId w:val="2"/>
        </w:numPr>
        <w:shd w:val="clear" w:color="auto" w:fill="auto"/>
        <w:tabs>
          <w:tab w:val="left" w:pos="167"/>
        </w:tabs>
        <w:spacing w:before="0" w:after="0" w:line="240" w:lineRule="auto"/>
        <w:ind w:left="20" w:right="1040"/>
        <w:jc w:val="both"/>
        <w:rPr>
          <w:sz w:val="24"/>
          <w:szCs w:val="24"/>
        </w:rPr>
      </w:pPr>
      <w:r w:rsidRPr="00AC2850">
        <w:rPr>
          <w:sz w:val="24"/>
          <w:szCs w:val="24"/>
        </w:rPr>
        <w:t xml:space="preserve">воспитание у </w:t>
      </w:r>
      <w:r w:rsidR="009F22EC">
        <w:rPr>
          <w:sz w:val="24"/>
          <w:szCs w:val="24"/>
        </w:rPr>
        <w:t>об</w:t>
      </w:r>
      <w:r w:rsidRPr="00AC2850">
        <w:rPr>
          <w:sz w:val="24"/>
          <w:szCs w:val="24"/>
        </w:rPr>
        <w:t>уча</w:t>
      </w:r>
      <w:r w:rsidR="009F22EC">
        <w:rPr>
          <w:sz w:val="24"/>
          <w:szCs w:val="24"/>
        </w:rPr>
        <w:t>ю</w:t>
      </w:r>
      <w:r w:rsidRPr="00AC2850">
        <w:rPr>
          <w:sz w:val="24"/>
          <w:szCs w:val="24"/>
        </w:rPr>
        <w:t>щихся активной гражданской позиции, формирование лидерских и нравственно-этических качеств, чувства патриотизма и др.;</w:t>
      </w:r>
    </w:p>
    <w:p w:rsidR="00ED0FCE" w:rsidRPr="00AC2850" w:rsidRDefault="00CD0868" w:rsidP="00AC2850">
      <w:pPr>
        <w:pStyle w:val="11"/>
        <w:numPr>
          <w:ilvl w:val="0"/>
          <w:numId w:val="2"/>
        </w:numPr>
        <w:shd w:val="clear" w:color="auto" w:fill="auto"/>
        <w:tabs>
          <w:tab w:val="left" w:pos="167"/>
        </w:tabs>
        <w:spacing w:before="0" w:after="0" w:line="240" w:lineRule="auto"/>
        <w:ind w:left="20" w:right="1320"/>
        <w:rPr>
          <w:sz w:val="24"/>
          <w:szCs w:val="24"/>
        </w:rPr>
      </w:pPr>
      <w:r w:rsidRPr="00AC2850">
        <w:rPr>
          <w:sz w:val="24"/>
          <w:szCs w:val="24"/>
        </w:rPr>
        <w:t xml:space="preserve">вовлечение </w:t>
      </w:r>
      <w:proofErr w:type="gramStart"/>
      <w:r w:rsidR="009F22EC">
        <w:rPr>
          <w:sz w:val="24"/>
          <w:szCs w:val="24"/>
        </w:rPr>
        <w:t>об</w:t>
      </w:r>
      <w:r w:rsidRPr="00AC2850">
        <w:rPr>
          <w:sz w:val="24"/>
          <w:szCs w:val="24"/>
        </w:rPr>
        <w:t>уча</w:t>
      </w:r>
      <w:r w:rsidR="009F22EC">
        <w:rPr>
          <w:sz w:val="24"/>
          <w:szCs w:val="24"/>
        </w:rPr>
        <w:t>ю</w:t>
      </w:r>
      <w:r w:rsidRPr="00AC2850">
        <w:rPr>
          <w:sz w:val="24"/>
          <w:szCs w:val="24"/>
        </w:rPr>
        <w:t>щихся</w:t>
      </w:r>
      <w:proofErr w:type="gramEnd"/>
      <w:r w:rsidRPr="00AC2850">
        <w:rPr>
          <w:sz w:val="24"/>
          <w:szCs w:val="24"/>
        </w:rPr>
        <w:t xml:space="preserve">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ED0FCE" w:rsidRPr="00AC2850" w:rsidRDefault="00CD0868" w:rsidP="00AC2850">
      <w:pPr>
        <w:pStyle w:val="11"/>
        <w:numPr>
          <w:ilvl w:val="0"/>
          <w:numId w:val="2"/>
        </w:numPr>
        <w:shd w:val="clear" w:color="auto" w:fill="auto"/>
        <w:tabs>
          <w:tab w:val="left" w:pos="167"/>
        </w:tabs>
        <w:spacing w:before="0" w:after="123" w:line="240" w:lineRule="auto"/>
        <w:ind w:left="20" w:right="240"/>
        <w:jc w:val="both"/>
        <w:rPr>
          <w:sz w:val="24"/>
          <w:szCs w:val="24"/>
        </w:rPr>
      </w:pPr>
      <w:r w:rsidRPr="00AC2850">
        <w:rPr>
          <w:sz w:val="24"/>
          <w:szCs w:val="24"/>
        </w:rPr>
        <w:t xml:space="preserve">поддержка инициатив </w:t>
      </w:r>
      <w:r w:rsidR="00AC2850" w:rsidRPr="00AC2850">
        <w:rPr>
          <w:sz w:val="24"/>
          <w:szCs w:val="24"/>
        </w:rPr>
        <w:t>об</w:t>
      </w:r>
      <w:r w:rsidRPr="00AC2850">
        <w:rPr>
          <w:sz w:val="24"/>
          <w:szCs w:val="24"/>
        </w:rPr>
        <w:t>уча</w:t>
      </w:r>
      <w:r w:rsidR="00AC2850" w:rsidRPr="00AC2850">
        <w:rPr>
          <w:sz w:val="24"/>
          <w:szCs w:val="24"/>
        </w:rPr>
        <w:t>ю</w:t>
      </w:r>
      <w:r w:rsidRPr="00AC2850">
        <w:rPr>
          <w:sz w:val="24"/>
          <w:szCs w:val="24"/>
        </w:rPr>
        <w:t>щихся в реализации программ профилактической и информационно-пропагандистской направленности.</w:t>
      </w:r>
    </w:p>
    <w:p w:rsidR="00ED0FCE" w:rsidRPr="00AC2850" w:rsidRDefault="00CD0868" w:rsidP="00AC285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9"/>
        </w:tabs>
        <w:spacing w:after="288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AC2850">
        <w:rPr>
          <w:rFonts w:ascii="Times New Roman" w:hAnsi="Times New Roman" w:cs="Times New Roman"/>
          <w:sz w:val="24"/>
          <w:szCs w:val="24"/>
        </w:rPr>
        <w:t>ОСУЩЕСТВЛЕНИЕ ВОЛОНТЕРСКОЙ ДЕЯТЕЛЬНОСТИ</w:t>
      </w:r>
      <w:bookmarkEnd w:id="3"/>
    </w:p>
    <w:p w:rsidR="00ED0FCE" w:rsidRPr="00AC2850" w:rsidRDefault="00CD0868" w:rsidP="00AC2850">
      <w:pPr>
        <w:pStyle w:val="11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 w:right="240"/>
        <w:rPr>
          <w:sz w:val="24"/>
          <w:szCs w:val="24"/>
        </w:rPr>
      </w:pPr>
      <w:r w:rsidRPr="00AC2850">
        <w:rPr>
          <w:sz w:val="24"/>
          <w:szCs w:val="24"/>
        </w:rPr>
        <w:t>Организаторами в</w:t>
      </w:r>
      <w:r w:rsidR="00DA1827" w:rsidRPr="00AC2850">
        <w:rPr>
          <w:sz w:val="24"/>
          <w:szCs w:val="24"/>
        </w:rPr>
        <w:t>олонтерской деятельности в техникуме</w:t>
      </w:r>
      <w:r w:rsidR="00AC2850" w:rsidRPr="00AC2850">
        <w:rPr>
          <w:sz w:val="24"/>
          <w:szCs w:val="24"/>
        </w:rPr>
        <w:t xml:space="preserve"> </w:t>
      </w:r>
      <w:r w:rsidRPr="00AC2850">
        <w:rPr>
          <w:sz w:val="24"/>
          <w:szCs w:val="24"/>
        </w:rPr>
        <w:t>(далее - Организаторы) могут выступать структурные подразделения, общественные объединения и организации, органы самоуправления</w:t>
      </w:r>
      <w:r w:rsidR="009F22EC">
        <w:rPr>
          <w:sz w:val="24"/>
          <w:szCs w:val="24"/>
        </w:rPr>
        <w:t xml:space="preserve"> </w:t>
      </w:r>
      <w:proofErr w:type="gramStart"/>
      <w:r w:rsidR="009F22EC">
        <w:rPr>
          <w:sz w:val="24"/>
          <w:szCs w:val="24"/>
        </w:rPr>
        <w:t>обучающихся</w:t>
      </w:r>
      <w:proofErr w:type="gramEnd"/>
      <w:r w:rsidR="009F22EC">
        <w:rPr>
          <w:sz w:val="24"/>
          <w:szCs w:val="24"/>
        </w:rPr>
        <w:t>,</w:t>
      </w:r>
      <w:r w:rsidRPr="00AC2850">
        <w:rPr>
          <w:sz w:val="24"/>
          <w:szCs w:val="24"/>
        </w:rPr>
        <w:t xml:space="preserve"> обучающиеся, преподаватели и сотрудники.</w:t>
      </w:r>
    </w:p>
    <w:p w:rsidR="00ED0FCE" w:rsidRPr="00AC2850" w:rsidRDefault="00CD0868" w:rsidP="00AC2850">
      <w:pPr>
        <w:pStyle w:val="11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 w:right="1040"/>
        <w:jc w:val="both"/>
        <w:rPr>
          <w:sz w:val="24"/>
          <w:szCs w:val="24"/>
        </w:rPr>
      </w:pPr>
      <w:r w:rsidRPr="00AC2850">
        <w:rPr>
          <w:sz w:val="24"/>
          <w:szCs w:val="24"/>
        </w:rPr>
        <w:t>В своей деятельности Организаторы опираются на международные, областные и локальные нормативные правовые акты, соответствующие выбранному профилю волонтерской деятельности, в том числе на данное Положение.</w:t>
      </w:r>
    </w:p>
    <w:p w:rsidR="00ED0FCE" w:rsidRPr="00AC2850" w:rsidRDefault="00CD0868" w:rsidP="00AC2850">
      <w:pPr>
        <w:pStyle w:val="11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 w:right="240"/>
        <w:jc w:val="both"/>
        <w:rPr>
          <w:sz w:val="24"/>
          <w:szCs w:val="24"/>
        </w:rPr>
      </w:pPr>
      <w:r w:rsidRPr="00AC2850">
        <w:rPr>
          <w:sz w:val="24"/>
          <w:szCs w:val="24"/>
        </w:rPr>
        <w:t>Содержание волонтерской деятельности определяется социальным заказом или инициативой Организаторов.</w:t>
      </w:r>
    </w:p>
    <w:p w:rsidR="00155919" w:rsidRPr="00AC2850" w:rsidRDefault="00155919" w:rsidP="00AC2850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Волонтерская деятельность должна основываться на принципах добровольности; законности; самоуправления; непрерывности и систематичности; свободы определения внутренней структуры форм и методов работы; осознания участниками волонтерского движения личностной и социальной значимости их деятельности; ответственного отношения к деятельности.</w:t>
      </w:r>
    </w:p>
    <w:p w:rsidR="00155919" w:rsidRPr="00AC2850" w:rsidRDefault="00155919" w:rsidP="00AC2850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В</w:t>
      </w:r>
      <w:r w:rsidR="00DA1827" w:rsidRPr="00AC2850">
        <w:rPr>
          <w:rFonts w:ascii="Times New Roman" w:eastAsia="Times New Roman" w:hAnsi="Times New Roman" w:cs="Times New Roman"/>
        </w:rPr>
        <w:t xml:space="preserve">олонтерская деятельность в техникуме </w:t>
      </w:r>
      <w:r w:rsidRPr="00AC2850">
        <w:rPr>
          <w:rFonts w:ascii="Times New Roman" w:eastAsia="Times New Roman" w:hAnsi="Times New Roman" w:cs="Times New Roman"/>
        </w:rPr>
        <w:t xml:space="preserve">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155919" w:rsidRPr="00AC2850" w:rsidRDefault="00155919" w:rsidP="00AC2850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Для осуществлени</w:t>
      </w:r>
      <w:r w:rsidR="00DA1827" w:rsidRPr="00AC2850">
        <w:rPr>
          <w:rFonts w:ascii="Times New Roman" w:eastAsia="Times New Roman" w:hAnsi="Times New Roman" w:cs="Times New Roman"/>
        </w:rPr>
        <w:t xml:space="preserve">я волонтерского движения в техникуме </w:t>
      </w:r>
      <w:r w:rsidRPr="00AC2850">
        <w:rPr>
          <w:rFonts w:ascii="Times New Roman" w:eastAsia="Times New Roman" w:hAnsi="Times New Roman" w:cs="Times New Roman"/>
        </w:rPr>
        <w:t>могут формироваться волонтерские отряды (группы) и создаваться органы самоуправления.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 xml:space="preserve">Вся волонтерская деятельность в </w:t>
      </w:r>
      <w:r w:rsidR="00DA1827" w:rsidRPr="00AC2850">
        <w:rPr>
          <w:rFonts w:ascii="Times New Roman" w:eastAsia="Times New Roman" w:hAnsi="Times New Roman" w:cs="Times New Roman"/>
        </w:rPr>
        <w:t xml:space="preserve">техникуме </w:t>
      </w:r>
      <w:r w:rsidRPr="00AC2850">
        <w:rPr>
          <w:rFonts w:ascii="Times New Roman" w:eastAsia="Times New Roman" w:hAnsi="Times New Roman" w:cs="Times New Roman"/>
        </w:rPr>
        <w:t>должна быть согласована с администрацией.</w:t>
      </w:r>
    </w:p>
    <w:p w:rsidR="00AC2850" w:rsidRPr="00AC2850" w:rsidRDefault="00AC2850" w:rsidP="00AC285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55919" w:rsidRPr="00AC2850" w:rsidRDefault="00155919" w:rsidP="00AC2850">
      <w:pPr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</w:rPr>
      </w:pPr>
      <w:r w:rsidRPr="00AC2850">
        <w:rPr>
          <w:rFonts w:ascii="Times New Roman" w:eastAsia="Times New Roman" w:hAnsi="Times New Roman" w:cs="Times New Roman"/>
          <w:b/>
          <w:bCs/>
        </w:rPr>
        <w:t>ПРАВА И ОБЯЗАННОСТИ ОРГАНИЗАТОРОВ ВОЛОНТЕРСКОЙ ДЕЯТЕЛЬНОСТИ</w:t>
      </w:r>
    </w:p>
    <w:p w:rsidR="00155919" w:rsidRPr="00AC2850" w:rsidRDefault="00155919" w:rsidP="00AC2850">
      <w:pPr>
        <w:widowControl/>
        <w:numPr>
          <w:ilvl w:val="1"/>
          <w:numId w:val="4"/>
        </w:numPr>
        <w:rPr>
          <w:rFonts w:ascii="Times New Roman" w:eastAsia="Times New Roman" w:hAnsi="Times New Roman" w:cs="Times New Roman"/>
          <w:b/>
          <w:bCs/>
        </w:rPr>
      </w:pPr>
      <w:r w:rsidRPr="00AC2850">
        <w:rPr>
          <w:rFonts w:ascii="Times New Roman" w:eastAsia="Times New Roman" w:hAnsi="Times New Roman" w:cs="Times New Roman"/>
          <w:b/>
          <w:bCs/>
        </w:rPr>
        <w:t xml:space="preserve">Организаторы волонтерской деятельности в </w:t>
      </w:r>
      <w:r w:rsidR="00DA1827" w:rsidRPr="00AC2850">
        <w:rPr>
          <w:rFonts w:ascii="Times New Roman" w:eastAsia="Times New Roman" w:hAnsi="Times New Roman" w:cs="Times New Roman"/>
          <w:b/>
          <w:bCs/>
        </w:rPr>
        <w:t xml:space="preserve">техникуме </w:t>
      </w:r>
      <w:r w:rsidRPr="00AC2850">
        <w:rPr>
          <w:rFonts w:ascii="Times New Roman" w:eastAsia="Times New Roman" w:hAnsi="Times New Roman" w:cs="Times New Roman"/>
          <w:b/>
          <w:bCs/>
        </w:rPr>
        <w:t>имеют право:</w:t>
      </w:r>
    </w:p>
    <w:p w:rsidR="00155919" w:rsidRPr="00AC2850" w:rsidRDefault="00155919" w:rsidP="00AC2850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инициировать волонтерскую деятельность различных направлений, форм и сроков реализации;</w:t>
      </w:r>
    </w:p>
    <w:p w:rsidR="00155919" w:rsidRPr="00AC2850" w:rsidRDefault="00155919" w:rsidP="00AC2850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сотрудничать со структурами, организациями, объединениями, занимающимися волонтерской, социальной деятельностью в</w:t>
      </w:r>
      <w:r w:rsidR="00DA1827" w:rsidRPr="00AC2850">
        <w:rPr>
          <w:rFonts w:ascii="Times New Roman" w:eastAsia="Times New Roman" w:hAnsi="Times New Roman" w:cs="Times New Roman"/>
        </w:rPr>
        <w:t xml:space="preserve"> техникуме</w:t>
      </w:r>
      <w:r w:rsidRPr="00AC2850">
        <w:rPr>
          <w:rFonts w:ascii="Times New Roman" w:eastAsia="Times New Roman" w:hAnsi="Times New Roman" w:cs="Times New Roman"/>
        </w:rPr>
        <w:t>, городе, области;</w:t>
      </w:r>
    </w:p>
    <w:p w:rsidR="00155919" w:rsidRPr="00AC2850" w:rsidRDefault="00155919" w:rsidP="00AC2850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lastRenderedPageBreak/>
        <w:t>разрабатывать и подавать проекты, связанные с волонтерской деятельностью, для финансирования в общественные фонды (разрешенные в Калужской области), соответствующие управления и ведомства;</w:t>
      </w:r>
    </w:p>
    <w:p w:rsidR="00155919" w:rsidRPr="00AC2850" w:rsidRDefault="00155919" w:rsidP="00AC2850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поощрять (ходатайствовать о поощрении перед администрацией) волонтерские отряды (группы), отдельных волонтеров.</w:t>
      </w:r>
    </w:p>
    <w:p w:rsidR="00155919" w:rsidRPr="00AC2850" w:rsidRDefault="00155919" w:rsidP="00AC2850">
      <w:pPr>
        <w:widowControl/>
        <w:numPr>
          <w:ilvl w:val="1"/>
          <w:numId w:val="4"/>
        </w:numPr>
        <w:rPr>
          <w:rFonts w:ascii="Times New Roman" w:eastAsia="Times New Roman" w:hAnsi="Times New Roman" w:cs="Times New Roman"/>
          <w:b/>
          <w:bCs/>
        </w:rPr>
      </w:pPr>
      <w:r w:rsidRPr="00AC2850">
        <w:rPr>
          <w:rFonts w:ascii="Times New Roman" w:eastAsia="Times New Roman" w:hAnsi="Times New Roman" w:cs="Times New Roman"/>
          <w:b/>
          <w:bCs/>
        </w:rPr>
        <w:t>Организаторы волонтерской деятельности обязаны:</w:t>
      </w:r>
    </w:p>
    <w:p w:rsidR="00155919" w:rsidRPr="00AC2850" w:rsidRDefault="00155919" w:rsidP="00AC2850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при разработке и реализации волонтерской деятельности руководствоваться областными и локальными нормативными правовыми актами, регулирующими данный вид деятельности, в том числе данным Положением;</w:t>
      </w:r>
    </w:p>
    <w:p w:rsidR="00155919" w:rsidRPr="00AC2850" w:rsidRDefault="00155919" w:rsidP="00AC2850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создавать условия для реализации и развития в</w:t>
      </w:r>
      <w:r w:rsidR="00DA1827" w:rsidRPr="00AC2850">
        <w:rPr>
          <w:rFonts w:ascii="Times New Roman" w:eastAsia="Times New Roman" w:hAnsi="Times New Roman" w:cs="Times New Roman"/>
        </w:rPr>
        <w:t>олонтерской деятельности в техникуме</w:t>
      </w:r>
      <w:proofErr w:type="gramStart"/>
      <w:r w:rsidR="00DA1827" w:rsidRPr="00AC2850">
        <w:rPr>
          <w:rFonts w:ascii="Times New Roman" w:eastAsia="Times New Roman" w:hAnsi="Times New Roman" w:cs="Times New Roman"/>
        </w:rPr>
        <w:t xml:space="preserve"> </w:t>
      </w:r>
      <w:r w:rsidRPr="00AC2850">
        <w:rPr>
          <w:rFonts w:ascii="Times New Roman" w:eastAsia="Times New Roman" w:hAnsi="Times New Roman" w:cs="Times New Roman"/>
        </w:rPr>
        <w:t>;</w:t>
      </w:r>
      <w:proofErr w:type="gramEnd"/>
    </w:p>
    <w:p w:rsidR="00155919" w:rsidRPr="00AC2850" w:rsidRDefault="00155919" w:rsidP="00AC2850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координировать усилия участников волонтерской деятельности для достижения общей цели;</w:t>
      </w:r>
    </w:p>
    <w:p w:rsidR="00155919" w:rsidRPr="00AC2850" w:rsidRDefault="00155919" w:rsidP="00AC2850">
      <w:pPr>
        <w:widowControl/>
        <w:numPr>
          <w:ilvl w:val="1"/>
          <w:numId w:val="4"/>
        </w:numPr>
        <w:rPr>
          <w:rFonts w:ascii="Times New Roman" w:eastAsia="Times New Roman" w:hAnsi="Times New Roman" w:cs="Times New Roman"/>
          <w:b/>
          <w:bCs/>
        </w:rPr>
      </w:pPr>
      <w:r w:rsidRPr="00AC2850">
        <w:rPr>
          <w:rFonts w:ascii="Times New Roman" w:eastAsia="Times New Roman" w:hAnsi="Times New Roman" w:cs="Times New Roman"/>
          <w:b/>
          <w:bCs/>
        </w:rPr>
        <w:t>Организаторы несут ответственность за осуществление волонтерской деятельности в</w:t>
      </w:r>
      <w:r w:rsidR="00DA1827" w:rsidRPr="00AC2850">
        <w:rPr>
          <w:rFonts w:ascii="Times New Roman" w:eastAsia="Times New Roman" w:hAnsi="Times New Roman" w:cs="Times New Roman"/>
          <w:b/>
          <w:bCs/>
        </w:rPr>
        <w:t xml:space="preserve"> техникуме</w:t>
      </w:r>
      <w:r w:rsidRPr="00AC2850">
        <w:rPr>
          <w:rFonts w:ascii="Times New Roman" w:eastAsia="Times New Roman" w:hAnsi="Times New Roman" w:cs="Times New Roman"/>
          <w:b/>
          <w:bCs/>
        </w:rPr>
        <w:t>.</w:t>
      </w:r>
    </w:p>
    <w:p w:rsidR="00155919" w:rsidRPr="00AC2850" w:rsidRDefault="00155919" w:rsidP="00AC2850">
      <w:pPr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</w:rPr>
      </w:pPr>
      <w:r w:rsidRPr="00AC2850">
        <w:rPr>
          <w:rFonts w:ascii="Times New Roman" w:eastAsia="Times New Roman" w:hAnsi="Times New Roman" w:cs="Times New Roman"/>
          <w:b/>
          <w:bCs/>
        </w:rPr>
        <w:t>ОСНОВНЫЕ НАПРАВЛЕНИЯ ВОЛОНТЕРСКОЙ ДЕЯТЕЛЬНОСТИ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  <w:color w:val="auto"/>
        </w:rPr>
      </w:pPr>
      <w:r w:rsidRPr="00AC2850">
        <w:rPr>
          <w:rFonts w:ascii="Times New Roman" w:eastAsia="Times New Roman" w:hAnsi="Times New Roman" w:cs="Times New Roman"/>
        </w:rPr>
        <w:t>Основными направлениями во</w:t>
      </w:r>
      <w:r w:rsidR="00DA1827" w:rsidRPr="00AC2850">
        <w:rPr>
          <w:rFonts w:ascii="Times New Roman" w:eastAsia="Times New Roman" w:hAnsi="Times New Roman" w:cs="Times New Roman"/>
        </w:rPr>
        <w:t xml:space="preserve">лонтерской деятельности в техникуме </w:t>
      </w:r>
      <w:r w:rsidR="009F22EC">
        <w:rPr>
          <w:rFonts w:ascii="Times New Roman" w:eastAsia="Times New Roman" w:hAnsi="Times New Roman" w:cs="Times New Roman"/>
        </w:rPr>
        <w:t xml:space="preserve">являются, </w:t>
      </w:r>
      <w:r w:rsidRPr="00AC2850">
        <w:rPr>
          <w:rFonts w:ascii="Times New Roman" w:eastAsia="Times New Roman" w:hAnsi="Times New Roman" w:cs="Times New Roman"/>
        </w:rPr>
        <w:t>разработка и реализации проектов, программ, акций и др., призванных актуализировать приоритетные направления волонтерской деятельности;</w:t>
      </w:r>
    </w:p>
    <w:p w:rsidR="00155919" w:rsidRPr="00AC2850" w:rsidRDefault="00155919" w:rsidP="00AC2850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разработка и утверждение планов координации деятельности волонтерских отрядов (групп), волонтеров, осуществляющих свою деятельность;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  <w:color w:val="auto"/>
        </w:rPr>
      </w:pPr>
      <w:r w:rsidRPr="00AC2850">
        <w:rPr>
          <w:rFonts w:ascii="Times New Roman" w:eastAsia="Times New Roman" w:hAnsi="Times New Roman" w:cs="Times New Roman"/>
        </w:rPr>
        <w:t>создание системы взаимодействия участнико</w:t>
      </w:r>
      <w:r w:rsidR="00DA1827" w:rsidRPr="00AC2850">
        <w:rPr>
          <w:rFonts w:ascii="Times New Roman" w:eastAsia="Times New Roman" w:hAnsi="Times New Roman" w:cs="Times New Roman"/>
        </w:rPr>
        <w:t>в волонтерского движения в техникуме</w:t>
      </w:r>
      <w:r w:rsidRPr="00AC2850">
        <w:rPr>
          <w:rFonts w:ascii="Times New Roman" w:eastAsia="Times New Roman" w:hAnsi="Times New Roman" w:cs="Times New Roman"/>
        </w:rPr>
        <w:t>, городе, области, и т.д.;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разработка и проведение конкретных мероприятий, направленных на реализацию отдельно взятых программ;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взаимодействие с государственными органами и общественными молодежными объединениями и организациями, заинтересованными в волонтерской деятельности;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подведение итогов по результатам проделанной работы за определенный период времени, а также обмен опытом работы отдельных волонтерских отрядов (групп), участников волонтерского движения;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информирование населения через средства массовой информации о целях и задачах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  <w:color w:val="auto"/>
        </w:rPr>
      </w:pPr>
      <w:r w:rsidRPr="00AC2850">
        <w:rPr>
          <w:rFonts w:ascii="Times New Roman" w:eastAsia="Times New Roman" w:hAnsi="Times New Roman" w:cs="Times New Roman"/>
        </w:rPr>
        <w:t>своей деятельности, о мероприятиях, проводимых в рамках разработанных программ, проектов и т.д.</w:t>
      </w:r>
    </w:p>
    <w:p w:rsidR="00155919" w:rsidRPr="00AC2850" w:rsidRDefault="00155919" w:rsidP="00AC285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AC2850">
        <w:rPr>
          <w:rFonts w:ascii="Times New Roman" w:eastAsia="Times New Roman" w:hAnsi="Times New Roman" w:cs="Times New Roman"/>
          <w:b/>
          <w:bCs/>
        </w:rPr>
        <w:t>5. ВОЗМОЖНЫЕ ФОРМЫ ПООЩРЕНИЯ ВОЛОНТЕРОВ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  <w:color w:val="auto"/>
        </w:rPr>
      </w:pPr>
      <w:r w:rsidRPr="00AC2850">
        <w:rPr>
          <w:rFonts w:ascii="Times New Roman" w:eastAsia="Times New Roman" w:hAnsi="Times New Roman" w:cs="Times New Roman"/>
        </w:rPr>
        <w:t>За свою работу волонтеры и Организаторы волонтерской деятельности могут поощряться в следующих формах: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награждение грамотой, дипломом, благодарностью, памятным подарком;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подготовка публикации о достижениях участника волонтерского движения, видеофильма, сайта и др. о лидерах волонтерского движения;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участие в выездных семинарах, профильных сменах, туристических поездках и т.п.</w:t>
      </w:r>
    </w:p>
    <w:p w:rsidR="00F8108D" w:rsidRPr="00AC2850" w:rsidRDefault="00F8108D" w:rsidP="00AC2850">
      <w:pPr>
        <w:widowControl/>
        <w:rPr>
          <w:rFonts w:ascii="Times New Roman" w:eastAsia="Times New Roman" w:hAnsi="Times New Roman" w:cs="Times New Roman"/>
          <w:b/>
          <w:bCs/>
        </w:rPr>
      </w:pPr>
    </w:p>
    <w:p w:rsidR="00F8108D" w:rsidRPr="00AC2850" w:rsidRDefault="00F8108D" w:rsidP="00AC2850">
      <w:pPr>
        <w:widowControl/>
        <w:rPr>
          <w:rFonts w:ascii="Times New Roman" w:eastAsia="Times New Roman" w:hAnsi="Times New Roman" w:cs="Times New Roman"/>
          <w:b/>
          <w:bCs/>
        </w:rPr>
      </w:pPr>
    </w:p>
    <w:p w:rsidR="00AC2850" w:rsidRPr="00AC2850" w:rsidRDefault="00AC2850" w:rsidP="00AC2850">
      <w:pPr>
        <w:widowControl/>
        <w:rPr>
          <w:rFonts w:ascii="Times New Roman" w:eastAsia="Times New Roman" w:hAnsi="Times New Roman" w:cs="Times New Roman"/>
          <w:b/>
          <w:bCs/>
        </w:rPr>
      </w:pPr>
    </w:p>
    <w:p w:rsidR="00AC2850" w:rsidRPr="00AC2850" w:rsidRDefault="00AC2850" w:rsidP="00AC2850">
      <w:pPr>
        <w:widowControl/>
        <w:rPr>
          <w:rFonts w:ascii="Times New Roman" w:eastAsia="Times New Roman" w:hAnsi="Times New Roman" w:cs="Times New Roman"/>
          <w:b/>
          <w:bCs/>
        </w:rPr>
      </w:pPr>
    </w:p>
    <w:p w:rsidR="00F8108D" w:rsidRPr="00AC2850" w:rsidRDefault="00F8108D" w:rsidP="00AC2850">
      <w:pPr>
        <w:widowControl/>
        <w:rPr>
          <w:rFonts w:ascii="Times New Roman" w:eastAsia="Times New Roman" w:hAnsi="Times New Roman" w:cs="Times New Roman"/>
          <w:b/>
          <w:bCs/>
        </w:rPr>
      </w:pPr>
    </w:p>
    <w:p w:rsidR="00155919" w:rsidRPr="00AC2850" w:rsidRDefault="00155919" w:rsidP="00AC285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AC2850">
        <w:rPr>
          <w:rFonts w:ascii="Times New Roman" w:eastAsia="Times New Roman" w:hAnsi="Times New Roman" w:cs="Times New Roman"/>
          <w:b/>
          <w:bCs/>
        </w:rPr>
        <w:t xml:space="preserve">ПОЛОЖЕНИЕ О волонтерском отряде (группе) </w:t>
      </w:r>
      <w:r w:rsidR="00DA1827" w:rsidRPr="00AC2850">
        <w:rPr>
          <w:rFonts w:ascii="Times New Roman" w:eastAsia="Times New Roman" w:hAnsi="Times New Roman" w:cs="Times New Roman"/>
          <w:b/>
          <w:bCs/>
        </w:rPr>
        <w:t>ГБПОУ</w:t>
      </w:r>
      <w:r w:rsidR="00AC2850" w:rsidRPr="00AC2850">
        <w:rPr>
          <w:rFonts w:ascii="Times New Roman" w:eastAsia="Times New Roman" w:hAnsi="Times New Roman" w:cs="Times New Roman"/>
          <w:b/>
          <w:bCs/>
        </w:rPr>
        <w:t xml:space="preserve"> КО</w:t>
      </w:r>
      <w:r w:rsidR="00DA1827" w:rsidRPr="00AC2850">
        <w:rPr>
          <w:rFonts w:ascii="Times New Roman" w:eastAsia="Times New Roman" w:hAnsi="Times New Roman" w:cs="Times New Roman"/>
          <w:b/>
          <w:bCs/>
        </w:rPr>
        <w:t xml:space="preserve"> « ТМТ»</w:t>
      </w:r>
    </w:p>
    <w:p w:rsidR="00155919" w:rsidRPr="00AC2850" w:rsidRDefault="00155919" w:rsidP="00AC285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AC2850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155919" w:rsidRPr="00AC2850" w:rsidRDefault="00155919" w:rsidP="00AC285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Волонтерский отряд (группа) - это добровольное объединение обучающихся, изъявивших желание бескорыстно (без извлечения прибыли) выполнять работу по благоустройству памятных мест и территории района и города, предоставлять услуги, оказывать поддержку различным социальным категориям населения (инвалидам, детям, пенсионерам и т. д.).</w:t>
      </w:r>
    </w:p>
    <w:p w:rsidR="00155919" w:rsidRPr="00AC2850" w:rsidRDefault="00155919" w:rsidP="00AC285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Волонтерский отряд (группа) призва</w:t>
      </w:r>
      <w:proofErr w:type="gramStart"/>
      <w:r w:rsidRPr="00AC2850">
        <w:rPr>
          <w:rFonts w:ascii="Times New Roman" w:eastAsia="Times New Roman" w:hAnsi="Times New Roman" w:cs="Times New Roman"/>
        </w:rPr>
        <w:t>н(</w:t>
      </w:r>
      <w:proofErr w:type="gramEnd"/>
      <w:r w:rsidRPr="00AC2850">
        <w:rPr>
          <w:rFonts w:ascii="Times New Roman" w:eastAsia="Times New Roman" w:hAnsi="Times New Roman" w:cs="Times New Roman"/>
        </w:rPr>
        <w:t xml:space="preserve">а) воспитывать </w:t>
      </w:r>
      <w:r w:rsidR="009F22EC">
        <w:rPr>
          <w:rFonts w:ascii="Times New Roman" w:eastAsia="Times New Roman" w:hAnsi="Times New Roman" w:cs="Times New Roman"/>
        </w:rPr>
        <w:t>об</w:t>
      </w:r>
      <w:r w:rsidRPr="00AC2850">
        <w:rPr>
          <w:rFonts w:ascii="Times New Roman" w:eastAsia="Times New Roman" w:hAnsi="Times New Roman" w:cs="Times New Roman"/>
        </w:rPr>
        <w:t>уча</w:t>
      </w:r>
      <w:r w:rsidR="009F22EC">
        <w:rPr>
          <w:rFonts w:ascii="Times New Roman" w:eastAsia="Times New Roman" w:hAnsi="Times New Roman" w:cs="Times New Roman"/>
        </w:rPr>
        <w:t>ю</w:t>
      </w:r>
      <w:r w:rsidRPr="00AC2850">
        <w:rPr>
          <w:rFonts w:ascii="Times New Roman" w:eastAsia="Times New Roman" w:hAnsi="Times New Roman" w:cs="Times New Roman"/>
        </w:rPr>
        <w:t>щихся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</w:t>
      </w:r>
    </w:p>
    <w:p w:rsidR="00155919" w:rsidRPr="00AC2850" w:rsidRDefault="00155919" w:rsidP="00AC285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lastRenderedPageBreak/>
        <w:t>Направлениями деятельности волонтерского отряда (группы) могут быть: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поддержка различных социальных категорий населения;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восстановление исторической правды;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экологическое направление;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пропаганда здорового образа жизни и т.д.</w:t>
      </w:r>
    </w:p>
    <w:p w:rsidR="00155919" w:rsidRPr="00AC2850" w:rsidRDefault="00155919" w:rsidP="00AC285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В своей деятельности волонтерский отряд (группа) руководствуется Положением о волонтерской деятельности</w:t>
      </w:r>
      <w:r w:rsidR="00DA1827" w:rsidRPr="00AC2850">
        <w:rPr>
          <w:rFonts w:ascii="Times New Roman" w:eastAsia="Times New Roman" w:hAnsi="Times New Roman" w:cs="Times New Roman"/>
        </w:rPr>
        <w:t xml:space="preserve"> ГБПОУ </w:t>
      </w:r>
      <w:r w:rsidR="00C920F8">
        <w:rPr>
          <w:rFonts w:ascii="Times New Roman" w:eastAsia="Times New Roman" w:hAnsi="Times New Roman" w:cs="Times New Roman"/>
        </w:rPr>
        <w:t xml:space="preserve"> КО </w:t>
      </w:r>
      <w:r w:rsidR="00DA1827" w:rsidRPr="00AC2850">
        <w:rPr>
          <w:rFonts w:ascii="Times New Roman" w:eastAsia="Times New Roman" w:hAnsi="Times New Roman" w:cs="Times New Roman"/>
        </w:rPr>
        <w:t>« ТМТ»</w:t>
      </w:r>
      <w:r w:rsidRPr="00AC2850">
        <w:rPr>
          <w:rFonts w:ascii="Times New Roman" w:eastAsia="Times New Roman" w:hAnsi="Times New Roman" w:cs="Times New Roman"/>
        </w:rPr>
        <w:t>, Правилами внутреннего учебного распорядка, Уставом</w:t>
      </w:r>
      <w:r w:rsidR="00DA1827" w:rsidRPr="00AC2850">
        <w:rPr>
          <w:rFonts w:ascii="Times New Roman" w:eastAsia="Times New Roman" w:hAnsi="Times New Roman" w:cs="Times New Roman"/>
        </w:rPr>
        <w:t xml:space="preserve"> ГБПОУ</w:t>
      </w:r>
      <w:r w:rsidR="00C920F8">
        <w:rPr>
          <w:rFonts w:ascii="Times New Roman" w:eastAsia="Times New Roman" w:hAnsi="Times New Roman" w:cs="Times New Roman"/>
        </w:rPr>
        <w:t xml:space="preserve"> КО </w:t>
      </w:r>
      <w:r w:rsidR="00DA1827" w:rsidRPr="00AC2850">
        <w:rPr>
          <w:rFonts w:ascii="Times New Roman" w:eastAsia="Times New Roman" w:hAnsi="Times New Roman" w:cs="Times New Roman"/>
        </w:rPr>
        <w:t xml:space="preserve"> «ТМТ»</w:t>
      </w:r>
      <w:r w:rsidRPr="00AC2850">
        <w:rPr>
          <w:rFonts w:ascii="Times New Roman" w:eastAsia="Times New Roman" w:hAnsi="Times New Roman" w:cs="Times New Roman"/>
        </w:rPr>
        <w:t>, а также другими нормативными правовыми актами и законодательства Калужской области и РФ.</w:t>
      </w:r>
    </w:p>
    <w:p w:rsidR="00155919" w:rsidRPr="00AC2850" w:rsidRDefault="00155919" w:rsidP="00AC2850">
      <w:pPr>
        <w:pStyle w:val="10"/>
        <w:keepNext/>
        <w:keepLines/>
        <w:shd w:val="clear" w:color="auto" w:fill="auto"/>
        <w:spacing w:after="283" w:line="240" w:lineRule="auto"/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C2850">
        <w:rPr>
          <w:rFonts w:ascii="Times New Roman" w:hAnsi="Times New Roman" w:cs="Times New Roman"/>
          <w:b/>
          <w:i w:val="0"/>
          <w:spacing w:val="0"/>
          <w:sz w:val="24"/>
          <w:szCs w:val="24"/>
        </w:rPr>
        <w:t>2. ЦЕЛЬ И ЗАДАЧИ</w:t>
      </w:r>
    </w:p>
    <w:p w:rsidR="00155919" w:rsidRPr="00AC2850" w:rsidRDefault="00AC2850" w:rsidP="00AC2850">
      <w:pPr>
        <w:pStyle w:val="11"/>
        <w:shd w:val="clear" w:color="auto" w:fill="auto"/>
        <w:tabs>
          <w:tab w:val="left" w:pos="451"/>
        </w:tabs>
        <w:spacing w:before="0" w:after="0" w:line="240" w:lineRule="auto"/>
        <w:ind w:left="20" w:right="420"/>
        <w:rPr>
          <w:sz w:val="24"/>
          <w:szCs w:val="24"/>
        </w:rPr>
      </w:pPr>
      <w:r>
        <w:rPr>
          <w:sz w:val="24"/>
          <w:szCs w:val="24"/>
        </w:rPr>
        <w:t>1.</w:t>
      </w:r>
      <w:r w:rsidR="00155919" w:rsidRPr="00AC2850">
        <w:rPr>
          <w:sz w:val="24"/>
          <w:szCs w:val="24"/>
        </w:rPr>
        <w:t xml:space="preserve">Целью волонтерского отряда (группы) является развитие у </w:t>
      </w:r>
      <w:r w:rsidR="00F639C0">
        <w:rPr>
          <w:sz w:val="24"/>
          <w:szCs w:val="24"/>
        </w:rPr>
        <w:t>об</w:t>
      </w:r>
      <w:r w:rsidR="00155919" w:rsidRPr="00AC2850">
        <w:rPr>
          <w:sz w:val="24"/>
          <w:szCs w:val="24"/>
        </w:rPr>
        <w:t>уча</w:t>
      </w:r>
      <w:r w:rsidR="00F639C0">
        <w:rPr>
          <w:sz w:val="24"/>
          <w:szCs w:val="24"/>
        </w:rPr>
        <w:t>ю</w:t>
      </w:r>
      <w:r w:rsidR="00155919" w:rsidRPr="00AC2850">
        <w:rPr>
          <w:sz w:val="24"/>
          <w:szCs w:val="24"/>
        </w:rPr>
        <w:t xml:space="preserve">щихся высоких нравственных качеств путём пропаганды идей добровольного труда на благо общества и </w:t>
      </w:r>
      <w:proofErr w:type="gramStart"/>
      <w:r w:rsidR="00155919" w:rsidRPr="00AC2850">
        <w:rPr>
          <w:sz w:val="24"/>
          <w:szCs w:val="24"/>
        </w:rPr>
        <w:t>привлечения</w:t>
      </w:r>
      <w:proofErr w:type="gramEnd"/>
      <w:r w:rsidR="00155919" w:rsidRPr="00AC2850">
        <w:rPr>
          <w:sz w:val="24"/>
          <w:szCs w:val="24"/>
        </w:rPr>
        <w:t xml:space="preserve"> </w:t>
      </w:r>
      <w:r w:rsidR="00F639C0">
        <w:rPr>
          <w:sz w:val="24"/>
          <w:szCs w:val="24"/>
        </w:rPr>
        <w:t>об</w:t>
      </w:r>
      <w:r w:rsidR="00155919" w:rsidRPr="00AC2850">
        <w:rPr>
          <w:sz w:val="24"/>
          <w:szCs w:val="24"/>
        </w:rPr>
        <w:t>уча</w:t>
      </w:r>
      <w:r w:rsidR="00F639C0">
        <w:rPr>
          <w:sz w:val="24"/>
          <w:szCs w:val="24"/>
        </w:rPr>
        <w:t>ю</w:t>
      </w:r>
      <w:r w:rsidR="00155919" w:rsidRPr="00AC2850">
        <w:rPr>
          <w:sz w:val="24"/>
          <w:szCs w:val="24"/>
        </w:rPr>
        <w:t>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155919" w:rsidRPr="00AC2850" w:rsidRDefault="00AC2850" w:rsidP="00AC2850">
      <w:pPr>
        <w:pStyle w:val="11"/>
        <w:shd w:val="clear" w:color="auto" w:fill="auto"/>
        <w:tabs>
          <w:tab w:val="left" w:pos="45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55919" w:rsidRPr="00AC2850">
        <w:rPr>
          <w:sz w:val="24"/>
          <w:szCs w:val="24"/>
        </w:rPr>
        <w:t>Основными задачами являются: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AC2850">
        <w:rPr>
          <w:sz w:val="24"/>
          <w:szCs w:val="24"/>
        </w:rPr>
        <w:t>поддержка ученических инициатив;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 w:right="420"/>
        <w:rPr>
          <w:sz w:val="24"/>
          <w:szCs w:val="24"/>
        </w:rPr>
      </w:pPr>
      <w:proofErr w:type="gramStart"/>
      <w:r w:rsidRPr="00AC2850">
        <w:rPr>
          <w:sz w:val="24"/>
          <w:szCs w:val="24"/>
        </w:rPr>
        <w:t xml:space="preserve">содействие всестороннему развитию </w:t>
      </w:r>
      <w:r w:rsidR="00F639C0">
        <w:rPr>
          <w:sz w:val="24"/>
          <w:szCs w:val="24"/>
        </w:rPr>
        <w:t>об</w:t>
      </w:r>
      <w:r w:rsidRPr="00AC2850">
        <w:rPr>
          <w:sz w:val="24"/>
          <w:szCs w:val="24"/>
        </w:rPr>
        <w:t>уча</w:t>
      </w:r>
      <w:r w:rsidR="00F639C0">
        <w:rPr>
          <w:sz w:val="24"/>
          <w:szCs w:val="24"/>
        </w:rPr>
        <w:t>ю</w:t>
      </w:r>
      <w:r w:rsidRPr="00AC2850">
        <w:rPr>
          <w:sz w:val="24"/>
          <w:szCs w:val="24"/>
        </w:rPr>
        <w:t>щихся, формированию у них активной жизненной позиции;</w:t>
      </w:r>
      <w:proofErr w:type="gramEnd"/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 w:right="420"/>
        <w:rPr>
          <w:sz w:val="24"/>
          <w:szCs w:val="24"/>
        </w:rPr>
      </w:pPr>
      <w:r w:rsidRPr="00AC2850">
        <w:rPr>
          <w:sz w:val="24"/>
          <w:szCs w:val="24"/>
        </w:rPr>
        <w:t xml:space="preserve">расширение сферы </w:t>
      </w:r>
      <w:proofErr w:type="spellStart"/>
      <w:r w:rsidRPr="00AC2850">
        <w:rPr>
          <w:sz w:val="24"/>
          <w:szCs w:val="24"/>
        </w:rPr>
        <w:t>внеучебной</w:t>
      </w:r>
      <w:proofErr w:type="spellEnd"/>
      <w:r w:rsidRPr="00AC2850">
        <w:rPr>
          <w:sz w:val="24"/>
          <w:szCs w:val="24"/>
        </w:rPr>
        <w:t xml:space="preserve"> деятельности и вторичной занятости </w:t>
      </w:r>
      <w:proofErr w:type="gramStart"/>
      <w:r w:rsidR="00F639C0">
        <w:rPr>
          <w:sz w:val="24"/>
          <w:szCs w:val="24"/>
        </w:rPr>
        <w:t>об</w:t>
      </w:r>
      <w:r w:rsidRPr="00AC2850">
        <w:rPr>
          <w:sz w:val="24"/>
          <w:szCs w:val="24"/>
        </w:rPr>
        <w:t>уча</w:t>
      </w:r>
      <w:r w:rsidR="00F639C0">
        <w:rPr>
          <w:sz w:val="24"/>
          <w:szCs w:val="24"/>
        </w:rPr>
        <w:t>ю</w:t>
      </w:r>
      <w:r w:rsidRPr="00AC2850">
        <w:rPr>
          <w:sz w:val="24"/>
          <w:szCs w:val="24"/>
        </w:rPr>
        <w:t>щихся</w:t>
      </w:r>
      <w:proofErr w:type="gramEnd"/>
      <w:r w:rsidRPr="00AC2850">
        <w:rPr>
          <w:sz w:val="24"/>
          <w:szCs w:val="24"/>
        </w:rPr>
        <w:t>;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 w:right="420"/>
        <w:rPr>
          <w:sz w:val="24"/>
          <w:szCs w:val="24"/>
        </w:rPr>
      </w:pPr>
      <w:r w:rsidRPr="00AC2850">
        <w:rPr>
          <w:sz w:val="24"/>
          <w:szCs w:val="24"/>
        </w:rPr>
        <w:t xml:space="preserve">вовлечение </w:t>
      </w:r>
      <w:proofErr w:type="gramStart"/>
      <w:r w:rsidR="00F639C0">
        <w:rPr>
          <w:sz w:val="24"/>
          <w:szCs w:val="24"/>
        </w:rPr>
        <w:t>об</w:t>
      </w:r>
      <w:r w:rsidRPr="00AC2850">
        <w:rPr>
          <w:sz w:val="24"/>
          <w:szCs w:val="24"/>
        </w:rPr>
        <w:t>уча</w:t>
      </w:r>
      <w:r w:rsidR="00F639C0">
        <w:rPr>
          <w:sz w:val="24"/>
          <w:szCs w:val="24"/>
        </w:rPr>
        <w:t>ю</w:t>
      </w:r>
      <w:r w:rsidRPr="00AC2850">
        <w:rPr>
          <w:sz w:val="24"/>
          <w:szCs w:val="24"/>
        </w:rPr>
        <w:t>щихся</w:t>
      </w:r>
      <w:proofErr w:type="gramEnd"/>
      <w:r w:rsidRPr="00AC2850">
        <w:rPr>
          <w:sz w:val="24"/>
          <w:szCs w:val="24"/>
        </w:rPr>
        <w:t xml:space="preserve"> в проекты, связанные с оказанием конкретной помощи социально незащищенным слоям населения, охраной окружающей</w:t>
      </w:r>
    </w:p>
    <w:p w:rsidR="00155919" w:rsidRPr="00AC2850" w:rsidRDefault="00AC2850" w:rsidP="00AC2850">
      <w:pPr>
        <w:pStyle w:val="10"/>
        <w:keepNext/>
        <w:keepLines/>
        <w:shd w:val="clear" w:color="auto" w:fill="auto"/>
        <w:spacing w:after="284" w:line="240" w:lineRule="auto"/>
        <w:ind w:right="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pacing w:val="0"/>
          <w:sz w:val="24"/>
          <w:szCs w:val="24"/>
        </w:rPr>
        <w:t>3.</w:t>
      </w:r>
      <w:r w:rsidR="00155919" w:rsidRPr="00AC2850">
        <w:rPr>
          <w:rFonts w:ascii="Times New Roman" w:hAnsi="Times New Roman" w:cs="Times New Roman"/>
          <w:b/>
          <w:i w:val="0"/>
          <w:spacing w:val="0"/>
          <w:sz w:val="24"/>
          <w:szCs w:val="24"/>
        </w:rPr>
        <w:t>В ЧЛЕНЫ ВОЛОНТЁРСКОГО ОТРЯДА (ГРУППЫ)</w:t>
      </w:r>
    </w:p>
    <w:p w:rsidR="00155919" w:rsidRPr="00AC2850" w:rsidRDefault="00155919" w:rsidP="00AC2850">
      <w:pPr>
        <w:pStyle w:val="11"/>
        <w:numPr>
          <w:ilvl w:val="0"/>
          <w:numId w:val="8"/>
        </w:numPr>
        <w:shd w:val="clear" w:color="auto" w:fill="auto"/>
        <w:tabs>
          <w:tab w:val="left" w:pos="451"/>
        </w:tabs>
        <w:spacing w:before="0" w:after="0" w:line="240" w:lineRule="auto"/>
        <w:ind w:left="20" w:right="420"/>
        <w:rPr>
          <w:sz w:val="24"/>
          <w:szCs w:val="24"/>
        </w:rPr>
      </w:pPr>
      <w:r w:rsidRPr="00AC2850">
        <w:rPr>
          <w:sz w:val="24"/>
          <w:szCs w:val="24"/>
        </w:rPr>
        <w:t>Членами волонтерского отряда (группы) могут быть обучающиеся, успешно выполняющие учебную программу, которые добровольно изъявили желание работать в составе отряда (группы), признают и соблюдают данное Положение.</w:t>
      </w:r>
    </w:p>
    <w:p w:rsidR="00155919" w:rsidRPr="00AC2850" w:rsidRDefault="00155919" w:rsidP="00AC2850">
      <w:pPr>
        <w:pStyle w:val="11"/>
        <w:numPr>
          <w:ilvl w:val="0"/>
          <w:numId w:val="8"/>
        </w:numPr>
        <w:shd w:val="clear" w:color="auto" w:fill="auto"/>
        <w:tabs>
          <w:tab w:val="left" w:pos="451"/>
        </w:tabs>
        <w:spacing w:before="0" w:after="363" w:line="240" w:lineRule="auto"/>
        <w:ind w:left="20" w:right="420"/>
        <w:rPr>
          <w:sz w:val="24"/>
          <w:szCs w:val="24"/>
        </w:rPr>
      </w:pPr>
      <w:r w:rsidRPr="00AC2850">
        <w:rPr>
          <w:sz w:val="24"/>
          <w:szCs w:val="24"/>
        </w:rPr>
        <w:t>Прием в члены волонтерского отряда (группы) производится на общем собрании волонтерского отряда (группы).</w:t>
      </w:r>
    </w:p>
    <w:p w:rsidR="00155919" w:rsidRPr="00AC2850" w:rsidRDefault="00155919" w:rsidP="00AC285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50"/>
        </w:tabs>
        <w:spacing w:before="0" w:after="361" w:line="240" w:lineRule="auto"/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C2850">
        <w:rPr>
          <w:rFonts w:ascii="Times New Roman" w:hAnsi="Times New Roman" w:cs="Times New Roman"/>
          <w:b/>
          <w:i w:val="0"/>
          <w:spacing w:val="0"/>
          <w:sz w:val="24"/>
          <w:szCs w:val="24"/>
        </w:rPr>
        <w:t>ОБЯЗАННОСТИ ЧЛЕНА ВОЛОНТЕРСКОГО ОТРЯДА (ГРУППЫ)</w:t>
      </w:r>
    </w:p>
    <w:p w:rsidR="00155919" w:rsidRPr="00AC2850" w:rsidRDefault="00155919" w:rsidP="00AC2850">
      <w:pPr>
        <w:pStyle w:val="10"/>
        <w:keepNext/>
        <w:keepLines/>
        <w:shd w:val="clear" w:color="auto" w:fill="auto"/>
        <w:spacing w:after="44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850">
        <w:rPr>
          <w:rFonts w:ascii="Times New Roman" w:hAnsi="Times New Roman" w:cs="Times New Roman"/>
          <w:spacing w:val="0"/>
          <w:sz w:val="24"/>
          <w:szCs w:val="24"/>
        </w:rPr>
        <w:t>Волонтер обязан: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 w:right="420"/>
        <w:rPr>
          <w:sz w:val="24"/>
          <w:szCs w:val="24"/>
        </w:rPr>
      </w:pPr>
      <w:r w:rsidRPr="00AC2850">
        <w:rPr>
          <w:sz w:val="24"/>
          <w:szCs w:val="24"/>
        </w:rPr>
        <w:t>знать и соблюдать цели, задачи и принципы своего отряда (группы) и укреплять его авторитет;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AC2850">
        <w:rPr>
          <w:sz w:val="24"/>
          <w:szCs w:val="24"/>
        </w:rPr>
        <w:t>четко и добросовестно выполнять свои обязательства;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123" w:line="240" w:lineRule="auto"/>
        <w:ind w:left="20" w:right="420"/>
        <w:rPr>
          <w:sz w:val="24"/>
          <w:szCs w:val="24"/>
        </w:rPr>
      </w:pPr>
      <w:r w:rsidRPr="00AC2850">
        <w:rPr>
          <w:sz w:val="24"/>
          <w:szCs w:val="24"/>
        </w:rPr>
        <w:t>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155919" w:rsidRPr="00AC2850" w:rsidRDefault="00155919" w:rsidP="00AC285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50"/>
        </w:tabs>
        <w:spacing w:before="0" w:after="292" w:line="240" w:lineRule="auto"/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C2850">
        <w:rPr>
          <w:rFonts w:ascii="Times New Roman" w:hAnsi="Times New Roman" w:cs="Times New Roman"/>
          <w:b/>
          <w:i w:val="0"/>
          <w:spacing w:val="0"/>
          <w:sz w:val="24"/>
          <w:szCs w:val="24"/>
        </w:rPr>
        <w:t>ПРАВА ЧЛЕНА ВОЛОНТЕРСКОГО ОТРЯДА (ГРУППЫ)</w:t>
      </w:r>
    </w:p>
    <w:p w:rsidR="00155919" w:rsidRPr="00AC2850" w:rsidRDefault="00155919" w:rsidP="00AC2850">
      <w:pPr>
        <w:pStyle w:val="10"/>
        <w:keepNext/>
        <w:keepLines/>
        <w:shd w:val="clear" w:color="auto" w:fill="auto"/>
        <w:spacing w:after="25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850">
        <w:rPr>
          <w:rFonts w:ascii="Times New Roman" w:hAnsi="Times New Roman" w:cs="Times New Roman"/>
          <w:spacing w:val="0"/>
          <w:sz w:val="24"/>
          <w:szCs w:val="24"/>
        </w:rPr>
        <w:t>Волонтер имеет право: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 w:right="420"/>
        <w:rPr>
          <w:sz w:val="24"/>
          <w:szCs w:val="24"/>
        </w:rPr>
      </w:pPr>
      <w:r w:rsidRPr="00AC2850">
        <w:rPr>
          <w:sz w:val="24"/>
          <w:szCs w:val="24"/>
        </w:rPr>
        <w:t>осуществлять свою деятельность исходя из своих устремлений, способностей и потребностей, если она не противоречит Законодательству РФ, Конвенции по правам человека, Конвенции по</w:t>
      </w:r>
      <w:r w:rsidR="00DA1827" w:rsidRPr="00AC2850">
        <w:rPr>
          <w:sz w:val="24"/>
          <w:szCs w:val="24"/>
        </w:rPr>
        <w:t xml:space="preserve"> правам ребенка, интересам техникума</w:t>
      </w:r>
      <w:r w:rsidRPr="00AC2850">
        <w:rPr>
          <w:sz w:val="24"/>
          <w:szCs w:val="24"/>
        </w:rPr>
        <w:t>, данному Положению;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 w:right="820"/>
        <w:jc w:val="both"/>
        <w:rPr>
          <w:sz w:val="24"/>
          <w:szCs w:val="24"/>
        </w:rPr>
      </w:pPr>
      <w:r w:rsidRPr="00AC2850">
        <w:rPr>
          <w:sz w:val="24"/>
          <w:szCs w:val="24"/>
        </w:rPr>
        <w:t xml:space="preserve">вносить предложения при обсуждении форм и методов осуществления волонтерской </w:t>
      </w:r>
      <w:r w:rsidRPr="00AC2850">
        <w:rPr>
          <w:sz w:val="24"/>
          <w:szCs w:val="24"/>
        </w:rPr>
        <w:lastRenderedPageBreak/>
        <w:t>деятельности в отряде (группе), организации, с которой он сотрудничает;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 w:right="1740"/>
        <w:rPr>
          <w:sz w:val="24"/>
          <w:szCs w:val="24"/>
        </w:rPr>
      </w:pPr>
      <w:r w:rsidRPr="00AC2850">
        <w:rPr>
          <w:sz w:val="24"/>
          <w:szCs w:val="24"/>
        </w:rPr>
        <w:t>участвовать в управлении волонтерским отрядом (группой) через деятельность в органах самоуправления;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AC2850">
        <w:rPr>
          <w:sz w:val="24"/>
          <w:szCs w:val="24"/>
        </w:rPr>
        <w:t>получать вознаграждение и признательность за свою деятельность;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 w:right="1740"/>
        <w:rPr>
          <w:sz w:val="24"/>
          <w:szCs w:val="24"/>
        </w:rPr>
      </w:pPr>
      <w:r w:rsidRPr="00AC2850">
        <w:rPr>
          <w:sz w:val="24"/>
          <w:szCs w:val="24"/>
        </w:rPr>
        <w:t>пользоваться атрибутикой и символикой отряда, утвержденной в установленном порядке;</w:t>
      </w:r>
    </w:p>
    <w:p w:rsidR="00155919" w:rsidRPr="00AC2850" w:rsidRDefault="00155919" w:rsidP="00AC2850">
      <w:pPr>
        <w:pStyle w:val="1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 w:right="420"/>
        <w:rPr>
          <w:sz w:val="24"/>
          <w:szCs w:val="24"/>
        </w:rPr>
      </w:pPr>
      <w:r w:rsidRPr="00AC2850">
        <w:rPr>
          <w:sz w:val="24"/>
          <w:szCs w:val="24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волонтера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  <w:color w:val="auto"/>
        </w:rPr>
      </w:pPr>
      <w:r w:rsidRPr="00AC2850">
        <w:rPr>
          <w:rFonts w:ascii="Times New Roman" w:eastAsia="Times New Roman" w:hAnsi="Times New Roman" w:cs="Times New Roman"/>
        </w:rPr>
        <w:t>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прекратить деятельность в отряде (группе), уведомив о прекращении своей волонтерской деятельности не менее чем за две недели.</w:t>
      </w:r>
    </w:p>
    <w:p w:rsidR="00155919" w:rsidRPr="00AC2850" w:rsidRDefault="00155919" w:rsidP="00AC285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</w:rPr>
      </w:pPr>
      <w:r w:rsidRPr="00AC2850">
        <w:rPr>
          <w:rFonts w:ascii="Times New Roman" w:eastAsia="Times New Roman" w:hAnsi="Times New Roman" w:cs="Times New Roman"/>
          <w:b/>
          <w:bCs/>
        </w:rPr>
        <w:t>ПРАВА РУКОВОДИТЕЛЯ ВОЛОНТЕРСКОГО ОТРЯДА (ГРУППЫ)</w:t>
      </w:r>
    </w:p>
    <w:p w:rsidR="00155919" w:rsidRPr="00AC2850" w:rsidRDefault="00155919" w:rsidP="00AC2850">
      <w:pPr>
        <w:widowControl/>
        <w:rPr>
          <w:rFonts w:ascii="Times New Roman" w:eastAsia="Times New Roman" w:hAnsi="Times New Roman" w:cs="Times New Roman"/>
          <w:color w:val="auto"/>
        </w:rPr>
      </w:pPr>
      <w:r w:rsidRPr="00AC2850">
        <w:rPr>
          <w:rFonts w:ascii="Times New Roman" w:eastAsia="Times New Roman" w:hAnsi="Times New Roman" w:cs="Times New Roman"/>
          <w:b/>
          <w:bCs/>
        </w:rPr>
        <w:t>Руководитель волонтёрского отряда (группы) имеет право: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предлагать волонтеру - члену волонтёрского отряда (группы) - изменить вид деятельности;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отказаться от услуг волонтера при невыполнении им своих обязательств;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требовать от волонтера уважительного отношения к партнерам, клиентам, имуществу волонтерского отряда (группы);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требовать от волонтера отчета за проделанную работу;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поощрять труд волонтера.</w:t>
      </w:r>
    </w:p>
    <w:p w:rsidR="00155919" w:rsidRPr="00AC2850" w:rsidRDefault="00155919" w:rsidP="00AC285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</w:rPr>
      </w:pPr>
      <w:r w:rsidRPr="00AC2850">
        <w:rPr>
          <w:rFonts w:ascii="Times New Roman" w:eastAsia="Times New Roman" w:hAnsi="Times New Roman" w:cs="Times New Roman"/>
          <w:b/>
          <w:bCs/>
        </w:rPr>
        <w:t>ОСНОВНЫЕ ПРИНЦИПЫ РУКОВОДСТВА ВОЛОНТЕРСКИМ ОТРЯДОМ (ГРУППОЙ)</w:t>
      </w:r>
    </w:p>
    <w:p w:rsidR="00155919" w:rsidRPr="00AC2850" w:rsidRDefault="00155919" w:rsidP="00AC2850">
      <w:pPr>
        <w:widowControl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Руководитель волонтерского отряда (группы):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организует деятельность волонтерского отряда (группы);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отвечает за сохранность и использование имущества, переданного волонтерскому отряду (группе) в пользование;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обеспечивает в рамках своей компетенции создание безопасных условий труда и быта для участников волонтерского отряда (группы);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обеспечивает соблюдение мер дисциплинарного воздействия и поощрения, предусмотренных данным Положением, по отношению к членам волонтерского отряда (группы).</w:t>
      </w:r>
    </w:p>
    <w:p w:rsidR="00155919" w:rsidRPr="00AC2850" w:rsidRDefault="00155919" w:rsidP="00AC2850">
      <w:pPr>
        <w:widowControl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Лидер совместно с руководителем организует деятельность волонтёрского отряда (группы):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способствует формированию позитивного морально-психологического климата в отряде (группе);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="00155919" w:rsidRPr="00AC2850">
        <w:rPr>
          <w:rFonts w:ascii="Times New Roman" w:eastAsia="Times New Roman" w:hAnsi="Times New Roman" w:cs="Times New Roman"/>
        </w:rPr>
        <w:t>внутриотрядной</w:t>
      </w:r>
      <w:proofErr w:type="spellEnd"/>
      <w:r w:rsidR="00155919" w:rsidRPr="00AC2850">
        <w:rPr>
          <w:rFonts w:ascii="Times New Roman" w:eastAsia="Times New Roman" w:hAnsi="Times New Roman" w:cs="Times New Roman"/>
        </w:rPr>
        <w:t xml:space="preserve"> организационной культуры; - осуществляет информационное обеспечение жизнедеятельности волонтерского отряда (группы);</w:t>
      </w:r>
    </w:p>
    <w:p w:rsidR="00155919" w:rsidRPr="00AC2850" w:rsidRDefault="00AC2850" w:rsidP="00AC2850">
      <w:pPr>
        <w:widowControl/>
        <w:rPr>
          <w:rFonts w:ascii="Times New Roman" w:eastAsia="Times New Roman" w:hAnsi="Times New Roman" w:cs="Times New Roman"/>
        </w:rPr>
      </w:pPr>
      <w:r w:rsidRPr="00AC2850">
        <w:rPr>
          <w:rFonts w:ascii="Times New Roman" w:eastAsia="Times New Roman" w:hAnsi="Times New Roman" w:cs="Times New Roman"/>
        </w:rPr>
        <w:t>-</w:t>
      </w:r>
      <w:r w:rsidR="00155919" w:rsidRPr="00AC2850">
        <w:rPr>
          <w:rFonts w:ascii="Times New Roman" w:eastAsia="Times New Roman" w:hAnsi="Times New Roman" w:cs="Times New Roman"/>
        </w:rPr>
        <w:t>организует продуктивный, творческий досуг членов отряда и их взаимодействие во внерабочее время.</w:t>
      </w:r>
    </w:p>
    <w:p w:rsidR="00155919" w:rsidRPr="00AC2850" w:rsidRDefault="00155919" w:rsidP="00AC2850">
      <w:pPr>
        <w:pStyle w:val="11"/>
        <w:shd w:val="clear" w:color="auto" w:fill="auto"/>
        <w:tabs>
          <w:tab w:val="left" w:pos="445"/>
        </w:tabs>
        <w:spacing w:before="0" w:after="0" w:line="240" w:lineRule="auto"/>
        <w:ind w:right="240"/>
        <w:jc w:val="both"/>
        <w:rPr>
          <w:sz w:val="24"/>
          <w:szCs w:val="24"/>
        </w:rPr>
      </w:pPr>
      <w:r w:rsidRPr="00AC2850">
        <w:rPr>
          <w:sz w:val="24"/>
          <w:szCs w:val="24"/>
        </w:rPr>
        <w:t>Руководитель волонтерского отряда (группы) несёт персональную ответственность за психологический климат и безопасность членов отряда.</w:t>
      </w:r>
    </w:p>
    <w:p w:rsidR="00AC2850" w:rsidRPr="00AC2850" w:rsidRDefault="00AC2850" w:rsidP="00AC2850">
      <w:pPr>
        <w:pStyle w:val="11"/>
        <w:shd w:val="clear" w:color="auto" w:fill="auto"/>
        <w:tabs>
          <w:tab w:val="left" w:pos="445"/>
        </w:tabs>
        <w:spacing w:before="0" w:after="0" w:line="240" w:lineRule="auto"/>
        <w:ind w:right="240"/>
        <w:jc w:val="both"/>
        <w:rPr>
          <w:sz w:val="24"/>
          <w:szCs w:val="24"/>
        </w:rPr>
      </w:pPr>
    </w:p>
    <w:p w:rsidR="00AC2850" w:rsidRPr="00AC2850" w:rsidRDefault="00AC2850" w:rsidP="00AC2850">
      <w:pPr>
        <w:pStyle w:val="11"/>
        <w:shd w:val="clear" w:color="auto" w:fill="auto"/>
        <w:tabs>
          <w:tab w:val="left" w:pos="445"/>
        </w:tabs>
        <w:spacing w:before="0" w:after="0" w:line="240" w:lineRule="auto"/>
        <w:ind w:right="240"/>
        <w:jc w:val="both"/>
        <w:rPr>
          <w:sz w:val="24"/>
          <w:szCs w:val="24"/>
        </w:rPr>
      </w:pPr>
    </w:p>
    <w:p w:rsidR="00AC2850" w:rsidRPr="00AC2850" w:rsidRDefault="00AC2850" w:rsidP="00AC2850">
      <w:pPr>
        <w:pStyle w:val="11"/>
        <w:shd w:val="clear" w:color="auto" w:fill="auto"/>
        <w:tabs>
          <w:tab w:val="left" w:pos="445"/>
        </w:tabs>
        <w:spacing w:before="0" w:after="0" w:line="240" w:lineRule="auto"/>
        <w:ind w:right="240"/>
        <w:jc w:val="both"/>
        <w:rPr>
          <w:sz w:val="24"/>
          <w:szCs w:val="24"/>
        </w:rPr>
      </w:pPr>
    </w:p>
    <w:p w:rsidR="00AC2850" w:rsidRDefault="00AC2850" w:rsidP="00155919">
      <w:pPr>
        <w:pStyle w:val="11"/>
        <w:shd w:val="clear" w:color="auto" w:fill="auto"/>
        <w:tabs>
          <w:tab w:val="left" w:pos="445"/>
        </w:tabs>
        <w:spacing w:before="0" w:after="0"/>
        <w:ind w:right="240"/>
        <w:jc w:val="both"/>
      </w:pPr>
    </w:p>
    <w:p w:rsidR="00AC2850" w:rsidRDefault="00AC2850" w:rsidP="00155919">
      <w:pPr>
        <w:pStyle w:val="11"/>
        <w:shd w:val="clear" w:color="auto" w:fill="auto"/>
        <w:tabs>
          <w:tab w:val="left" w:pos="445"/>
        </w:tabs>
        <w:spacing w:before="0" w:after="0"/>
        <w:ind w:right="240"/>
        <w:jc w:val="both"/>
      </w:pPr>
    </w:p>
    <w:sectPr w:rsidR="00AC2850" w:rsidSect="00DA1827">
      <w:type w:val="continuous"/>
      <w:pgSz w:w="11909" w:h="16838"/>
      <w:pgMar w:top="844" w:right="710" w:bottom="844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D4" w:rsidRDefault="006009D4" w:rsidP="00ED0FCE">
      <w:r>
        <w:separator/>
      </w:r>
    </w:p>
  </w:endnote>
  <w:endnote w:type="continuationSeparator" w:id="0">
    <w:p w:rsidR="006009D4" w:rsidRDefault="006009D4" w:rsidP="00ED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D4" w:rsidRDefault="006009D4"/>
  </w:footnote>
  <w:footnote w:type="continuationSeparator" w:id="0">
    <w:p w:rsidR="006009D4" w:rsidRDefault="006009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27CAD3A2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3760052"/>
    <w:multiLevelType w:val="multilevel"/>
    <w:tmpl w:val="0D7CA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A2B3A"/>
    <w:multiLevelType w:val="multilevel"/>
    <w:tmpl w:val="20D600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56924"/>
    <w:multiLevelType w:val="multilevel"/>
    <w:tmpl w:val="D556C28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D97524"/>
    <w:multiLevelType w:val="multilevel"/>
    <w:tmpl w:val="7758E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7C5E47"/>
    <w:multiLevelType w:val="multilevel"/>
    <w:tmpl w:val="3954D4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65E6B"/>
    <w:multiLevelType w:val="multilevel"/>
    <w:tmpl w:val="CED8D7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0FCE"/>
    <w:rsid w:val="00036664"/>
    <w:rsid w:val="00093652"/>
    <w:rsid w:val="00133DD3"/>
    <w:rsid w:val="00155919"/>
    <w:rsid w:val="00330F51"/>
    <w:rsid w:val="006009D4"/>
    <w:rsid w:val="007D40B8"/>
    <w:rsid w:val="007F691C"/>
    <w:rsid w:val="009F22EC"/>
    <w:rsid w:val="00A31D57"/>
    <w:rsid w:val="00AC2850"/>
    <w:rsid w:val="00B60E93"/>
    <w:rsid w:val="00C13ACB"/>
    <w:rsid w:val="00C920F8"/>
    <w:rsid w:val="00CD0868"/>
    <w:rsid w:val="00DA1827"/>
    <w:rsid w:val="00ED0FCE"/>
    <w:rsid w:val="00F61007"/>
    <w:rsid w:val="00F639C0"/>
    <w:rsid w:val="00F8108D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F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FCE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ED0F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sid w:val="00ED0F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ED0FCE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ED0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ED0FCE"/>
    <w:pPr>
      <w:shd w:val="clear" w:color="auto" w:fill="FFFFFF"/>
      <w:spacing w:line="346" w:lineRule="exact"/>
      <w:jc w:val="both"/>
      <w:outlineLvl w:val="1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ED0FCE"/>
    <w:pPr>
      <w:shd w:val="clear" w:color="auto" w:fill="FFFFFF"/>
      <w:spacing w:after="540" w:line="346" w:lineRule="exact"/>
      <w:jc w:val="both"/>
    </w:pPr>
    <w:rPr>
      <w:rFonts w:ascii="Trebuchet MS" w:eastAsia="Trebuchet MS" w:hAnsi="Trebuchet MS" w:cs="Trebuchet MS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ED0FCE"/>
    <w:pPr>
      <w:shd w:val="clear" w:color="auto" w:fill="FFFFFF"/>
      <w:spacing w:before="540" w:after="540" w:line="0" w:lineRule="atLeast"/>
      <w:jc w:val="both"/>
      <w:outlineLvl w:val="0"/>
    </w:pPr>
    <w:rPr>
      <w:rFonts w:ascii="Trebuchet MS" w:eastAsia="Trebuchet MS" w:hAnsi="Trebuchet MS" w:cs="Trebuchet MS"/>
      <w:i/>
      <w:iCs/>
      <w:spacing w:val="-20"/>
      <w:sz w:val="29"/>
      <w:szCs w:val="29"/>
    </w:rPr>
  </w:style>
  <w:style w:type="paragraph" w:customStyle="1" w:styleId="11">
    <w:name w:val="Основной текст1"/>
    <w:basedOn w:val="a"/>
    <w:link w:val="a4"/>
    <w:rsid w:val="00ED0FCE"/>
    <w:pPr>
      <w:shd w:val="clear" w:color="auto" w:fill="FFFFFF"/>
      <w:spacing w:before="420" w:after="120" w:line="26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F8108D"/>
    <w:pPr>
      <w:ind w:left="720"/>
      <w:contextualSpacing/>
    </w:pPr>
  </w:style>
  <w:style w:type="paragraph" w:customStyle="1" w:styleId="Style2">
    <w:name w:val="Style2"/>
    <w:basedOn w:val="a"/>
    <w:uiPriority w:val="99"/>
    <w:rsid w:val="00AC2850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AC285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F41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C920F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C920F8"/>
    <w:pPr>
      <w:widowControl/>
      <w:suppressAutoHyphens/>
      <w:spacing w:before="280" w:after="280"/>
    </w:pPr>
    <w:rPr>
      <w:rFonts w:ascii="Calibri" w:eastAsia="Times New Roman" w:hAnsi="Calibri" w:cs="Calibri"/>
      <w:color w:val="auto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33D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D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CB76-9F6B-4A04-992A-35DC9A54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2019-11-02T11:30:00Z</cp:lastPrinted>
  <dcterms:created xsi:type="dcterms:W3CDTF">2013-10-01T09:48:00Z</dcterms:created>
  <dcterms:modified xsi:type="dcterms:W3CDTF">2019-11-02T15:29:00Z</dcterms:modified>
</cp:coreProperties>
</file>