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0C63" w14:textId="77777777" w:rsidR="00B67F10" w:rsidRDefault="00B67F10" w:rsidP="00B67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12E90A02" w14:textId="77777777" w:rsidR="00B67F10" w:rsidRDefault="00B67F10" w:rsidP="00B67F10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1131B29D" w14:textId="77777777" w:rsidR="00B67F10" w:rsidRDefault="00B67F10" w:rsidP="00B67F10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3A9DFA3E" w14:textId="77777777" w:rsidR="00B67F10" w:rsidRDefault="00B67F10" w:rsidP="00B67F10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4CB16B8C" w14:textId="77777777" w:rsidR="00B67F10" w:rsidRDefault="00B67F10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27E886DC" w14:textId="77777777" w:rsidR="004F7817" w:rsidRDefault="004F7817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E0CFEC9" w14:textId="77777777" w:rsidR="004F7817" w:rsidRDefault="004F7817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2BD7B528" w14:textId="77777777" w:rsidR="004F7817" w:rsidRDefault="004F7817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72BFDD2D" w14:textId="77777777" w:rsidR="004F7817" w:rsidRDefault="004F7817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7EE579B2" w14:textId="77777777" w:rsidR="004F7817" w:rsidRDefault="004F7817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01C2DE9" w14:textId="77777777" w:rsidR="004F7817" w:rsidRDefault="004F7817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4D77A769" w14:textId="77777777" w:rsidR="00B67F10" w:rsidRPr="00B67F10" w:rsidRDefault="00B67F10" w:rsidP="00B67F10">
      <w:pPr>
        <w:spacing w:line="324" w:lineRule="auto"/>
        <w:ind w:left="680" w:right="700"/>
        <w:jc w:val="center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>РАБОЧАЯ ПРОГРАММА ПРОИЗВОДСТВЕННОЙ ПРАКТИКИ ПРОФЕССИОНАЛЬНОГО МОДУЛЯ «ПМ.03</w:t>
      </w:r>
      <w:r w:rsidRPr="00B67F10">
        <w:t xml:space="preserve"> </w:t>
      </w:r>
      <w:r w:rsidRPr="00B67F10">
        <w:rPr>
          <w:b/>
          <w:sz w:val="40"/>
          <w:szCs w:val="40"/>
        </w:rPr>
        <w:t>Выполнение работ по одной или нескольким профессиям рабочих и должностям служащих</w:t>
      </w:r>
      <w:r>
        <w:rPr>
          <w:b/>
          <w:bCs/>
          <w:sz w:val="40"/>
          <w:szCs w:val="40"/>
        </w:rPr>
        <w:t>»</w:t>
      </w:r>
    </w:p>
    <w:p w14:paraId="025E40EA" w14:textId="77777777" w:rsidR="00B67F10" w:rsidRDefault="00B67F10" w:rsidP="00B67F10">
      <w:pPr>
        <w:tabs>
          <w:tab w:val="left" w:pos="3360"/>
        </w:tabs>
        <w:spacing w:before="22" w:line="324" w:lineRule="auto"/>
        <w:ind w:left="1676" w:right="1659"/>
        <w:rPr>
          <w:b/>
          <w:bCs/>
          <w:sz w:val="28"/>
          <w:szCs w:val="28"/>
        </w:rPr>
      </w:pPr>
    </w:p>
    <w:p w14:paraId="74ECF558" w14:textId="77777777" w:rsidR="00B67F10" w:rsidRDefault="00B67F10" w:rsidP="00B67F10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418D34D8" w14:textId="77777777" w:rsidR="00B67F10" w:rsidRDefault="00B67F10" w:rsidP="00B67F10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61312765" w14:textId="77777777" w:rsidR="00B67F10" w:rsidRDefault="00B67F10" w:rsidP="00B67F10">
      <w:pPr>
        <w:jc w:val="center"/>
        <w:rPr>
          <w:b/>
          <w:i/>
          <w:caps/>
          <w:sz w:val="36"/>
          <w:szCs w:val="36"/>
        </w:rPr>
      </w:pPr>
    </w:p>
    <w:p w14:paraId="35C1413B" w14:textId="77777777" w:rsidR="00B67F10" w:rsidRDefault="00B67F10" w:rsidP="00B67F10">
      <w:pPr>
        <w:rPr>
          <w:b/>
          <w:i/>
          <w:caps/>
          <w:sz w:val="36"/>
          <w:szCs w:val="36"/>
        </w:rPr>
      </w:pPr>
    </w:p>
    <w:p w14:paraId="51F051B8" w14:textId="77777777" w:rsidR="00B67F10" w:rsidRDefault="00B67F10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0B7BDF28" w14:textId="77777777" w:rsidR="00B67F10" w:rsidRDefault="00B67F10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2A2CB6CF" w14:textId="77777777" w:rsidR="00B67F10" w:rsidRDefault="00B67F10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06DDC4C" w14:textId="77777777" w:rsidR="00B67F10" w:rsidRDefault="00B67F10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Таруса</w:t>
      </w:r>
    </w:p>
    <w:p w14:paraId="61A912D1" w14:textId="77777777" w:rsidR="00B67F10" w:rsidRDefault="00B67F10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г.</w:t>
      </w:r>
    </w:p>
    <w:p w14:paraId="2E43D982" w14:textId="77777777" w:rsidR="00B67F10" w:rsidRDefault="00B67F10" w:rsidP="00B67F10"/>
    <w:p w14:paraId="7BFC142F" w14:textId="77777777" w:rsidR="00B67F10" w:rsidRDefault="00B67F10" w:rsidP="00B67F10"/>
    <w:p w14:paraId="109F459D" w14:textId="77777777" w:rsidR="00B67F10" w:rsidRDefault="00B67F10" w:rsidP="00B67F10"/>
    <w:p w14:paraId="493E594C" w14:textId="77777777" w:rsidR="00B67F10" w:rsidRDefault="00B67F10" w:rsidP="00B67F10"/>
    <w:p w14:paraId="77F49A76" w14:textId="77777777" w:rsidR="00B67F10" w:rsidRDefault="00B67F10" w:rsidP="00B67F10"/>
    <w:p w14:paraId="7DD6A99C" w14:textId="77777777" w:rsidR="00B67F10" w:rsidRDefault="00B67F10" w:rsidP="00B67F10"/>
    <w:p w14:paraId="2F35B28B" w14:textId="77777777" w:rsidR="00B67F10" w:rsidRDefault="00B67F10" w:rsidP="00B67F10"/>
    <w:p w14:paraId="3A0F557D" w14:textId="77777777" w:rsidR="00B67F10" w:rsidRDefault="00B67F10" w:rsidP="00B67F10"/>
    <w:p w14:paraId="794F71D3" w14:textId="77777777" w:rsidR="00B67F10" w:rsidRDefault="00B67F10" w:rsidP="00B67F10"/>
    <w:p w14:paraId="77CEAE8D" w14:textId="77777777" w:rsidR="00B67F10" w:rsidRDefault="00B67F10" w:rsidP="00B67F10"/>
    <w:p w14:paraId="4F0B3DA6" w14:textId="77777777" w:rsidR="00B67F10" w:rsidRDefault="00B67F10" w:rsidP="00B67F10"/>
    <w:p w14:paraId="7D48EED4" w14:textId="77777777" w:rsidR="00B67F10" w:rsidRDefault="00B67F10" w:rsidP="00B67F10"/>
    <w:p w14:paraId="71FF3FF0" w14:textId="77777777" w:rsidR="00B67F10" w:rsidRDefault="00B67F10" w:rsidP="00B67F10"/>
    <w:p w14:paraId="6844BD04" w14:textId="77777777" w:rsidR="00B67F10" w:rsidRDefault="00B67F10" w:rsidP="00B67F10"/>
    <w:p w14:paraId="301432C6" w14:textId="77777777" w:rsidR="00B67F10" w:rsidRDefault="00B67F10" w:rsidP="00B67F10"/>
    <w:p w14:paraId="11EC9420" w14:textId="77777777" w:rsidR="00B67F10" w:rsidRDefault="00B67F10" w:rsidP="00B67F10"/>
    <w:p w14:paraId="3BFB39F6" w14:textId="77777777" w:rsidR="00B67F10" w:rsidRDefault="00B67F10" w:rsidP="00B67F10"/>
    <w:p w14:paraId="2FEB5DE5" w14:textId="77777777" w:rsidR="00B67F10" w:rsidRDefault="00B67F10" w:rsidP="00B67F10">
      <w:pPr>
        <w:spacing w:line="350" w:lineRule="auto"/>
        <w:ind w:left="40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Программа производственной  практики </w:t>
      </w:r>
      <w:r>
        <w:t xml:space="preserve">ПМ.03 «Выполнение «Выполнение работ по одной или нескольким профессиям рабочих и должностям служащих»  </w:t>
      </w:r>
      <w:r>
        <w:rPr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b/>
          <w:sz w:val="24"/>
          <w:szCs w:val="24"/>
        </w:rPr>
        <w:t>Туризм и гостеприимство</w:t>
      </w:r>
      <w:r>
        <w:rPr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t>Федеральным учебно-методическим объединением  в системе среднего</w:t>
      </w:r>
      <w:r>
        <w:rPr>
          <w:b/>
          <w:bCs/>
        </w:rPr>
        <w:t xml:space="preserve"> </w:t>
      </w:r>
      <w:r>
        <w:t>профессионального образования по укрупнённой группе профессий, специальностей 43.00.00 Сервис и туризм</w:t>
      </w:r>
    </w:p>
    <w:p w14:paraId="737DF7A0" w14:textId="77777777" w:rsidR="00B67F10" w:rsidRDefault="00B67F10" w:rsidP="00B67F10">
      <w:pPr>
        <w:spacing w:line="324" w:lineRule="auto"/>
        <w:ind w:right="700"/>
      </w:pPr>
    </w:p>
    <w:p w14:paraId="4291A25F" w14:textId="77777777" w:rsidR="00B67F10" w:rsidRDefault="00B67F10" w:rsidP="00B67F10">
      <w:pPr>
        <w:adjustRightInd w:val="0"/>
        <w:ind w:right="-2"/>
        <w:jc w:val="both"/>
        <w:rPr>
          <w:b/>
          <w:i/>
          <w:sz w:val="28"/>
          <w:szCs w:val="28"/>
        </w:rPr>
      </w:pPr>
    </w:p>
    <w:p w14:paraId="680EEA0E" w14:textId="77777777" w:rsidR="00B67F10" w:rsidRDefault="00B67F10" w:rsidP="00B67F10">
      <w:pPr>
        <w:shd w:val="clear" w:color="auto" w:fill="FFFFFF"/>
        <w:spacing w:line="418" w:lineRule="atLeast"/>
        <w:ind w:right="173"/>
        <w:jc w:val="both"/>
        <w:rPr>
          <w:color w:val="000000"/>
          <w:sz w:val="28"/>
          <w:szCs w:val="28"/>
        </w:rPr>
      </w:pPr>
    </w:p>
    <w:p w14:paraId="1F36093C" w14:textId="77777777" w:rsidR="00B67F10" w:rsidRDefault="00B67F10" w:rsidP="00B6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 xml:space="preserve">ГБПОУ КО «ТМТ» </w:t>
      </w:r>
    </w:p>
    <w:p w14:paraId="770CF6B8" w14:textId="77777777" w:rsidR="00B67F10" w:rsidRDefault="00B67F10" w:rsidP="00B67F10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Методист Петрова Л.И. </w:t>
      </w:r>
    </w:p>
    <w:p w14:paraId="4761EC53" w14:textId="77777777" w:rsidR="00B67F10" w:rsidRDefault="00B67F10" w:rsidP="00B67F10">
      <w:pPr>
        <w:rPr>
          <w:bCs/>
          <w:color w:val="4F81BD"/>
          <w:sz w:val="28"/>
          <w:szCs w:val="28"/>
        </w:rPr>
      </w:pPr>
    </w:p>
    <w:p w14:paraId="12B4132F" w14:textId="77777777" w:rsidR="00B67F10" w:rsidRDefault="00B67F10" w:rsidP="00B67F10"/>
    <w:p w14:paraId="21509C30" w14:textId="77777777" w:rsidR="00B67F10" w:rsidRDefault="00B67F10" w:rsidP="00B67F10"/>
    <w:p w14:paraId="2C849410" w14:textId="77777777" w:rsidR="00B67F10" w:rsidRDefault="00B67F10" w:rsidP="00B67F10"/>
    <w:p w14:paraId="7530ED3F" w14:textId="77777777" w:rsidR="00B67F10" w:rsidRDefault="00B67F10" w:rsidP="00B67F10"/>
    <w:p w14:paraId="710A7601" w14:textId="77777777" w:rsidR="00B67F10" w:rsidRDefault="00B67F10" w:rsidP="00B67F10">
      <w:pPr>
        <w:ind w:left="455" w:firstLine="265"/>
        <w:rPr>
          <w:noProof/>
          <w:sz w:val="28"/>
          <w:szCs w:val="28"/>
        </w:rPr>
      </w:pPr>
    </w:p>
    <w:p w14:paraId="395E08C3" w14:textId="77777777" w:rsidR="00B67F10" w:rsidRDefault="00B67F10" w:rsidP="00B67F10">
      <w:pPr>
        <w:ind w:left="455" w:firstLine="265"/>
        <w:rPr>
          <w:noProof/>
          <w:sz w:val="28"/>
          <w:szCs w:val="28"/>
        </w:rPr>
      </w:pPr>
    </w:p>
    <w:p w14:paraId="6782F92E" w14:textId="77777777" w:rsidR="00821741" w:rsidRDefault="00821741"/>
    <w:p w14:paraId="269E3979" w14:textId="77777777" w:rsidR="00B67F10" w:rsidRDefault="00B67F10"/>
    <w:p w14:paraId="1F0F8FAE" w14:textId="77777777" w:rsidR="00B67F10" w:rsidRDefault="00B67F10"/>
    <w:p w14:paraId="3307CCF2" w14:textId="77777777" w:rsidR="00B67F10" w:rsidRDefault="00B67F10"/>
    <w:p w14:paraId="4D4E255F" w14:textId="77777777" w:rsidR="00B67F10" w:rsidRDefault="00B67F10"/>
    <w:p w14:paraId="49FC95F6" w14:textId="77777777" w:rsidR="00B67F10" w:rsidRDefault="00B67F10"/>
    <w:p w14:paraId="7A11E025" w14:textId="77777777" w:rsidR="00B67F10" w:rsidRDefault="00B67F10"/>
    <w:p w14:paraId="1AD0ED38" w14:textId="77777777" w:rsidR="00B67F10" w:rsidRDefault="00B67F10"/>
    <w:p w14:paraId="5C2947E5" w14:textId="77777777" w:rsidR="00B67F10" w:rsidRDefault="00B67F10"/>
    <w:p w14:paraId="36B81221" w14:textId="77777777" w:rsidR="00B67F10" w:rsidRDefault="00B67F10"/>
    <w:p w14:paraId="4E9C5215" w14:textId="77777777" w:rsidR="00B67F10" w:rsidRDefault="00B67F10"/>
    <w:p w14:paraId="5E05BE27" w14:textId="77777777" w:rsidR="00B67F10" w:rsidRDefault="00B67F10"/>
    <w:p w14:paraId="1D5CC5CC" w14:textId="77777777" w:rsidR="00B67F10" w:rsidRDefault="00B67F10"/>
    <w:p w14:paraId="0B1CDE9B" w14:textId="77777777" w:rsidR="00B67F10" w:rsidRDefault="00B67F10"/>
    <w:p w14:paraId="6D949C53" w14:textId="77777777" w:rsidR="00B67F10" w:rsidRDefault="00B67F10"/>
    <w:p w14:paraId="793E08F2" w14:textId="77777777" w:rsidR="00B67F10" w:rsidRDefault="00B67F10"/>
    <w:p w14:paraId="5BEA2239" w14:textId="77777777" w:rsidR="00B67F10" w:rsidRDefault="00B67F10"/>
    <w:p w14:paraId="402FDDB7" w14:textId="77777777" w:rsidR="00B67F10" w:rsidRDefault="00B67F10"/>
    <w:p w14:paraId="07599CBC" w14:textId="77777777" w:rsidR="00B67F10" w:rsidRDefault="00B67F10"/>
    <w:p w14:paraId="13DE9751" w14:textId="77777777" w:rsidR="00B67F10" w:rsidRDefault="00B67F10"/>
    <w:p w14:paraId="5D5FA8AF" w14:textId="77777777" w:rsidR="00B67F10" w:rsidRDefault="00B67F10"/>
    <w:p w14:paraId="37602170" w14:textId="77777777" w:rsidR="004F7817" w:rsidRDefault="004F7817"/>
    <w:p w14:paraId="6B15C33E" w14:textId="77777777" w:rsidR="004F7817" w:rsidRDefault="004F7817"/>
    <w:p w14:paraId="5EC16290" w14:textId="77777777" w:rsidR="004F7817" w:rsidRDefault="004F7817"/>
    <w:p w14:paraId="5F5D0C34" w14:textId="77777777" w:rsidR="004F7817" w:rsidRDefault="004F7817"/>
    <w:p w14:paraId="0C1B075F" w14:textId="77777777" w:rsidR="004F7817" w:rsidRDefault="004F7817"/>
    <w:p w14:paraId="216332E3" w14:textId="77777777" w:rsidR="004F7817" w:rsidRDefault="004F7817"/>
    <w:p w14:paraId="2D61723B" w14:textId="77777777" w:rsidR="004F7817" w:rsidRDefault="004F7817"/>
    <w:p w14:paraId="4775C5EF" w14:textId="77777777" w:rsidR="004F7817" w:rsidRDefault="004F7817"/>
    <w:p w14:paraId="3E65F584" w14:textId="77777777" w:rsidR="004F7817" w:rsidRDefault="004F7817"/>
    <w:p w14:paraId="39D72C7F" w14:textId="77777777" w:rsidR="00B67F10" w:rsidRDefault="00B67F10"/>
    <w:p w14:paraId="0ED2E5B2" w14:textId="77777777" w:rsidR="00B67F10" w:rsidRDefault="00B67F10"/>
    <w:p w14:paraId="4BC2A42C" w14:textId="77777777" w:rsidR="00B67F10" w:rsidRDefault="00B67F10"/>
    <w:p w14:paraId="052102E8" w14:textId="77777777" w:rsidR="00B67F10" w:rsidRDefault="00B67F10" w:rsidP="00B67F10">
      <w:pPr>
        <w:pStyle w:val="1"/>
        <w:spacing w:before="75"/>
        <w:ind w:left="3273" w:hanging="2264"/>
      </w:pPr>
      <w:r>
        <w:lastRenderedPageBreak/>
        <w:t>I</w:t>
      </w:r>
      <w:r>
        <w:rPr>
          <w:spacing w:val="1"/>
        </w:rPr>
        <w:t xml:space="preserve"> </w:t>
      </w:r>
      <w:r>
        <w:t>ПАСПОРТ рабочей программы производственной практики, реализующей практическую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обучающихся</w:t>
      </w:r>
    </w:p>
    <w:p w14:paraId="5E79265E" w14:textId="77777777" w:rsidR="00B67F10" w:rsidRDefault="00B67F10" w:rsidP="00B67F10">
      <w:pPr>
        <w:pStyle w:val="a4"/>
        <w:ind w:left="222" w:firstLine="708"/>
      </w:pPr>
      <w:r>
        <w:t>Рабочая программа производственной</w:t>
      </w:r>
      <w:r>
        <w:rPr>
          <w:spacing w:val="1"/>
        </w:rPr>
        <w:t xml:space="preserve"> </w:t>
      </w:r>
      <w:r>
        <w:t>практики, в форме 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-57"/>
        </w:rPr>
        <w:t xml:space="preserve"> </w:t>
      </w:r>
      <w:proofErr w:type="spellStart"/>
      <w:r>
        <w:t>фессионального</w:t>
      </w:r>
      <w:proofErr w:type="spellEnd"/>
      <w:proofErr w:type="gramEnd"/>
      <w:r>
        <w:rPr>
          <w:spacing w:val="8"/>
        </w:rPr>
        <w:t xml:space="preserve"> </w:t>
      </w:r>
      <w:r>
        <w:t>модуля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ОПОП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специальности</w:t>
      </w:r>
    </w:p>
    <w:p w14:paraId="68C1C4CE" w14:textId="77777777" w:rsidR="00B67F10" w:rsidRDefault="00B67F10" w:rsidP="00B67F10">
      <w:pPr>
        <w:pStyle w:val="a4"/>
        <w:ind w:left="222"/>
      </w:pPr>
      <w:r>
        <w:t>43.02.16</w:t>
      </w:r>
      <w:r>
        <w:rPr>
          <w:spacing w:val="20"/>
        </w:rPr>
        <w:t xml:space="preserve"> </w:t>
      </w:r>
      <w:r>
        <w:t xml:space="preserve"> Туризм и гостеприимство</w:t>
      </w:r>
      <w:r>
        <w:rPr>
          <w:spacing w:val="4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(ВПД)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профессиональных компетенций (ПК)</w:t>
      </w:r>
    </w:p>
    <w:p w14:paraId="6CA7F8D0" w14:textId="77777777" w:rsidR="00B67F10" w:rsidRDefault="00B67F10" w:rsidP="00B67F10">
      <w:pPr>
        <w:pStyle w:val="a4"/>
        <w:tabs>
          <w:tab w:val="left" w:pos="2053"/>
        </w:tabs>
        <w:ind w:left="222" w:right="124" w:firstLine="708"/>
      </w:pPr>
      <w:r>
        <w:t>ПК</w:t>
      </w:r>
      <w:r>
        <w:rPr>
          <w:spacing w:val="-2"/>
        </w:rPr>
        <w:t xml:space="preserve"> </w:t>
      </w:r>
      <w:r>
        <w:t>1.1.</w:t>
      </w:r>
      <w:r w:rsidRPr="00725940">
        <w:t xml:space="preserve"> </w:t>
      </w:r>
      <w:r w:rsidRPr="00075D23">
        <w:t>Планировать  текущую  деятельность  сотрудников  служб  предприятий  туризма  и гостеприимства</w:t>
      </w:r>
    </w:p>
    <w:p w14:paraId="03012593" w14:textId="77777777" w:rsidR="00B67F10" w:rsidRDefault="00B67F10" w:rsidP="00B67F10">
      <w:pPr>
        <w:pStyle w:val="a4"/>
        <w:tabs>
          <w:tab w:val="left" w:pos="2053"/>
        </w:tabs>
        <w:ind w:left="222" w:right="123" w:firstLine="708"/>
      </w:pPr>
      <w:r>
        <w:t>ПК</w:t>
      </w:r>
      <w:r>
        <w:rPr>
          <w:spacing w:val="-2"/>
        </w:rPr>
        <w:t xml:space="preserve"> </w:t>
      </w:r>
      <w:r>
        <w:t>1.2. Организовывать текущую деятельность сотрудников служб предприятий туризма и гостеприимства</w:t>
      </w:r>
    </w:p>
    <w:p w14:paraId="5E0B1BFE" w14:textId="77777777" w:rsidR="00B67F10" w:rsidRDefault="00B67F10" w:rsidP="00B67F10">
      <w:pPr>
        <w:pStyle w:val="a4"/>
        <w:tabs>
          <w:tab w:val="left" w:pos="2053"/>
        </w:tabs>
        <w:ind w:left="222" w:right="124" w:firstLine="708"/>
      </w:pPr>
      <w:r>
        <w:t>ПК</w:t>
      </w:r>
      <w:r>
        <w:rPr>
          <w:spacing w:val="-2"/>
        </w:rPr>
        <w:t xml:space="preserve"> </w:t>
      </w:r>
      <w:r>
        <w:t>1.3.</w:t>
      </w:r>
      <w:r>
        <w:tab/>
        <w:t>Координировать  и  контролировать  деятельность  сотрудников  служб  предприятий туризма и гостеприимства</w:t>
      </w:r>
    </w:p>
    <w:p w14:paraId="6B3DC3D4" w14:textId="77777777" w:rsidR="00B67F10" w:rsidRDefault="00B67F10" w:rsidP="00B67F10">
      <w:pPr>
        <w:pStyle w:val="a4"/>
        <w:tabs>
          <w:tab w:val="left" w:pos="2053"/>
        </w:tabs>
        <w:ind w:left="222" w:right="124" w:firstLine="708"/>
      </w:pPr>
      <w:r>
        <w:t>ПК1.</w:t>
      </w:r>
      <w:proofErr w:type="gramStart"/>
      <w:r>
        <w:t>4</w:t>
      </w:r>
      <w:r w:rsidRPr="00725940">
        <w:t xml:space="preserve"> </w:t>
      </w:r>
      <w:r>
        <w:t xml:space="preserve"> Осуществлять</w:t>
      </w:r>
      <w:proofErr w:type="gramEnd"/>
      <w:r>
        <w:t xml:space="preserve"> расчеты с потребителями за предоставленные услуги</w:t>
      </w:r>
    </w:p>
    <w:p w14:paraId="3B8E83B8" w14:textId="77777777" w:rsidR="00B67F10" w:rsidRDefault="00B67F10" w:rsidP="00B67F10">
      <w:pPr>
        <w:pStyle w:val="1"/>
        <w:spacing w:before="1"/>
        <w:ind w:left="930"/>
      </w:pPr>
      <w:r>
        <w:t>1.1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практики</w:t>
      </w:r>
    </w:p>
    <w:p w14:paraId="655FEC4E" w14:textId="77777777" w:rsidR="00B67F10" w:rsidRDefault="00B67F10" w:rsidP="00B67F10">
      <w:pPr>
        <w:pStyle w:val="a4"/>
        <w:ind w:left="222" w:right="126" w:firstLine="708"/>
        <w:jc w:val="both"/>
      </w:pPr>
      <w:r>
        <w:t>Комплексное освоение обучающимися основных видов профессиональной деятельности</w:t>
      </w:r>
      <w:r>
        <w:rPr>
          <w:spacing w:val="1"/>
        </w:rPr>
        <w:t xml:space="preserve"> </w:t>
      </w:r>
      <w:r>
        <w:t xml:space="preserve">по специальности 43.02.16 Туризм и </w:t>
      </w:r>
      <w:proofErr w:type="gramStart"/>
      <w:r>
        <w:t>гостеприимство  общих</w:t>
      </w:r>
      <w:proofErr w:type="gramEnd"/>
      <w:r>
        <w:t xml:space="preserve"> и профессиональных компетенций,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практического опыта.</w:t>
      </w:r>
    </w:p>
    <w:p w14:paraId="2BF94A99" w14:textId="77777777" w:rsidR="00B67F10" w:rsidRDefault="00B67F10" w:rsidP="00B67F10">
      <w:pPr>
        <w:pStyle w:val="a4"/>
        <w:spacing w:before="2"/>
        <w:rPr>
          <w:sz w:val="16"/>
        </w:rPr>
      </w:pPr>
    </w:p>
    <w:p w14:paraId="15AF9664" w14:textId="77777777" w:rsidR="00B67F10" w:rsidRDefault="00B67F10" w:rsidP="00B67F10">
      <w:pPr>
        <w:widowControl/>
        <w:autoSpaceDE/>
        <w:autoSpaceDN/>
        <w:rPr>
          <w:sz w:val="16"/>
        </w:rPr>
        <w:sectPr w:rsidR="00B67F10">
          <w:pgSz w:w="11930" w:h="16860"/>
          <w:pgMar w:top="1440" w:right="640" w:bottom="280" w:left="940" w:header="720" w:footer="720" w:gutter="0"/>
          <w:cols w:space="720"/>
        </w:sectPr>
      </w:pPr>
    </w:p>
    <w:p w14:paraId="0C2946C2" w14:textId="77777777" w:rsidR="00B67F10" w:rsidRDefault="00B67F10" w:rsidP="00B67F10">
      <w:pPr>
        <w:pStyle w:val="a4"/>
        <w:rPr>
          <w:sz w:val="26"/>
        </w:rPr>
      </w:pPr>
    </w:p>
    <w:p w14:paraId="268C3E72" w14:textId="77777777" w:rsidR="00B67F10" w:rsidRDefault="00B67F10" w:rsidP="00B67F10">
      <w:pPr>
        <w:pStyle w:val="a4"/>
        <w:spacing w:before="10"/>
        <w:rPr>
          <w:sz w:val="29"/>
        </w:rPr>
      </w:pPr>
    </w:p>
    <w:p w14:paraId="6D445734" w14:textId="77777777" w:rsidR="00B67F10" w:rsidRDefault="00B67F10" w:rsidP="00B67F10">
      <w:pPr>
        <w:pStyle w:val="1"/>
        <w:numPr>
          <w:ilvl w:val="1"/>
          <w:numId w:val="1"/>
        </w:numPr>
        <w:tabs>
          <w:tab w:val="left" w:pos="427"/>
        </w:tabs>
        <w:spacing w:before="90"/>
        <w:ind w:hanging="421"/>
      </w:pPr>
      <w:r>
        <w:rPr>
          <w:b w:val="0"/>
          <w:bCs w:val="0"/>
        </w:rPr>
        <w:br w:type="column"/>
      </w:r>
      <w:r>
        <w:lastRenderedPageBreak/>
        <w:t>Задачи</w:t>
      </w:r>
      <w:r>
        <w:rPr>
          <w:spacing w:val="-3"/>
        </w:rPr>
        <w:t xml:space="preserve"> </w:t>
      </w:r>
      <w:r>
        <w:t>практики</w:t>
      </w:r>
    </w:p>
    <w:p w14:paraId="71D26424" w14:textId="77777777" w:rsidR="00B67F10" w:rsidRDefault="00B67F10" w:rsidP="00B67F10">
      <w:pPr>
        <w:pStyle w:val="a6"/>
        <w:numPr>
          <w:ilvl w:val="0"/>
          <w:numId w:val="2"/>
        </w:numPr>
        <w:tabs>
          <w:tab w:val="left" w:pos="165"/>
        </w:tabs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</w:p>
    <w:p w14:paraId="2F58BBD4" w14:textId="77777777" w:rsidR="00B67F10" w:rsidRDefault="00B67F10" w:rsidP="00B67F10">
      <w:pPr>
        <w:pStyle w:val="a4"/>
      </w:pPr>
    </w:p>
    <w:p w14:paraId="7A2A8C81" w14:textId="77777777" w:rsidR="00B67F10" w:rsidRDefault="00B67F10" w:rsidP="00B67F10">
      <w:pPr>
        <w:pStyle w:val="a6"/>
        <w:numPr>
          <w:ilvl w:val="0"/>
          <w:numId w:val="2"/>
        </w:numPr>
        <w:tabs>
          <w:tab w:val="left" w:pos="187"/>
        </w:tabs>
        <w:ind w:left="186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</w:p>
    <w:p w14:paraId="4D5D1E8F" w14:textId="77777777" w:rsidR="00B67F10" w:rsidRDefault="00B67F10" w:rsidP="00B67F10">
      <w:pPr>
        <w:pStyle w:val="a4"/>
      </w:pPr>
    </w:p>
    <w:p w14:paraId="086A2ACB" w14:textId="77777777" w:rsidR="00B67F10" w:rsidRPr="00725940" w:rsidRDefault="00B67F10" w:rsidP="00B67F10">
      <w:pPr>
        <w:pStyle w:val="a6"/>
        <w:numPr>
          <w:ilvl w:val="0"/>
          <w:numId w:val="2"/>
        </w:numPr>
        <w:tabs>
          <w:tab w:val="left" w:pos="163"/>
        </w:tabs>
        <w:ind w:left="162" w:hanging="157"/>
        <w:jc w:val="left"/>
      </w:pPr>
      <w:r>
        <w:rPr>
          <w:sz w:val="24"/>
        </w:rPr>
        <w:t>приобретение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3"/>
          <w:sz w:val="24"/>
        </w:rPr>
        <w:t xml:space="preserve"> туризма и гостеприимства</w:t>
      </w:r>
    </w:p>
    <w:p w14:paraId="6BF8753A" w14:textId="77777777" w:rsidR="00B67F10" w:rsidRDefault="00B67F10" w:rsidP="00B67F10">
      <w:pPr>
        <w:pStyle w:val="a6"/>
      </w:pPr>
    </w:p>
    <w:p w14:paraId="35B616DA" w14:textId="77777777" w:rsidR="00B67F10" w:rsidRDefault="00B67F10" w:rsidP="00B67F10">
      <w:pPr>
        <w:pStyle w:val="a6"/>
        <w:numPr>
          <w:ilvl w:val="0"/>
          <w:numId w:val="2"/>
        </w:numPr>
        <w:tabs>
          <w:tab w:val="left" w:pos="163"/>
        </w:tabs>
        <w:ind w:left="162" w:hanging="157"/>
        <w:jc w:val="left"/>
      </w:pPr>
      <w:r>
        <w:t>-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непрерывности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5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деятельностью, формами и методами работы.</w:t>
      </w:r>
    </w:p>
    <w:p w14:paraId="25976883" w14:textId="77777777" w:rsidR="00B67F10" w:rsidRDefault="00B67F10" w:rsidP="00B67F10">
      <w:pPr>
        <w:pStyle w:val="a4"/>
      </w:pPr>
    </w:p>
    <w:p w14:paraId="3C912FB9" w14:textId="77777777" w:rsidR="00B67F10" w:rsidRDefault="00B67F10" w:rsidP="00B67F10">
      <w:pPr>
        <w:pStyle w:val="1"/>
        <w:numPr>
          <w:ilvl w:val="1"/>
          <w:numId w:val="1"/>
        </w:numPr>
        <w:tabs>
          <w:tab w:val="left" w:pos="1350"/>
        </w:tabs>
        <w:ind w:left="1350"/>
        <w:jc w:val="both"/>
      </w:pPr>
      <w:r>
        <w:t>Место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 ОПОП</w:t>
      </w:r>
    </w:p>
    <w:p w14:paraId="28E0A6A6" w14:textId="77777777" w:rsidR="00B67F10" w:rsidRDefault="00B67F10" w:rsidP="00B67F10">
      <w:pPr>
        <w:pStyle w:val="1"/>
        <w:tabs>
          <w:tab w:val="left" w:pos="1350"/>
        </w:tabs>
        <w:jc w:val="both"/>
      </w:pPr>
    </w:p>
    <w:p w14:paraId="4D65EAFF" w14:textId="77777777" w:rsidR="00B67F10" w:rsidRPr="00725940" w:rsidRDefault="00B67F10" w:rsidP="00B67F10">
      <w:pPr>
        <w:spacing w:line="326" w:lineRule="auto"/>
        <w:ind w:left="142" w:right="700"/>
        <w:jc w:val="both"/>
        <w:rPr>
          <w:sz w:val="24"/>
          <w:szCs w:val="24"/>
        </w:rPr>
      </w:pPr>
      <w:r>
        <w:t xml:space="preserve">Производственная практика является обязательным разделом основной </w:t>
      </w:r>
      <w:proofErr w:type="spellStart"/>
      <w:r>
        <w:t>образовательнойпрограммы</w:t>
      </w:r>
      <w:proofErr w:type="spellEnd"/>
      <w:r>
        <w:t xml:space="preserve"> по направлению 43.02.16 Туризм и гостеприимства, осуществляется </w:t>
      </w:r>
      <w:proofErr w:type="spellStart"/>
      <w:r>
        <w:t>послеизучения</w:t>
      </w:r>
      <w:proofErr w:type="spellEnd"/>
      <w:r>
        <w:t xml:space="preserve"> каждого междисциплинарного курса профессиональных модулей:</w:t>
      </w:r>
      <w:r w:rsidRPr="00725940">
        <w:rPr>
          <w:b/>
          <w:bCs/>
          <w:sz w:val="32"/>
          <w:szCs w:val="32"/>
        </w:rPr>
        <w:t xml:space="preserve"> </w:t>
      </w:r>
      <w:r>
        <w:rPr>
          <w:bCs/>
          <w:sz w:val="24"/>
          <w:szCs w:val="24"/>
        </w:rPr>
        <w:t>«ПМ.01</w:t>
      </w:r>
      <w:r w:rsidRPr="00725940">
        <w:rPr>
          <w:bCs/>
          <w:sz w:val="24"/>
          <w:szCs w:val="24"/>
        </w:rPr>
        <w:t>Организация и контроль текущей деятельности служб предприятий туризма и гостеприимства»</w:t>
      </w:r>
      <w:r w:rsidRPr="00725940"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          </w:t>
      </w:r>
      <w:r>
        <w:t>учебных</w:t>
      </w:r>
      <w:r>
        <w:rPr>
          <w:spacing w:val="19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8"/>
        </w:rPr>
        <w:t xml:space="preserve"> </w:t>
      </w:r>
      <w:r>
        <w:t>ориентированных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профессионально-практическую</w:t>
      </w:r>
      <w:r>
        <w:rPr>
          <w:spacing w:val="20"/>
        </w:rPr>
        <w:t xml:space="preserve"> </w:t>
      </w:r>
      <w:proofErr w:type="spellStart"/>
      <w:r>
        <w:t>подго</w:t>
      </w:r>
      <w:r>
        <w:rPr>
          <w:position w:val="1"/>
        </w:rPr>
        <w:t>товку</w:t>
      </w:r>
      <w:proofErr w:type="spellEnd"/>
      <w:r>
        <w:rPr>
          <w:spacing w:val="-5"/>
          <w:position w:val="1"/>
        </w:rPr>
        <w:t xml:space="preserve"> </w:t>
      </w:r>
      <w:r>
        <w:rPr>
          <w:position w:val="1"/>
        </w:rPr>
        <w:t>обучающихся</w:t>
      </w:r>
    </w:p>
    <w:p w14:paraId="59F5176B" w14:textId="77777777" w:rsidR="00B67F10" w:rsidRDefault="00B67F10" w:rsidP="00B67F10">
      <w:pPr>
        <w:pStyle w:val="a4"/>
        <w:ind w:left="222" w:right="115" w:firstLine="708"/>
        <w:jc w:val="both"/>
      </w:pPr>
      <w:r>
        <w:t>Для полного усвоения курса производственной практики необходимы знания,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 w:rsidRPr="00725940">
        <w:rPr>
          <w:highlight w:val="yellow"/>
        </w:rPr>
        <w:t>дисциплинами</w:t>
      </w:r>
      <w:r w:rsidRPr="00725940">
        <w:rPr>
          <w:spacing w:val="1"/>
          <w:highlight w:val="yellow"/>
        </w:rPr>
        <w:t xml:space="preserve"> </w:t>
      </w:r>
      <w:r w:rsidRPr="00725940">
        <w:rPr>
          <w:highlight w:val="yellow"/>
        </w:rPr>
        <w:t>общепрофессионального</w:t>
      </w:r>
      <w:r w:rsidRPr="00725940">
        <w:rPr>
          <w:spacing w:val="1"/>
          <w:highlight w:val="yellow"/>
        </w:rPr>
        <w:t xml:space="preserve"> </w:t>
      </w:r>
      <w:r w:rsidRPr="00725940">
        <w:rPr>
          <w:highlight w:val="yellow"/>
        </w:rPr>
        <w:t>цикла:</w:t>
      </w:r>
      <w:r w:rsidRPr="00725940">
        <w:rPr>
          <w:spacing w:val="1"/>
          <w:highlight w:val="yellow"/>
        </w:rPr>
        <w:t xml:space="preserve"> </w:t>
      </w:r>
      <w:r w:rsidRPr="00725940">
        <w:rPr>
          <w:highlight w:val="yellow"/>
        </w:rPr>
        <w:t>ОП.01Менеджмент</w:t>
      </w:r>
      <w:r w:rsidRPr="00725940">
        <w:rPr>
          <w:spacing w:val="1"/>
          <w:highlight w:val="yellow"/>
        </w:rPr>
        <w:t xml:space="preserve"> </w:t>
      </w:r>
      <w:r w:rsidRPr="00725940">
        <w:rPr>
          <w:highlight w:val="yellow"/>
        </w:rPr>
        <w:t>и</w:t>
      </w:r>
      <w:r w:rsidRPr="00725940">
        <w:rPr>
          <w:spacing w:val="1"/>
          <w:highlight w:val="yellow"/>
        </w:rPr>
        <w:t xml:space="preserve"> </w:t>
      </w:r>
      <w:r w:rsidRPr="00725940">
        <w:rPr>
          <w:highlight w:val="yellow"/>
        </w:rPr>
        <w:t>управление персоналом в гостиничном сервисе, ОП.02 Основы маркетинга гостиничных услуг,</w:t>
      </w:r>
      <w:r w:rsidRPr="00725940">
        <w:rPr>
          <w:spacing w:val="1"/>
          <w:highlight w:val="yellow"/>
        </w:rPr>
        <w:t xml:space="preserve"> </w:t>
      </w:r>
      <w:r w:rsidRPr="00725940">
        <w:rPr>
          <w:highlight w:val="yellow"/>
        </w:rPr>
        <w:t>ОП.03 Правовое и документационное обеспечение профессиональной деятельности, ОП.04 Экономика и бухгалтерский учет гостиничного предприятия, ОП 05. Требования к зданиям и инженерным системам гостиничного предприятия, ОП 07.Предпринимательская деятельность в сфере гостиничного бизнеса, ОП 08. Безопасность жизнедеятельности, ОП 10. Организация туристской</w:t>
      </w:r>
      <w:r w:rsidRPr="00725940">
        <w:rPr>
          <w:spacing w:val="-2"/>
          <w:highlight w:val="yellow"/>
        </w:rPr>
        <w:t xml:space="preserve"> </w:t>
      </w:r>
      <w:r w:rsidRPr="00725940">
        <w:rPr>
          <w:highlight w:val="yellow"/>
        </w:rPr>
        <w:t>индустрии,</w:t>
      </w:r>
      <w:r w:rsidRPr="00725940">
        <w:rPr>
          <w:spacing w:val="-1"/>
          <w:highlight w:val="yellow"/>
        </w:rPr>
        <w:t xml:space="preserve"> </w:t>
      </w:r>
      <w:r w:rsidRPr="00725940">
        <w:rPr>
          <w:highlight w:val="yellow"/>
        </w:rPr>
        <w:t>ОП</w:t>
      </w:r>
      <w:r w:rsidRPr="00725940">
        <w:rPr>
          <w:spacing w:val="-2"/>
          <w:highlight w:val="yellow"/>
        </w:rPr>
        <w:t xml:space="preserve"> </w:t>
      </w:r>
      <w:r w:rsidRPr="00725940">
        <w:rPr>
          <w:highlight w:val="yellow"/>
        </w:rPr>
        <w:t>11.</w:t>
      </w:r>
      <w:r w:rsidRPr="00725940">
        <w:rPr>
          <w:spacing w:val="-1"/>
          <w:highlight w:val="yellow"/>
        </w:rPr>
        <w:t xml:space="preserve"> </w:t>
      </w:r>
      <w:r w:rsidRPr="00725940">
        <w:rPr>
          <w:highlight w:val="yellow"/>
        </w:rPr>
        <w:t>Профессиональная</w:t>
      </w:r>
      <w:r w:rsidRPr="00725940">
        <w:rPr>
          <w:spacing w:val="-1"/>
          <w:highlight w:val="yellow"/>
        </w:rPr>
        <w:t xml:space="preserve"> </w:t>
      </w:r>
      <w:r w:rsidRPr="00725940">
        <w:rPr>
          <w:highlight w:val="yellow"/>
        </w:rPr>
        <w:t>этика</w:t>
      </w:r>
      <w:r w:rsidRPr="00725940">
        <w:rPr>
          <w:spacing w:val="-2"/>
          <w:highlight w:val="yellow"/>
        </w:rPr>
        <w:t xml:space="preserve"> </w:t>
      </w:r>
      <w:r w:rsidRPr="00725940">
        <w:rPr>
          <w:highlight w:val="yellow"/>
        </w:rPr>
        <w:t>и</w:t>
      </w:r>
      <w:r w:rsidRPr="00725940">
        <w:rPr>
          <w:spacing w:val="-1"/>
          <w:highlight w:val="yellow"/>
        </w:rPr>
        <w:t xml:space="preserve"> </w:t>
      </w:r>
      <w:r w:rsidRPr="00725940">
        <w:rPr>
          <w:highlight w:val="yellow"/>
        </w:rPr>
        <w:t>этикет,</w:t>
      </w:r>
      <w:r w:rsidRPr="00725940">
        <w:rPr>
          <w:spacing w:val="-1"/>
          <w:highlight w:val="yellow"/>
        </w:rPr>
        <w:t xml:space="preserve"> </w:t>
      </w:r>
      <w:r w:rsidRPr="00725940">
        <w:rPr>
          <w:highlight w:val="yellow"/>
        </w:rPr>
        <w:t>ОП</w:t>
      </w:r>
      <w:r w:rsidRPr="00725940">
        <w:rPr>
          <w:spacing w:val="-2"/>
          <w:highlight w:val="yellow"/>
        </w:rPr>
        <w:t xml:space="preserve"> </w:t>
      </w:r>
      <w:r w:rsidRPr="00725940">
        <w:rPr>
          <w:highlight w:val="yellow"/>
        </w:rPr>
        <w:t>12.</w:t>
      </w:r>
      <w:r w:rsidRPr="00725940">
        <w:rPr>
          <w:spacing w:val="-1"/>
          <w:highlight w:val="yellow"/>
        </w:rPr>
        <w:t xml:space="preserve"> </w:t>
      </w:r>
      <w:r w:rsidRPr="00725940">
        <w:rPr>
          <w:highlight w:val="yellow"/>
        </w:rPr>
        <w:t>Сервисная</w:t>
      </w:r>
      <w:r w:rsidRPr="00725940">
        <w:rPr>
          <w:spacing w:val="-1"/>
          <w:highlight w:val="yellow"/>
        </w:rPr>
        <w:t xml:space="preserve"> </w:t>
      </w:r>
      <w:r w:rsidRPr="00725940">
        <w:rPr>
          <w:highlight w:val="yellow"/>
        </w:rPr>
        <w:t>деятельность</w:t>
      </w:r>
    </w:p>
    <w:p w14:paraId="2A905B75" w14:textId="77777777" w:rsidR="00B67F10" w:rsidRDefault="00B67F10" w:rsidP="00B67F10">
      <w:pPr>
        <w:pStyle w:val="1"/>
        <w:numPr>
          <w:ilvl w:val="1"/>
          <w:numId w:val="1"/>
        </w:numPr>
        <w:tabs>
          <w:tab w:val="left" w:pos="1350"/>
        </w:tabs>
        <w:ind w:left="1350"/>
        <w:jc w:val="both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14:paraId="7F116D71" w14:textId="77777777" w:rsidR="00B67F10" w:rsidRDefault="00B67F10" w:rsidP="00B67F10">
      <w:pPr>
        <w:pStyle w:val="a4"/>
        <w:ind w:left="930"/>
        <w:jc w:val="both"/>
      </w:pP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</w:t>
      </w:r>
      <w:r>
        <w:rPr>
          <w:spacing w:val="55"/>
        </w:rPr>
        <w:t xml:space="preserve"> </w:t>
      </w:r>
      <w:r>
        <w:t>организациях</w:t>
      </w:r>
    </w:p>
    <w:p w14:paraId="5AA0955D" w14:textId="77777777" w:rsidR="00B67F10" w:rsidRDefault="00B67F10" w:rsidP="00B67F10">
      <w:pPr>
        <w:pStyle w:val="1"/>
        <w:numPr>
          <w:ilvl w:val="1"/>
          <w:numId w:val="1"/>
        </w:numPr>
        <w:tabs>
          <w:tab w:val="left" w:pos="1350"/>
        </w:tabs>
        <w:ind w:left="1350"/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14:paraId="5D8F00CD" w14:textId="77777777" w:rsidR="00B67F10" w:rsidRDefault="00B67F10" w:rsidP="00B67F10">
      <w:pPr>
        <w:pStyle w:val="a4"/>
        <w:ind w:left="222" w:right="126" w:firstLine="708"/>
        <w:sectPr w:rsidR="00B67F10">
          <w:type w:val="continuous"/>
          <w:pgSz w:w="11930" w:h="16860"/>
          <w:pgMar w:top="500" w:right="640" w:bottom="0" w:left="940" w:header="720" w:footer="720" w:gutter="0"/>
          <w:cols w:space="720"/>
        </w:sectPr>
      </w:pPr>
      <w:r>
        <w:t xml:space="preserve">Производственная практика осуществляется в соответствии с графиком учебного </w:t>
      </w:r>
      <w:proofErr w:type="spellStart"/>
      <w:r>
        <w:t>процес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 специальности</w:t>
      </w:r>
      <w:r>
        <w:rPr>
          <w:spacing w:val="1"/>
        </w:rPr>
        <w:t xml:space="preserve"> </w:t>
      </w:r>
      <w:r>
        <w:t>43.02.16 Туризм и гостеприимство</w:t>
      </w:r>
    </w:p>
    <w:p w14:paraId="521EA784" w14:textId="77777777" w:rsidR="00B67F10" w:rsidRDefault="00B67F10" w:rsidP="00B67F10">
      <w:pPr>
        <w:pStyle w:val="1"/>
        <w:spacing w:before="101" w:line="322" w:lineRule="exact"/>
        <w:ind w:left="448"/>
      </w:pPr>
      <w:r>
        <w:lastRenderedPageBreak/>
        <w:t>II.</w:t>
      </w:r>
      <w:r>
        <w:rPr>
          <w:spacing w:val="-8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 w:rsidR="005C7666">
        <w:t>ПРОИЗВОДСТВЕННОЙ</w:t>
      </w:r>
      <w:r>
        <w:rPr>
          <w:spacing w:val="41"/>
        </w:rPr>
        <w:t xml:space="preserve"> </w:t>
      </w:r>
      <w:r>
        <w:t>ПРАКТИКИ</w:t>
      </w:r>
    </w:p>
    <w:p w14:paraId="7D0D5422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  <w:r>
        <w:t>В результате освоения основной профессиональной образовательной про</w:t>
      </w:r>
      <w:r>
        <w:rPr>
          <w:spacing w:val="-67"/>
        </w:rPr>
        <w:t xml:space="preserve"> </w:t>
      </w:r>
      <w:r>
        <w:t>граммы, в структуру которой включена и производственная практика, у обучающихся</w:t>
      </w:r>
      <w:r>
        <w:rPr>
          <w:spacing w:val="1"/>
        </w:rPr>
        <w:t xml:space="preserve"> </w:t>
      </w:r>
      <w:r>
        <w:t>должны быть сформированы ОК, ПК, соответствующие видам профессиональной</w:t>
      </w:r>
      <w:r>
        <w:rPr>
          <w:spacing w:val="-1"/>
        </w:rPr>
        <w:t xml:space="preserve"> </w:t>
      </w:r>
      <w:r>
        <w:t>деятельности:</w:t>
      </w:r>
    </w:p>
    <w:p w14:paraId="03618CBF" w14:textId="77777777" w:rsidR="005C7666" w:rsidRDefault="005C7666" w:rsidP="005C7666">
      <w:pPr>
        <w:spacing w:line="238" w:lineRule="auto"/>
        <w:ind w:left="820"/>
        <w:rPr>
          <w:sz w:val="20"/>
          <w:szCs w:val="20"/>
        </w:rPr>
      </w:pPr>
      <w:r>
        <w:t>1.1.1. Перечень общих компетенций</w:t>
      </w:r>
    </w:p>
    <w:p w14:paraId="5061408B" w14:textId="77777777" w:rsidR="005C7666" w:rsidRDefault="005C7666" w:rsidP="005C766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40"/>
        <w:gridCol w:w="30"/>
      </w:tblGrid>
      <w:tr w:rsidR="005C7666" w14:paraId="77ED0734" w14:textId="77777777" w:rsidTr="009C74F0">
        <w:trPr>
          <w:trHeight w:val="26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F60770" w14:textId="77777777" w:rsidR="005C7666" w:rsidRDefault="005C7666" w:rsidP="009C74F0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81F98" w14:textId="77777777" w:rsidR="005C7666" w:rsidRDefault="005C7666" w:rsidP="009C74F0">
            <w:pPr>
              <w:ind w:left="238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общих компетенций</w:t>
            </w:r>
          </w:p>
        </w:tc>
        <w:tc>
          <w:tcPr>
            <w:tcW w:w="0" w:type="dxa"/>
            <w:vAlign w:val="bottom"/>
          </w:tcPr>
          <w:p w14:paraId="5B30BDC5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5AB9617B" w14:textId="77777777" w:rsidTr="009C74F0">
        <w:trPr>
          <w:trHeight w:val="4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A5185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506D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5586220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51044194" w14:textId="77777777" w:rsidTr="009C74F0">
        <w:trPr>
          <w:trHeight w:val="23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D8F44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12CDE68B" w14:textId="77777777" w:rsidR="005C7666" w:rsidRDefault="005C7666" w:rsidP="009C74F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Выбирать способы решения задач профессиональной деятельности применительно к</w:t>
            </w:r>
          </w:p>
        </w:tc>
        <w:tc>
          <w:tcPr>
            <w:tcW w:w="0" w:type="dxa"/>
            <w:vAlign w:val="bottom"/>
          </w:tcPr>
          <w:p w14:paraId="001216E0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29559381" w14:textId="77777777" w:rsidTr="009C74F0">
        <w:trPr>
          <w:trHeight w:val="14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49912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 w:val="restart"/>
            <w:tcBorders>
              <w:right w:val="single" w:sz="8" w:space="0" w:color="auto"/>
            </w:tcBorders>
            <w:vAlign w:val="bottom"/>
          </w:tcPr>
          <w:p w14:paraId="67810188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различным контекстам</w:t>
            </w:r>
          </w:p>
        </w:tc>
        <w:tc>
          <w:tcPr>
            <w:tcW w:w="0" w:type="dxa"/>
            <w:vAlign w:val="bottom"/>
          </w:tcPr>
          <w:p w14:paraId="5B24AEDF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00801914" w14:textId="77777777" w:rsidTr="009C74F0">
        <w:trPr>
          <w:trHeight w:val="1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88451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/>
            <w:tcBorders>
              <w:right w:val="single" w:sz="8" w:space="0" w:color="auto"/>
            </w:tcBorders>
            <w:vAlign w:val="bottom"/>
          </w:tcPr>
          <w:p w14:paraId="08C90A12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3940492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795A1739" w14:textId="77777777" w:rsidTr="009C74F0">
        <w:trPr>
          <w:trHeight w:val="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EC50B" w14:textId="77777777" w:rsidR="005C7666" w:rsidRDefault="005C7666" w:rsidP="009C74F0">
            <w:pPr>
              <w:rPr>
                <w:sz w:val="4"/>
                <w:szCs w:val="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A1A5A" w14:textId="77777777" w:rsidR="005C7666" w:rsidRDefault="005C7666" w:rsidP="009C74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D01CE74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76869789" w14:textId="77777777" w:rsidTr="009C74F0">
        <w:trPr>
          <w:trHeight w:val="23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9D2E1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155BCE3E" w14:textId="77777777" w:rsidR="005C7666" w:rsidRDefault="005C7666" w:rsidP="009C74F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Использовать современные средства поиска, анализа и интерпретации информации, и</w:t>
            </w:r>
          </w:p>
        </w:tc>
        <w:tc>
          <w:tcPr>
            <w:tcW w:w="0" w:type="dxa"/>
            <w:vAlign w:val="bottom"/>
          </w:tcPr>
          <w:p w14:paraId="7E03E574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453CD84C" w14:textId="77777777" w:rsidTr="009C74F0">
        <w:trPr>
          <w:trHeight w:val="14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0617A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 w:val="restart"/>
            <w:tcBorders>
              <w:right w:val="single" w:sz="8" w:space="0" w:color="auto"/>
            </w:tcBorders>
            <w:vAlign w:val="bottom"/>
          </w:tcPr>
          <w:p w14:paraId="06583ECB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0" w:type="dxa"/>
            <w:vAlign w:val="bottom"/>
          </w:tcPr>
          <w:p w14:paraId="026DB170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3F7F5D08" w14:textId="77777777" w:rsidTr="009C74F0">
        <w:trPr>
          <w:trHeight w:val="1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2C7CF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/>
            <w:tcBorders>
              <w:right w:val="single" w:sz="8" w:space="0" w:color="auto"/>
            </w:tcBorders>
            <w:vAlign w:val="bottom"/>
          </w:tcPr>
          <w:p w14:paraId="7EF825C4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0CDBAAE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226B51CA" w14:textId="77777777" w:rsidTr="009C74F0">
        <w:trPr>
          <w:trHeight w:val="4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0E21D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F1CB8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94DA2CD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7A321B62" w14:textId="77777777" w:rsidTr="009C74F0">
        <w:trPr>
          <w:trHeight w:val="23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D7885" w14:textId="77777777" w:rsidR="005C7666" w:rsidRDefault="005C7666" w:rsidP="009C74F0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0D753A65" w14:textId="77777777" w:rsidR="005C7666" w:rsidRDefault="005C7666" w:rsidP="009C74F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Планировать и реализовывать собственное профессиональное и личностное развитие,</w:t>
            </w:r>
          </w:p>
        </w:tc>
        <w:tc>
          <w:tcPr>
            <w:tcW w:w="0" w:type="dxa"/>
            <w:vAlign w:val="bottom"/>
          </w:tcPr>
          <w:p w14:paraId="654DF162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5E5A7E2D" w14:textId="77777777" w:rsidTr="009C74F0">
        <w:trPr>
          <w:trHeight w:val="29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1762F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232FE562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предпринимательскую деятельность в профессиональной сфере, использовать знания</w:t>
            </w:r>
          </w:p>
        </w:tc>
        <w:tc>
          <w:tcPr>
            <w:tcW w:w="0" w:type="dxa"/>
            <w:vAlign w:val="bottom"/>
          </w:tcPr>
          <w:p w14:paraId="7F7FA143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1DB55B76" w14:textId="77777777" w:rsidTr="009C74F0">
        <w:trPr>
          <w:trHeight w:val="2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7617C" w14:textId="77777777" w:rsidR="005C7666" w:rsidRDefault="005C7666" w:rsidP="009C74F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4053A36B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по финансовой грамотности в различных жизненных ситуациях</w:t>
            </w:r>
          </w:p>
        </w:tc>
        <w:tc>
          <w:tcPr>
            <w:tcW w:w="0" w:type="dxa"/>
            <w:vAlign w:val="bottom"/>
          </w:tcPr>
          <w:p w14:paraId="63B123C0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4C6D6FF6" w14:textId="77777777" w:rsidTr="009C74F0">
        <w:trPr>
          <w:trHeight w:val="4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2881F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CE754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F3341BA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313AFA53" w14:textId="77777777" w:rsidTr="009C74F0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CFFB8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799AF707" w14:textId="77777777" w:rsidR="005C7666" w:rsidRDefault="005C7666" w:rsidP="009C74F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0" w:type="dxa"/>
            <w:vAlign w:val="bottom"/>
          </w:tcPr>
          <w:p w14:paraId="4903C8CB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7B96A4E2" w14:textId="77777777" w:rsidTr="009C74F0">
        <w:trPr>
          <w:trHeight w:val="6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A20F2E" w14:textId="77777777" w:rsidR="005C7666" w:rsidRDefault="005C7666" w:rsidP="009C74F0">
            <w:pPr>
              <w:rPr>
                <w:sz w:val="5"/>
                <w:szCs w:val="5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D270F" w14:textId="77777777" w:rsidR="005C7666" w:rsidRDefault="005C7666" w:rsidP="009C74F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1405200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0D675965" w14:textId="77777777" w:rsidTr="009C74F0">
        <w:trPr>
          <w:trHeight w:val="237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07EF7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0E53B628" w14:textId="77777777" w:rsidR="005C7666" w:rsidRDefault="005C7666" w:rsidP="009C74F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Осуществлять устную и письменную коммуникацию на государственном языке</w:t>
            </w:r>
          </w:p>
        </w:tc>
        <w:tc>
          <w:tcPr>
            <w:tcW w:w="0" w:type="dxa"/>
            <w:vAlign w:val="bottom"/>
          </w:tcPr>
          <w:p w14:paraId="3C7FC9A3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15D8C7D0" w14:textId="77777777" w:rsidTr="009C74F0">
        <w:trPr>
          <w:trHeight w:val="14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D2FBD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 w:val="restart"/>
            <w:tcBorders>
              <w:right w:val="single" w:sz="8" w:space="0" w:color="auto"/>
            </w:tcBorders>
            <w:vAlign w:val="bottom"/>
          </w:tcPr>
          <w:p w14:paraId="507D3A67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0" w:type="dxa"/>
            <w:vAlign w:val="bottom"/>
          </w:tcPr>
          <w:p w14:paraId="6F366BF7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1AEF8173" w14:textId="77777777" w:rsidTr="009C74F0">
        <w:trPr>
          <w:trHeight w:val="1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62B63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/>
            <w:tcBorders>
              <w:right w:val="single" w:sz="8" w:space="0" w:color="auto"/>
            </w:tcBorders>
            <w:vAlign w:val="bottom"/>
          </w:tcPr>
          <w:p w14:paraId="286B50FB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80E62C2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58B4DED7" w14:textId="77777777" w:rsidTr="009C74F0">
        <w:trPr>
          <w:trHeight w:val="4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5CB80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CEC95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2CC601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49953C95" w14:textId="77777777" w:rsidTr="009C74F0">
        <w:trPr>
          <w:trHeight w:val="23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5CD13" w14:textId="77777777" w:rsidR="005C7666" w:rsidRDefault="005C7666" w:rsidP="009C74F0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7E292C1D" w14:textId="77777777" w:rsidR="005C7666" w:rsidRDefault="005C7666" w:rsidP="009C74F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Проявлять гражданско-патриотическую позицию, демонстрировать осознанное</w:t>
            </w:r>
          </w:p>
        </w:tc>
        <w:tc>
          <w:tcPr>
            <w:tcW w:w="0" w:type="dxa"/>
            <w:vAlign w:val="bottom"/>
          </w:tcPr>
          <w:p w14:paraId="0C8E490D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012425D1" w14:textId="77777777" w:rsidTr="009C74F0">
        <w:trPr>
          <w:trHeight w:val="29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1F731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66B5158C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поведение на основе традиционных общечеловеческих ценностей, в том числе с</w:t>
            </w:r>
          </w:p>
        </w:tc>
        <w:tc>
          <w:tcPr>
            <w:tcW w:w="0" w:type="dxa"/>
            <w:vAlign w:val="bottom"/>
          </w:tcPr>
          <w:p w14:paraId="4C089AB6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215747B7" w14:textId="77777777" w:rsidTr="009C74F0">
        <w:trPr>
          <w:trHeight w:val="14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B7367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 w:val="restart"/>
            <w:tcBorders>
              <w:right w:val="single" w:sz="8" w:space="0" w:color="auto"/>
            </w:tcBorders>
            <w:vAlign w:val="bottom"/>
          </w:tcPr>
          <w:p w14:paraId="32172444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учетом гармонизации межнациональных и межрелигиозных отношений, применять</w:t>
            </w:r>
          </w:p>
        </w:tc>
        <w:tc>
          <w:tcPr>
            <w:tcW w:w="0" w:type="dxa"/>
            <w:vAlign w:val="bottom"/>
          </w:tcPr>
          <w:p w14:paraId="3CD70E95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7B55A49D" w14:textId="77777777" w:rsidTr="009C74F0">
        <w:trPr>
          <w:trHeight w:val="1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70C4D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/>
            <w:tcBorders>
              <w:right w:val="single" w:sz="8" w:space="0" w:color="auto"/>
            </w:tcBorders>
            <w:vAlign w:val="bottom"/>
          </w:tcPr>
          <w:p w14:paraId="084FB121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44AF994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64355F60" w14:textId="77777777" w:rsidTr="009C74F0">
        <w:trPr>
          <w:trHeight w:val="2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912FF" w14:textId="77777777" w:rsidR="005C7666" w:rsidRDefault="005C7666" w:rsidP="009C74F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4E7A9322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стандарты антикоррупционного поведения</w:t>
            </w:r>
          </w:p>
        </w:tc>
        <w:tc>
          <w:tcPr>
            <w:tcW w:w="0" w:type="dxa"/>
            <w:vAlign w:val="bottom"/>
          </w:tcPr>
          <w:p w14:paraId="4F6B58AA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4EC28EF8" w14:textId="77777777" w:rsidTr="009C74F0">
        <w:trPr>
          <w:trHeight w:val="4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8DC1C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11022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014F331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295D7C8D" w14:textId="77777777" w:rsidTr="009C74F0">
        <w:trPr>
          <w:trHeight w:val="23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396B7" w14:textId="77777777" w:rsidR="005C7666" w:rsidRDefault="005C7666" w:rsidP="009C74F0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53E99D0E" w14:textId="77777777" w:rsidR="005C7666" w:rsidRDefault="005C7666" w:rsidP="009C74F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Содействовать сохранению окружающей среды, ресурсосбережению, применять</w:t>
            </w:r>
          </w:p>
        </w:tc>
        <w:tc>
          <w:tcPr>
            <w:tcW w:w="0" w:type="dxa"/>
            <w:vAlign w:val="bottom"/>
          </w:tcPr>
          <w:p w14:paraId="443B133A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354A9A51" w14:textId="77777777" w:rsidTr="009C74F0">
        <w:trPr>
          <w:trHeight w:val="29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FF6F5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0231BE4B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знания об изменении климата, принципы бережливого производства, эффективно</w:t>
            </w:r>
          </w:p>
        </w:tc>
        <w:tc>
          <w:tcPr>
            <w:tcW w:w="0" w:type="dxa"/>
            <w:vAlign w:val="bottom"/>
          </w:tcPr>
          <w:p w14:paraId="495DF9F2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284E611C" w14:textId="77777777" w:rsidTr="009C74F0">
        <w:trPr>
          <w:trHeight w:val="29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EECB9" w14:textId="77777777" w:rsidR="005C7666" w:rsidRDefault="005C7666" w:rsidP="009C74F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799C19C5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действовать в чрезвычайных ситуациях</w:t>
            </w:r>
          </w:p>
        </w:tc>
        <w:tc>
          <w:tcPr>
            <w:tcW w:w="0" w:type="dxa"/>
            <w:vAlign w:val="bottom"/>
          </w:tcPr>
          <w:p w14:paraId="74958CFB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60D7FA2B" w14:textId="77777777" w:rsidTr="009C74F0">
        <w:trPr>
          <w:trHeight w:val="4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F0469D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1CDE6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0D4DABA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23B87A1D" w14:textId="77777777" w:rsidTr="009C74F0">
        <w:trPr>
          <w:trHeight w:val="23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53357" w14:textId="77777777" w:rsidR="005C7666" w:rsidRDefault="005C7666" w:rsidP="009C74F0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54AF63C6" w14:textId="77777777" w:rsidR="005C7666" w:rsidRDefault="005C7666" w:rsidP="009C74F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Использовать средства физической культуры для сохранения и укрепления здоровья</w:t>
            </w:r>
          </w:p>
        </w:tc>
        <w:tc>
          <w:tcPr>
            <w:tcW w:w="0" w:type="dxa"/>
            <w:vAlign w:val="bottom"/>
          </w:tcPr>
          <w:p w14:paraId="67939498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5279FF5F" w14:textId="77777777" w:rsidTr="009C74F0">
        <w:trPr>
          <w:trHeight w:val="29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17DC7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ОК 08.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40B333EE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в процессе профессиональной деятельности и поддержания необходимого уровня</w:t>
            </w:r>
          </w:p>
        </w:tc>
        <w:tc>
          <w:tcPr>
            <w:tcW w:w="0" w:type="dxa"/>
            <w:vAlign w:val="bottom"/>
          </w:tcPr>
          <w:p w14:paraId="35DBF605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3C42BDDC" w14:textId="77777777" w:rsidTr="009C74F0">
        <w:trPr>
          <w:trHeight w:val="29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6CC62" w14:textId="77777777" w:rsidR="005C7666" w:rsidRDefault="005C7666" w:rsidP="009C74F0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101BA286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физической подготовленности</w:t>
            </w:r>
          </w:p>
        </w:tc>
        <w:tc>
          <w:tcPr>
            <w:tcW w:w="0" w:type="dxa"/>
            <w:vAlign w:val="bottom"/>
          </w:tcPr>
          <w:p w14:paraId="0F3696C5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747DBA41" w14:textId="77777777" w:rsidTr="009C74F0">
        <w:trPr>
          <w:trHeight w:val="4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A86E6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6078F" w14:textId="77777777" w:rsidR="005C7666" w:rsidRDefault="005C7666" w:rsidP="009C74F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0ACE945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2D9043D6" w14:textId="77777777" w:rsidTr="009C74F0">
        <w:trPr>
          <w:trHeight w:val="23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F46AD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ОК 09.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60272673" w14:textId="77777777" w:rsidR="005C7666" w:rsidRDefault="005C7666" w:rsidP="009C74F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Пользоваться профессиональной документацией на государственном и иностранном</w:t>
            </w:r>
          </w:p>
        </w:tc>
        <w:tc>
          <w:tcPr>
            <w:tcW w:w="0" w:type="dxa"/>
            <w:vAlign w:val="bottom"/>
          </w:tcPr>
          <w:p w14:paraId="58FAEE2E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307F9016" w14:textId="77777777" w:rsidTr="009C74F0">
        <w:trPr>
          <w:trHeight w:val="14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73C84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 w:val="restart"/>
            <w:tcBorders>
              <w:right w:val="single" w:sz="8" w:space="0" w:color="auto"/>
            </w:tcBorders>
            <w:vAlign w:val="bottom"/>
          </w:tcPr>
          <w:p w14:paraId="69294A46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языках</w:t>
            </w:r>
          </w:p>
        </w:tc>
        <w:tc>
          <w:tcPr>
            <w:tcW w:w="0" w:type="dxa"/>
            <w:vAlign w:val="bottom"/>
          </w:tcPr>
          <w:p w14:paraId="701353B7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076B3810" w14:textId="77777777" w:rsidTr="009C74F0">
        <w:trPr>
          <w:trHeight w:val="1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77888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/>
            <w:tcBorders>
              <w:right w:val="single" w:sz="8" w:space="0" w:color="auto"/>
            </w:tcBorders>
            <w:vAlign w:val="bottom"/>
          </w:tcPr>
          <w:p w14:paraId="0767B966" w14:textId="77777777" w:rsidR="005C7666" w:rsidRDefault="005C7666" w:rsidP="009C74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140362D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  <w:tr w:rsidR="005C7666" w14:paraId="555DE42F" w14:textId="77777777" w:rsidTr="009C74F0">
        <w:trPr>
          <w:trHeight w:val="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27DE1" w14:textId="77777777" w:rsidR="005C7666" w:rsidRDefault="005C7666" w:rsidP="009C74F0">
            <w:pPr>
              <w:rPr>
                <w:sz w:val="4"/>
                <w:szCs w:val="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3DFD3" w14:textId="77777777" w:rsidR="005C7666" w:rsidRDefault="005C7666" w:rsidP="009C74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9E9F9B" w14:textId="77777777" w:rsidR="005C7666" w:rsidRDefault="005C7666" w:rsidP="009C74F0">
            <w:pPr>
              <w:rPr>
                <w:sz w:val="1"/>
                <w:szCs w:val="1"/>
              </w:rPr>
            </w:pPr>
          </w:p>
        </w:tc>
      </w:tr>
    </w:tbl>
    <w:p w14:paraId="0E07C80D" w14:textId="77777777" w:rsidR="005C7666" w:rsidRDefault="005C7666" w:rsidP="005C7666">
      <w:pPr>
        <w:spacing w:line="283" w:lineRule="exact"/>
        <w:rPr>
          <w:sz w:val="20"/>
          <w:szCs w:val="20"/>
        </w:rPr>
      </w:pPr>
    </w:p>
    <w:p w14:paraId="5B92608E" w14:textId="77777777" w:rsidR="005C7666" w:rsidRDefault="005C7666" w:rsidP="005C7666">
      <w:pPr>
        <w:ind w:left="820"/>
        <w:rPr>
          <w:sz w:val="20"/>
          <w:szCs w:val="20"/>
        </w:rPr>
      </w:pPr>
      <w:r>
        <w:t>1.1.2. Перечень профессиональных компетенций</w:t>
      </w:r>
    </w:p>
    <w:p w14:paraId="198F0C84" w14:textId="77777777" w:rsidR="005C7666" w:rsidRDefault="005C7666" w:rsidP="005C7666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360"/>
      </w:tblGrid>
      <w:tr w:rsidR="005C7666" w14:paraId="400AC8BD" w14:textId="77777777" w:rsidTr="009C74F0">
        <w:trPr>
          <w:trHeight w:val="26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FF122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25C46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C7666" w14:paraId="1D92D2E7" w14:textId="77777777" w:rsidTr="009C74F0">
        <w:trPr>
          <w:trHeight w:val="24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3D64B" w14:textId="77777777" w:rsidR="005C7666" w:rsidRDefault="005C7666" w:rsidP="009C74F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ВД2В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10112" w14:textId="77777777" w:rsidR="005C7666" w:rsidRDefault="005C7666" w:rsidP="009C74F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Предоставление гостиничных услуг</w:t>
            </w:r>
          </w:p>
        </w:tc>
      </w:tr>
      <w:tr w:rsidR="005C7666" w14:paraId="39E495AA" w14:textId="77777777" w:rsidTr="009C74F0">
        <w:trPr>
          <w:trHeight w:val="24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1A6B6" w14:textId="77777777" w:rsidR="005C7666" w:rsidRDefault="005C7666" w:rsidP="009C74F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ПК Х.1.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54FD6" w14:textId="77777777" w:rsidR="005C7666" w:rsidRDefault="005C7666" w:rsidP="009C74F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Организовывать и осуществлять прием и размещение гостей</w:t>
            </w:r>
          </w:p>
        </w:tc>
      </w:tr>
      <w:tr w:rsidR="005C7666" w14:paraId="3BDE7462" w14:textId="77777777" w:rsidTr="009C74F0">
        <w:trPr>
          <w:trHeight w:val="23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E7B32" w14:textId="77777777" w:rsidR="005C7666" w:rsidRDefault="005C7666" w:rsidP="009C74F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ПК Х.2.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AD8D7E0" w14:textId="77777777" w:rsidR="005C7666" w:rsidRDefault="005C7666" w:rsidP="009C74F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Организовывать  и  осуществлять  эксплуатацию  номерного  фонда  гостиничного</w:t>
            </w:r>
          </w:p>
        </w:tc>
      </w:tr>
      <w:tr w:rsidR="005C7666" w14:paraId="7CC3426A" w14:textId="77777777" w:rsidTr="009C74F0">
        <w:trPr>
          <w:trHeight w:val="25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239C6E" w14:textId="77777777" w:rsidR="005C7666" w:rsidRDefault="005C7666" w:rsidP="009C74F0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51714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предприятия</w:t>
            </w:r>
          </w:p>
        </w:tc>
      </w:tr>
      <w:tr w:rsidR="005C7666" w14:paraId="72E60EB9" w14:textId="77777777" w:rsidTr="009C74F0">
        <w:trPr>
          <w:trHeight w:val="24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7C8C7" w14:textId="77777777" w:rsidR="005C7666" w:rsidRDefault="005C7666" w:rsidP="009C74F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ПК Х.3.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E6644" w14:textId="77777777" w:rsidR="005C7666" w:rsidRDefault="005C7666" w:rsidP="009C74F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Организовывать и осуществлять бронирование и продажу гостиничных услуг</w:t>
            </w:r>
          </w:p>
        </w:tc>
      </w:tr>
      <w:tr w:rsidR="005C7666" w14:paraId="665F23B2" w14:textId="77777777" w:rsidTr="009C74F0">
        <w:trPr>
          <w:trHeight w:val="24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FCF1B" w14:textId="77777777" w:rsidR="005C7666" w:rsidRDefault="005C7666" w:rsidP="009C74F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ПК Х.4.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9416A" w14:textId="77777777" w:rsidR="005C7666" w:rsidRDefault="005C7666" w:rsidP="009C74F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Организовывать и предоставлять услуги питания в номерах</w:t>
            </w:r>
          </w:p>
        </w:tc>
      </w:tr>
    </w:tbl>
    <w:p w14:paraId="6AE95999" w14:textId="77777777" w:rsidR="005C7666" w:rsidRDefault="005C7666" w:rsidP="005C7666">
      <w:pPr>
        <w:spacing w:line="247" w:lineRule="exact"/>
        <w:rPr>
          <w:sz w:val="20"/>
          <w:szCs w:val="20"/>
        </w:rPr>
      </w:pPr>
    </w:p>
    <w:p w14:paraId="151F3F0A" w14:textId="77777777" w:rsidR="005C7666" w:rsidRDefault="005C7666" w:rsidP="005C7666">
      <w:pPr>
        <w:ind w:left="820"/>
        <w:rPr>
          <w:sz w:val="20"/>
          <w:szCs w:val="20"/>
        </w:rPr>
      </w:pPr>
      <w:r>
        <w:t xml:space="preserve">1.1.3. В результате производственной </w:t>
      </w:r>
      <w:proofErr w:type="gramStart"/>
      <w:r>
        <w:t>практики  обучающийся</w:t>
      </w:r>
      <w:proofErr w:type="gramEnd"/>
      <w:r>
        <w:t xml:space="preserve"> должен: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00"/>
        <w:gridCol w:w="7300"/>
      </w:tblGrid>
      <w:tr w:rsidR="005C7666" w14:paraId="403AF38C" w14:textId="77777777" w:rsidTr="009C74F0">
        <w:trPr>
          <w:trHeight w:val="2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C2313B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Иметь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36E79307" w14:textId="77777777" w:rsidR="005C7666" w:rsidRDefault="005C7666" w:rsidP="009C74F0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005147" w14:textId="77777777" w:rsidR="005C7666" w:rsidRDefault="005C7666" w:rsidP="009C74F0">
            <w:pPr>
              <w:ind w:left="300"/>
              <w:rPr>
                <w:sz w:val="20"/>
                <w:szCs w:val="20"/>
              </w:rPr>
            </w:pPr>
            <w:r>
              <w:t>оценки и планирования потребностей департаментов (служб, отделов) в</w:t>
            </w:r>
          </w:p>
        </w:tc>
      </w:tr>
      <w:tr w:rsidR="005C7666" w14:paraId="7F2E7CAC" w14:textId="77777777" w:rsidTr="009C74F0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E2B49" w14:textId="77777777" w:rsidR="005C7666" w:rsidRDefault="005C7666" w:rsidP="009C74F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практический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EEF58CD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материальных ресурсах и персонале;</w:t>
            </w:r>
          </w:p>
        </w:tc>
      </w:tr>
      <w:tr w:rsidR="005C7666" w14:paraId="6AA04CDA" w14:textId="77777777" w:rsidTr="009C74F0">
        <w:trPr>
          <w:trHeight w:val="27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1C846" w14:textId="77777777" w:rsidR="005C7666" w:rsidRDefault="005C7666" w:rsidP="009C74F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опыт</w:t>
            </w:r>
          </w:p>
        </w:tc>
        <w:tc>
          <w:tcPr>
            <w:tcW w:w="500" w:type="dxa"/>
            <w:vAlign w:val="bottom"/>
          </w:tcPr>
          <w:p w14:paraId="691CED95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5D36A43" w14:textId="77777777" w:rsidR="005C7666" w:rsidRDefault="005C7666" w:rsidP="009C74F0">
            <w:pPr>
              <w:ind w:left="300"/>
              <w:rPr>
                <w:sz w:val="20"/>
                <w:szCs w:val="20"/>
              </w:rPr>
            </w:pPr>
            <w:r>
              <w:t>проведения вводного и текущего инструктажа подчиненных;</w:t>
            </w:r>
          </w:p>
        </w:tc>
      </w:tr>
      <w:tr w:rsidR="005C7666" w14:paraId="22C7E189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13019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028EEDF3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04B45F7" w14:textId="77777777" w:rsidR="005C7666" w:rsidRDefault="005C7666" w:rsidP="009C74F0">
            <w:pPr>
              <w:ind w:left="300"/>
              <w:rPr>
                <w:sz w:val="20"/>
                <w:szCs w:val="20"/>
              </w:rPr>
            </w:pPr>
            <w:r>
              <w:t>распределения  обязанностей  и  определения  степени  ответственности</w:t>
            </w:r>
          </w:p>
        </w:tc>
      </w:tr>
      <w:tr w:rsidR="005C7666" w14:paraId="315F6D9B" w14:textId="77777777" w:rsidTr="009C74F0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41637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87526D4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подчиненных;</w:t>
            </w:r>
          </w:p>
        </w:tc>
      </w:tr>
      <w:tr w:rsidR="005C7666" w14:paraId="2730B42F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C9DF0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A43D6BA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79195E7" w14:textId="77777777" w:rsidR="005C7666" w:rsidRDefault="005C7666" w:rsidP="009C74F0">
            <w:pPr>
              <w:ind w:left="300"/>
              <w:rPr>
                <w:sz w:val="20"/>
                <w:szCs w:val="20"/>
              </w:rPr>
            </w:pPr>
            <w:r>
              <w:t>планирования  текущей  деятельности  департаментов  (служб,  отделов)</w:t>
            </w:r>
          </w:p>
        </w:tc>
      </w:tr>
      <w:tr w:rsidR="005C7666" w14:paraId="36BEDB7E" w14:textId="77777777" w:rsidTr="009C74F0">
        <w:trPr>
          <w:trHeight w:val="2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D2CE5" w14:textId="77777777" w:rsidR="005C7666" w:rsidRDefault="005C7666" w:rsidP="009C74F0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672FFB0C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гостиничного комплекса;</w:t>
            </w:r>
          </w:p>
        </w:tc>
      </w:tr>
      <w:tr w:rsidR="005C7666" w14:paraId="4E8E8D54" w14:textId="77777777" w:rsidTr="009C74F0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74C56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43857BB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A8EA1" w14:textId="77777777" w:rsidR="005C7666" w:rsidRDefault="005C7666" w:rsidP="009C74F0">
            <w:pPr>
              <w:ind w:left="300"/>
              <w:rPr>
                <w:sz w:val="20"/>
                <w:szCs w:val="20"/>
              </w:rPr>
            </w:pPr>
            <w:r>
              <w:t>формирования  системы  бизнес-процессов,  регламентов  и  стандартов</w:t>
            </w:r>
          </w:p>
        </w:tc>
      </w:tr>
    </w:tbl>
    <w:p w14:paraId="4DD0BD5C" w14:textId="77777777" w:rsidR="005C7666" w:rsidRDefault="005C7666" w:rsidP="005C7666">
      <w:pPr>
        <w:spacing w:line="200" w:lineRule="exact"/>
        <w:rPr>
          <w:sz w:val="20"/>
          <w:szCs w:val="20"/>
        </w:rPr>
      </w:pPr>
    </w:p>
    <w:p w14:paraId="5BFD5733" w14:textId="77777777" w:rsidR="005C7666" w:rsidRDefault="005C7666" w:rsidP="005C7666">
      <w:pPr>
        <w:sectPr w:rsidR="005C7666">
          <w:pgSz w:w="11900" w:h="16841"/>
          <w:pgMar w:top="1129" w:right="846" w:bottom="274" w:left="1300" w:header="0" w:footer="0" w:gutter="0"/>
          <w:cols w:space="720" w:equalWidth="0">
            <w:col w:w="9760"/>
          </w:cols>
        </w:sectPr>
      </w:pPr>
    </w:p>
    <w:p w14:paraId="21072522" w14:textId="77777777" w:rsidR="005C7666" w:rsidRDefault="005C7666" w:rsidP="005C7666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0"/>
        <w:gridCol w:w="1720"/>
        <w:gridCol w:w="2080"/>
        <w:gridCol w:w="1520"/>
        <w:gridCol w:w="720"/>
        <w:gridCol w:w="1000"/>
      </w:tblGrid>
      <w:tr w:rsidR="005C7666" w14:paraId="05F6510C" w14:textId="77777777" w:rsidTr="009C74F0">
        <w:trPr>
          <w:trHeight w:val="25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284885" w14:textId="77777777" w:rsidR="005C7666" w:rsidRDefault="005C7666" w:rsidP="009C74F0"/>
        </w:tc>
        <w:tc>
          <w:tcPr>
            <w:tcW w:w="2480" w:type="dxa"/>
            <w:gridSpan w:val="2"/>
            <w:tcBorders>
              <w:top w:val="single" w:sz="8" w:space="0" w:color="auto"/>
            </w:tcBorders>
            <w:vAlign w:val="bottom"/>
          </w:tcPr>
          <w:p w14:paraId="6672CE83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гостиничного комплекса;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14:paraId="5D695A45" w14:textId="77777777" w:rsidR="005C7666" w:rsidRDefault="005C7666" w:rsidP="009C74F0"/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2DB8EB60" w14:textId="77777777" w:rsidR="005C7666" w:rsidRDefault="005C7666" w:rsidP="009C74F0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2A2A8157" w14:textId="77777777" w:rsidR="005C7666" w:rsidRDefault="005C7666" w:rsidP="009C74F0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B0BAAD" w14:textId="77777777" w:rsidR="005C7666" w:rsidRDefault="005C7666" w:rsidP="009C74F0"/>
        </w:tc>
      </w:tr>
      <w:tr w:rsidR="005C7666" w14:paraId="660BB6BF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FF6CD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0EFBEE38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71EE825A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координации и контроля деятельности департаментов (служб, отделов);</w:t>
            </w:r>
          </w:p>
        </w:tc>
      </w:tr>
      <w:tr w:rsidR="005C7666" w14:paraId="7C45CBEF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EA78F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321F018D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6A8B4793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контроля   выполнения   сотрудниками   стандартов   обслуживания   и</w:t>
            </w:r>
          </w:p>
        </w:tc>
      </w:tr>
      <w:tr w:rsidR="005C7666" w14:paraId="764D264A" w14:textId="77777777" w:rsidTr="009C74F0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D817E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5"/>
            <w:vAlign w:val="bottom"/>
          </w:tcPr>
          <w:p w14:paraId="474D8761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регламентов служб питания, приема и размещения, номерного фонда;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4F6E75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</w:tr>
      <w:tr w:rsidR="005C7666" w14:paraId="5BDFAFD5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2D009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34B39328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68212D9C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взаимодействия со отделами (службами) гостиничного комплекса;</w:t>
            </w:r>
          </w:p>
        </w:tc>
      </w:tr>
      <w:tr w:rsidR="005C7666" w14:paraId="59937347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96961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79FC7066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6470E1CD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proofErr w:type="gramStart"/>
            <w:r>
              <w:t>управления  конфликтными</w:t>
            </w:r>
            <w:proofErr w:type="gramEnd"/>
            <w:r>
              <w:t xml:space="preserve">  ситуациями  в  департаментах  (службах,</w:t>
            </w:r>
          </w:p>
        </w:tc>
      </w:tr>
      <w:tr w:rsidR="005C7666" w14:paraId="4C2A0419" w14:textId="77777777" w:rsidTr="009C74F0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A43A9" w14:textId="77777777" w:rsidR="005C7666" w:rsidRDefault="005C7666" w:rsidP="009C74F0"/>
        </w:tc>
        <w:tc>
          <w:tcPr>
            <w:tcW w:w="2480" w:type="dxa"/>
            <w:gridSpan w:val="2"/>
            <w:vAlign w:val="bottom"/>
          </w:tcPr>
          <w:p w14:paraId="6CC26E34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отделах);</w:t>
            </w:r>
          </w:p>
        </w:tc>
        <w:tc>
          <w:tcPr>
            <w:tcW w:w="2080" w:type="dxa"/>
            <w:vAlign w:val="bottom"/>
          </w:tcPr>
          <w:p w14:paraId="7A0AA97D" w14:textId="77777777" w:rsidR="005C7666" w:rsidRDefault="005C7666" w:rsidP="009C74F0"/>
        </w:tc>
        <w:tc>
          <w:tcPr>
            <w:tcW w:w="1520" w:type="dxa"/>
            <w:vAlign w:val="bottom"/>
          </w:tcPr>
          <w:p w14:paraId="06151022" w14:textId="77777777" w:rsidR="005C7666" w:rsidRDefault="005C7666" w:rsidP="009C74F0"/>
        </w:tc>
        <w:tc>
          <w:tcPr>
            <w:tcW w:w="720" w:type="dxa"/>
            <w:vAlign w:val="bottom"/>
          </w:tcPr>
          <w:p w14:paraId="7118953B" w14:textId="77777777" w:rsidR="005C7666" w:rsidRDefault="005C7666" w:rsidP="009C74F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21F111" w14:textId="77777777" w:rsidR="005C7666" w:rsidRDefault="005C7666" w:rsidP="009C74F0"/>
        </w:tc>
      </w:tr>
      <w:tr w:rsidR="005C7666" w14:paraId="591A3819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C14A5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35E09E16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051D88EA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стимулирования  подчиненных  и  реализации  мер  по  обеспечению  их</w:t>
            </w:r>
          </w:p>
        </w:tc>
      </w:tr>
      <w:tr w:rsidR="005C7666" w14:paraId="3AE084C1" w14:textId="77777777" w:rsidTr="009C74F0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6EEAC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14:paraId="7F5F2348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лояльности;</w:t>
            </w:r>
          </w:p>
        </w:tc>
        <w:tc>
          <w:tcPr>
            <w:tcW w:w="2080" w:type="dxa"/>
            <w:vAlign w:val="bottom"/>
          </w:tcPr>
          <w:p w14:paraId="7FD98972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577AEA33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2177963F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CBC210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</w:tr>
      <w:tr w:rsidR="005C7666" w14:paraId="054C1E88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1A8A5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21BF9530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4DCB24B5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proofErr w:type="gramStart"/>
            <w:r>
              <w:t>организации  и</w:t>
            </w:r>
            <w:proofErr w:type="gramEnd"/>
            <w:r>
              <w:t xml:space="preserve">  контроля  соблюдения  требований  охраны  труда  на</w:t>
            </w:r>
          </w:p>
        </w:tc>
      </w:tr>
      <w:tr w:rsidR="005C7666" w14:paraId="2935DB7F" w14:textId="77777777" w:rsidTr="009C74F0">
        <w:trPr>
          <w:trHeight w:val="25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BF4A9" w14:textId="77777777" w:rsidR="005C7666" w:rsidRDefault="005C7666" w:rsidP="009C74F0"/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14:paraId="1B25EC83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рабочем месте.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18EF0D66" w14:textId="77777777" w:rsidR="005C7666" w:rsidRDefault="005C7666" w:rsidP="009C74F0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5E1B130" w14:textId="77777777" w:rsidR="005C7666" w:rsidRDefault="005C7666" w:rsidP="009C74F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E573B94" w14:textId="77777777" w:rsidR="005C7666" w:rsidRDefault="005C7666" w:rsidP="009C74F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57EFF" w14:textId="77777777" w:rsidR="005C7666" w:rsidRDefault="005C7666" w:rsidP="009C74F0"/>
        </w:tc>
      </w:tr>
      <w:tr w:rsidR="005C7666" w14:paraId="26EBDC06" w14:textId="77777777" w:rsidTr="009C74F0">
        <w:trPr>
          <w:trHeight w:val="26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26F55" w14:textId="77777777" w:rsidR="005C7666" w:rsidRDefault="005C7666" w:rsidP="009C74F0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t>уметь</w:t>
            </w:r>
          </w:p>
        </w:tc>
        <w:tc>
          <w:tcPr>
            <w:tcW w:w="760" w:type="dxa"/>
            <w:vAlign w:val="bottom"/>
          </w:tcPr>
          <w:p w14:paraId="33E5BB57" w14:textId="77777777" w:rsidR="005C7666" w:rsidRDefault="005C7666" w:rsidP="009C74F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0F50B992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анализировать  результаты  деятельности  служб  питания,  приема  и</w:t>
            </w:r>
          </w:p>
        </w:tc>
      </w:tr>
      <w:tr w:rsidR="005C7666" w14:paraId="44A4AD43" w14:textId="77777777" w:rsidTr="009C74F0">
        <w:trPr>
          <w:trHeight w:val="24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49EAF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6"/>
            <w:tcBorders>
              <w:right w:val="single" w:sz="8" w:space="0" w:color="auto"/>
            </w:tcBorders>
            <w:vAlign w:val="bottom"/>
          </w:tcPr>
          <w:p w14:paraId="4C286482" w14:textId="77777777" w:rsidR="005C7666" w:rsidRDefault="005C7666" w:rsidP="009C74F0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t>размещения, номерного фонда, а также потребности в материальных ресурсах и</w:t>
            </w:r>
          </w:p>
        </w:tc>
      </w:tr>
      <w:tr w:rsidR="005C7666" w14:paraId="7AF0B3C1" w14:textId="77777777" w:rsidTr="009C74F0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7BB9A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3"/>
            <w:vAlign w:val="bottom"/>
          </w:tcPr>
          <w:p w14:paraId="64050219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персонале, принимать меры по их изменению;</w:t>
            </w:r>
          </w:p>
        </w:tc>
        <w:tc>
          <w:tcPr>
            <w:tcW w:w="1520" w:type="dxa"/>
            <w:vAlign w:val="bottom"/>
          </w:tcPr>
          <w:p w14:paraId="2F2E5C5D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209A291D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280265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</w:tr>
      <w:tr w:rsidR="005C7666" w14:paraId="265434EA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CF5DC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7AE0F7C6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238E54B4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осуществлять  планирование,  организацию,  координацию  и  контроль</w:t>
            </w:r>
          </w:p>
        </w:tc>
      </w:tr>
      <w:tr w:rsidR="005C7666" w14:paraId="3D128AE3" w14:textId="77777777" w:rsidTr="009C74F0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EBF57" w14:textId="77777777" w:rsidR="005C7666" w:rsidRDefault="005C7666" w:rsidP="009C74F0"/>
        </w:tc>
        <w:tc>
          <w:tcPr>
            <w:tcW w:w="7800" w:type="dxa"/>
            <w:gridSpan w:val="6"/>
            <w:tcBorders>
              <w:right w:val="single" w:sz="8" w:space="0" w:color="auto"/>
            </w:tcBorders>
            <w:vAlign w:val="bottom"/>
          </w:tcPr>
          <w:p w14:paraId="247F2747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деятельности  служб  питания,  приема  и  размещения,  номерного  фонда,</w:t>
            </w:r>
          </w:p>
        </w:tc>
      </w:tr>
      <w:tr w:rsidR="005C7666" w14:paraId="14FF4921" w14:textId="77777777" w:rsidTr="009C74F0">
        <w:trPr>
          <w:trHeight w:val="25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6F3DF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gridSpan w:val="4"/>
            <w:vAlign w:val="bottom"/>
          </w:tcPr>
          <w:p w14:paraId="07A6577B" w14:textId="77777777" w:rsidR="005C7666" w:rsidRDefault="005C7666" w:rsidP="009C74F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t>взаимодействие с другими службами гостиничного комплекса;</w:t>
            </w:r>
          </w:p>
        </w:tc>
        <w:tc>
          <w:tcPr>
            <w:tcW w:w="720" w:type="dxa"/>
            <w:vAlign w:val="bottom"/>
          </w:tcPr>
          <w:p w14:paraId="1376B645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3B2B77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</w:tr>
      <w:tr w:rsidR="005C7666" w14:paraId="240A7DD4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522C0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7A32D638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720" w:type="dxa"/>
            <w:vAlign w:val="bottom"/>
          </w:tcPr>
          <w:p w14:paraId="0B512493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080" w:type="dxa"/>
            <w:vAlign w:val="bottom"/>
          </w:tcPr>
          <w:p w14:paraId="42F4C330" w14:textId="77777777" w:rsidR="005C7666" w:rsidRDefault="005C7666" w:rsidP="009C74F0">
            <w:pPr>
              <w:ind w:left="20"/>
              <w:rPr>
                <w:sz w:val="20"/>
                <w:szCs w:val="20"/>
              </w:rPr>
            </w:pPr>
            <w:r>
              <w:t>информационные</w:t>
            </w:r>
          </w:p>
        </w:tc>
        <w:tc>
          <w:tcPr>
            <w:tcW w:w="1520" w:type="dxa"/>
            <w:vAlign w:val="bottom"/>
          </w:tcPr>
          <w:p w14:paraId="42F0F396" w14:textId="77777777" w:rsidR="005C7666" w:rsidRDefault="005C7666" w:rsidP="009C74F0">
            <w:pPr>
              <w:ind w:left="6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720" w:type="dxa"/>
            <w:vAlign w:val="bottom"/>
          </w:tcPr>
          <w:p w14:paraId="30BD9197" w14:textId="77777777" w:rsidR="005C7666" w:rsidRDefault="005C7666" w:rsidP="009C74F0">
            <w:pPr>
              <w:ind w:left="6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872E5C" w14:textId="77777777" w:rsidR="005C7666" w:rsidRDefault="005C7666" w:rsidP="009C74F0">
            <w:pPr>
              <w:ind w:right="30"/>
              <w:jc w:val="right"/>
              <w:rPr>
                <w:sz w:val="20"/>
                <w:szCs w:val="20"/>
              </w:rPr>
            </w:pPr>
            <w:r>
              <w:t>ведения</w:t>
            </w:r>
          </w:p>
        </w:tc>
      </w:tr>
      <w:tr w:rsidR="005C7666" w14:paraId="0E159EC1" w14:textId="77777777" w:rsidTr="009C74F0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9F1FA" w14:textId="77777777" w:rsidR="005C7666" w:rsidRDefault="005C7666" w:rsidP="009C74F0"/>
        </w:tc>
        <w:tc>
          <w:tcPr>
            <w:tcW w:w="7800" w:type="dxa"/>
            <w:gridSpan w:val="6"/>
            <w:tcBorders>
              <w:right w:val="single" w:sz="8" w:space="0" w:color="auto"/>
            </w:tcBorders>
            <w:vAlign w:val="bottom"/>
          </w:tcPr>
          <w:p w14:paraId="6414D3FE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делопроизводства  и  выполнения  регламентов  служб  питания,  приема  и</w:t>
            </w:r>
          </w:p>
        </w:tc>
      </w:tr>
      <w:tr w:rsidR="005C7666" w14:paraId="15F3B078" w14:textId="77777777" w:rsidTr="009C74F0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7FFAB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3"/>
            <w:vAlign w:val="bottom"/>
          </w:tcPr>
          <w:p w14:paraId="0C982DBF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размещения, номерного фонда;</w:t>
            </w:r>
          </w:p>
        </w:tc>
        <w:tc>
          <w:tcPr>
            <w:tcW w:w="1520" w:type="dxa"/>
            <w:vAlign w:val="bottom"/>
          </w:tcPr>
          <w:p w14:paraId="451FBE25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6DCE6F66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9493B8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</w:tr>
      <w:tr w:rsidR="005C7666" w14:paraId="7B94B24E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5AF08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7AD88BA9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720" w:type="dxa"/>
            <w:vAlign w:val="bottom"/>
          </w:tcPr>
          <w:p w14:paraId="6072D6B7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контролировать</w:t>
            </w:r>
          </w:p>
        </w:tc>
        <w:tc>
          <w:tcPr>
            <w:tcW w:w="2080" w:type="dxa"/>
            <w:vAlign w:val="bottom"/>
          </w:tcPr>
          <w:p w14:paraId="30A4224B" w14:textId="77777777" w:rsidR="005C7666" w:rsidRDefault="005C7666" w:rsidP="009C74F0">
            <w:pPr>
              <w:ind w:left="120"/>
              <w:rPr>
                <w:sz w:val="20"/>
                <w:szCs w:val="20"/>
              </w:rPr>
            </w:pPr>
            <w:r>
              <w:t>последовательность</w:t>
            </w:r>
          </w:p>
        </w:tc>
        <w:tc>
          <w:tcPr>
            <w:tcW w:w="1520" w:type="dxa"/>
            <w:vAlign w:val="bottom"/>
          </w:tcPr>
          <w:p w14:paraId="23C45BBC" w14:textId="77777777" w:rsidR="005C7666" w:rsidRDefault="005C7666" w:rsidP="009C74F0">
            <w:pPr>
              <w:ind w:left="240"/>
              <w:rPr>
                <w:sz w:val="20"/>
                <w:szCs w:val="20"/>
              </w:rPr>
            </w:pPr>
            <w:r>
              <w:t>применения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3EFFEF86" w14:textId="77777777" w:rsidR="005C7666" w:rsidRDefault="005C7666" w:rsidP="009C74F0">
            <w:pPr>
              <w:ind w:right="30"/>
              <w:jc w:val="right"/>
              <w:rPr>
                <w:sz w:val="20"/>
                <w:szCs w:val="20"/>
              </w:rPr>
            </w:pPr>
            <w:r>
              <w:t>подчиненными</w:t>
            </w:r>
          </w:p>
        </w:tc>
      </w:tr>
      <w:tr w:rsidR="005C7666" w14:paraId="166331E9" w14:textId="77777777" w:rsidTr="009C74F0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9573F" w14:textId="77777777" w:rsidR="005C7666" w:rsidRDefault="005C7666" w:rsidP="009C74F0"/>
        </w:tc>
        <w:tc>
          <w:tcPr>
            <w:tcW w:w="7800" w:type="dxa"/>
            <w:gridSpan w:val="6"/>
            <w:tcBorders>
              <w:right w:val="single" w:sz="8" w:space="0" w:color="auto"/>
            </w:tcBorders>
            <w:vAlign w:val="bottom"/>
          </w:tcPr>
          <w:p w14:paraId="39E4B792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требований  охраны  труда  на  рабочем  месте,  при  работе  с  инвентарем,</w:t>
            </w:r>
          </w:p>
        </w:tc>
      </w:tr>
      <w:tr w:rsidR="005C7666" w14:paraId="0DDB7640" w14:textId="77777777" w:rsidTr="009C74F0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E7143" w14:textId="77777777" w:rsidR="005C7666" w:rsidRDefault="005C7666" w:rsidP="009C74F0"/>
        </w:tc>
        <w:tc>
          <w:tcPr>
            <w:tcW w:w="7800" w:type="dxa"/>
            <w:gridSpan w:val="6"/>
            <w:tcBorders>
              <w:right w:val="single" w:sz="8" w:space="0" w:color="auto"/>
            </w:tcBorders>
            <w:vAlign w:val="bottom"/>
          </w:tcPr>
          <w:p w14:paraId="6BCC0B54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97"/>
              </w:rPr>
              <w:t>стационарнымоборудованием,сейфами</w:t>
            </w:r>
            <w:proofErr w:type="gramEnd"/>
            <w:r>
              <w:rPr>
                <w:w w:val="97"/>
              </w:rPr>
              <w:t>,хранилищамиидругим</w:t>
            </w:r>
            <w:proofErr w:type="spellEnd"/>
          </w:p>
        </w:tc>
      </w:tr>
      <w:tr w:rsidR="005C7666" w14:paraId="698449F3" w14:textId="77777777" w:rsidTr="009C74F0">
        <w:trPr>
          <w:trHeight w:val="25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43BE9" w14:textId="77777777" w:rsidR="005C7666" w:rsidRDefault="005C7666" w:rsidP="009C74F0"/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14:paraId="358B1823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оборудованием.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3429BCEC" w14:textId="77777777" w:rsidR="005C7666" w:rsidRDefault="005C7666" w:rsidP="009C74F0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40418B24" w14:textId="77777777" w:rsidR="005C7666" w:rsidRDefault="005C7666" w:rsidP="009C74F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D83C304" w14:textId="77777777" w:rsidR="005C7666" w:rsidRDefault="005C7666" w:rsidP="009C74F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D2940" w14:textId="77777777" w:rsidR="005C7666" w:rsidRDefault="005C7666" w:rsidP="009C74F0"/>
        </w:tc>
      </w:tr>
      <w:tr w:rsidR="005C7666" w14:paraId="48998EB3" w14:textId="77777777" w:rsidTr="009C74F0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5D6FB" w14:textId="77777777" w:rsidR="005C7666" w:rsidRDefault="005C7666" w:rsidP="009C74F0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760" w:type="dxa"/>
            <w:vAlign w:val="bottom"/>
          </w:tcPr>
          <w:p w14:paraId="47E51DA5" w14:textId="77777777" w:rsidR="005C7666" w:rsidRDefault="005C7666" w:rsidP="009C74F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3BAF2134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законодательство российской федерации о предоставлении гостиничных</w:t>
            </w:r>
          </w:p>
        </w:tc>
      </w:tr>
      <w:tr w:rsidR="005C7666" w14:paraId="69F92241" w14:textId="77777777" w:rsidTr="009C74F0">
        <w:trPr>
          <w:trHeight w:val="24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43574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14:paraId="2A838779" w14:textId="77777777" w:rsidR="005C7666" w:rsidRDefault="005C7666" w:rsidP="009C74F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t>услуг;</w:t>
            </w:r>
          </w:p>
        </w:tc>
        <w:tc>
          <w:tcPr>
            <w:tcW w:w="1720" w:type="dxa"/>
            <w:vAlign w:val="bottom"/>
          </w:tcPr>
          <w:p w14:paraId="12F0E8C1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F1DE5A4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78FFA0E3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01CC1C48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65945B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</w:tr>
      <w:tr w:rsidR="005C7666" w14:paraId="6B3AECCD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3F520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DFF9A7A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61D60998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основы  организации  деятельности  различных  видов  гостиничных</w:t>
            </w:r>
          </w:p>
        </w:tc>
      </w:tr>
      <w:tr w:rsidR="005C7666" w14:paraId="130CE29C" w14:textId="77777777" w:rsidTr="009C74F0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B537B" w14:textId="77777777" w:rsidR="005C7666" w:rsidRDefault="005C7666" w:rsidP="009C74F0"/>
        </w:tc>
        <w:tc>
          <w:tcPr>
            <w:tcW w:w="2480" w:type="dxa"/>
            <w:gridSpan w:val="2"/>
            <w:vAlign w:val="bottom"/>
          </w:tcPr>
          <w:p w14:paraId="37DE7BD0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комплексов;</w:t>
            </w:r>
          </w:p>
        </w:tc>
        <w:tc>
          <w:tcPr>
            <w:tcW w:w="2080" w:type="dxa"/>
            <w:vAlign w:val="bottom"/>
          </w:tcPr>
          <w:p w14:paraId="6D40A424" w14:textId="77777777" w:rsidR="005C7666" w:rsidRDefault="005C7666" w:rsidP="009C74F0"/>
        </w:tc>
        <w:tc>
          <w:tcPr>
            <w:tcW w:w="1520" w:type="dxa"/>
            <w:vAlign w:val="bottom"/>
          </w:tcPr>
          <w:p w14:paraId="63E5E127" w14:textId="77777777" w:rsidR="005C7666" w:rsidRDefault="005C7666" w:rsidP="009C74F0"/>
        </w:tc>
        <w:tc>
          <w:tcPr>
            <w:tcW w:w="720" w:type="dxa"/>
            <w:vAlign w:val="bottom"/>
          </w:tcPr>
          <w:p w14:paraId="04FB7A8D" w14:textId="77777777" w:rsidR="005C7666" w:rsidRDefault="005C7666" w:rsidP="009C74F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991D7C" w14:textId="77777777" w:rsidR="005C7666" w:rsidRDefault="005C7666" w:rsidP="009C74F0"/>
        </w:tc>
      </w:tr>
      <w:tr w:rsidR="005C7666" w14:paraId="36B5D1C0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E35DD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69454C27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5320" w:type="dxa"/>
            <w:gridSpan w:val="3"/>
            <w:vAlign w:val="bottom"/>
          </w:tcPr>
          <w:p w14:paraId="22877186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технологии организации процесса питания;</w:t>
            </w:r>
          </w:p>
        </w:tc>
        <w:tc>
          <w:tcPr>
            <w:tcW w:w="720" w:type="dxa"/>
            <w:vAlign w:val="bottom"/>
          </w:tcPr>
          <w:p w14:paraId="411AF719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286569E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</w:tr>
      <w:tr w:rsidR="005C7666" w14:paraId="3E225F1F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C913B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69C8682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7DE10FA6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основы   организации,   планирования   и   контроля   деятельности</w:t>
            </w:r>
          </w:p>
        </w:tc>
      </w:tr>
      <w:tr w:rsidR="005C7666" w14:paraId="062D5877" w14:textId="77777777" w:rsidTr="009C74F0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80001" w14:textId="77777777" w:rsidR="005C7666" w:rsidRDefault="005C7666" w:rsidP="009C74F0"/>
        </w:tc>
        <w:tc>
          <w:tcPr>
            <w:tcW w:w="2480" w:type="dxa"/>
            <w:gridSpan w:val="2"/>
            <w:vAlign w:val="bottom"/>
          </w:tcPr>
          <w:p w14:paraId="1314F4BE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подчиненных;</w:t>
            </w:r>
          </w:p>
        </w:tc>
        <w:tc>
          <w:tcPr>
            <w:tcW w:w="2080" w:type="dxa"/>
            <w:vAlign w:val="bottom"/>
          </w:tcPr>
          <w:p w14:paraId="25FDD05A" w14:textId="77777777" w:rsidR="005C7666" w:rsidRDefault="005C7666" w:rsidP="009C74F0"/>
        </w:tc>
        <w:tc>
          <w:tcPr>
            <w:tcW w:w="1520" w:type="dxa"/>
            <w:vAlign w:val="bottom"/>
          </w:tcPr>
          <w:p w14:paraId="152ED06F" w14:textId="77777777" w:rsidR="005C7666" w:rsidRDefault="005C7666" w:rsidP="009C74F0"/>
        </w:tc>
        <w:tc>
          <w:tcPr>
            <w:tcW w:w="720" w:type="dxa"/>
            <w:vAlign w:val="bottom"/>
          </w:tcPr>
          <w:p w14:paraId="3FFEED98" w14:textId="77777777" w:rsidR="005C7666" w:rsidRDefault="005C7666" w:rsidP="009C74F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EDADB2" w14:textId="77777777" w:rsidR="005C7666" w:rsidRDefault="005C7666" w:rsidP="009C74F0"/>
        </w:tc>
      </w:tr>
      <w:tr w:rsidR="005C7666" w14:paraId="465D197A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775B2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775AE46F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74FA6E0F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теории мотивации персонала и обеспечения лояльности персонала;</w:t>
            </w:r>
          </w:p>
        </w:tc>
      </w:tr>
      <w:tr w:rsidR="005C7666" w14:paraId="0A790A3E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74A0A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38D050FA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2ABF5DAA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98"/>
              </w:rPr>
              <w:t>теориямежличностногоиделовогообщения,переговоров</w:t>
            </w:r>
            <w:proofErr w:type="spellEnd"/>
            <w:proofErr w:type="gramEnd"/>
            <w:r>
              <w:rPr>
                <w:w w:val="98"/>
              </w:rPr>
              <w:t>,</w:t>
            </w:r>
          </w:p>
        </w:tc>
      </w:tr>
      <w:tr w:rsidR="005C7666" w14:paraId="15843D59" w14:textId="77777777" w:rsidTr="009C74F0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AAAF0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3"/>
            <w:vAlign w:val="bottom"/>
          </w:tcPr>
          <w:p w14:paraId="42CC9ECA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конфликтологии малой группы;</w:t>
            </w:r>
          </w:p>
        </w:tc>
        <w:tc>
          <w:tcPr>
            <w:tcW w:w="1520" w:type="dxa"/>
            <w:vAlign w:val="bottom"/>
          </w:tcPr>
          <w:p w14:paraId="3EF490E9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47681934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9BC291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</w:tr>
      <w:tr w:rsidR="005C7666" w14:paraId="49C0D3BF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23ECD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5B9FEC2D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5320" w:type="dxa"/>
            <w:gridSpan w:val="3"/>
            <w:vAlign w:val="bottom"/>
          </w:tcPr>
          <w:p w14:paraId="213472E9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гостиничный маркетинг и технологии продаж;</w:t>
            </w:r>
          </w:p>
        </w:tc>
        <w:tc>
          <w:tcPr>
            <w:tcW w:w="720" w:type="dxa"/>
            <w:vAlign w:val="bottom"/>
          </w:tcPr>
          <w:p w14:paraId="74291215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A7ADBB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</w:tr>
      <w:tr w:rsidR="005C7666" w14:paraId="3EF1AF2F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8270C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534EB6F9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0DCE5077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требования  охраны  труда  на  рабочем  месте  в  службе  приема  и</w:t>
            </w:r>
          </w:p>
        </w:tc>
      </w:tr>
      <w:tr w:rsidR="005C7666" w14:paraId="5FC0342F" w14:textId="77777777" w:rsidTr="009C74F0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A82A0" w14:textId="77777777" w:rsidR="005C7666" w:rsidRDefault="005C7666" w:rsidP="009C74F0"/>
        </w:tc>
        <w:tc>
          <w:tcPr>
            <w:tcW w:w="2480" w:type="dxa"/>
            <w:gridSpan w:val="2"/>
            <w:vAlign w:val="bottom"/>
          </w:tcPr>
          <w:p w14:paraId="51D22B2F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размещения;</w:t>
            </w:r>
          </w:p>
        </w:tc>
        <w:tc>
          <w:tcPr>
            <w:tcW w:w="2080" w:type="dxa"/>
            <w:vAlign w:val="bottom"/>
          </w:tcPr>
          <w:p w14:paraId="06CF9BF8" w14:textId="77777777" w:rsidR="005C7666" w:rsidRDefault="005C7666" w:rsidP="009C74F0"/>
        </w:tc>
        <w:tc>
          <w:tcPr>
            <w:tcW w:w="1520" w:type="dxa"/>
            <w:vAlign w:val="bottom"/>
          </w:tcPr>
          <w:p w14:paraId="659F302A" w14:textId="77777777" w:rsidR="005C7666" w:rsidRDefault="005C7666" w:rsidP="009C74F0"/>
        </w:tc>
        <w:tc>
          <w:tcPr>
            <w:tcW w:w="720" w:type="dxa"/>
            <w:vAlign w:val="bottom"/>
          </w:tcPr>
          <w:p w14:paraId="2707A881" w14:textId="77777777" w:rsidR="005C7666" w:rsidRDefault="005C7666" w:rsidP="009C74F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BD83042" w14:textId="77777777" w:rsidR="005C7666" w:rsidRDefault="005C7666" w:rsidP="009C74F0"/>
        </w:tc>
      </w:tr>
      <w:tr w:rsidR="005C7666" w14:paraId="0CB60F70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ED19A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6DBFBAE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00530A12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специализированные   информационные   программы   и   технологии,</w:t>
            </w:r>
          </w:p>
        </w:tc>
      </w:tr>
      <w:tr w:rsidR="005C7666" w14:paraId="5FF512E8" w14:textId="77777777" w:rsidTr="009C74F0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AE653" w14:textId="77777777" w:rsidR="005C7666" w:rsidRDefault="005C7666" w:rsidP="009C74F0"/>
        </w:tc>
        <w:tc>
          <w:tcPr>
            <w:tcW w:w="7800" w:type="dxa"/>
            <w:gridSpan w:val="6"/>
            <w:tcBorders>
              <w:right w:val="single" w:sz="8" w:space="0" w:color="auto"/>
            </w:tcBorders>
            <w:vAlign w:val="bottom"/>
          </w:tcPr>
          <w:p w14:paraId="68E2CD91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используемые  в  работе  служб  питания,  приема  и  размещения,  номерного</w:t>
            </w:r>
          </w:p>
        </w:tc>
      </w:tr>
      <w:tr w:rsidR="005C7666" w14:paraId="139445E3" w14:textId="77777777" w:rsidTr="009C74F0">
        <w:trPr>
          <w:trHeight w:val="25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34950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14:paraId="458065A4" w14:textId="77777777" w:rsidR="005C7666" w:rsidRDefault="005C7666" w:rsidP="009C74F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t>фонда;</w:t>
            </w:r>
          </w:p>
        </w:tc>
        <w:tc>
          <w:tcPr>
            <w:tcW w:w="1720" w:type="dxa"/>
            <w:vAlign w:val="bottom"/>
          </w:tcPr>
          <w:p w14:paraId="69C82DC6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F910608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39A13979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7926A541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9EA7B2" w14:textId="77777777" w:rsidR="005C7666" w:rsidRDefault="005C7666" w:rsidP="009C74F0">
            <w:pPr>
              <w:rPr>
                <w:sz w:val="21"/>
                <w:szCs w:val="21"/>
              </w:rPr>
            </w:pPr>
          </w:p>
        </w:tc>
      </w:tr>
      <w:tr w:rsidR="005C7666" w14:paraId="4795D7DB" w14:textId="77777777" w:rsidTr="009C74F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9D05C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3CCB2A6B" w14:textId="77777777" w:rsidR="005C7666" w:rsidRDefault="005C7666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5320" w:type="dxa"/>
            <w:gridSpan w:val="3"/>
            <w:vAlign w:val="bottom"/>
          </w:tcPr>
          <w:p w14:paraId="59273245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основы охраны здоровья, санитарии и гигиены;</w:t>
            </w:r>
          </w:p>
        </w:tc>
        <w:tc>
          <w:tcPr>
            <w:tcW w:w="720" w:type="dxa"/>
            <w:vAlign w:val="bottom"/>
          </w:tcPr>
          <w:p w14:paraId="4FC07461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3D9BFC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</w:tr>
      <w:tr w:rsidR="005C7666" w14:paraId="518F9D91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6C712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7F8FE78F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4EB359FA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правила обслуживания в гостиницах и иных средствах размещения;</w:t>
            </w:r>
          </w:p>
        </w:tc>
      </w:tr>
      <w:tr w:rsidR="005C7666" w14:paraId="1806B0D2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CA409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D4DB760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3980AA01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правила регистрации и размещения российских и зарубежных гостей в</w:t>
            </w:r>
          </w:p>
        </w:tc>
      </w:tr>
      <w:tr w:rsidR="005C7666" w14:paraId="4C7C1B7D" w14:textId="77777777" w:rsidTr="009C74F0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A3491" w14:textId="77777777" w:rsidR="005C7666" w:rsidRDefault="005C7666" w:rsidP="009C74F0"/>
        </w:tc>
        <w:tc>
          <w:tcPr>
            <w:tcW w:w="4560" w:type="dxa"/>
            <w:gridSpan w:val="3"/>
            <w:vAlign w:val="bottom"/>
          </w:tcPr>
          <w:p w14:paraId="297F7512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гостиницах и иных средствах размещения;</w:t>
            </w:r>
          </w:p>
        </w:tc>
        <w:tc>
          <w:tcPr>
            <w:tcW w:w="1520" w:type="dxa"/>
            <w:vAlign w:val="bottom"/>
          </w:tcPr>
          <w:p w14:paraId="19BAF794" w14:textId="77777777" w:rsidR="005C7666" w:rsidRDefault="005C7666" w:rsidP="009C74F0"/>
        </w:tc>
        <w:tc>
          <w:tcPr>
            <w:tcW w:w="720" w:type="dxa"/>
            <w:vAlign w:val="bottom"/>
          </w:tcPr>
          <w:p w14:paraId="34B8998C" w14:textId="77777777" w:rsidR="005C7666" w:rsidRDefault="005C7666" w:rsidP="009C74F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E74CDA" w14:textId="77777777" w:rsidR="005C7666" w:rsidRDefault="005C7666" w:rsidP="009C74F0"/>
        </w:tc>
      </w:tr>
      <w:tr w:rsidR="005C7666" w14:paraId="1617A4E4" w14:textId="77777777" w:rsidTr="009C74F0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77183" w14:textId="77777777" w:rsidR="005C7666" w:rsidRDefault="005C7666" w:rsidP="009C74F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7A0A8607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14:paraId="00C4B9C7" w14:textId="77777777" w:rsidR="005C7666" w:rsidRDefault="005C7666" w:rsidP="009C74F0">
            <w:pPr>
              <w:ind w:left="40"/>
              <w:rPr>
                <w:sz w:val="20"/>
                <w:szCs w:val="20"/>
              </w:rPr>
            </w:pPr>
            <w:r>
              <w:t>правила проведения расчетов с гостями гостиничного комплекса или</w:t>
            </w:r>
          </w:p>
        </w:tc>
      </w:tr>
      <w:tr w:rsidR="005C7666" w14:paraId="5B004FDD" w14:textId="77777777" w:rsidTr="009C74F0">
        <w:trPr>
          <w:trHeight w:val="25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D8F01" w14:textId="77777777" w:rsidR="005C7666" w:rsidRDefault="005C7666" w:rsidP="009C74F0"/>
        </w:tc>
        <w:tc>
          <w:tcPr>
            <w:tcW w:w="6080" w:type="dxa"/>
            <w:gridSpan w:val="4"/>
            <w:tcBorders>
              <w:bottom w:val="single" w:sz="8" w:space="0" w:color="auto"/>
            </w:tcBorders>
            <w:vAlign w:val="bottom"/>
          </w:tcPr>
          <w:p w14:paraId="1D03E5FB" w14:textId="77777777" w:rsidR="005C7666" w:rsidRDefault="005C7666" w:rsidP="009C74F0">
            <w:pPr>
              <w:ind w:left="80"/>
              <w:rPr>
                <w:sz w:val="20"/>
                <w:szCs w:val="20"/>
              </w:rPr>
            </w:pPr>
            <w:r>
              <w:t>иного средства размещения в наличной и безналичной форме.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99A8A64" w14:textId="77777777" w:rsidR="005C7666" w:rsidRDefault="005C7666" w:rsidP="009C74F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BE2FF" w14:textId="77777777" w:rsidR="005C7666" w:rsidRDefault="005C7666" w:rsidP="009C74F0"/>
        </w:tc>
      </w:tr>
    </w:tbl>
    <w:p w14:paraId="3604BB9C" w14:textId="77777777" w:rsidR="005C7666" w:rsidRDefault="005C7666" w:rsidP="005C7666">
      <w:pPr>
        <w:spacing w:line="251" w:lineRule="exact"/>
        <w:rPr>
          <w:sz w:val="20"/>
          <w:szCs w:val="20"/>
        </w:rPr>
      </w:pPr>
    </w:p>
    <w:p w14:paraId="6E9E1FD8" w14:textId="77777777" w:rsidR="005C7666" w:rsidRDefault="005C7666" w:rsidP="00B67F10">
      <w:pPr>
        <w:pStyle w:val="a4"/>
        <w:spacing w:line="360" w:lineRule="auto"/>
        <w:ind w:left="213" w:right="897" w:firstLine="708"/>
        <w:jc w:val="both"/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00"/>
        <w:gridCol w:w="7300"/>
      </w:tblGrid>
      <w:tr w:rsidR="00B67F10" w14:paraId="6341CAEF" w14:textId="77777777" w:rsidTr="005C7666">
        <w:trPr>
          <w:trHeight w:val="27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3888F2" w14:textId="77777777" w:rsidR="00B67F10" w:rsidRDefault="00B67F10" w:rsidP="009C74F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6AEA7FE8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39D8DF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выполнения   подготовительных   и   заключительных   работы   по</w:t>
            </w:r>
          </w:p>
        </w:tc>
      </w:tr>
      <w:tr w:rsidR="00B67F10" w14:paraId="6DB9220D" w14:textId="77777777" w:rsidTr="005C7666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3308D" w14:textId="77777777" w:rsidR="00B67F10" w:rsidRDefault="00B67F10" w:rsidP="009C74F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713A897B" w14:textId="77777777" w:rsidR="00B67F10" w:rsidRDefault="00B67F10" w:rsidP="009C74F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t>обслуживанию клиентов;</w:t>
            </w:r>
          </w:p>
        </w:tc>
      </w:tr>
      <w:tr w:rsidR="00B67F10" w14:paraId="3655602B" w14:textId="77777777" w:rsidTr="005C766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C3BFD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7764F12" w14:textId="77777777" w:rsidR="00B67F10" w:rsidRDefault="00B67F10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0C4509C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использования  техники  переговоров,  устного  общения  с  клиентом,</w:t>
            </w:r>
          </w:p>
        </w:tc>
      </w:tr>
      <w:tr w:rsidR="00B67F10" w14:paraId="4F2D92C2" w14:textId="77777777" w:rsidTr="005C7666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70FE4" w14:textId="77777777" w:rsidR="00B67F10" w:rsidRDefault="00B67F10" w:rsidP="009C74F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1B094F22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включая телефонные переговоры;</w:t>
            </w:r>
          </w:p>
        </w:tc>
      </w:tr>
      <w:tr w:rsidR="00B67F10" w14:paraId="1A1FEE15" w14:textId="77777777" w:rsidTr="005C7666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3FA4A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085AC3E" w14:textId="77777777" w:rsidR="00B67F10" w:rsidRDefault="00B67F10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DABAD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осуществления расчета с клиентом за предоставленные услуги.</w:t>
            </w:r>
          </w:p>
        </w:tc>
      </w:tr>
      <w:tr w:rsidR="00B67F10" w14:paraId="3E26DCB7" w14:textId="77777777" w:rsidTr="005C7666">
        <w:trPr>
          <w:trHeight w:val="25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D5420" w14:textId="77777777" w:rsidR="00B67F10" w:rsidRDefault="00B67F10" w:rsidP="009C74F0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t>уметь</w:t>
            </w:r>
          </w:p>
        </w:tc>
        <w:tc>
          <w:tcPr>
            <w:tcW w:w="500" w:type="dxa"/>
            <w:vAlign w:val="bottom"/>
          </w:tcPr>
          <w:p w14:paraId="729127D0" w14:textId="77777777" w:rsidR="00B67F10" w:rsidRDefault="00B67F10" w:rsidP="009C74F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5B14EBF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владеть техникой количественной оценки и анализа информации;</w:t>
            </w:r>
          </w:p>
        </w:tc>
      </w:tr>
      <w:tr w:rsidR="00B67F10" w14:paraId="18BE2158" w14:textId="77777777" w:rsidTr="005C766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E1E76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111387BC" w14:textId="77777777" w:rsidR="00B67F10" w:rsidRDefault="00B67F10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54AFC4F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владеть методикой хранения и поиска информации;</w:t>
            </w:r>
          </w:p>
        </w:tc>
      </w:tr>
      <w:tr w:rsidR="00B67F10" w14:paraId="3E2DDE6B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1DAC0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501D0EA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1B880B2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владеть   технологией   делопроизводства</w:t>
            </w:r>
            <w:proofErr w:type="gramStart"/>
            <w:r>
              <w:t xml:space="preserve">   (</w:t>
            </w:r>
            <w:proofErr w:type="gramEnd"/>
            <w:r>
              <w:t>ведение   документации,</w:t>
            </w:r>
          </w:p>
        </w:tc>
      </w:tr>
      <w:tr w:rsidR="00B67F10" w14:paraId="05FF87A5" w14:textId="77777777" w:rsidTr="005C7666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A79BB" w14:textId="77777777" w:rsidR="00B67F10" w:rsidRDefault="00B67F10" w:rsidP="009C74F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0CDC99A8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хранение и извлечение информации);</w:t>
            </w:r>
          </w:p>
        </w:tc>
      </w:tr>
      <w:tr w:rsidR="00B67F10" w14:paraId="6DB9AA2F" w14:textId="77777777" w:rsidTr="005C766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37A1B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1B701FA3" w14:textId="77777777" w:rsidR="00B67F10" w:rsidRDefault="00B67F10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77A6677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владеть техникой составления, учета и хранения отчетных данных;</w:t>
            </w:r>
          </w:p>
        </w:tc>
      </w:tr>
      <w:tr w:rsidR="00B67F10" w14:paraId="2182BB57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2CDCE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A5E0DB5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540C99A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собирать, обрабатывать и анализировать статистические данные;</w:t>
            </w:r>
          </w:p>
        </w:tc>
      </w:tr>
      <w:tr w:rsidR="00B67F10" w14:paraId="189CD6BE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9BA65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0507A9A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A7C2B7A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формировать банки данных;</w:t>
            </w:r>
          </w:p>
        </w:tc>
      </w:tr>
      <w:tr w:rsidR="00B67F10" w14:paraId="5097CA71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6EE52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D519B93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ECA43CD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взаимодействовать с туроператорами, экскурсионными бюро, кассами</w:t>
            </w:r>
          </w:p>
        </w:tc>
      </w:tr>
      <w:tr w:rsidR="00B67F10" w14:paraId="558A369F" w14:textId="77777777" w:rsidTr="005C7666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E2904" w14:textId="77777777" w:rsidR="00B67F10" w:rsidRDefault="00B67F10" w:rsidP="009C74F0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6DB861BB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продажи билетов;</w:t>
            </w:r>
          </w:p>
        </w:tc>
      </w:tr>
      <w:tr w:rsidR="00B67F10" w14:paraId="022BB4A7" w14:textId="77777777" w:rsidTr="005C766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E5CFC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922069D" w14:textId="77777777" w:rsidR="00B67F10" w:rsidRDefault="00B67F10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964916C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владеть техникой переговоров, устного общения с клиентом, включая</w:t>
            </w:r>
          </w:p>
        </w:tc>
      </w:tr>
      <w:tr w:rsidR="00B67F10" w14:paraId="3E45C51F" w14:textId="77777777" w:rsidTr="005C7666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E2B08" w14:textId="77777777" w:rsidR="00B67F10" w:rsidRDefault="00B67F10" w:rsidP="009C74F0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5785ACDF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телефонные переговоры;</w:t>
            </w:r>
          </w:p>
        </w:tc>
      </w:tr>
      <w:tr w:rsidR="00B67F10" w14:paraId="79EE6AC7" w14:textId="77777777" w:rsidTr="005C7666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81580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C4D7DCE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02B6A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владеть культурой межличностного общения.</w:t>
            </w:r>
          </w:p>
        </w:tc>
      </w:tr>
      <w:tr w:rsidR="00B67F10" w14:paraId="494DB977" w14:textId="77777777" w:rsidTr="005C7666">
        <w:trPr>
          <w:trHeight w:val="26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35C70" w14:textId="77777777" w:rsidR="00B67F10" w:rsidRDefault="00B67F10" w:rsidP="009C74F0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500" w:type="dxa"/>
            <w:vAlign w:val="bottom"/>
          </w:tcPr>
          <w:p w14:paraId="2C7E102D" w14:textId="77777777" w:rsidR="00B67F10" w:rsidRDefault="00B67F10" w:rsidP="009C74F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B3F5FDE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законодательство   российской   федерации   в   сфере   туризма   и</w:t>
            </w:r>
          </w:p>
        </w:tc>
      </w:tr>
      <w:tr w:rsidR="00B67F10" w14:paraId="6E8CB5D1" w14:textId="77777777" w:rsidTr="005C7666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0E0C6" w14:textId="77777777" w:rsidR="00B67F10" w:rsidRDefault="00B67F10" w:rsidP="009C74F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794BDDE6" w14:textId="77777777" w:rsidR="00B67F10" w:rsidRDefault="00B67F10" w:rsidP="009C74F0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t>гостеприимства;</w:t>
            </w:r>
          </w:p>
        </w:tc>
      </w:tr>
      <w:tr w:rsidR="00B67F10" w14:paraId="55E3A14D" w14:textId="77777777" w:rsidTr="005C766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7F71B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433F9B1A" w14:textId="77777777" w:rsidR="00B67F10" w:rsidRDefault="00B67F10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A2E1B8B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основы трудового законодательства российской федерации;</w:t>
            </w:r>
          </w:p>
        </w:tc>
      </w:tr>
      <w:tr w:rsidR="00B67F10" w14:paraId="1D1B5D3B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FDFEA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E2DDECA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0C8A980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proofErr w:type="gramStart"/>
            <w:r>
              <w:t>основы  организации</w:t>
            </w:r>
            <w:proofErr w:type="gramEnd"/>
            <w:r>
              <w:t xml:space="preserve">  деятельности  служб  предприятий  туризма  и</w:t>
            </w:r>
          </w:p>
        </w:tc>
      </w:tr>
      <w:tr w:rsidR="00B67F10" w14:paraId="42BFFAB4" w14:textId="77777777" w:rsidTr="005C7666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47015" w14:textId="77777777" w:rsidR="00B67F10" w:rsidRDefault="00B67F10" w:rsidP="009C74F0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19DCB2B1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гостеприимства;</w:t>
            </w:r>
          </w:p>
        </w:tc>
      </w:tr>
      <w:tr w:rsidR="00B67F10" w14:paraId="4443C413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1B364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0E4BE1AB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01D0489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основы   организации,   планирования   и   контроля   деятельности</w:t>
            </w:r>
          </w:p>
        </w:tc>
      </w:tr>
      <w:tr w:rsidR="00B67F10" w14:paraId="0634F847" w14:textId="77777777" w:rsidTr="005C7666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5F19A" w14:textId="77777777" w:rsidR="00B67F10" w:rsidRDefault="00B67F10" w:rsidP="009C74F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2D2A5F2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подчиненных;</w:t>
            </w:r>
          </w:p>
        </w:tc>
      </w:tr>
      <w:tr w:rsidR="00B67F10" w14:paraId="16B89E92" w14:textId="77777777" w:rsidTr="005C766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57A95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DDC8835" w14:textId="77777777" w:rsidR="00B67F10" w:rsidRDefault="00B67F10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062508A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теории мотивации персонала и его психологические особенности;</w:t>
            </w:r>
          </w:p>
        </w:tc>
      </w:tr>
      <w:tr w:rsidR="00B67F10" w14:paraId="0D179875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7F1C0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1CF21AC2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EF94D4F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98"/>
              </w:rPr>
              <w:t>теориямежличностногоиделовогообщения,переговоров</w:t>
            </w:r>
            <w:proofErr w:type="spellEnd"/>
            <w:proofErr w:type="gramEnd"/>
            <w:r>
              <w:rPr>
                <w:w w:val="98"/>
              </w:rPr>
              <w:t>,</w:t>
            </w:r>
          </w:p>
        </w:tc>
      </w:tr>
      <w:tr w:rsidR="00B67F10" w14:paraId="58DDED10" w14:textId="77777777" w:rsidTr="005C7666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0824A" w14:textId="77777777" w:rsidR="00B67F10" w:rsidRDefault="00B67F10" w:rsidP="009C74F0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0ED33D28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конфликтологии малой группы;</w:t>
            </w:r>
          </w:p>
        </w:tc>
      </w:tr>
      <w:tr w:rsidR="00B67F10" w14:paraId="3F3CA942" w14:textId="77777777" w:rsidTr="005C766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C6E3B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77DAB19" w14:textId="77777777" w:rsidR="00B67F10" w:rsidRDefault="00B67F10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B199382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оказывать первую помощь;</w:t>
            </w:r>
          </w:p>
        </w:tc>
      </w:tr>
      <w:tr w:rsidR="00B67F10" w14:paraId="538185F5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62A50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A01F0AA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77A8D0A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proofErr w:type="gramStart"/>
            <w:r>
              <w:t>виды  технических</w:t>
            </w:r>
            <w:proofErr w:type="gramEnd"/>
            <w:r>
              <w:t xml:space="preserve">  средств  сбора  и  обработки  информации,  связи  и</w:t>
            </w:r>
          </w:p>
        </w:tc>
      </w:tr>
      <w:tr w:rsidR="00B67F10" w14:paraId="71164E19" w14:textId="77777777" w:rsidTr="005C7666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CF33A" w14:textId="77777777" w:rsidR="00B67F10" w:rsidRDefault="00B67F10" w:rsidP="009C74F0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450BCF23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коммуникаций;</w:t>
            </w:r>
          </w:p>
        </w:tc>
      </w:tr>
      <w:tr w:rsidR="00B67F10" w14:paraId="560D9A0B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F13DB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069C5A6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4D04C57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цены   на   туристские   продукты   и   отдельные   туристские   и</w:t>
            </w:r>
          </w:p>
        </w:tc>
      </w:tr>
      <w:tr w:rsidR="00B67F10" w14:paraId="05CB00D0" w14:textId="77777777" w:rsidTr="005C7666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B7C2C" w14:textId="77777777" w:rsidR="00B67F10" w:rsidRDefault="00B67F10" w:rsidP="009C74F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19379E92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дополнительные услуги;</w:t>
            </w:r>
          </w:p>
        </w:tc>
      </w:tr>
      <w:tr w:rsidR="00B67F10" w14:paraId="251C9B76" w14:textId="77777777" w:rsidTr="005C766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AE0C3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8BD7154" w14:textId="77777777" w:rsidR="00B67F10" w:rsidRDefault="00B67F10" w:rsidP="009C74F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6B19136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ассортимент   и   характеристики   предлагаемых   туристских   услуг</w:t>
            </w:r>
          </w:p>
        </w:tc>
      </w:tr>
      <w:tr w:rsidR="00B67F10" w14:paraId="7E0A33C5" w14:textId="77777777" w:rsidTr="005C7666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4C559" w14:textId="77777777" w:rsidR="00B67F10" w:rsidRDefault="00B67F10" w:rsidP="009C74F0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6193CC1C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t>программное обеспечение деятельности туристских организаций;</w:t>
            </w:r>
          </w:p>
        </w:tc>
      </w:tr>
      <w:tr w:rsidR="00B67F10" w14:paraId="6582ACF8" w14:textId="77777777" w:rsidTr="005C7666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11875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5C41F23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FEB6B5D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этику делового общения;</w:t>
            </w:r>
          </w:p>
        </w:tc>
      </w:tr>
      <w:tr w:rsidR="00B67F10" w14:paraId="764924DF" w14:textId="77777777" w:rsidTr="005C7666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28C4B" w14:textId="77777777" w:rsidR="00B67F10" w:rsidRDefault="00B67F10" w:rsidP="009C74F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B3D1028" w14:textId="77777777" w:rsidR="00B67F10" w:rsidRDefault="00B67F10" w:rsidP="009C74F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1B27D" w14:textId="77777777" w:rsidR="00B67F10" w:rsidRDefault="00B67F10" w:rsidP="009C74F0">
            <w:pPr>
              <w:ind w:left="300"/>
              <w:rPr>
                <w:sz w:val="20"/>
                <w:szCs w:val="20"/>
              </w:rPr>
            </w:pPr>
            <w:r>
              <w:t>основы делопроизводства.</w:t>
            </w:r>
          </w:p>
        </w:tc>
      </w:tr>
    </w:tbl>
    <w:p w14:paraId="6F187971" w14:textId="77777777" w:rsidR="00B67F10" w:rsidRDefault="00B67F10" w:rsidP="00B67F10">
      <w:pPr>
        <w:spacing w:line="249" w:lineRule="exact"/>
        <w:rPr>
          <w:sz w:val="20"/>
          <w:szCs w:val="20"/>
        </w:rPr>
      </w:pPr>
    </w:p>
    <w:p w14:paraId="18F7DCC3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77DCF04A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71FB43B6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4F618EA2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6CA9BDE2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46E6698F" w14:textId="77777777" w:rsidR="005C7666" w:rsidRDefault="005C7666" w:rsidP="00B67F10">
      <w:pPr>
        <w:pStyle w:val="a4"/>
        <w:spacing w:line="360" w:lineRule="auto"/>
        <w:ind w:left="213" w:right="897" w:firstLine="708"/>
        <w:jc w:val="both"/>
        <w:sectPr w:rsidR="005C7666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6C6081" w14:textId="77777777" w:rsidR="005C7666" w:rsidRDefault="005C7666" w:rsidP="005C7666">
      <w:pPr>
        <w:pStyle w:val="a4"/>
        <w:ind w:left="213" w:right="897" w:firstLine="708"/>
        <w:jc w:val="center"/>
        <w:rPr>
          <w:b/>
          <w:sz w:val="28"/>
          <w:szCs w:val="28"/>
        </w:rPr>
      </w:pPr>
      <w:r w:rsidRPr="00C43C05">
        <w:rPr>
          <w:b/>
          <w:sz w:val="28"/>
          <w:szCs w:val="28"/>
        </w:rPr>
        <w:lastRenderedPageBreak/>
        <w:t>111.Содержание производственной практики, реализующей практическую подготовку обучающихся</w:t>
      </w:r>
      <w:r>
        <w:rPr>
          <w:b/>
          <w:sz w:val="28"/>
          <w:szCs w:val="28"/>
        </w:rPr>
        <w:t>.</w:t>
      </w:r>
    </w:p>
    <w:p w14:paraId="28BEE844" w14:textId="77777777" w:rsidR="005C7666" w:rsidRPr="00F10A0A" w:rsidRDefault="005C7666" w:rsidP="005C7666">
      <w:pPr>
        <w:ind w:right="700"/>
        <w:jc w:val="center"/>
        <w:rPr>
          <w:sz w:val="32"/>
          <w:szCs w:val="32"/>
        </w:rPr>
      </w:pPr>
      <w:r>
        <w:rPr>
          <w:b/>
          <w:sz w:val="28"/>
        </w:rPr>
        <w:t>ПМ 0</w:t>
      </w:r>
      <w:r w:rsidR="00E55E22">
        <w:rPr>
          <w:b/>
          <w:sz w:val="28"/>
        </w:rPr>
        <w:t>3</w:t>
      </w:r>
      <w:r w:rsidRPr="00F10A0A">
        <w:rPr>
          <w:b/>
          <w:bCs/>
          <w:sz w:val="32"/>
          <w:szCs w:val="32"/>
        </w:rPr>
        <w:t xml:space="preserve"> </w:t>
      </w:r>
      <w:r w:rsidR="00E55E22">
        <w:rPr>
          <w:b/>
          <w:bCs/>
          <w:sz w:val="32"/>
          <w:szCs w:val="32"/>
        </w:rPr>
        <w:t xml:space="preserve"> «Выполнение работ по одной или нескольким профессиям рабочих должностей служащих Специальная технология выполнения работ по профессии 25627 Портье</w:t>
      </w:r>
      <w:r>
        <w:rPr>
          <w:b/>
          <w:bCs/>
          <w:sz w:val="32"/>
          <w:szCs w:val="32"/>
        </w:rPr>
        <w:t>»</w:t>
      </w:r>
      <w:r>
        <w:rPr>
          <w:sz w:val="32"/>
          <w:szCs w:val="32"/>
        </w:rPr>
        <w:t>.</w:t>
      </w:r>
    </w:p>
    <w:p w14:paraId="3EE14368" w14:textId="77777777" w:rsidR="005C7666" w:rsidRDefault="005C7666" w:rsidP="005C7666">
      <w:pPr>
        <w:pStyle w:val="a4"/>
        <w:spacing w:line="360" w:lineRule="auto"/>
        <w:ind w:left="213" w:right="897" w:firstLine="708"/>
        <w:jc w:val="both"/>
        <w:rPr>
          <w:b/>
          <w:sz w:val="28"/>
          <w:szCs w:val="28"/>
        </w:rPr>
      </w:pPr>
    </w:p>
    <w:tbl>
      <w:tblPr>
        <w:tblStyle w:val="TableNormal"/>
        <w:tblW w:w="15066" w:type="dxa"/>
        <w:tblInd w:w="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32"/>
        <w:gridCol w:w="7177"/>
        <w:gridCol w:w="807"/>
        <w:gridCol w:w="1218"/>
      </w:tblGrid>
      <w:tr w:rsidR="005C7666" w14:paraId="6ABC689F" w14:textId="77777777" w:rsidTr="009C74F0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62E3CA4A" w14:textId="77777777" w:rsidR="005C7666" w:rsidRDefault="005C7666" w:rsidP="009C74F0">
            <w:pPr>
              <w:pStyle w:val="TableParagraph"/>
              <w:ind w:left="357" w:right="226" w:hanging="94"/>
              <w:rPr>
                <w:b/>
              </w:rPr>
            </w:pPr>
            <w:r>
              <w:rPr>
                <w:b/>
              </w:rPr>
              <w:t>ОК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ПК</w:t>
            </w:r>
          </w:p>
        </w:tc>
        <w:tc>
          <w:tcPr>
            <w:tcW w:w="4832" w:type="dxa"/>
            <w:tcBorders>
              <w:left w:val="single" w:sz="4" w:space="0" w:color="000000"/>
              <w:right w:val="single" w:sz="4" w:space="0" w:color="000000"/>
            </w:tcBorders>
          </w:tcPr>
          <w:p w14:paraId="57D46D18" w14:textId="77777777" w:rsidR="005C7666" w:rsidRPr="00C43C05" w:rsidRDefault="005C7666" w:rsidP="009C74F0">
            <w:pPr>
              <w:pStyle w:val="TableParagraph"/>
              <w:ind w:left="1881" w:right="1040" w:hanging="809"/>
              <w:rPr>
                <w:b/>
                <w:lang w:val="ru-RU"/>
              </w:rPr>
            </w:pPr>
            <w:r w:rsidRPr="00C43C05">
              <w:rPr>
                <w:b/>
                <w:lang w:val="ru-RU"/>
              </w:rPr>
              <w:t>Иметь практический опыт</w:t>
            </w:r>
            <w:r w:rsidRPr="00C43C05">
              <w:rPr>
                <w:b/>
                <w:spacing w:val="-52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(из</w:t>
            </w:r>
            <w:r w:rsidRPr="00C43C05">
              <w:rPr>
                <w:b/>
                <w:spacing w:val="-1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ФГОС)</w:t>
            </w:r>
          </w:p>
        </w:tc>
        <w:tc>
          <w:tcPr>
            <w:tcW w:w="7177" w:type="dxa"/>
            <w:tcBorders>
              <w:left w:val="single" w:sz="4" w:space="0" w:color="000000"/>
              <w:right w:val="single" w:sz="4" w:space="0" w:color="000000"/>
            </w:tcBorders>
          </w:tcPr>
          <w:p w14:paraId="0B6A275C" w14:textId="77777777" w:rsidR="005C7666" w:rsidRPr="00C43C05" w:rsidRDefault="005C7666" w:rsidP="009C74F0">
            <w:pPr>
              <w:pStyle w:val="TableParagraph"/>
              <w:spacing w:line="243" w:lineRule="exact"/>
              <w:ind w:left="1508" w:right="1487"/>
              <w:jc w:val="center"/>
              <w:rPr>
                <w:b/>
                <w:lang w:val="ru-RU"/>
              </w:rPr>
            </w:pPr>
            <w:r w:rsidRPr="00C43C05">
              <w:rPr>
                <w:b/>
                <w:lang w:val="ru-RU"/>
              </w:rPr>
              <w:t>Виды</w:t>
            </w:r>
            <w:r w:rsidRPr="00C43C05">
              <w:rPr>
                <w:b/>
                <w:spacing w:val="-6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работ,</w:t>
            </w:r>
            <w:r w:rsidRPr="00C43C05">
              <w:rPr>
                <w:b/>
                <w:spacing w:val="-3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обеспечивающих</w:t>
            </w:r>
            <w:r w:rsidRPr="00C43C05">
              <w:rPr>
                <w:b/>
                <w:spacing w:val="-3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формирование</w:t>
            </w:r>
            <w:r w:rsidRPr="00C43C05">
              <w:rPr>
                <w:b/>
                <w:spacing w:val="-8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ПК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274AEA5" w14:textId="77777777" w:rsidR="005C7666" w:rsidRDefault="005C7666" w:rsidP="009C74F0">
            <w:pPr>
              <w:pStyle w:val="TableParagraph"/>
              <w:spacing w:before="128" w:line="252" w:lineRule="auto"/>
              <w:ind w:left="183" w:right="118" w:hanging="48"/>
              <w:rPr>
                <w:b/>
              </w:rPr>
            </w:pPr>
            <w:proofErr w:type="spellStart"/>
            <w:r>
              <w:rPr>
                <w:b/>
              </w:rPr>
              <w:t>Объем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515CA896" w14:textId="77777777" w:rsidR="005C7666" w:rsidRDefault="005C7666" w:rsidP="009C74F0">
            <w:pPr>
              <w:pStyle w:val="TableParagraph"/>
              <w:ind w:left="220" w:right="165" w:firstLine="264"/>
              <w:rPr>
                <w:b/>
              </w:rPr>
            </w:pPr>
            <w:proofErr w:type="spellStart"/>
            <w:r>
              <w:rPr>
                <w:b/>
              </w:rPr>
              <w:t>База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практики</w:t>
            </w:r>
            <w:proofErr w:type="spellEnd"/>
          </w:p>
        </w:tc>
      </w:tr>
      <w:tr w:rsidR="00E55E22" w14:paraId="00E48D1F" w14:textId="77777777" w:rsidTr="009C74F0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59067C58" w14:textId="77777777" w:rsidR="00E55E22" w:rsidRDefault="00E55E22" w:rsidP="009C74F0">
            <w:pPr>
              <w:pStyle w:val="TableParagraph"/>
              <w:ind w:left="357" w:right="226" w:hanging="94"/>
              <w:rPr>
                <w:b/>
              </w:rPr>
            </w:pPr>
            <w:r>
              <w:t>ПК Х.1</w:t>
            </w:r>
          </w:p>
        </w:tc>
        <w:tc>
          <w:tcPr>
            <w:tcW w:w="4832" w:type="dxa"/>
            <w:tcBorders>
              <w:left w:val="single" w:sz="4" w:space="0" w:color="000000"/>
              <w:right w:val="single" w:sz="4" w:space="0" w:color="000000"/>
            </w:tcBorders>
          </w:tcPr>
          <w:p w14:paraId="68DD1AFA" w14:textId="77777777" w:rsidR="00E55E22" w:rsidRPr="00E55E22" w:rsidRDefault="00E55E22" w:rsidP="00E55E22">
            <w:pPr>
              <w:pStyle w:val="a8"/>
              <w:rPr>
                <w:lang w:val="ru-RU"/>
              </w:rPr>
            </w:pPr>
            <w:r w:rsidRPr="00E55E22">
              <w:rPr>
                <w:lang w:val="ru-RU"/>
              </w:rPr>
              <w:t>.</w:t>
            </w:r>
          </w:p>
          <w:p w14:paraId="0560CEF4" w14:textId="77777777" w:rsidR="00E55E22" w:rsidRPr="00E55E22" w:rsidRDefault="00E55E22" w:rsidP="00E55E22">
            <w:pPr>
              <w:pStyle w:val="TableParagraph"/>
              <w:ind w:right="1040"/>
              <w:rPr>
                <w:b/>
                <w:lang w:val="ru-RU"/>
              </w:rPr>
            </w:pPr>
            <w:r w:rsidRPr="00E55E22">
              <w:rPr>
                <w:lang w:val="ru-RU"/>
              </w:rPr>
              <w:t>Организовывать и осуществлять прием и размещение гостей</w:t>
            </w:r>
          </w:p>
        </w:tc>
        <w:tc>
          <w:tcPr>
            <w:tcW w:w="71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F009DB" w14:textId="77777777" w:rsidR="00E55E22" w:rsidRPr="004F7817" w:rsidRDefault="00E55E22" w:rsidP="00E55E22">
            <w:pPr>
              <w:pStyle w:val="a8"/>
              <w:tabs>
                <w:tab w:val="left" w:pos="1205"/>
                <w:tab w:val="left" w:pos="1838"/>
                <w:tab w:val="left" w:pos="3667"/>
              </w:tabs>
              <w:rPr>
                <w:lang w:val="ru-RU"/>
              </w:rPr>
            </w:pPr>
            <w:r w:rsidRPr="004F7817">
              <w:rPr>
                <w:lang w:val="ru-RU"/>
              </w:rPr>
              <w:t>Оценка</w:t>
            </w:r>
            <w:r w:rsidRPr="004F7817">
              <w:rPr>
                <w:lang w:val="ru-RU"/>
              </w:rPr>
              <w:tab/>
              <w:t>и</w:t>
            </w:r>
            <w:r w:rsidRPr="004F7817">
              <w:rPr>
                <w:lang w:val="ru-RU"/>
              </w:rPr>
              <w:tab/>
              <w:t>планирование</w:t>
            </w:r>
            <w:r w:rsidRPr="004F7817">
              <w:rPr>
                <w:lang w:val="ru-RU"/>
              </w:rPr>
              <w:tab/>
              <w:t>потребностей</w:t>
            </w:r>
          </w:p>
          <w:p w14:paraId="2CB6FEA3" w14:textId="77777777" w:rsidR="00E55E22" w:rsidRPr="004F7817" w:rsidRDefault="00E55E22" w:rsidP="00E55E22">
            <w:pPr>
              <w:pStyle w:val="a8"/>
              <w:rPr>
                <w:lang w:val="ru-RU"/>
              </w:rPr>
            </w:pPr>
            <w:r w:rsidRPr="004F7817">
              <w:rPr>
                <w:lang w:val="ru-RU"/>
              </w:rPr>
              <w:t>департаментов (служб, отделов) в материальных ресурсах и персонале</w:t>
            </w:r>
          </w:p>
          <w:p w14:paraId="0353723C" w14:textId="77777777" w:rsidR="00E55E22" w:rsidRPr="004F7817" w:rsidRDefault="00E55E22" w:rsidP="00E55E22">
            <w:pPr>
              <w:pStyle w:val="a8"/>
              <w:rPr>
                <w:lang w:val="ru-RU"/>
              </w:rPr>
            </w:pPr>
            <w:r w:rsidRPr="004F7817">
              <w:rPr>
                <w:lang w:val="ru-RU"/>
              </w:rPr>
              <w:t>Проведение вводного и текущего инструктажа подчиненных</w:t>
            </w:r>
          </w:p>
          <w:p w14:paraId="3352120F" w14:textId="77777777" w:rsidR="00E55E22" w:rsidRPr="004F7817" w:rsidRDefault="00E55E22" w:rsidP="00E55E22">
            <w:pPr>
              <w:pStyle w:val="a8"/>
              <w:rPr>
                <w:lang w:val="ru-RU"/>
              </w:rPr>
            </w:pPr>
            <w:r w:rsidRPr="004F7817">
              <w:rPr>
                <w:lang w:val="ru-RU"/>
              </w:rPr>
              <w:t>Распределение обязанностей и определение степени ответственности подчиненных</w:t>
            </w:r>
          </w:p>
          <w:p w14:paraId="6E8B8E02" w14:textId="77777777" w:rsidR="00E55E22" w:rsidRPr="004F7817" w:rsidRDefault="00E55E22" w:rsidP="00E55E22">
            <w:pPr>
              <w:pStyle w:val="a8"/>
              <w:tabs>
                <w:tab w:val="left" w:pos="2126"/>
                <w:tab w:val="left" w:pos="3696"/>
              </w:tabs>
              <w:rPr>
                <w:lang w:val="ru-RU"/>
              </w:rPr>
            </w:pPr>
            <w:r w:rsidRPr="004F7817">
              <w:rPr>
                <w:lang w:val="ru-RU"/>
              </w:rPr>
              <w:t>Планирование</w:t>
            </w:r>
            <w:r w:rsidRPr="004F7817">
              <w:rPr>
                <w:lang w:val="ru-RU"/>
              </w:rPr>
              <w:tab/>
              <w:t>текущей</w:t>
            </w:r>
            <w:r w:rsidRPr="004F7817">
              <w:rPr>
                <w:lang w:val="ru-RU"/>
              </w:rPr>
              <w:tab/>
              <w:t>деятельности</w:t>
            </w:r>
          </w:p>
          <w:p w14:paraId="7AD3DB48" w14:textId="77777777" w:rsidR="00E55E22" w:rsidRPr="00E55E22" w:rsidRDefault="00E55E22" w:rsidP="00E55E22">
            <w:pPr>
              <w:pStyle w:val="a8"/>
              <w:tabs>
                <w:tab w:val="left" w:pos="1925"/>
                <w:tab w:val="left" w:pos="3235"/>
              </w:tabs>
              <w:rPr>
                <w:lang w:val="ru-RU"/>
              </w:rPr>
            </w:pPr>
            <w:r w:rsidRPr="00E55E22">
              <w:rPr>
                <w:lang w:val="ru-RU"/>
              </w:rPr>
              <w:t>департаментов (служб, отделов) гостиничного комплекса Формирование</w:t>
            </w:r>
            <w:r>
              <w:rPr>
                <w:lang w:val="ru-RU"/>
              </w:rPr>
              <w:t xml:space="preserve"> системы        </w:t>
            </w:r>
            <w:r w:rsidRPr="00E55E22">
              <w:rPr>
                <w:lang w:val="ru-RU"/>
              </w:rPr>
              <w:t>бизнес-процессов,</w:t>
            </w:r>
          </w:p>
          <w:p w14:paraId="2C906367" w14:textId="77777777" w:rsidR="00E55E22" w:rsidRPr="00E55E22" w:rsidRDefault="00E55E22" w:rsidP="00E55E22">
            <w:pPr>
              <w:pStyle w:val="a8"/>
              <w:tabs>
                <w:tab w:val="left" w:pos="1747"/>
                <w:tab w:val="left" w:pos="2352"/>
                <w:tab w:val="left" w:pos="3696"/>
              </w:tabs>
              <w:rPr>
                <w:lang w:val="ru-RU"/>
              </w:rPr>
            </w:pPr>
            <w:r w:rsidRPr="00E55E22">
              <w:rPr>
                <w:lang w:val="ru-RU"/>
              </w:rPr>
              <w:t>регламентов и стандартов гостиничного комплекса Координация</w:t>
            </w:r>
            <w:r w:rsidRPr="00E55E22">
              <w:rPr>
                <w:lang w:val="ru-RU"/>
              </w:rPr>
              <w:tab/>
              <w:t>и</w:t>
            </w:r>
            <w:r>
              <w:rPr>
                <w:lang w:val="ru-RU"/>
              </w:rPr>
              <w:t xml:space="preserve"> контроль </w:t>
            </w:r>
            <w:r w:rsidRPr="00E55E22">
              <w:rPr>
                <w:lang w:val="ru-RU"/>
              </w:rPr>
              <w:t>деятельности</w:t>
            </w:r>
          </w:p>
          <w:p w14:paraId="3A421ED7" w14:textId="77777777" w:rsidR="00E55E22" w:rsidRPr="00E55E22" w:rsidRDefault="00E55E22" w:rsidP="00E55E22">
            <w:pPr>
              <w:pStyle w:val="a8"/>
              <w:tabs>
                <w:tab w:val="left" w:pos="1954"/>
                <w:tab w:val="left" w:pos="2578"/>
                <w:tab w:val="left" w:pos="3878"/>
              </w:tabs>
              <w:rPr>
                <w:lang w:val="ru-RU"/>
              </w:rPr>
            </w:pPr>
            <w:r w:rsidRPr="00E55E22">
              <w:rPr>
                <w:lang w:val="ru-RU"/>
              </w:rPr>
              <w:t>департаментов (служб, отделов) Контроль выполнения сотрудниками стандартов обслуживания и регламентов служб питания, приема и размещения, номерного фонда Взаимодействие</w:t>
            </w:r>
            <w:r w:rsidRPr="00E55E22">
              <w:rPr>
                <w:lang w:val="ru-RU"/>
              </w:rPr>
              <w:tab/>
              <w:t>со</w:t>
            </w:r>
            <w:r>
              <w:rPr>
                <w:lang w:val="ru-RU"/>
              </w:rPr>
              <w:t xml:space="preserve"> </w:t>
            </w:r>
            <w:r w:rsidRPr="00E55E22">
              <w:rPr>
                <w:lang w:val="ru-RU"/>
              </w:rPr>
              <w:t>отделами</w:t>
            </w:r>
            <w:r>
              <w:rPr>
                <w:lang w:val="ru-RU"/>
              </w:rPr>
              <w:t xml:space="preserve"> </w:t>
            </w:r>
            <w:r w:rsidRPr="00E55E22">
              <w:rPr>
                <w:lang w:val="ru-RU"/>
              </w:rPr>
              <w:t>службами)</w:t>
            </w:r>
          </w:p>
          <w:p w14:paraId="15A5EF55" w14:textId="77777777" w:rsidR="00E55E22" w:rsidRDefault="00E55E22" w:rsidP="00A67613">
            <w:pPr>
              <w:pStyle w:val="a8"/>
              <w:tabs>
                <w:tab w:val="left" w:pos="6270"/>
              </w:tabs>
            </w:pPr>
            <w:proofErr w:type="spellStart"/>
            <w:r>
              <w:t>гостиничного</w:t>
            </w:r>
            <w:proofErr w:type="spellEnd"/>
            <w:r>
              <w:t xml:space="preserve"> </w:t>
            </w:r>
            <w:proofErr w:type="spellStart"/>
            <w:r>
              <w:t>комплекса</w:t>
            </w:r>
            <w:proofErr w:type="spellEnd"/>
            <w:r w:rsidR="00A67613">
              <w:tab/>
            </w:r>
          </w:p>
          <w:p w14:paraId="19DB3F76" w14:textId="77777777" w:rsidR="00E55E22" w:rsidRPr="004F7817" w:rsidRDefault="00E55E22" w:rsidP="00E55E22">
            <w:pPr>
              <w:pStyle w:val="a8"/>
              <w:tabs>
                <w:tab w:val="left" w:pos="1522"/>
                <w:tab w:val="left" w:pos="3346"/>
                <w:tab w:val="left" w:pos="4853"/>
              </w:tabs>
              <w:rPr>
                <w:lang w:val="ru-RU"/>
              </w:rPr>
            </w:pPr>
            <w:r w:rsidRPr="004F7817">
              <w:rPr>
                <w:lang w:val="ru-RU"/>
              </w:rPr>
              <w:t>Управление</w:t>
            </w:r>
            <w:r w:rsidRPr="004F7817">
              <w:rPr>
                <w:lang w:val="ru-RU"/>
              </w:rPr>
              <w:tab/>
              <w:t>конфликтными</w:t>
            </w:r>
            <w:r w:rsidRPr="004F7817">
              <w:rPr>
                <w:lang w:val="ru-RU"/>
              </w:rPr>
              <w:tab/>
              <w:t>ситуациями</w:t>
            </w:r>
            <w:r w:rsidRPr="004F7817">
              <w:rPr>
                <w:lang w:val="ru-RU"/>
              </w:rPr>
              <w:tab/>
              <w:t>в</w:t>
            </w:r>
          </w:p>
          <w:p w14:paraId="0B1E5275" w14:textId="77777777" w:rsidR="00E55E22" w:rsidRPr="004F7817" w:rsidRDefault="00E55E22" w:rsidP="00E55E22">
            <w:pPr>
              <w:pStyle w:val="a8"/>
              <w:rPr>
                <w:lang w:val="ru-RU"/>
              </w:rPr>
            </w:pPr>
            <w:r w:rsidRPr="004F7817">
              <w:rPr>
                <w:lang w:val="ru-RU"/>
              </w:rPr>
              <w:t>департаментах (службах, отделах) Стимулирование подчиненных и реализация мер по обеспечению их лояльности</w:t>
            </w:r>
          </w:p>
          <w:p w14:paraId="254E1C03" w14:textId="77777777" w:rsidR="00E55E22" w:rsidRPr="00E55E22" w:rsidRDefault="00E55E22" w:rsidP="00E55E22">
            <w:pPr>
              <w:pStyle w:val="TableParagraph"/>
              <w:spacing w:line="243" w:lineRule="exact"/>
              <w:ind w:right="1487"/>
              <w:rPr>
                <w:b/>
                <w:lang w:val="ru-RU"/>
              </w:rPr>
            </w:pPr>
            <w:r w:rsidRPr="00E55E22">
              <w:rPr>
                <w:lang w:val="ru-RU"/>
              </w:rPr>
              <w:t>Организация и контроль соблюдения требований охраны труда на рабочем месте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09559D5" w14:textId="77777777" w:rsidR="00E55E22" w:rsidRPr="00E55E22" w:rsidRDefault="009C74F0" w:rsidP="009C74F0">
            <w:pPr>
              <w:pStyle w:val="TableParagraph"/>
              <w:spacing w:before="128" w:line="252" w:lineRule="auto"/>
              <w:ind w:left="183" w:right="118" w:hanging="48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 час.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3CA429CE" w14:textId="77777777" w:rsidR="00E55E22" w:rsidRPr="00E55E22" w:rsidRDefault="00E55E22" w:rsidP="009C74F0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  <w:tr w:rsidR="00E55E22" w14:paraId="00D60B08" w14:textId="77777777" w:rsidTr="009C74F0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5B068419" w14:textId="77777777" w:rsidR="00E55E22" w:rsidRDefault="00E55E22" w:rsidP="009C74F0">
            <w:pPr>
              <w:pStyle w:val="TableParagraph"/>
              <w:ind w:left="357" w:right="226" w:hanging="94"/>
            </w:pPr>
            <w:r w:rsidRPr="00E55E22">
              <w:rPr>
                <w:lang w:val="ru-RU"/>
              </w:rPr>
              <w:t>ПК Х.2.</w:t>
            </w:r>
          </w:p>
        </w:tc>
        <w:tc>
          <w:tcPr>
            <w:tcW w:w="4832" w:type="dxa"/>
            <w:tcBorders>
              <w:left w:val="single" w:sz="4" w:space="0" w:color="000000"/>
              <w:right w:val="single" w:sz="4" w:space="0" w:color="000000"/>
            </w:tcBorders>
          </w:tcPr>
          <w:p w14:paraId="2406A8DF" w14:textId="77777777" w:rsidR="00E55E22" w:rsidRPr="00E55E22" w:rsidRDefault="00E55E22" w:rsidP="00E55E22">
            <w:pPr>
              <w:pStyle w:val="a8"/>
              <w:rPr>
                <w:lang w:val="ru-RU"/>
              </w:rPr>
            </w:pPr>
            <w:r w:rsidRPr="00E55E22">
              <w:rPr>
                <w:lang w:val="ru-RU"/>
              </w:rPr>
              <w:t>Организовывать и осуществлять эксплуатацию номерного фонда</w:t>
            </w:r>
            <w:r>
              <w:rPr>
                <w:lang w:val="ru-RU"/>
              </w:rPr>
              <w:t xml:space="preserve"> гостиничного предприятия.</w:t>
            </w:r>
          </w:p>
        </w:tc>
        <w:tc>
          <w:tcPr>
            <w:tcW w:w="7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946A2" w14:textId="77777777" w:rsidR="00E55E22" w:rsidRPr="00E55E22" w:rsidRDefault="00E55E22" w:rsidP="009C74F0">
            <w:pPr>
              <w:pStyle w:val="TableParagraph"/>
              <w:spacing w:line="243" w:lineRule="exact"/>
              <w:ind w:left="1508" w:right="1487"/>
              <w:jc w:val="center"/>
              <w:rPr>
                <w:b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3678399" w14:textId="77777777" w:rsidR="00E55E22" w:rsidRPr="00E55E22" w:rsidRDefault="009C74F0" w:rsidP="009C74F0">
            <w:pPr>
              <w:pStyle w:val="TableParagraph"/>
              <w:spacing w:before="128" w:line="252" w:lineRule="auto"/>
              <w:ind w:left="183" w:right="118" w:hanging="48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 час.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1530811E" w14:textId="77777777" w:rsidR="00E55E22" w:rsidRPr="00E55E22" w:rsidRDefault="00E55E22" w:rsidP="009C74F0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  <w:tr w:rsidR="00E55E22" w14:paraId="43EDFA11" w14:textId="77777777" w:rsidTr="009C74F0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2E71EF0D" w14:textId="77777777" w:rsidR="00E55E22" w:rsidRDefault="00E55E22" w:rsidP="00E55E22">
            <w:pPr>
              <w:pStyle w:val="a8"/>
            </w:pPr>
            <w:r>
              <w:t>ПК Х.3.</w:t>
            </w:r>
          </w:p>
          <w:p w14:paraId="63EC8197" w14:textId="77777777" w:rsidR="00E55E22" w:rsidRPr="00E55E22" w:rsidRDefault="00E55E22" w:rsidP="009C74F0">
            <w:pPr>
              <w:pStyle w:val="TableParagraph"/>
              <w:ind w:left="357" w:right="226" w:hanging="94"/>
              <w:rPr>
                <w:lang w:val="ru-RU"/>
              </w:rPr>
            </w:pPr>
          </w:p>
        </w:tc>
        <w:tc>
          <w:tcPr>
            <w:tcW w:w="4832" w:type="dxa"/>
            <w:tcBorders>
              <w:left w:val="single" w:sz="4" w:space="0" w:color="000000"/>
              <w:right w:val="single" w:sz="4" w:space="0" w:color="000000"/>
            </w:tcBorders>
          </w:tcPr>
          <w:p w14:paraId="03346838" w14:textId="77777777" w:rsidR="00E55E22" w:rsidRPr="00E55E22" w:rsidRDefault="00E55E22" w:rsidP="00E55E22">
            <w:pPr>
              <w:pStyle w:val="a8"/>
              <w:rPr>
                <w:lang w:val="ru-RU"/>
              </w:rPr>
            </w:pPr>
            <w:r w:rsidRPr="00E55E22">
              <w:rPr>
                <w:lang w:val="ru-RU"/>
              </w:rPr>
              <w:t>Организовывать и осуществлять бронирование и продажу гостиничных услуг</w:t>
            </w:r>
            <w:r>
              <w:rPr>
                <w:lang w:val="ru-RU"/>
              </w:rPr>
              <w:t>.</w:t>
            </w:r>
          </w:p>
        </w:tc>
        <w:tc>
          <w:tcPr>
            <w:tcW w:w="7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EECC9" w14:textId="77777777" w:rsidR="00E55E22" w:rsidRPr="00E55E22" w:rsidRDefault="00E55E22" w:rsidP="009C74F0">
            <w:pPr>
              <w:pStyle w:val="TableParagraph"/>
              <w:spacing w:line="243" w:lineRule="exact"/>
              <w:ind w:left="1508" w:right="1487"/>
              <w:jc w:val="center"/>
              <w:rPr>
                <w:b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21E9697" w14:textId="77777777" w:rsidR="00E55E22" w:rsidRPr="00E55E22" w:rsidRDefault="009C74F0" w:rsidP="009C74F0">
            <w:pPr>
              <w:pStyle w:val="TableParagraph"/>
              <w:spacing w:before="128" w:line="252" w:lineRule="auto"/>
              <w:ind w:left="183" w:right="118" w:hanging="48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 час.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14:paraId="4A83F8D6" w14:textId="77777777" w:rsidR="00E55E22" w:rsidRPr="00E55E22" w:rsidRDefault="00E55E22" w:rsidP="009C74F0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</w:tbl>
    <w:p w14:paraId="1B9F2D3A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4496D5BF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6992EBC2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446B567B" w14:textId="77777777" w:rsidR="009C74F0" w:rsidRDefault="009C74F0" w:rsidP="00B67F10">
      <w:pPr>
        <w:pStyle w:val="a4"/>
        <w:spacing w:line="360" w:lineRule="auto"/>
        <w:ind w:left="213" w:right="897" w:firstLine="708"/>
        <w:jc w:val="both"/>
        <w:sectPr w:rsidR="009C74F0" w:rsidSect="005C76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4E180D3" w14:textId="77777777" w:rsidR="009C74F0" w:rsidRDefault="009C74F0" w:rsidP="009C74F0">
      <w:pPr>
        <w:pStyle w:val="1"/>
        <w:numPr>
          <w:ilvl w:val="0"/>
          <w:numId w:val="3"/>
        </w:numPr>
        <w:tabs>
          <w:tab w:val="left" w:pos="620"/>
        </w:tabs>
        <w:spacing w:before="65" w:line="276" w:lineRule="auto"/>
        <w:ind w:left="3838" w:right="247" w:hanging="3606"/>
        <w:jc w:val="left"/>
      </w:pPr>
      <w:r>
        <w:lastRenderedPageBreak/>
        <w:t>УСЛОВИЯ РЕАЛИЗАЦИИ ПРОИЗВОДСТВЕННОЙ ПРАКТИКИ, В ФОРМЕ ПРАКТИ-</w:t>
      </w:r>
      <w:r>
        <w:rPr>
          <w:spacing w:val="-57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ПОДГОТОВКИ</w:t>
      </w:r>
    </w:p>
    <w:p w14:paraId="3A181E2E" w14:textId="77777777" w:rsidR="009C74F0" w:rsidRDefault="009C74F0" w:rsidP="009C74F0">
      <w:pPr>
        <w:spacing w:before="199"/>
        <w:ind w:left="101" w:right="119" w:firstLine="708"/>
        <w:jc w:val="both"/>
        <w:rPr>
          <w:b/>
          <w:sz w:val="24"/>
        </w:rPr>
      </w:pPr>
      <w:r>
        <w:rPr>
          <w:b/>
          <w:sz w:val="24"/>
        </w:rPr>
        <w:t>4.</w:t>
      </w:r>
      <w:proofErr w:type="gramStart"/>
      <w:r>
        <w:rPr>
          <w:b/>
          <w:sz w:val="24"/>
        </w:rPr>
        <w:t>1</w:t>
      </w:r>
      <w:r>
        <w:rPr>
          <w:sz w:val="24"/>
        </w:rPr>
        <w:t>.</w:t>
      </w:r>
      <w:r>
        <w:rPr>
          <w:b/>
          <w:sz w:val="24"/>
        </w:rPr>
        <w:t>Требования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производ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ственной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ПП. 01</w:t>
      </w:r>
    </w:p>
    <w:p w14:paraId="4A4AAA65" w14:textId="77777777" w:rsidR="009C74F0" w:rsidRDefault="009C74F0" w:rsidP="009C74F0">
      <w:pPr>
        <w:pStyle w:val="a4"/>
        <w:ind w:left="101" w:right="113" w:firstLine="708"/>
        <w:jc w:val="both"/>
        <w:rPr>
          <w:b/>
        </w:rPr>
      </w:pPr>
      <w:r>
        <w:t>Производственная практика МДК 01.01. Организация и контроль деятельности службы приема и размещения, в форме практической подготовки реализуется в организациях, обеспечивающих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гостиничного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является МТБ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(предприятия</w:t>
      </w:r>
      <w:r>
        <w:rPr>
          <w:b/>
        </w:rPr>
        <w:t>)</w:t>
      </w:r>
    </w:p>
    <w:p w14:paraId="2D77BCCF" w14:textId="77777777" w:rsidR="009C74F0" w:rsidRDefault="009C74F0" w:rsidP="009C74F0">
      <w:pPr>
        <w:pStyle w:val="1"/>
        <w:numPr>
          <w:ilvl w:val="1"/>
          <w:numId w:val="4"/>
        </w:numPr>
        <w:tabs>
          <w:tab w:val="left" w:pos="1062"/>
        </w:tabs>
        <w:ind w:hanging="361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65931C0D" w14:textId="77777777" w:rsidR="009C74F0" w:rsidRDefault="009C74F0" w:rsidP="009C74F0">
      <w:pPr>
        <w:pStyle w:val="a4"/>
        <w:ind w:left="389"/>
      </w:pPr>
      <w:proofErr w:type="spellStart"/>
      <w:r>
        <w:t>Ёхина</w:t>
      </w:r>
      <w:proofErr w:type="spellEnd"/>
      <w:r>
        <w:rPr>
          <w:spacing w:val="21"/>
        </w:rPr>
        <w:t xml:space="preserve"> </w:t>
      </w:r>
      <w:r>
        <w:t>М.А.</w:t>
      </w:r>
      <w:r>
        <w:rPr>
          <w:spacing w:val="22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обслуживания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гостиницах:</w:t>
      </w:r>
      <w:r>
        <w:rPr>
          <w:spacing w:val="25"/>
        </w:rPr>
        <w:t xml:space="preserve"> </w:t>
      </w:r>
      <w:r>
        <w:t>учебник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студ.</w:t>
      </w:r>
      <w:r>
        <w:rPr>
          <w:spacing w:val="22"/>
        </w:rPr>
        <w:t xml:space="preserve"> </w:t>
      </w:r>
      <w:r>
        <w:t>СПО</w:t>
      </w:r>
      <w:r>
        <w:rPr>
          <w:spacing w:val="3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7-е</w:t>
      </w:r>
      <w:r>
        <w:rPr>
          <w:spacing w:val="22"/>
        </w:rPr>
        <w:t xml:space="preserve"> </w:t>
      </w:r>
      <w:proofErr w:type="spellStart"/>
      <w:r>
        <w:t>изд</w:t>
      </w:r>
      <w:proofErr w:type="spellEnd"/>
      <w:r>
        <w:t>,</w:t>
      </w:r>
      <w:r>
        <w:rPr>
          <w:spacing w:val="-57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ИЦ</w:t>
      </w:r>
      <w:r>
        <w:rPr>
          <w:spacing w:val="4"/>
        </w:rPr>
        <w:t xml:space="preserve"> </w:t>
      </w:r>
      <w:r>
        <w:t>«Академия», 2019.</w:t>
      </w:r>
      <w:r>
        <w:rPr>
          <w:spacing w:val="1"/>
        </w:rPr>
        <w:t xml:space="preserve"> </w:t>
      </w:r>
      <w:r>
        <w:t>-240с</w:t>
      </w:r>
    </w:p>
    <w:p w14:paraId="57A80A2B" w14:textId="77777777" w:rsidR="009C74F0" w:rsidRDefault="009C74F0" w:rsidP="009C74F0">
      <w:pPr>
        <w:pStyle w:val="a4"/>
        <w:spacing w:before="3"/>
        <w:rPr>
          <w:sz w:val="16"/>
        </w:rPr>
      </w:pPr>
    </w:p>
    <w:p w14:paraId="649AFF97" w14:textId="77777777" w:rsidR="009C74F0" w:rsidRDefault="009C74F0" w:rsidP="009C74F0">
      <w:pPr>
        <w:pStyle w:val="1"/>
        <w:spacing w:before="90"/>
        <w:ind w:left="4057"/>
      </w:pPr>
      <w:r>
        <w:t>Интернет-ресурсы</w:t>
      </w:r>
    </w:p>
    <w:p w14:paraId="294C3A3E" w14:textId="77777777" w:rsidR="009C74F0" w:rsidRDefault="00000000" w:rsidP="009C74F0">
      <w:pPr>
        <w:pStyle w:val="a6"/>
        <w:numPr>
          <w:ilvl w:val="0"/>
          <w:numId w:val="5"/>
        </w:numPr>
        <w:tabs>
          <w:tab w:val="left" w:pos="569"/>
          <w:tab w:val="left" w:pos="570"/>
        </w:tabs>
        <w:rPr>
          <w:sz w:val="24"/>
        </w:rPr>
      </w:pPr>
      <w:hyperlink r:id="rId5">
        <w:r w:rsidR="009C74F0">
          <w:rPr>
            <w:sz w:val="24"/>
            <w:u w:val="single"/>
          </w:rPr>
          <w:t>http://www.travelmole.com</w:t>
        </w:r>
      </w:hyperlink>
    </w:p>
    <w:p w14:paraId="6C63360F" w14:textId="77777777" w:rsidR="009C74F0" w:rsidRDefault="00000000" w:rsidP="009C74F0">
      <w:pPr>
        <w:pStyle w:val="a6"/>
        <w:numPr>
          <w:ilvl w:val="0"/>
          <w:numId w:val="5"/>
        </w:numPr>
        <w:tabs>
          <w:tab w:val="left" w:pos="569"/>
          <w:tab w:val="left" w:pos="570"/>
        </w:tabs>
        <w:rPr>
          <w:sz w:val="24"/>
        </w:rPr>
      </w:pPr>
      <w:hyperlink r:id="rId6">
        <w:r w:rsidR="009C74F0">
          <w:rPr>
            <w:sz w:val="24"/>
            <w:u w:val="single"/>
          </w:rPr>
          <w:t>www.hotelnews.ru</w:t>
        </w:r>
      </w:hyperlink>
    </w:p>
    <w:p w14:paraId="351DDFFA" w14:textId="77777777" w:rsidR="009C74F0" w:rsidRDefault="00000000" w:rsidP="009C74F0">
      <w:pPr>
        <w:pStyle w:val="a6"/>
        <w:numPr>
          <w:ilvl w:val="0"/>
          <w:numId w:val="5"/>
        </w:numPr>
        <w:tabs>
          <w:tab w:val="left" w:pos="569"/>
          <w:tab w:val="left" w:pos="570"/>
        </w:tabs>
        <w:rPr>
          <w:sz w:val="24"/>
        </w:rPr>
      </w:pPr>
      <w:hyperlink r:id="rId7">
        <w:r w:rsidR="009C74F0">
          <w:rPr>
            <w:sz w:val="24"/>
            <w:u w:val="single"/>
          </w:rPr>
          <w:t>http://www.stonef.ru/history.htm</w:t>
        </w:r>
      </w:hyperlink>
    </w:p>
    <w:p w14:paraId="56263D7B" w14:textId="77777777" w:rsidR="009C74F0" w:rsidRDefault="00000000" w:rsidP="009C74F0">
      <w:pPr>
        <w:pStyle w:val="a6"/>
        <w:numPr>
          <w:ilvl w:val="0"/>
          <w:numId w:val="5"/>
        </w:numPr>
        <w:tabs>
          <w:tab w:val="left" w:pos="569"/>
          <w:tab w:val="left" w:pos="570"/>
        </w:tabs>
        <w:rPr>
          <w:sz w:val="24"/>
        </w:rPr>
      </w:pPr>
      <w:hyperlink r:id="rId8">
        <w:r w:rsidR="009C74F0">
          <w:rPr>
            <w:sz w:val="24"/>
            <w:u w:val="single"/>
          </w:rPr>
          <w:t>http://all-hotels.ru</w:t>
        </w:r>
      </w:hyperlink>
    </w:p>
    <w:p w14:paraId="1411725A" w14:textId="77777777" w:rsidR="009C74F0" w:rsidRDefault="00000000" w:rsidP="009C74F0">
      <w:pPr>
        <w:pStyle w:val="a6"/>
        <w:numPr>
          <w:ilvl w:val="0"/>
          <w:numId w:val="5"/>
        </w:numPr>
        <w:tabs>
          <w:tab w:val="left" w:pos="390"/>
        </w:tabs>
        <w:ind w:left="389" w:hanging="284"/>
        <w:rPr>
          <w:sz w:val="24"/>
        </w:rPr>
      </w:pPr>
      <w:hyperlink r:id="rId9">
        <w:r w:rsidR="009C74F0">
          <w:rPr>
            <w:sz w:val="24"/>
            <w:u w:val="single"/>
          </w:rPr>
          <w:t>http://www.amadeus.ru/</w:t>
        </w:r>
      </w:hyperlink>
    </w:p>
    <w:p w14:paraId="7C5C91ED" w14:textId="77777777" w:rsidR="009C74F0" w:rsidRDefault="00000000" w:rsidP="009C74F0">
      <w:pPr>
        <w:pStyle w:val="a6"/>
        <w:numPr>
          <w:ilvl w:val="0"/>
          <w:numId w:val="5"/>
        </w:numPr>
        <w:tabs>
          <w:tab w:val="left" w:pos="390"/>
        </w:tabs>
        <w:ind w:left="389" w:hanging="284"/>
        <w:rPr>
          <w:sz w:val="24"/>
        </w:rPr>
      </w:pPr>
      <w:hyperlink r:id="rId10">
        <w:r w:rsidR="009C74F0">
          <w:rPr>
            <w:sz w:val="24"/>
            <w:u w:val="single"/>
          </w:rPr>
          <w:t>http://www.gaomoskva.ru</w:t>
        </w:r>
      </w:hyperlink>
    </w:p>
    <w:p w14:paraId="065729E3" w14:textId="77777777" w:rsidR="009C74F0" w:rsidRDefault="009C74F0" w:rsidP="009C74F0"/>
    <w:p w14:paraId="58EE9572" w14:textId="77777777" w:rsidR="009C74F0" w:rsidRDefault="009C74F0" w:rsidP="009C74F0">
      <w:pPr>
        <w:pStyle w:val="a4"/>
        <w:rPr>
          <w:sz w:val="20"/>
        </w:rPr>
      </w:pPr>
    </w:p>
    <w:p w14:paraId="53E82828" w14:textId="77777777" w:rsidR="009C74F0" w:rsidRPr="004C53A1" w:rsidRDefault="009C74F0" w:rsidP="009C74F0">
      <w:pPr>
        <w:pStyle w:val="a4"/>
        <w:tabs>
          <w:tab w:val="left" w:pos="2933"/>
        </w:tabs>
        <w:spacing w:before="69"/>
        <w:ind w:left="101" w:right="164" w:firstLine="708"/>
        <w:rPr>
          <w:b/>
          <w:bCs/>
        </w:rPr>
      </w:pPr>
      <w:r w:rsidRPr="004C53A1">
        <w:rPr>
          <w:b/>
          <w:bCs/>
        </w:rPr>
        <w:t>4.3. Общие требования к организации производственной практики</w:t>
      </w:r>
    </w:p>
    <w:p w14:paraId="0C595609" w14:textId="77777777" w:rsidR="009C74F0" w:rsidRDefault="009C74F0" w:rsidP="009C74F0">
      <w:pPr>
        <w:pStyle w:val="a4"/>
        <w:tabs>
          <w:tab w:val="left" w:pos="2933"/>
        </w:tabs>
        <w:spacing w:before="69"/>
        <w:ind w:left="101" w:right="164" w:firstLine="708"/>
      </w:pPr>
      <w:r>
        <w:t>Производственная</w:t>
      </w:r>
      <w:r>
        <w:tab/>
        <w:t xml:space="preserve">практика, в форме практической подготовки реализуется в рамках модулей ОПОП по каждому из видов профессиональной деятельности, </w:t>
      </w:r>
      <w:proofErr w:type="spellStart"/>
      <w:r>
        <w:t>предусмотренны</w:t>
      </w:r>
      <w:proofErr w:type="spellEnd"/>
      <w:r>
        <w:t xml:space="preserve"> ФГОС по сп</w:t>
      </w:r>
      <w:r>
        <w:rPr>
          <w:spacing w:val="1"/>
        </w:rPr>
        <w:t>е</w:t>
      </w:r>
      <w:r>
        <w:t>циальности. Практика направлена на формирование у студентов общих и профессиональных компетенций,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специальности.</w:t>
      </w:r>
    </w:p>
    <w:p w14:paraId="5A464007" w14:textId="77777777" w:rsidR="009C74F0" w:rsidRDefault="009C74F0" w:rsidP="009C74F0">
      <w:pPr>
        <w:pStyle w:val="a4"/>
        <w:spacing w:before="1"/>
        <w:ind w:left="101" w:right="196" w:firstLine="708"/>
        <w:jc w:val="both"/>
      </w:pPr>
      <w:r>
        <w:t>Производственная практика, в форме практической подготовки может проводиться как концентрированно (блоком), в несколько периодов, так, и рассредоточено, чередуясь с теоретическими</w:t>
      </w:r>
      <w:r>
        <w:rPr>
          <w:spacing w:val="-57"/>
        </w:rPr>
        <w:t xml:space="preserve"> </w:t>
      </w:r>
      <w:r>
        <w:t>занятиями,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14:paraId="5413458D" w14:textId="77777777" w:rsidR="009C74F0" w:rsidRDefault="009C74F0" w:rsidP="009C74F0">
      <w:pPr>
        <w:pStyle w:val="a4"/>
        <w:ind w:left="101" w:right="245" w:firstLine="708"/>
      </w:pPr>
      <w:r>
        <w:t>Содержание производственной практики, в форме практической подготовки определяется</w:t>
      </w:r>
      <w:r>
        <w:rPr>
          <w:spacing w:val="1"/>
        </w:rPr>
        <w:t xml:space="preserve"> </w:t>
      </w:r>
      <w:r>
        <w:t>требованиями к результатам обучения по конкретному профессиональному модулю ОПОП и отражается в рабочих программах практик по профессиональному модулю, разрабатываемых в техникуме. Формы отчетности для студентов по производственной практике разрабатываются</w:t>
      </w:r>
      <w:r>
        <w:rPr>
          <w:spacing w:val="1"/>
        </w:rPr>
        <w:t xml:space="preserve"> </w:t>
      </w:r>
      <w:r>
        <w:t>техникумом.</w:t>
      </w:r>
    </w:p>
    <w:p w14:paraId="0260197A" w14:textId="77777777" w:rsidR="009C74F0" w:rsidRDefault="009C74F0" w:rsidP="009C74F0">
      <w:pPr>
        <w:pStyle w:val="a4"/>
        <w:ind w:left="101" w:right="172" w:firstLine="708"/>
      </w:pPr>
      <w:r>
        <w:t xml:space="preserve">Результаты прохождения производственной практики, реализующей практическую подготовку обучающихся, фиксируются в дневниках по практике, характеристиках обучающихся и учитываются </w:t>
      </w:r>
      <w:r>
        <w:rPr>
          <w:spacing w:val="-57"/>
        </w:rPr>
        <w:t xml:space="preserve">   </w:t>
      </w:r>
      <w:r>
        <w:t>при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квалификационного экзамена</w:t>
      </w:r>
      <w:r>
        <w:rPr>
          <w:spacing w:val="-2"/>
        </w:rPr>
        <w:t xml:space="preserve"> </w:t>
      </w:r>
      <w:r>
        <w:t>по профессиональному</w:t>
      </w:r>
      <w:r>
        <w:rPr>
          <w:spacing w:val="-5"/>
        </w:rPr>
        <w:t xml:space="preserve"> </w:t>
      </w:r>
      <w:r>
        <w:t>модулю.</w:t>
      </w:r>
    </w:p>
    <w:p w14:paraId="3BBE1C56" w14:textId="77777777" w:rsidR="009C74F0" w:rsidRDefault="009C74F0" w:rsidP="009C74F0">
      <w:pPr>
        <w:pStyle w:val="a4"/>
        <w:spacing w:before="1"/>
        <w:ind w:left="101" w:right="255" w:firstLine="708"/>
      </w:pPr>
      <w:r>
        <w:t>Базами производственной практики являются организации, направление деятельности которых соответствует профилю</w:t>
      </w:r>
      <w:r>
        <w:rPr>
          <w:spacing w:val="-2"/>
        </w:rPr>
        <w:t xml:space="preserve"> </w:t>
      </w:r>
      <w:r>
        <w:t>подготовки студентов.</w:t>
      </w:r>
    </w:p>
    <w:p w14:paraId="0751DFDF" w14:textId="77777777" w:rsidR="009C74F0" w:rsidRDefault="009C74F0" w:rsidP="009C74F0">
      <w:pPr>
        <w:pStyle w:val="a4"/>
        <w:ind w:left="101" w:right="191" w:firstLine="708"/>
      </w:pPr>
      <w:r>
        <w:t>Производственная практика проводится на основе договоров, заключаемых между образовательным учреждением</w:t>
      </w:r>
      <w:r>
        <w:rPr>
          <w:spacing w:val="-1"/>
        </w:rPr>
        <w:t xml:space="preserve"> </w:t>
      </w:r>
      <w:r>
        <w:t>и организациями-базами</w:t>
      </w:r>
      <w:r>
        <w:rPr>
          <w:spacing w:val="-1"/>
        </w:rPr>
        <w:t xml:space="preserve"> </w:t>
      </w:r>
      <w:r>
        <w:t>практики.</w:t>
      </w:r>
    </w:p>
    <w:p w14:paraId="6B062335" w14:textId="77777777" w:rsidR="009C74F0" w:rsidRDefault="009C74F0" w:rsidP="009C74F0">
      <w:pPr>
        <w:pStyle w:val="a4"/>
        <w:ind w:left="101" w:right="173" w:firstLine="708"/>
      </w:pPr>
      <w:r>
        <w:t>Организацию и руководство практикой по специальности осуществляют руководители практики</w:t>
      </w:r>
      <w:r>
        <w:rPr>
          <w:spacing w:val="-1"/>
        </w:rPr>
        <w:t xml:space="preserve"> </w:t>
      </w:r>
      <w:r>
        <w:t>от 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от организации.</w:t>
      </w:r>
    </w:p>
    <w:p w14:paraId="6581A71B" w14:textId="77777777" w:rsidR="009C74F0" w:rsidRDefault="009C74F0" w:rsidP="009C74F0">
      <w:pPr>
        <w:pStyle w:val="a4"/>
        <w:ind w:left="809"/>
      </w:pPr>
      <w:r>
        <w:t>Практика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преподавателями</w:t>
      </w:r>
      <w:r>
        <w:rPr>
          <w:spacing w:val="-4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профессионального</w:t>
      </w:r>
    </w:p>
    <w:p w14:paraId="39F4A494" w14:textId="77777777" w:rsidR="009C74F0" w:rsidRDefault="009C74F0" w:rsidP="009C74F0">
      <w:pPr>
        <w:sectPr w:rsidR="009C74F0">
          <w:pgSz w:w="11930" w:h="16860"/>
          <w:pgMar w:top="1040" w:right="220" w:bottom="280" w:left="1140" w:header="720" w:footer="720" w:gutter="0"/>
          <w:cols w:space="720"/>
        </w:sectPr>
      </w:pPr>
    </w:p>
    <w:p w14:paraId="795A9F93" w14:textId="77777777" w:rsidR="009C74F0" w:rsidRDefault="009C74F0" w:rsidP="009C74F0">
      <w:pPr>
        <w:pStyle w:val="a4"/>
        <w:spacing w:line="274" w:lineRule="exact"/>
        <w:ind w:left="101"/>
      </w:pPr>
      <w:r>
        <w:t>цикла</w:t>
      </w:r>
    </w:p>
    <w:p w14:paraId="24A8B421" w14:textId="77777777" w:rsidR="009C74F0" w:rsidRDefault="009C74F0" w:rsidP="009C74F0">
      <w:pPr>
        <w:pStyle w:val="a4"/>
        <w:spacing w:before="8"/>
        <w:rPr>
          <w:sz w:val="23"/>
        </w:rPr>
      </w:pPr>
      <w:r>
        <w:br w:type="column"/>
      </w:r>
    </w:p>
    <w:p w14:paraId="771314DA" w14:textId="77777777" w:rsidR="009C74F0" w:rsidRDefault="009C74F0" w:rsidP="009C74F0">
      <w:pPr>
        <w:ind w:left="65"/>
        <w:rPr>
          <w:b/>
        </w:rPr>
      </w:pPr>
      <w:r>
        <w:rPr>
          <w:b/>
        </w:rPr>
        <w:t>4.4</w:t>
      </w:r>
      <w:r>
        <w:rPr>
          <w:b/>
          <w:spacing w:val="-3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условиям</w:t>
      </w:r>
      <w:r>
        <w:rPr>
          <w:b/>
          <w:spacing w:val="-1"/>
        </w:rPr>
        <w:t xml:space="preserve"> </w:t>
      </w:r>
      <w:r>
        <w:rPr>
          <w:b/>
        </w:rPr>
        <w:t>консультационной</w:t>
      </w:r>
      <w:r>
        <w:rPr>
          <w:b/>
          <w:spacing w:val="-1"/>
        </w:rPr>
        <w:t xml:space="preserve"> </w:t>
      </w:r>
      <w:r>
        <w:rPr>
          <w:b/>
        </w:rPr>
        <w:t>помощи</w:t>
      </w:r>
      <w:r>
        <w:rPr>
          <w:b/>
          <w:spacing w:val="-6"/>
        </w:rPr>
        <w:t xml:space="preserve"> </w:t>
      </w:r>
      <w:r>
        <w:rPr>
          <w:b/>
        </w:rPr>
        <w:t>обучающимся</w:t>
      </w:r>
    </w:p>
    <w:p w14:paraId="3213D83F" w14:textId="77777777" w:rsidR="009C74F0" w:rsidRDefault="009C74F0" w:rsidP="009C74F0">
      <w:pPr>
        <w:pStyle w:val="a4"/>
        <w:spacing w:before="2"/>
        <w:ind w:left="65"/>
        <w:sectPr w:rsidR="009C74F0">
          <w:type w:val="continuous"/>
          <w:pgSz w:w="11930" w:h="16860"/>
          <w:pgMar w:top="500" w:right="220" w:bottom="0" w:left="1140" w:header="720" w:footer="720" w:gutter="0"/>
          <w:cols w:num="2" w:space="720" w:equalWidth="0">
            <w:col w:w="704" w:space="40"/>
            <w:col w:w="9826"/>
          </w:cols>
        </w:sectPr>
      </w:pPr>
      <w:r>
        <w:t>При</w:t>
      </w:r>
      <w:r>
        <w:rPr>
          <w:spacing w:val="8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производственной</w:t>
      </w:r>
      <w:r>
        <w:rPr>
          <w:spacing w:val="7"/>
        </w:rPr>
        <w:t xml:space="preserve"> </w:t>
      </w:r>
      <w:r>
        <w:t>практике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практической</w:t>
      </w:r>
      <w:r>
        <w:rPr>
          <w:spacing w:val="14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proofErr w:type="spellStart"/>
      <w:r>
        <w:t>предусмат</w:t>
      </w:r>
      <w:proofErr w:type="spellEnd"/>
    </w:p>
    <w:p w14:paraId="3E5BB5D7" w14:textId="77777777" w:rsidR="009C74F0" w:rsidRDefault="009C74F0" w:rsidP="009C74F0">
      <w:pPr>
        <w:pStyle w:val="a4"/>
        <w:ind w:right="116"/>
        <w:jc w:val="both"/>
      </w:pPr>
      <w:proofErr w:type="spellStart"/>
      <w:r>
        <w:lastRenderedPageBreak/>
        <w:t>ривается</w:t>
      </w:r>
      <w:proofErr w:type="spellEnd"/>
      <w:r>
        <w:t xml:space="preserve"> проведение консультаций с обучающимися руководителями практики от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 и организации</w:t>
      </w:r>
      <w:r>
        <w:rPr>
          <w:spacing w:val="2"/>
        </w:rPr>
        <w:t xml:space="preserve"> </w:t>
      </w:r>
      <w:r>
        <w:t>(базы практики).</w:t>
      </w:r>
    </w:p>
    <w:p w14:paraId="5F5BC17C" w14:textId="77777777" w:rsidR="009C74F0" w:rsidRDefault="009C74F0" w:rsidP="009C74F0">
      <w:pPr>
        <w:pStyle w:val="a4"/>
        <w:ind w:left="101" w:right="115" w:firstLine="708"/>
        <w:jc w:val="both"/>
      </w:pPr>
      <w:r>
        <w:t xml:space="preserve">Могут использоваться разные формы проведения консультаций – групповые или </w:t>
      </w:r>
      <w:proofErr w:type="gramStart"/>
      <w:r>
        <w:t>индивиду-</w:t>
      </w:r>
      <w:r>
        <w:rPr>
          <w:spacing w:val="1"/>
        </w:rPr>
        <w:t xml:space="preserve"> </w:t>
      </w:r>
      <w:proofErr w:type="spellStart"/>
      <w:r>
        <w:t>альные</w:t>
      </w:r>
      <w:proofErr w:type="spellEnd"/>
      <w:proofErr w:type="gramEnd"/>
      <w:r>
        <w:t>;</w:t>
      </w:r>
      <w:r>
        <w:rPr>
          <w:spacing w:val="2"/>
        </w:rPr>
        <w:t xml:space="preserve"> </w:t>
      </w:r>
      <w:r>
        <w:t>устные.</w:t>
      </w:r>
    </w:p>
    <w:p w14:paraId="5E1A9DB8" w14:textId="77777777" w:rsidR="009C74F0" w:rsidRDefault="009C74F0" w:rsidP="009C74F0">
      <w:pPr>
        <w:pStyle w:val="1"/>
        <w:spacing w:before="1"/>
        <w:ind w:left="401"/>
        <w:jc w:val="both"/>
      </w:pPr>
      <w:r>
        <w:t>4.5.Кадровое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3E21765C" w14:textId="77777777" w:rsidR="009C74F0" w:rsidRDefault="009C74F0" w:rsidP="009C74F0">
      <w:pPr>
        <w:pStyle w:val="a4"/>
        <w:ind w:left="101" w:right="114" w:firstLine="708"/>
        <w:jc w:val="both"/>
      </w:pPr>
      <w:r>
        <w:t>Аттестация по итогам производственной практики проводится с учетом (или на основании)</w:t>
      </w:r>
      <w:r>
        <w:rPr>
          <w:spacing w:val="1"/>
        </w:rPr>
        <w:t xml:space="preserve"> </w:t>
      </w:r>
      <w:r>
        <w:t>результатов, подтвержденных документами соответствующих организаций и</w:t>
      </w:r>
      <w:r>
        <w:rPr>
          <w:spacing w:val="-57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сдаче 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модулю.</w:t>
      </w:r>
    </w:p>
    <w:p w14:paraId="24C66B16" w14:textId="77777777" w:rsidR="009C74F0" w:rsidRDefault="009C74F0" w:rsidP="009C74F0">
      <w:pPr>
        <w:pStyle w:val="a4"/>
        <w:ind w:left="101" w:right="117" w:firstLine="708"/>
        <w:jc w:val="both"/>
      </w:pPr>
      <w:r>
        <w:t>Сроки проведения практики устанавливаются техникумом в соответствии с ОПОП и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учебного процесса.</w:t>
      </w:r>
    </w:p>
    <w:p w14:paraId="6B06DF4A" w14:textId="77777777" w:rsidR="009C74F0" w:rsidRDefault="009C74F0" w:rsidP="009C74F0">
      <w:pPr>
        <w:pStyle w:val="a4"/>
        <w:spacing w:line="276" w:lineRule="exact"/>
        <w:ind w:firstLine="720"/>
      </w:pPr>
      <w:r>
        <w:t>Тр</w:t>
      </w:r>
      <w:r>
        <w:rPr>
          <w:spacing w:val="-2"/>
        </w:rPr>
        <w:t>е</w:t>
      </w:r>
      <w:r>
        <w:t>бов</w:t>
      </w:r>
      <w:r>
        <w:rPr>
          <w:spacing w:val="-2"/>
        </w:rPr>
        <w:t>а</w:t>
      </w:r>
      <w:r>
        <w:t>ния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ловиям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ции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тельно</w:t>
      </w:r>
      <w:r>
        <w:rPr>
          <w:spacing w:val="-97"/>
        </w:rPr>
        <w:t>й</w:t>
      </w:r>
      <w:r>
        <w:rPr>
          <w:rFonts w:ascii="Calibri" w:hAnsi="Calibri"/>
          <w:spacing w:val="-31"/>
          <w:position w:val="11"/>
        </w:rPr>
        <w:t>1</w:t>
      </w:r>
      <w:r>
        <w:rPr>
          <w:rFonts w:ascii="Calibri" w:hAnsi="Calibri"/>
          <w:spacing w:val="-54"/>
          <w:position w:val="11"/>
        </w:rPr>
        <w:t>1</w:t>
      </w:r>
      <w:r>
        <w:t>прог</w:t>
      </w:r>
      <w:r>
        <w:rPr>
          <w:spacing w:val="-3"/>
        </w:rPr>
        <w:t>р</w:t>
      </w:r>
      <w:r>
        <w:rPr>
          <w:spacing w:val="-1"/>
        </w:rPr>
        <w:t>амм</w:t>
      </w:r>
      <w:r>
        <w:t>ы.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ция</w:t>
      </w:r>
      <w:r>
        <w:rPr>
          <w:spacing w:val="4"/>
        </w:rPr>
        <w:t xml:space="preserve"> </w:t>
      </w:r>
      <w:r>
        <w:t>обр</w:t>
      </w:r>
      <w:r>
        <w:rPr>
          <w:spacing w:val="-4"/>
        </w:rPr>
        <w:t>а</w:t>
      </w:r>
      <w:r>
        <w:t>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</w:t>
      </w:r>
      <w:r>
        <w:rPr>
          <w:spacing w:val="-57"/>
        </w:rPr>
        <w:t xml:space="preserve"> </w:t>
      </w:r>
      <w:r>
        <w:t>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33. Сервис, оказание услуг населению (имеющих стаж работы в данной профессиональной области не менее 3 лет). Квалификация педагогических работников образовательной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6"/>
        </w:rPr>
        <w:t xml:space="preserve"> </w:t>
      </w:r>
      <w:r>
        <w:t>отвечать</w:t>
      </w:r>
      <w:r>
        <w:rPr>
          <w:spacing w:val="18"/>
        </w:rPr>
        <w:t xml:space="preserve"> </w:t>
      </w:r>
      <w:r>
        <w:t>квалификационным</w:t>
      </w:r>
      <w:r>
        <w:rPr>
          <w:spacing w:val="16"/>
        </w:rPr>
        <w:t xml:space="preserve"> </w:t>
      </w:r>
      <w:r>
        <w:t>требованиям,</w:t>
      </w:r>
      <w:r>
        <w:rPr>
          <w:spacing w:val="19"/>
        </w:rPr>
        <w:t xml:space="preserve"> </w:t>
      </w:r>
      <w:r>
        <w:t>указанным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квалификационных</w:t>
      </w:r>
      <w:r>
        <w:rPr>
          <w:spacing w:val="19"/>
        </w:rPr>
        <w:t xml:space="preserve"> </w:t>
      </w:r>
      <w:r>
        <w:t>справочниках,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профессиональных</w:t>
      </w:r>
      <w:r>
        <w:rPr>
          <w:spacing w:val="1"/>
        </w:rPr>
        <w:t xml:space="preserve"> </w:t>
      </w:r>
      <w:r>
        <w:t>стандартах.</w:t>
      </w:r>
    </w:p>
    <w:p w14:paraId="01B111D9" w14:textId="77777777" w:rsidR="009C74F0" w:rsidRDefault="009C74F0" w:rsidP="009C74F0">
      <w:pPr>
        <w:pStyle w:val="a4"/>
        <w:spacing w:before="1" w:line="276" w:lineRule="auto"/>
        <w:ind w:left="101" w:right="115" w:firstLine="708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подготовки 33. Сервис, оказание услуг населению, не реже 1 раза в 3 года с учетом расширения спектра профессиональных компетенций.</w:t>
      </w:r>
    </w:p>
    <w:p w14:paraId="01065DF8" w14:textId="77777777" w:rsidR="009C74F0" w:rsidRDefault="009C74F0" w:rsidP="009C74F0">
      <w:pPr>
        <w:pStyle w:val="a4"/>
        <w:rPr>
          <w:sz w:val="20"/>
        </w:rPr>
      </w:pPr>
    </w:p>
    <w:p w14:paraId="6C4FA60C" w14:textId="77777777" w:rsidR="009C74F0" w:rsidRPr="004C53A1" w:rsidRDefault="009C74F0" w:rsidP="009C74F0">
      <w:pPr>
        <w:pStyle w:val="a4"/>
        <w:tabs>
          <w:tab w:val="left" w:pos="2933"/>
        </w:tabs>
        <w:spacing w:before="69"/>
        <w:ind w:left="101" w:right="164" w:firstLine="708"/>
        <w:rPr>
          <w:b/>
          <w:bCs/>
        </w:rPr>
      </w:pPr>
      <w:r w:rsidRPr="004C53A1">
        <w:rPr>
          <w:b/>
          <w:bCs/>
        </w:rPr>
        <w:t>4.3. Общие требования к организации производственной практики</w:t>
      </w:r>
    </w:p>
    <w:p w14:paraId="46A1F89D" w14:textId="77777777" w:rsidR="009C74F0" w:rsidRDefault="009C74F0" w:rsidP="009C74F0">
      <w:pPr>
        <w:pStyle w:val="a4"/>
        <w:tabs>
          <w:tab w:val="left" w:pos="2933"/>
        </w:tabs>
        <w:spacing w:before="69"/>
        <w:ind w:left="101" w:right="164" w:firstLine="708"/>
      </w:pPr>
      <w:r>
        <w:t>Производственная</w:t>
      </w:r>
      <w:r>
        <w:tab/>
        <w:t xml:space="preserve">практика, в форме практической подготовки реализуется в рамках модулей ОПОП по каждому из видов профессиональной деятельности, </w:t>
      </w:r>
      <w:proofErr w:type="spellStart"/>
      <w:r>
        <w:t>предусмотренны</w:t>
      </w:r>
      <w:proofErr w:type="spellEnd"/>
      <w:r>
        <w:t xml:space="preserve"> ФГОС по сп</w:t>
      </w:r>
      <w:r>
        <w:rPr>
          <w:spacing w:val="1"/>
        </w:rPr>
        <w:t>е</w:t>
      </w:r>
      <w:r>
        <w:t>циальности. Практика направлена на формирование у студентов общих и профессиональных компетенций,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специальности.</w:t>
      </w:r>
    </w:p>
    <w:p w14:paraId="4ECB792C" w14:textId="77777777" w:rsidR="009C74F0" w:rsidRDefault="009C74F0" w:rsidP="009C74F0">
      <w:pPr>
        <w:pStyle w:val="a4"/>
        <w:spacing w:before="1"/>
        <w:ind w:left="101" w:right="196" w:firstLine="708"/>
        <w:jc w:val="both"/>
      </w:pPr>
      <w:r>
        <w:t>Производственная практика, в форме практической подготовки может проводиться как концентрированно (блоком), в несколько периодов, так, и рассредоточено, чередуясь с теоретическими</w:t>
      </w:r>
      <w:r>
        <w:rPr>
          <w:spacing w:val="-57"/>
        </w:rPr>
        <w:t xml:space="preserve"> </w:t>
      </w:r>
      <w:r>
        <w:t>занятиями,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14:paraId="6EF47A87" w14:textId="77777777" w:rsidR="009C74F0" w:rsidRDefault="009C74F0" w:rsidP="009C74F0">
      <w:pPr>
        <w:pStyle w:val="a4"/>
        <w:ind w:left="101" w:right="245" w:firstLine="708"/>
      </w:pPr>
      <w:r>
        <w:t>Содержание производственной практики, в форме практической подготовки определяется</w:t>
      </w:r>
      <w:r>
        <w:rPr>
          <w:spacing w:val="1"/>
        </w:rPr>
        <w:t xml:space="preserve"> </w:t>
      </w:r>
      <w:r>
        <w:t>требованиями к результатам обучения по конкретному профессиональному модулю ОПОП и отражается в рабочих программах практик по профессиональному модулю, разрабатываемых в техникуме. Формы отчетности для студентов по производственной практике разрабатываются</w:t>
      </w:r>
      <w:r>
        <w:rPr>
          <w:spacing w:val="1"/>
        </w:rPr>
        <w:t xml:space="preserve"> </w:t>
      </w:r>
      <w:r>
        <w:t>техникумом.</w:t>
      </w:r>
    </w:p>
    <w:p w14:paraId="340D7C50" w14:textId="77777777" w:rsidR="009C74F0" w:rsidRDefault="009C74F0" w:rsidP="009C74F0">
      <w:pPr>
        <w:pStyle w:val="a4"/>
        <w:ind w:left="101" w:right="172" w:firstLine="708"/>
      </w:pPr>
      <w:r>
        <w:t xml:space="preserve">Результаты прохождения производственной практики, реализующей практическую подготовку обучающихся, фиксируются в дневниках по практике, характеристиках обучающихся и учитываются </w:t>
      </w:r>
      <w:r>
        <w:rPr>
          <w:spacing w:val="-57"/>
        </w:rPr>
        <w:t xml:space="preserve">   </w:t>
      </w:r>
      <w:r>
        <w:t>при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квалификационного экзамена</w:t>
      </w:r>
      <w:r>
        <w:rPr>
          <w:spacing w:val="-2"/>
        </w:rPr>
        <w:t xml:space="preserve"> </w:t>
      </w:r>
      <w:r>
        <w:t>по профессиональному</w:t>
      </w:r>
      <w:r>
        <w:rPr>
          <w:spacing w:val="-5"/>
        </w:rPr>
        <w:t xml:space="preserve"> </w:t>
      </w:r>
      <w:r>
        <w:t>модулю.</w:t>
      </w:r>
    </w:p>
    <w:p w14:paraId="0466D8DD" w14:textId="77777777" w:rsidR="009C74F0" w:rsidRDefault="009C74F0" w:rsidP="009C74F0">
      <w:pPr>
        <w:pStyle w:val="a4"/>
        <w:spacing w:before="1"/>
        <w:ind w:left="101" w:right="255" w:firstLine="708"/>
      </w:pPr>
      <w:r>
        <w:t>Базами производственной практики являются организации, направление деятельности которых соответствует профилю</w:t>
      </w:r>
      <w:r>
        <w:rPr>
          <w:spacing w:val="-2"/>
        </w:rPr>
        <w:t xml:space="preserve"> </w:t>
      </w:r>
      <w:r>
        <w:t>подготовки студентов.</w:t>
      </w:r>
    </w:p>
    <w:p w14:paraId="789A5AEB" w14:textId="77777777" w:rsidR="009C74F0" w:rsidRDefault="009C74F0" w:rsidP="009C74F0">
      <w:pPr>
        <w:pStyle w:val="a4"/>
        <w:ind w:left="101" w:right="191" w:firstLine="708"/>
      </w:pPr>
      <w:r>
        <w:t>Производственная практика проводится на основе договоров, заключаемых между образовательным учреждением</w:t>
      </w:r>
      <w:r>
        <w:rPr>
          <w:spacing w:val="-1"/>
        </w:rPr>
        <w:t xml:space="preserve"> </w:t>
      </w:r>
      <w:r>
        <w:t>и организациями-базами</w:t>
      </w:r>
      <w:r>
        <w:rPr>
          <w:spacing w:val="-1"/>
        </w:rPr>
        <w:t xml:space="preserve"> </w:t>
      </w:r>
      <w:r>
        <w:t>практики.</w:t>
      </w:r>
    </w:p>
    <w:p w14:paraId="549ED1E5" w14:textId="77777777" w:rsidR="009C74F0" w:rsidRDefault="009C74F0" w:rsidP="009C74F0">
      <w:pPr>
        <w:pStyle w:val="a4"/>
        <w:ind w:left="101" w:right="173" w:firstLine="708"/>
      </w:pPr>
      <w:r>
        <w:t>Организацию и руководство практикой по специальности осуществляют руководители практики</w:t>
      </w:r>
      <w:r>
        <w:rPr>
          <w:spacing w:val="-1"/>
        </w:rPr>
        <w:t xml:space="preserve"> </w:t>
      </w:r>
      <w:r>
        <w:t>от 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от организации.</w:t>
      </w:r>
    </w:p>
    <w:p w14:paraId="6BE72704" w14:textId="77777777" w:rsidR="009C74F0" w:rsidRDefault="009C74F0" w:rsidP="009C74F0">
      <w:pPr>
        <w:pStyle w:val="a4"/>
        <w:ind w:left="809"/>
      </w:pPr>
      <w:r>
        <w:t>Практика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преподавателями</w:t>
      </w:r>
      <w:r>
        <w:rPr>
          <w:spacing w:val="-4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профессионального</w:t>
      </w:r>
    </w:p>
    <w:p w14:paraId="1DD0A2B7" w14:textId="77777777" w:rsidR="009C74F0" w:rsidRDefault="009C74F0" w:rsidP="009C74F0">
      <w:pPr>
        <w:sectPr w:rsidR="009C74F0">
          <w:pgSz w:w="11930" w:h="16860"/>
          <w:pgMar w:top="1040" w:right="220" w:bottom="280" w:left="1140" w:header="720" w:footer="720" w:gutter="0"/>
          <w:cols w:space="720"/>
        </w:sectPr>
      </w:pPr>
    </w:p>
    <w:p w14:paraId="67FF0D6F" w14:textId="77777777" w:rsidR="009C74F0" w:rsidRDefault="009C74F0" w:rsidP="009C74F0">
      <w:pPr>
        <w:pStyle w:val="a4"/>
        <w:spacing w:line="274" w:lineRule="exact"/>
        <w:ind w:left="101"/>
      </w:pPr>
      <w:r>
        <w:t>цикла</w:t>
      </w:r>
    </w:p>
    <w:p w14:paraId="3EB35C0D" w14:textId="77777777" w:rsidR="009C74F0" w:rsidRDefault="009C74F0" w:rsidP="009C74F0">
      <w:pPr>
        <w:pStyle w:val="a4"/>
        <w:spacing w:before="8"/>
        <w:rPr>
          <w:sz w:val="23"/>
        </w:rPr>
      </w:pPr>
      <w:r>
        <w:br w:type="column"/>
      </w:r>
    </w:p>
    <w:p w14:paraId="01DF3AD0" w14:textId="77777777" w:rsidR="009C74F0" w:rsidRDefault="009C74F0" w:rsidP="009C74F0">
      <w:pPr>
        <w:ind w:left="65"/>
        <w:rPr>
          <w:b/>
        </w:rPr>
      </w:pPr>
      <w:r>
        <w:rPr>
          <w:b/>
        </w:rPr>
        <w:t>4.4</w:t>
      </w:r>
      <w:r>
        <w:rPr>
          <w:b/>
          <w:spacing w:val="-3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условиям</w:t>
      </w:r>
      <w:r>
        <w:rPr>
          <w:b/>
          <w:spacing w:val="-1"/>
        </w:rPr>
        <w:t xml:space="preserve"> </w:t>
      </w:r>
      <w:r>
        <w:rPr>
          <w:b/>
        </w:rPr>
        <w:t>консультационной</w:t>
      </w:r>
      <w:r>
        <w:rPr>
          <w:b/>
          <w:spacing w:val="-1"/>
        </w:rPr>
        <w:t xml:space="preserve"> </w:t>
      </w:r>
      <w:r>
        <w:rPr>
          <w:b/>
        </w:rPr>
        <w:t>помощи</w:t>
      </w:r>
      <w:r>
        <w:rPr>
          <w:b/>
          <w:spacing w:val="-6"/>
        </w:rPr>
        <w:t xml:space="preserve"> </w:t>
      </w:r>
      <w:r>
        <w:rPr>
          <w:b/>
        </w:rPr>
        <w:t>обучающимся</w:t>
      </w:r>
    </w:p>
    <w:p w14:paraId="6BDFFA1A" w14:textId="77777777" w:rsidR="009C74F0" w:rsidRDefault="009C74F0" w:rsidP="009C74F0">
      <w:pPr>
        <w:pStyle w:val="a4"/>
        <w:spacing w:before="2"/>
        <w:ind w:left="65"/>
        <w:sectPr w:rsidR="009C74F0">
          <w:type w:val="continuous"/>
          <w:pgSz w:w="11930" w:h="16860"/>
          <w:pgMar w:top="500" w:right="220" w:bottom="0" w:left="1140" w:header="720" w:footer="720" w:gutter="0"/>
          <w:cols w:num="2" w:space="720" w:equalWidth="0">
            <w:col w:w="704" w:space="40"/>
            <w:col w:w="9826"/>
          </w:cols>
        </w:sectPr>
      </w:pPr>
      <w:r>
        <w:t>При</w:t>
      </w:r>
      <w:r>
        <w:rPr>
          <w:spacing w:val="8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производственной</w:t>
      </w:r>
      <w:r>
        <w:rPr>
          <w:spacing w:val="7"/>
        </w:rPr>
        <w:t xml:space="preserve"> </w:t>
      </w:r>
      <w:r>
        <w:t>практике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практической</w:t>
      </w:r>
      <w:r>
        <w:rPr>
          <w:spacing w:val="14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proofErr w:type="spellStart"/>
      <w:r>
        <w:t>предусмат</w:t>
      </w:r>
      <w:proofErr w:type="spellEnd"/>
    </w:p>
    <w:p w14:paraId="0A8AAEAA" w14:textId="77777777" w:rsidR="009C74F0" w:rsidRDefault="009C74F0" w:rsidP="009C74F0">
      <w:pPr>
        <w:pStyle w:val="a4"/>
        <w:ind w:right="116"/>
        <w:jc w:val="both"/>
      </w:pPr>
      <w:proofErr w:type="spellStart"/>
      <w:r>
        <w:lastRenderedPageBreak/>
        <w:t>ривается</w:t>
      </w:r>
      <w:proofErr w:type="spellEnd"/>
      <w:r>
        <w:t xml:space="preserve"> проведение консультаций с обучающимися руководителями практики от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 и организации</w:t>
      </w:r>
      <w:r>
        <w:rPr>
          <w:spacing w:val="2"/>
        </w:rPr>
        <w:t xml:space="preserve"> </w:t>
      </w:r>
      <w:r>
        <w:t>(базы практики).</w:t>
      </w:r>
    </w:p>
    <w:p w14:paraId="055B5381" w14:textId="77777777" w:rsidR="009C74F0" w:rsidRDefault="009C74F0" w:rsidP="009C74F0">
      <w:pPr>
        <w:pStyle w:val="a4"/>
        <w:ind w:left="101" w:right="115" w:firstLine="708"/>
        <w:jc w:val="both"/>
      </w:pPr>
      <w:r>
        <w:t xml:space="preserve">Могут использоваться разные формы проведения консультаций – групповые или </w:t>
      </w:r>
      <w:proofErr w:type="gramStart"/>
      <w:r>
        <w:t>индивиду-</w:t>
      </w:r>
      <w:r>
        <w:rPr>
          <w:spacing w:val="1"/>
        </w:rPr>
        <w:t xml:space="preserve"> </w:t>
      </w:r>
      <w:proofErr w:type="spellStart"/>
      <w:r>
        <w:t>альные</w:t>
      </w:r>
      <w:proofErr w:type="spellEnd"/>
      <w:proofErr w:type="gramEnd"/>
      <w:r>
        <w:t>;</w:t>
      </w:r>
      <w:r>
        <w:rPr>
          <w:spacing w:val="2"/>
        </w:rPr>
        <w:t xml:space="preserve"> </w:t>
      </w:r>
      <w:r>
        <w:t>устные.</w:t>
      </w:r>
    </w:p>
    <w:p w14:paraId="1B9F21A1" w14:textId="77777777" w:rsidR="009C74F0" w:rsidRDefault="009C74F0" w:rsidP="009C74F0">
      <w:pPr>
        <w:pStyle w:val="1"/>
        <w:spacing w:before="1"/>
        <w:ind w:left="401"/>
        <w:jc w:val="both"/>
      </w:pPr>
      <w:r>
        <w:t>4.5.Кадровое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42D9E5F2" w14:textId="77777777" w:rsidR="009C74F0" w:rsidRDefault="009C74F0" w:rsidP="009C74F0">
      <w:pPr>
        <w:pStyle w:val="a4"/>
        <w:ind w:left="101" w:right="114" w:firstLine="708"/>
        <w:jc w:val="both"/>
      </w:pPr>
      <w:r>
        <w:t>Аттестация по итогам производственной практики проводится с учетом (или на основании)</w:t>
      </w:r>
      <w:r>
        <w:rPr>
          <w:spacing w:val="1"/>
        </w:rPr>
        <w:t xml:space="preserve"> </w:t>
      </w:r>
      <w:r>
        <w:t>результатов, подтвержденных документами соответствующих организаций и</w:t>
      </w:r>
      <w:r>
        <w:rPr>
          <w:spacing w:val="-57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сдаче 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модулю.</w:t>
      </w:r>
    </w:p>
    <w:p w14:paraId="3C574131" w14:textId="77777777" w:rsidR="009C74F0" w:rsidRDefault="009C74F0" w:rsidP="009C74F0">
      <w:pPr>
        <w:pStyle w:val="a4"/>
        <w:ind w:left="101" w:right="117" w:firstLine="708"/>
        <w:jc w:val="both"/>
      </w:pPr>
      <w:r>
        <w:t>Сроки проведения практики устанавливаются техникумом в соответствии с ОПОП и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учебного процесса.</w:t>
      </w:r>
    </w:p>
    <w:p w14:paraId="7A6CCB31" w14:textId="77777777" w:rsidR="009C74F0" w:rsidRDefault="009C74F0" w:rsidP="009C74F0">
      <w:pPr>
        <w:pStyle w:val="a4"/>
        <w:spacing w:line="276" w:lineRule="exact"/>
        <w:ind w:firstLine="720"/>
      </w:pPr>
      <w:r>
        <w:t>Тр</w:t>
      </w:r>
      <w:r>
        <w:rPr>
          <w:spacing w:val="-2"/>
        </w:rPr>
        <w:t>е</w:t>
      </w:r>
      <w:r>
        <w:t>бов</w:t>
      </w:r>
      <w:r>
        <w:rPr>
          <w:spacing w:val="-2"/>
        </w:rPr>
        <w:t>а</w:t>
      </w:r>
      <w:r>
        <w:t>ния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ловиям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ции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тельно</w:t>
      </w:r>
      <w:r>
        <w:rPr>
          <w:spacing w:val="-97"/>
        </w:rPr>
        <w:t>й</w:t>
      </w:r>
      <w:r>
        <w:rPr>
          <w:rFonts w:ascii="Calibri" w:hAnsi="Calibri"/>
          <w:spacing w:val="-31"/>
          <w:position w:val="11"/>
        </w:rPr>
        <w:t>1</w:t>
      </w:r>
      <w:r>
        <w:rPr>
          <w:rFonts w:ascii="Calibri" w:hAnsi="Calibri"/>
          <w:spacing w:val="-54"/>
          <w:position w:val="11"/>
        </w:rPr>
        <w:t>1</w:t>
      </w:r>
      <w:r>
        <w:t>прог</w:t>
      </w:r>
      <w:r>
        <w:rPr>
          <w:spacing w:val="-3"/>
        </w:rPr>
        <w:t>р</w:t>
      </w:r>
      <w:r>
        <w:rPr>
          <w:spacing w:val="-1"/>
        </w:rPr>
        <w:t>амм</w:t>
      </w:r>
      <w:r>
        <w:t>ы.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ция</w:t>
      </w:r>
      <w:r>
        <w:rPr>
          <w:spacing w:val="4"/>
        </w:rPr>
        <w:t xml:space="preserve"> </w:t>
      </w:r>
      <w:r>
        <w:t>обр</w:t>
      </w:r>
      <w:r>
        <w:rPr>
          <w:spacing w:val="-4"/>
        </w:rPr>
        <w:t>а</w:t>
      </w:r>
      <w:r>
        <w:t>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</w:t>
      </w:r>
      <w:r>
        <w:rPr>
          <w:spacing w:val="-57"/>
        </w:rPr>
        <w:t xml:space="preserve"> </w:t>
      </w:r>
      <w:r>
        <w:t>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33. Сервис, оказание услуг населению (имеющих стаж работы в данной профессиональной области не менее 3 лет). Квалификация педагогических работников образовательной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6"/>
        </w:rPr>
        <w:t xml:space="preserve"> </w:t>
      </w:r>
      <w:r>
        <w:t>отвечать</w:t>
      </w:r>
      <w:r>
        <w:rPr>
          <w:spacing w:val="18"/>
        </w:rPr>
        <w:t xml:space="preserve"> </w:t>
      </w:r>
      <w:r>
        <w:t>квалификационным</w:t>
      </w:r>
      <w:r>
        <w:rPr>
          <w:spacing w:val="16"/>
        </w:rPr>
        <w:t xml:space="preserve"> </w:t>
      </w:r>
      <w:r>
        <w:t>требованиям,</w:t>
      </w:r>
      <w:r>
        <w:rPr>
          <w:spacing w:val="19"/>
        </w:rPr>
        <w:t xml:space="preserve"> </w:t>
      </w:r>
      <w:r>
        <w:t>указанным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квалификационных</w:t>
      </w:r>
      <w:r>
        <w:rPr>
          <w:spacing w:val="19"/>
        </w:rPr>
        <w:t xml:space="preserve"> </w:t>
      </w:r>
      <w:r>
        <w:t>справочниках,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профессиональных</w:t>
      </w:r>
      <w:r>
        <w:rPr>
          <w:spacing w:val="1"/>
        </w:rPr>
        <w:t xml:space="preserve"> </w:t>
      </w:r>
      <w:r>
        <w:t>стандартах.</w:t>
      </w:r>
    </w:p>
    <w:p w14:paraId="3ABC0133" w14:textId="77777777" w:rsidR="009C74F0" w:rsidRDefault="009C74F0" w:rsidP="009C74F0">
      <w:pPr>
        <w:pStyle w:val="a4"/>
        <w:spacing w:before="1" w:line="276" w:lineRule="auto"/>
        <w:ind w:left="101" w:right="115" w:firstLine="708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подготовки 33. Сервис, оказание услуг населению, не реже 1 раза в 3 года с учетом расширения спектра профессиональных компетенций.</w:t>
      </w:r>
    </w:p>
    <w:p w14:paraId="5986D8AB" w14:textId="77777777" w:rsidR="009C74F0" w:rsidRDefault="009C74F0" w:rsidP="009C74F0">
      <w:pPr>
        <w:pStyle w:val="1"/>
        <w:numPr>
          <w:ilvl w:val="0"/>
          <w:numId w:val="6"/>
        </w:numPr>
        <w:tabs>
          <w:tab w:val="left" w:pos="2735"/>
        </w:tabs>
        <w:spacing w:before="69"/>
        <w:jc w:val="left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 ОСВОЕНИЯ</w:t>
      </w:r>
    </w:p>
    <w:p w14:paraId="2532FB7A" w14:textId="77777777" w:rsidR="009C74F0" w:rsidRDefault="009C74F0" w:rsidP="009C74F0">
      <w:pPr>
        <w:ind w:left="924"/>
        <w:rPr>
          <w:b/>
          <w:sz w:val="24"/>
        </w:rPr>
      </w:pPr>
      <w:r>
        <w:rPr>
          <w:b/>
          <w:sz w:val="24"/>
        </w:rPr>
        <w:t>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2FE64B9E" w14:textId="77777777" w:rsidR="009C74F0" w:rsidRDefault="009C74F0" w:rsidP="009C74F0">
      <w:pPr>
        <w:pStyle w:val="1"/>
        <w:spacing w:before="1"/>
        <w:ind w:left="809"/>
      </w:pPr>
      <w:r>
        <w:t>5.1</w:t>
      </w:r>
      <w:r>
        <w:rPr>
          <w:spacing w:val="-6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30EFAD23" w14:textId="77777777" w:rsidR="009C74F0" w:rsidRDefault="009C74F0" w:rsidP="009C74F0">
      <w:pPr>
        <w:pStyle w:val="a4"/>
        <w:ind w:left="101" w:firstLine="708"/>
      </w:pPr>
      <w:r>
        <w:t>Контроль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производственной</w:t>
      </w:r>
      <w:r>
        <w:rPr>
          <w:spacing w:val="8"/>
        </w:rPr>
        <w:t xml:space="preserve"> </w:t>
      </w:r>
      <w:r>
        <w:t>практики,</w:t>
      </w:r>
      <w:r>
        <w:rPr>
          <w:spacing w:val="9"/>
        </w:rPr>
        <w:t xml:space="preserve"> </w:t>
      </w:r>
      <w:r>
        <w:t>реализующей</w:t>
      </w:r>
      <w:r>
        <w:rPr>
          <w:spacing w:val="10"/>
        </w:rPr>
        <w:t xml:space="preserve"> </w:t>
      </w:r>
      <w:proofErr w:type="spellStart"/>
      <w:r>
        <w:t>практи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ческую</w:t>
      </w:r>
      <w:proofErr w:type="spellEnd"/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proofErr w:type="spellStart"/>
      <w:r>
        <w:t>обучающихсяосуществляется</w:t>
      </w:r>
      <w:proofErr w:type="spellEnd"/>
      <w:r>
        <w:t xml:space="preserve"> преподавателем</w:t>
      </w:r>
      <w:r>
        <w:rPr>
          <w:spacing w:val="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практики.</w:t>
      </w:r>
    </w:p>
    <w:p w14:paraId="75D1EF27" w14:textId="77777777" w:rsidR="009C74F0" w:rsidRDefault="009C74F0" w:rsidP="009C74F0">
      <w:pPr>
        <w:pStyle w:val="a4"/>
        <w:spacing w:before="2"/>
        <w:ind w:left="259"/>
      </w:pPr>
      <w:r>
        <w:t>Оценочные</w:t>
      </w:r>
      <w:r>
        <w:rPr>
          <w:spacing w:val="-7"/>
        </w:rPr>
        <w:t xml:space="preserve"> </w:t>
      </w:r>
      <w:r>
        <w:t>средства составляются</w:t>
      </w:r>
      <w:r>
        <w:rPr>
          <w:spacing w:val="-2"/>
        </w:rPr>
        <w:t xml:space="preserve"> </w:t>
      </w:r>
      <w:r>
        <w:t>преподавателем</w:t>
      </w:r>
      <w:r>
        <w:rPr>
          <w:spacing w:val="-3"/>
        </w:rPr>
        <w:t xml:space="preserve"> </w:t>
      </w:r>
      <w:r>
        <w:t>самостоятельно.</w:t>
      </w:r>
    </w:p>
    <w:p w14:paraId="11D0AA66" w14:textId="77777777" w:rsidR="009C74F0" w:rsidRDefault="009C74F0" w:rsidP="009C74F0">
      <w:pPr>
        <w:pStyle w:val="1"/>
        <w:spacing w:before="161"/>
        <w:ind w:left="545"/>
      </w:pPr>
      <w:r>
        <w:t>5.2.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</w:p>
    <w:tbl>
      <w:tblPr>
        <w:tblStyle w:val="TableNormal"/>
        <w:tblW w:w="9550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56"/>
        <w:gridCol w:w="3183"/>
        <w:gridCol w:w="3279"/>
      </w:tblGrid>
      <w:tr w:rsidR="009C74F0" w14:paraId="6FD12237" w14:textId="77777777" w:rsidTr="009C74F0">
        <w:trPr>
          <w:trHeight w:val="556"/>
        </w:trPr>
        <w:tc>
          <w:tcPr>
            <w:tcW w:w="3034" w:type="dxa"/>
          </w:tcPr>
          <w:p w14:paraId="0D25CF05" w14:textId="77777777" w:rsidR="009C74F0" w:rsidRDefault="009C74F0" w:rsidP="009C74F0">
            <w:pPr>
              <w:pStyle w:val="TableParagraph"/>
              <w:spacing w:line="270" w:lineRule="exact"/>
              <w:ind w:left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3240" w:type="dxa"/>
            <w:gridSpan w:val="2"/>
          </w:tcPr>
          <w:p w14:paraId="7E839C9F" w14:textId="77777777" w:rsidR="009C74F0" w:rsidRDefault="009C74F0" w:rsidP="009C74F0">
            <w:pPr>
              <w:pStyle w:val="TableParagraph"/>
              <w:spacing w:line="269" w:lineRule="exact"/>
              <w:ind w:left="398" w:right="3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  <w:p w14:paraId="1A1C8D9B" w14:textId="77777777" w:rsidR="009C74F0" w:rsidRDefault="009C74F0" w:rsidP="009C74F0">
            <w:pPr>
              <w:pStyle w:val="TableParagraph"/>
              <w:spacing w:line="267" w:lineRule="exact"/>
              <w:ind w:left="398" w:right="3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276" w:type="dxa"/>
          </w:tcPr>
          <w:p w14:paraId="547120F0" w14:textId="77777777" w:rsidR="009C74F0" w:rsidRPr="004B2EA1" w:rsidRDefault="009C74F0" w:rsidP="009C74F0">
            <w:pPr>
              <w:pStyle w:val="TableParagraph"/>
              <w:spacing w:line="269" w:lineRule="exact"/>
              <w:ind w:left="148" w:right="107"/>
              <w:jc w:val="center"/>
              <w:rPr>
                <w:b/>
                <w:sz w:val="24"/>
                <w:lang w:val="ru-RU"/>
              </w:rPr>
            </w:pPr>
            <w:r w:rsidRPr="004B2EA1">
              <w:rPr>
                <w:b/>
                <w:sz w:val="24"/>
                <w:lang w:val="ru-RU"/>
              </w:rPr>
              <w:t>Формы</w:t>
            </w:r>
            <w:r w:rsidRPr="004B2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и</w:t>
            </w:r>
            <w:r w:rsidRPr="004B2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методы</w:t>
            </w:r>
            <w:r w:rsidRPr="004B2E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контроля</w:t>
            </w:r>
          </w:p>
          <w:p w14:paraId="130988C8" w14:textId="77777777" w:rsidR="009C74F0" w:rsidRPr="004B2EA1" w:rsidRDefault="009C74F0" w:rsidP="009C74F0">
            <w:pPr>
              <w:pStyle w:val="TableParagraph"/>
              <w:spacing w:line="267" w:lineRule="exact"/>
              <w:ind w:left="143" w:right="107"/>
              <w:jc w:val="center"/>
              <w:rPr>
                <w:b/>
                <w:sz w:val="24"/>
                <w:lang w:val="ru-RU"/>
              </w:rPr>
            </w:pPr>
            <w:r w:rsidRPr="004B2EA1">
              <w:rPr>
                <w:b/>
                <w:sz w:val="24"/>
                <w:lang w:val="ru-RU"/>
              </w:rPr>
              <w:t>и</w:t>
            </w:r>
            <w:r w:rsidRPr="004B2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оценки</w:t>
            </w:r>
          </w:p>
        </w:tc>
      </w:tr>
      <w:tr w:rsidR="009C74F0" w14:paraId="27EE392A" w14:textId="77777777" w:rsidTr="009C74F0">
        <w:trPr>
          <w:trHeight w:val="519"/>
        </w:trPr>
        <w:tc>
          <w:tcPr>
            <w:tcW w:w="9550" w:type="dxa"/>
            <w:gridSpan w:val="4"/>
            <w:tcBorders>
              <w:bottom w:val="single" w:sz="4" w:space="0" w:color="auto"/>
            </w:tcBorders>
          </w:tcPr>
          <w:p w14:paraId="451A95B6" w14:textId="77777777" w:rsidR="009C74F0" w:rsidRDefault="009C74F0" w:rsidP="009C74F0">
            <w:pPr>
              <w:pStyle w:val="TableParagraph"/>
              <w:spacing w:line="251" w:lineRule="exact"/>
              <w:ind w:left="2331" w:right="23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9C74F0" w14:paraId="624EE865" w14:textId="77777777" w:rsidTr="009C74F0">
        <w:trPr>
          <w:trHeight w:val="270"/>
        </w:trPr>
        <w:tc>
          <w:tcPr>
            <w:tcW w:w="30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13D61F" w14:textId="77777777" w:rsidR="009C74F0" w:rsidRDefault="00A67613" w:rsidP="00A67613">
            <w:pPr>
              <w:pStyle w:val="TableParagraph"/>
              <w:tabs>
                <w:tab w:val="left" w:pos="190"/>
                <w:tab w:val="left" w:pos="3025"/>
              </w:tabs>
              <w:spacing w:line="251" w:lineRule="exact"/>
              <w:jc w:val="both"/>
              <w:rPr>
                <w:lang w:val="ru-RU"/>
              </w:rPr>
            </w:pPr>
            <w:r w:rsidRPr="00E55E22">
              <w:rPr>
                <w:lang w:val="ru-RU"/>
              </w:rPr>
              <w:t>Организовывать и осуществлять прием и размещение гостей</w:t>
            </w:r>
            <w:r>
              <w:rPr>
                <w:lang w:val="ru-RU"/>
              </w:rPr>
              <w:t>.</w:t>
            </w:r>
          </w:p>
          <w:p w14:paraId="090A699D" w14:textId="77777777" w:rsidR="00A67613" w:rsidRDefault="00A67613" w:rsidP="00A67613">
            <w:pPr>
              <w:pStyle w:val="TableParagraph"/>
              <w:tabs>
                <w:tab w:val="left" w:pos="190"/>
                <w:tab w:val="left" w:pos="3025"/>
              </w:tabs>
              <w:spacing w:line="251" w:lineRule="exact"/>
              <w:jc w:val="both"/>
              <w:rPr>
                <w:lang w:val="ru-RU"/>
              </w:rPr>
            </w:pPr>
            <w:r w:rsidRPr="00E55E22">
              <w:rPr>
                <w:lang w:val="ru-RU"/>
              </w:rPr>
              <w:t>Организовывать и осуществлять эксплуатацию номерного фонда</w:t>
            </w:r>
            <w:r>
              <w:rPr>
                <w:lang w:val="ru-RU"/>
              </w:rPr>
              <w:t xml:space="preserve"> гостиничного предприятия.</w:t>
            </w:r>
          </w:p>
          <w:p w14:paraId="6F82535F" w14:textId="77777777" w:rsidR="00A67613" w:rsidRDefault="00A67613" w:rsidP="00A67613">
            <w:pPr>
              <w:pStyle w:val="TableParagraph"/>
              <w:tabs>
                <w:tab w:val="left" w:pos="190"/>
                <w:tab w:val="left" w:pos="3025"/>
              </w:tabs>
              <w:spacing w:line="251" w:lineRule="exact"/>
              <w:jc w:val="both"/>
              <w:rPr>
                <w:lang w:val="ru-RU"/>
              </w:rPr>
            </w:pPr>
            <w:r w:rsidRPr="00E55E22">
              <w:rPr>
                <w:lang w:val="ru-RU"/>
              </w:rPr>
              <w:t>Организовывать и осуществлять бронирование и продажу гостиничных услуг</w:t>
            </w:r>
            <w:r>
              <w:rPr>
                <w:lang w:val="ru-RU"/>
              </w:rPr>
              <w:t>.</w:t>
            </w:r>
          </w:p>
          <w:p w14:paraId="75C54B36" w14:textId="77777777" w:rsidR="00A67613" w:rsidRDefault="00A67613" w:rsidP="00A67613">
            <w:pPr>
              <w:pStyle w:val="TableParagraph"/>
              <w:tabs>
                <w:tab w:val="left" w:pos="190"/>
                <w:tab w:val="left" w:pos="3025"/>
              </w:tabs>
              <w:spacing w:line="251" w:lineRule="exact"/>
              <w:jc w:val="both"/>
              <w:rPr>
                <w:lang w:val="ru-RU"/>
              </w:rPr>
            </w:pPr>
          </w:p>
          <w:p w14:paraId="2CE33F72" w14:textId="77777777" w:rsidR="00A67613" w:rsidRPr="00A67613" w:rsidRDefault="00A67613" w:rsidP="00A67613">
            <w:pPr>
              <w:pStyle w:val="TableParagraph"/>
              <w:tabs>
                <w:tab w:val="left" w:pos="190"/>
                <w:tab w:val="left" w:pos="3025"/>
              </w:tabs>
              <w:spacing w:line="251" w:lineRule="exact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5B063" w14:textId="77777777" w:rsidR="00A67613" w:rsidRPr="00A67613" w:rsidRDefault="00A67613" w:rsidP="00A67613">
            <w:pPr>
              <w:pStyle w:val="a8"/>
              <w:tabs>
                <w:tab w:val="left" w:pos="1205"/>
                <w:tab w:val="left" w:pos="1838"/>
                <w:tab w:val="left" w:pos="3667"/>
              </w:tabs>
              <w:rPr>
                <w:lang w:val="ru-RU"/>
              </w:rPr>
            </w:pPr>
            <w:r w:rsidRPr="00A67613">
              <w:rPr>
                <w:lang w:val="ru-RU"/>
              </w:rPr>
              <w:t>Оценка</w:t>
            </w:r>
            <w:r w:rsidRPr="00A67613">
              <w:rPr>
                <w:lang w:val="ru-RU"/>
              </w:rPr>
              <w:tab/>
              <w:t>и</w:t>
            </w:r>
            <w:r w:rsidRPr="00A67613">
              <w:rPr>
                <w:lang w:val="ru-RU"/>
              </w:rPr>
              <w:tab/>
              <w:t>планирование</w:t>
            </w:r>
            <w:r w:rsidRPr="00A67613">
              <w:rPr>
                <w:lang w:val="ru-RU"/>
              </w:rPr>
              <w:tab/>
              <w:t>потребностей</w:t>
            </w:r>
          </w:p>
          <w:p w14:paraId="664C93BD" w14:textId="77777777" w:rsidR="00A67613" w:rsidRPr="00A67613" w:rsidRDefault="00A67613" w:rsidP="00A67613">
            <w:pPr>
              <w:pStyle w:val="a8"/>
              <w:rPr>
                <w:lang w:val="ru-RU"/>
              </w:rPr>
            </w:pPr>
            <w:r w:rsidRPr="00A67613">
              <w:rPr>
                <w:lang w:val="ru-RU"/>
              </w:rPr>
              <w:t>департаментов (служб, отделов) в материальных ресурсах и персонале</w:t>
            </w:r>
          </w:p>
          <w:p w14:paraId="22CCA855" w14:textId="77777777" w:rsidR="00A67613" w:rsidRPr="00A67613" w:rsidRDefault="00A67613" w:rsidP="00A67613">
            <w:pPr>
              <w:pStyle w:val="a8"/>
              <w:rPr>
                <w:lang w:val="ru-RU"/>
              </w:rPr>
            </w:pPr>
            <w:r w:rsidRPr="00A67613">
              <w:rPr>
                <w:lang w:val="ru-RU"/>
              </w:rPr>
              <w:t>Проведение вводного и текущего инструктажа подчиненных</w:t>
            </w:r>
          </w:p>
          <w:p w14:paraId="20628339" w14:textId="77777777" w:rsidR="00A67613" w:rsidRPr="00A67613" w:rsidRDefault="00A67613" w:rsidP="00A67613">
            <w:pPr>
              <w:pStyle w:val="a8"/>
              <w:rPr>
                <w:lang w:val="ru-RU"/>
              </w:rPr>
            </w:pPr>
            <w:r w:rsidRPr="00A67613">
              <w:rPr>
                <w:lang w:val="ru-RU"/>
              </w:rPr>
              <w:t>Распределение обязанностей и определение степени ответственности подчиненных</w:t>
            </w:r>
          </w:p>
          <w:p w14:paraId="7E50D9FA" w14:textId="77777777" w:rsidR="00A67613" w:rsidRPr="00A67613" w:rsidRDefault="00A67613" w:rsidP="00A67613">
            <w:pPr>
              <w:pStyle w:val="a8"/>
              <w:tabs>
                <w:tab w:val="left" w:pos="2126"/>
                <w:tab w:val="left" w:pos="3696"/>
              </w:tabs>
              <w:rPr>
                <w:lang w:val="ru-RU"/>
              </w:rPr>
            </w:pPr>
            <w:r w:rsidRPr="00A67613">
              <w:rPr>
                <w:lang w:val="ru-RU"/>
              </w:rPr>
              <w:t>Планирование</w:t>
            </w:r>
            <w:r w:rsidRPr="00A67613">
              <w:rPr>
                <w:lang w:val="ru-RU"/>
              </w:rPr>
              <w:tab/>
              <w:t>текущей</w:t>
            </w:r>
            <w:r w:rsidRPr="00A67613">
              <w:rPr>
                <w:lang w:val="ru-RU"/>
              </w:rPr>
              <w:tab/>
              <w:t>деятельности</w:t>
            </w:r>
          </w:p>
          <w:p w14:paraId="7EC73577" w14:textId="77777777" w:rsidR="00A67613" w:rsidRPr="00E55E22" w:rsidRDefault="00A67613" w:rsidP="00A67613">
            <w:pPr>
              <w:pStyle w:val="a8"/>
              <w:tabs>
                <w:tab w:val="left" w:pos="1925"/>
                <w:tab w:val="left" w:pos="3235"/>
              </w:tabs>
              <w:rPr>
                <w:lang w:val="ru-RU"/>
              </w:rPr>
            </w:pPr>
            <w:r w:rsidRPr="00E55E22">
              <w:rPr>
                <w:lang w:val="ru-RU"/>
              </w:rPr>
              <w:t>департаментов (служб, отделов) гостиничного комплекса Формирование</w:t>
            </w:r>
            <w:r>
              <w:rPr>
                <w:lang w:val="ru-RU"/>
              </w:rPr>
              <w:t xml:space="preserve"> системы        </w:t>
            </w:r>
            <w:r w:rsidRPr="00E55E22">
              <w:rPr>
                <w:lang w:val="ru-RU"/>
              </w:rPr>
              <w:t>бизнес-процессов,</w:t>
            </w:r>
          </w:p>
          <w:p w14:paraId="3B5B1AEE" w14:textId="77777777" w:rsidR="00A67613" w:rsidRPr="00E55E22" w:rsidRDefault="00A67613" w:rsidP="00A67613">
            <w:pPr>
              <w:pStyle w:val="a8"/>
              <w:tabs>
                <w:tab w:val="left" w:pos="1747"/>
                <w:tab w:val="left" w:pos="2352"/>
                <w:tab w:val="left" w:pos="3696"/>
              </w:tabs>
              <w:rPr>
                <w:lang w:val="ru-RU"/>
              </w:rPr>
            </w:pPr>
            <w:r w:rsidRPr="00E55E22">
              <w:rPr>
                <w:lang w:val="ru-RU"/>
              </w:rPr>
              <w:lastRenderedPageBreak/>
              <w:t>регламентов и стандартов гостиничного комплекса Координация</w:t>
            </w:r>
            <w:r w:rsidRPr="00E55E22">
              <w:rPr>
                <w:lang w:val="ru-RU"/>
              </w:rPr>
              <w:tab/>
              <w:t>и</w:t>
            </w:r>
            <w:r>
              <w:rPr>
                <w:lang w:val="ru-RU"/>
              </w:rPr>
              <w:t xml:space="preserve"> контроль </w:t>
            </w:r>
            <w:r w:rsidRPr="00E55E22">
              <w:rPr>
                <w:lang w:val="ru-RU"/>
              </w:rPr>
              <w:t>деятельности</w:t>
            </w:r>
          </w:p>
          <w:p w14:paraId="3124EA50" w14:textId="77777777" w:rsidR="00A67613" w:rsidRPr="00E55E22" w:rsidRDefault="00A67613" w:rsidP="00A67613">
            <w:pPr>
              <w:pStyle w:val="a8"/>
              <w:tabs>
                <w:tab w:val="left" w:pos="1954"/>
                <w:tab w:val="left" w:pos="2578"/>
                <w:tab w:val="left" w:pos="3878"/>
              </w:tabs>
              <w:rPr>
                <w:lang w:val="ru-RU"/>
              </w:rPr>
            </w:pPr>
            <w:r w:rsidRPr="00E55E22">
              <w:rPr>
                <w:lang w:val="ru-RU"/>
              </w:rPr>
              <w:t>департаментов (служб, отделов) Контроль выполнения сотрудниками стандартов обслуживания и регламентов служб питания, приема и размещения, номерного фонда Взаимодействие</w:t>
            </w:r>
            <w:r w:rsidRPr="00E55E22">
              <w:rPr>
                <w:lang w:val="ru-RU"/>
              </w:rPr>
              <w:tab/>
              <w:t>со</w:t>
            </w:r>
            <w:r>
              <w:rPr>
                <w:lang w:val="ru-RU"/>
              </w:rPr>
              <w:t xml:space="preserve"> </w:t>
            </w:r>
            <w:r w:rsidRPr="00E55E22">
              <w:rPr>
                <w:lang w:val="ru-RU"/>
              </w:rPr>
              <w:t>отделами</w:t>
            </w:r>
            <w:r>
              <w:rPr>
                <w:lang w:val="ru-RU"/>
              </w:rPr>
              <w:t xml:space="preserve"> </w:t>
            </w:r>
            <w:r w:rsidRPr="00E55E22">
              <w:rPr>
                <w:lang w:val="ru-RU"/>
              </w:rPr>
              <w:t>службами)</w:t>
            </w:r>
          </w:p>
          <w:p w14:paraId="703DCE56" w14:textId="77777777" w:rsidR="00A67613" w:rsidRPr="00A67613" w:rsidRDefault="00A67613" w:rsidP="00A67613">
            <w:pPr>
              <w:pStyle w:val="a8"/>
              <w:tabs>
                <w:tab w:val="left" w:pos="6270"/>
              </w:tabs>
              <w:rPr>
                <w:lang w:val="ru-RU"/>
              </w:rPr>
            </w:pPr>
            <w:r w:rsidRPr="00A67613">
              <w:rPr>
                <w:lang w:val="ru-RU"/>
              </w:rPr>
              <w:t>гостиничного комплекса</w:t>
            </w:r>
            <w:r w:rsidRPr="00A67613">
              <w:rPr>
                <w:lang w:val="ru-RU"/>
              </w:rPr>
              <w:tab/>
            </w:r>
          </w:p>
          <w:p w14:paraId="0E2199D4" w14:textId="77777777" w:rsidR="00A67613" w:rsidRPr="00A67613" w:rsidRDefault="00A67613" w:rsidP="00A67613">
            <w:pPr>
              <w:pStyle w:val="a8"/>
              <w:tabs>
                <w:tab w:val="left" w:pos="1522"/>
                <w:tab w:val="left" w:pos="3346"/>
                <w:tab w:val="left" w:pos="4853"/>
              </w:tabs>
              <w:rPr>
                <w:lang w:val="ru-RU"/>
              </w:rPr>
            </w:pPr>
            <w:r w:rsidRPr="00A67613">
              <w:rPr>
                <w:lang w:val="ru-RU"/>
              </w:rPr>
              <w:t>Управление</w:t>
            </w:r>
            <w:r w:rsidRPr="00A67613">
              <w:rPr>
                <w:lang w:val="ru-RU"/>
              </w:rPr>
              <w:tab/>
              <w:t>конфликтными</w:t>
            </w:r>
            <w:r w:rsidRPr="00A67613">
              <w:rPr>
                <w:lang w:val="ru-RU"/>
              </w:rPr>
              <w:tab/>
              <w:t>ситуациями</w:t>
            </w:r>
            <w:r w:rsidRPr="00A67613">
              <w:rPr>
                <w:lang w:val="ru-RU"/>
              </w:rPr>
              <w:tab/>
              <w:t>в</w:t>
            </w:r>
          </w:p>
          <w:p w14:paraId="3A1712BD" w14:textId="77777777" w:rsidR="00A67613" w:rsidRPr="00A67613" w:rsidRDefault="00A67613" w:rsidP="00A67613">
            <w:pPr>
              <w:pStyle w:val="a8"/>
              <w:rPr>
                <w:lang w:val="ru-RU"/>
              </w:rPr>
            </w:pPr>
            <w:r w:rsidRPr="00A67613">
              <w:rPr>
                <w:lang w:val="ru-RU"/>
              </w:rPr>
              <w:t>департаментах (службах, отделах) Стимулирование подчиненных и реализация мер по обеспечению их лояльности</w:t>
            </w:r>
          </w:p>
          <w:p w14:paraId="2236A365" w14:textId="77777777" w:rsidR="009C74F0" w:rsidRPr="00A67613" w:rsidRDefault="00A67613" w:rsidP="00A67613">
            <w:pPr>
              <w:pStyle w:val="TableParagraph"/>
              <w:spacing w:line="251" w:lineRule="exact"/>
              <w:ind w:right="2315"/>
              <w:rPr>
                <w:b/>
                <w:sz w:val="24"/>
                <w:lang w:val="ru-RU"/>
              </w:rPr>
            </w:pPr>
            <w:r w:rsidRPr="00E55E22">
              <w:rPr>
                <w:lang w:val="ru-RU"/>
              </w:rPr>
              <w:t>Организация и контроль соблюдения требований охраны труда на рабочем месте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</w:tcPr>
          <w:p w14:paraId="25271F27" w14:textId="77777777" w:rsidR="00A67613" w:rsidRPr="007D2411" w:rsidRDefault="00A67613" w:rsidP="00A67613">
            <w:pPr>
              <w:pStyle w:val="TableParagraph"/>
              <w:spacing w:before="16" w:line="216" w:lineRule="auto"/>
              <w:ind w:left="128" w:right="104"/>
              <w:rPr>
                <w:sz w:val="24"/>
                <w:lang w:val="ru-RU"/>
              </w:rPr>
            </w:pPr>
            <w:r w:rsidRPr="007D2411">
              <w:rPr>
                <w:sz w:val="24"/>
                <w:lang w:val="ru-RU"/>
              </w:rPr>
              <w:lastRenderedPageBreak/>
              <w:t xml:space="preserve">Экспертная оценка </w:t>
            </w:r>
            <w:proofErr w:type="spellStart"/>
            <w:r w:rsidRPr="007D2411">
              <w:rPr>
                <w:sz w:val="24"/>
                <w:lang w:val="ru-RU"/>
              </w:rPr>
              <w:t>выполне</w:t>
            </w:r>
            <w:proofErr w:type="spellEnd"/>
            <w:r w:rsidRPr="007D2411">
              <w:rPr>
                <w:sz w:val="24"/>
                <w:lang w:val="ru-RU"/>
              </w:rPr>
              <w:t>-</w:t>
            </w:r>
            <w:r w:rsidRPr="007D241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D2411">
              <w:rPr>
                <w:spacing w:val="-1"/>
                <w:sz w:val="24"/>
                <w:lang w:val="ru-RU"/>
              </w:rPr>
              <w:t>ния</w:t>
            </w:r>
            <w:proofErr w:type="spellEnd"/>
            <w:r w:rsidRPr="007D241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D2411">
              <w:rPr>
                <w:spacing w:val="-1"/>
                <w:sz w:val="24"/>
                <w:lang w:val="ru-RU"/>
              </w:rPr>
              <w:t>индивидуальныхзаданий</w:t>
            </w:r>
            <w:proofErr w:type="spellEnd"/>
            <w:r w:rsidRPr="007D2411">
              <w:rPr>
                <w:spacing w:val="-1"/>
                <w:sz w:val="24"/>
                <w:lang w:val="ru-RU"/>
              </w:rPr>
              <w:t>.</w:t>
            </w:r>
            <w:r w:rsidRPr="007D2411">
              <w:rPr>
                <w:spacing w:val="-57"/>
                <w:sz w:val="24"/>
                <w:lang w:val="ru-RU"/>
              </w:rPr>
              <w:t xml:space="preserve"> </w:t>
            </w:r>
            <w:r w:rsidRPr="007D2411">
              <w:rPr>
                <w:sz w:val="24"/>
                <w:lang w:val="ru-RU"/>
              </w:rPr>
              <w:t xml:space="preserve">отзыв специалиста от </w:t>
            </w:r>
            <w:proofErr w:type="gramStart"/>
            <w:r w:rsidRPr="007D2411">
              <w:rPr>
                <w:sz w:val="24"/>
                <w:lang w:val="ru-RU"/>
              </w:rPr>
              <w:t>ор-</w:t>
            </w:r>
            <w:r w:rsidRPr="007D241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D2411">
              <w:rPr>
                <w:sz w:val="24"/>
                <w:lang w:val="ru-RU"/>
              </w:rPr>
              <w:t>ганизации</w:t>
            </w:r>
            <w:proofErr w:type="spellEnd"/>
            <w:proofErr w:type="gramEnd"/>
            <w:r w:rsidRPr="007D2411">
              <w:rPr>
                <w:sz w:val="24"/>
                <w:lang w:val="ru-RU"/>
              </w:rPr>
              <w:t>, где проходит</w:t>
            </w:r>
            <w:r w:rsidRPr="007D2411">
              <w:rPr>
                <w:spacing w:val="1"/>
                <w:sz w:val="24"/>
                <w:lang w:val="ru-RU"/>
              </w:rPr>
              <w:t xml:space="preserve"> </w:t>
            </w:r>
            <w:r w:rsidRPr="007D2411">
              <w:rPr>
                <w:sz w:val="24"/>
                <w:lang w:val="ru-RU"/>
              </w:rPr>
              <w:t>практика</w:t>
            </w:r>
            <w:r>
              <w:rPr>
                <w:sz w:val="24"/>
                <w:lang w:val="ru-RU"/>
              </w:rPr>
              <w:t>.</w:t>
            </w:r>
          </w:p>
          <w:p w14:paraId="68E2DD41" w14:textId="77777777" w:rsidR="009C74F0" w:rsidRPr="00A67613" w:rsidRDefault="009C74F0" w:rsidP="00A67613">
            <w:pPr>
              <w:pStyle w:val="TableParagraph"/>
              <w:spacing w:before="16" w:line="216" w:lineRule="auto"/>
              <w:ind w:left="128" w:right="104"/>
              <w:rPr>
                <w:b/>
                <w:sz w:val="24"/>
                <w:lang w:val="ru-RU"/>
              </w:rPr>
            </w:pPr>
          </w:p>
        </w:tc>
      </w:tr>
    </w:tbl>
    <w:p w14:paraId="0836461C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252C445D" w14:textId="77777777" w:rsidR="00B67F10" w:rsidRDefault="00B67F10" w:rsidP="00B67F10">
      <w:pPr>
        <w:pStyle w:val="a4"/>
        <w:spacing w:line="360" w:lineRule="auto"/>
        <w:ind w:left="213" w:right="897" w:firstLine="708"/>
        <w:jc w:val="both"/>
      </w:pPr>
    </w:p>
    <w:p w14:paraId="2E47735C" w14:textId="77777777" w:rsidR="00B67F10" w:rsidRDefault="00B67F10"/>
    <w:sectPr w:rsidR="00B67F10" w:rsidSect="009C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B9"/>
    <w:multiLevelType w:val="multilevel"/>
    <w:tmpl w:val="BFF246A0"/>
    <w:lvl w:ilvl="0">
      <w:start w:val="1"/>
      <w:numFmt w:val="decimal"/>
      <w:lvlText w:val="%1"/>
      <w:lvlJc w:val="left"/>
      <w:pPr>
        <w:ind w:left="426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18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18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17" w:hanging="420"/>
      </w:pPr>
      <w:rPr>
        <w:lang w:val="ru-RU" w:eastAsia="en-US" w:bidi="ar-SA"/>
      </w:rPr>
    </w:lvl>
  </w:abstractNum>
  <w:abstractNum w:abstractNumId="1" w15:restartNumberingAfterBreak="0">
    <w:nsid w:val="08710635"/>
    <w:multiLevelType w:val="hybridMultilevel"/>
    <w:tmpl w:val="73120CF8"/>
    <w:lvl w:ilvl="0" w:tplc="EBE2CD56">
      <w:start w:val="3"/>
      <w:numFmt w:val="upperRoman"/>
      <w:lvlText w:val="%1."/>
      <w:lvlJc w:val="left"/>
      <w:pPr>
        <w:ind w:left="2637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DD85940">
      <w:numFmt w:val="bullet"/>
      <w:lvlText w:val="•"/>
      <w:lvlJc w:val="left"/>
      <w:pPr>
        <w:ind w:left="3991" w:hanging="401"/>
      </w:pPr>
      <w:rPr>
        <w:rFonts w:hint="default"/>
        <w:lang w:val="ru-RU" w:eastAsia="en-US" w:bidi="ar-SA"/>
      </w:rPr>
    </w:lvl>
    <w:lvl w:ilvl="2" w:tplc="60F61740">
      <w:numFmt w:val="bullet"/>
      <w:lvlText w:val="•"/>
      <w:lvlJc w:val="left"/>
      <w:pPr>
        <w:ind w:left="5342" w:hanging="401"/>
      </w:pPr>
      <w:rPr>
        <w:rFonts w:hint="default"/>
        <w:lang w:val="ru-RU" w:eastAsia="en-US" w:bidi="ar-SA"/>
      </w:rPr>
    </w:lvl>
    <w:lvl w:ilvl="3" w:tplc="49722B68">
      <w:numFmt w:val="bullet"/>
      <w:lvlText w:val="•"/>
      <w:lvlJc w:val="left"/>
      <w:pPr>
        <w:ind w:left="6693" w:hanging="401"/>
      </w:pPr>
      <w:rPr>
        <w:rFonts w:hint="default"/>
        <w:lang w:val="ru-RU" w:eastAsia="en-US" w:bidi="ar-SA"/>
      </w:rPr>
    </w:lvl>
    <w:lvl w:ilvl="4" w:tplc="A4920802">
      <w:numFmt w:val="bullet"/>
      <w:lvlText w:val="•"/>
      <w:lvlJc w:val="left"/>
      <w:pPr>
        <w:ind w:left="8044" w:hanging="401"/>
      </w:pPr>
      <w:rPr>
        <w:rFonts w:hint="default"/>
        <w:lang w:val="ru-RU" w:eastAsia="en-US" w:bidi="ar-SA"/>
      </w:rPr>
    </w:lvl>
    <w:lvl w:ilvl="5" w:tplc="B9683F50">
      <w:numFmt w:val="bullet"/>
      <w:lvlText w:val="•"/>
      <w:lvlJc w:val="left"/>
      <w:pPr>
        <w:ind w:left="9395" w:hanging="401"/>
      </w:pPr>
      <w:rPr>
        <w:rFonts w:hint="default"/>
        <w:lang w:val="ru-RU" w:eastAsia="en-US" w:bidi="ar-SA"/>
      </w:rPr>
    </w:lvl>
    <w:lvl w:ilvl="6" w:tplc="6E32E9DA">
      <w:numFmt w:val="bullet"/>
      <w:lvlText w:val="•"/>
      <w:lvlJc w:val="left"/>
      <w:pPr>
        <w:ind w:left="10746" w:hanging="401"/>
      </w:pPr>
      <w:rPr>
        <w:rFonts w:hint="default"/>
        <w:lang w:val="ru-RU" w:eastAsia="en-US" w:bidi="ar-SA"/>
      </w:rPr>
    </w:lvl>
    <w:lvl w:ilvl="7" w:tplc="F30249AA">
      <w:numFmt w:val="bullet"/>
      <w:lvlText w:val="•"/>
      <w:lvlJc w:val="left"/>
      <w:pPr>
        <w:ind w:left="12097" w:hanging="401"/>
      </w:pPr>
      <w:rPr>
        <w:rFonts w:hint="default"/>
        <w:lang w:val="ru-RU" w:eastAsia="en-US" w:bidi="ar-SA"/>
      </w:rPr>
    </w:lvl>
    <w:lvl w:ilvl="8" w:tplc="82883D40">
      <w:numFmt w:val="bullet"/>
      <w:lvlText w:val="•"/>
      <w:lvlJc w:val="left"/>
      <w:pPr>
        <w:ind w:left="13448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22932BFF"/>
    <w:multiLevelType w:val="hybridMultilevel"/>
    <w:tmpl w:val="1DCC8DC8"/>
    <w:lvl w:ilvl="0" w:tplc="C02AA97C">
      <w:start w:val="1"/>
      <w:numFmt w:val="decimal"/>
      <w:lvlText w:val="%1."/>
      <w:lvlJc w:val="left"/>
      <w:pPr>
        <w:ind w:left="569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EC062">
      <w:numFmt w:val="bullet"/>
      <w:lvlText w:val="•"/>
      <w:lvlJc w:val="left"/>
      <w:pPr>
        <w:ind w:left="1060" w:hanging="464"/>
      </w:pPr>
      <w:rPr>
        <w:rFonts w:hint="default"/>
        <w:lang w:val="ru-RU" w:eastAsia="en-US" w:bidi="ar-SA"/>
      </w:rPr>
    </w:lvl>
    <w:lvl w:ilvl="2" w:tplc="15DA9866">
      <w:numFmt w:val="bullet"/>
      <w:lvlText w:val="•"/>
      <w:lvlJc w:val="left"/>
      <w:pPr>
        <w:ind w:left="2980" w:hanging="464"/>
      </w:pPr>
      <w:rPr>
        <w:rFonts w:hint="default"/>
        <w:lang w:val="ru-RU" w:eastAsia="en-US" w:bidi="ar-SA"/>
      </w:rPr>
    </w:lvl>
    <w:lvl w:ilvl="3" w:tplc="269CA90A">
      <w:numFmt w:val="bullet"/>
      <w:lvlText w:val="•"/>
      <w:lvlJc w:val="left"/>
      <w:pPr>
        <w:ind w:left="3858" w:hanging="464"/>
      </w:pPr>
      <w:rPr>
        <w:rFonts w:hint="default"/>
        <w:lang w:val="ru-RU" w:eastAsia="en-US" w:bidi="ar-SA"/>
      </w:rPr>
    </w:lvl>
    <w:lvl w:ilvl="4" w:tplc="566A9B84">
      <w:numFmt w:val="bullet"/>
      <w:lvlText w:val="•"/>
      <w:lvlJc w:val="left"/>
      <w:pPr>
        <w:ind w:left="4736" w:hanging="464"/>
      </w:pPr>
      <w:rPr>
        <w:rFonts w:hint="default"/>
        <w:lang w:val="ru-RU" w:eastAsia="en-US" w:bidi="ar-SA"/>
      </w:rPr>
    </w:lvl>
    <w:lvl w:ilvl="5" w:tplc="81900974">
      <w:numFmt w:val="bullet"/>
      <w:lvlText w:val="•"/>
      <w:lvlJc w:val="left"/>
      <w:pPr>
        <w:ind w:left="5614" w:hanging="464"/>
      </w:pPr>
      <w:rPr>
        <w:rFonts w:hint="default"/>
        <w:lang w:val="ru-RU" w:eastAsia="en-US" w:bidi="ar-SA"/>
      </w:rPr>
    </w:lvl>
    <w:lvl w:ilvl="6" w:tplc="EFDEC4EE">
      <w:numFmt w:val="bullet"/>
      <w:lvlText w:val="•"/>
      <w:lvlJc w:val="left"/>
      <w:pPr>
        <w:ind w:left="6493" w:hanging="464"/>
      </w:pPr>
      <w:rPr>
        <w:rFonts w:hint="default"/>
        <w:lang w:val="ru-RU" w:eastAsia="en-US" w:bidi="ar-SA"/>
      </w:rPr>
    </w:lvl>
    <w:lvl w:ilvl="7" w:tplc="6D78252A">
      <w:numFmt w:val="bullet"/>
      <w:lvlText w:val="•"/>
      <w:lvlJc w:val="left"/>
      <w:pPr>
        <w:ind w:left="7371" w:hanging="464"/>
      </w:pPr>
      <w:rPr>
        <w:rFonts w:hint="default"/>
        <w:lang w:val="ru-RU" w:eastAsia="en-US" w:bidi="ar-SA"/>
      </w:rPr>
    </w:lvl>
    <w:lvl w:ilvl="8" w:tplc="18CC87AE">
      <w:numFmt w:val="bullet"/>
      <w:lvlText w:val="•"/>
      <w:lvlJc w:val="left"/>
      <w:pPr>
        <w:ind w:left="8249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2D7D5DC3"/>
    <w:multiLevelType w:val="multilevel"/>
    <w:tmpl w:val="DE283464"/>
    <w:lvl w:ilvl="0">
      <w:start w:val="4"/>
      <w:numFmt w:val="decimal"/>
      <w:lvlText w:val="%1"/>
      <w:lvlJc w:val="left"/>
      <w:pPr>
        <w:ind w:left="1061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F080276"/>
    <w:multiLevelType w:val="hybridMultilevel"/>
    <w:tmpl w:val="4C945C46"/>
    <w:lvl w:ilvl="0" w:tplc="75EECFC2">
      <w:numFmt w:val="bullet"/>
      <w:lvlText w:val="-"/>
      <w:lvlJc w:val="left"/>
      <w:pPr>
        <w:ind w:left="16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46364">
      <w:numFmt w:val="bullet"/>
      <w:lvlText w:val=""/>
      <w:lvlJc w:val="left"/>
      <w:pPr>
        <w:ind w:left="12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267CB8">
      <w:numFmt w:val="bullet"/>
      <w:lvlText w:val="•"/>
      <w:lvlJc w:val="left"/>
      <w:pPr>
        <w:ind w:left="220" w:hanging="567"/>
      </w:pPr>
      <w:rPr>
        <w:lang w:val="ru-RU" w:eastAsia="en-US" w:bidi="ar-SA"/>
      </w:rPr>
    </w:lvl>
    <w:lvl w:ilvl="3" w:tplc="01DA5344">
      <w:numFmt w:val="bullet"/>
      <w:lvlText w:val="•"/>
      <w:lvlJc w:val="left"/>
      <w:pPr>
        <w:ind w:left="1369" w:hanging="567"/>
      </w:pPr>
      <w:rPr>
        <w:lang w:val="ru-RU" w:eastAsia="en-US" w:bidi="ar-SA"/>
      </w:rPr>
    </w:lvl>
    <w:lvl w:ilvl="4" w:tplc="AA308B92">
      <w:numFmt w:val="bullet"/>
      <w:lvlText w:val="•"/>
      <w:lvlJc w:val="left"/>
      <w:pPr>
        <w:ind w:left="2519" w:hanging="567"/>
      </w:pPr>
      <w:rPr>
        <w:lang w:val="ru-RU" w:eastAsia="en-US" w:bidi="ar-SA"/>
      </w:rPr>
    </w:lvl>
    <w:lvl w:ilvl="5" w:tplc="DC10E30C">
      <w:numFmt w:val="bullet"/>
      <w:lvlText w:val="•"/>
      <w:lvlJc w:val="left"/>
      <w:pPr>
        <w:ind w:left="3669" w:hanging="567"/>
      </w:pPr>
      <w:rPr>
        <w:lang w:val="ru-RU" w:eastAsia="en-US" w:bidi="ar-SA"/>
      </w:rPr>
    </w:lvl>
    <w:lvl w:ilvl="6" w:tplc="DBA018F2">
      <w:numFmt w:val="bullet"/>
      <w:lvlText w:val="•"/>
      <w:lvlJc w:val="left"/>
      <w:pPr>
        <w:ind w:left="4818" w:hanging="567"/>
      </w:pPr>
      <w:rPr>
        <w:lang w:val="ru-RU" w:eastAsia="en-US" w:bidi="ar-SA"/>
      </w:rPr>
    </w:lvl>
    <w:lvl w:ilvl="7" w:tplc="5596DCFA">
      <w:numFmt w:val="bullet"/>
      <w:lvlText w:val="•"/>
      <w:lvlJc w:val="left"/>
      <w:pPr>
        <w:ind w:left="5968" w:hanging="567"/>
      </w:pPr>
      <w:rPr>
        <w:lang w:val="ru-RU" w:eastAsia="en-US" w:bidi="ar-SA"/>
      </w:rPr>
    </w:lvl>
    <w:lvl w:ilvl="8" w:tplc="08F4DBE8">
      <w:numFmt w:val="bullet"/>
      <w:lvlText w:val="•"/>
      <w:lvlJc w:val="left"/>
      <w:pPr>
        <w:ind w:left="7117" w:hanging="567"/>
      </w:pPr>
      <w:rPr>
        <w:lang w:val="ru-RU" w:eastAsia="en-US" w:bidi="ar-SA"/>
      </w:rPr>
    </w:lvl>
  </w:abstractNum>
  <w:abstractNum w:abstractNumId="5" w15:restartNumberingAfterBreak="0">
    <w:nsid w:val="30C369E5"/>
    <w:multiLevelType w:val="hybridMultilevel"/>
    <w:tmpl w:val="73120CF8"/>
    <w:lvl w:ilvl="0" w:tplc="EBE2CD56">
      <w:start w:val="3"/>
      <w:numFmt w:val="upperRoman"/>
      <w:lvlText w:val="%1."/>
      <w:lvlJc w:val="left"/>
      <w:pPr>
        <w:ind w:left="40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DD85940">
      <w:numFmt w:val="bullet"/>
      <w:lvlText w:val="•"/>
      <w:lvlJc w:val="left"/>
      <w:pPr>
        <w:ind w:left="1755" w:hanging="401"/>
      </w:pPr>
      <w:rPr>
        <w:rFonts w:hint="default"/>
        <w:lang w:val="ru-RU" w:eastAsia="en-US" w:bidi="ar-SA"/>
      </w:rPr>
    </w:lvl>
    <w:lvl w:ilvl="2" w:tplc="60F61740">
      <w:numFmt w:val="bullet"/>
      <w:lvlText w:val="•"/>
      <w:lvlJc w:val="left"/>
      <w:pPr>
        <w:ind w:left="3106" w:hanging="401"/>
      </w:pPr>
      <w:rPr>
        <w:rFonts w:hint="default"/>
        <w:lang w:val="ru-RU" w:eastAsia="en-US" w:bidi="ar-SA"/>
      </w:rPr>
    </w:lvl>
    <w:lvl w:ilvl="3" w:tplc="49722B68">
      <w:numFmt w:val="bullet"/>
      <w:lvlText w:val="•"/>
      <w:lvlJc w:val="left"/>
      <w:pPr>
        <w:ind w:left="4457" w:hanging="401"/>
      </w:pPr>
      <w:rPr>
        <w:rFonts w:hint="default"/>
        <w:lang w:val="ru-RU" w:eastAsia="en-US" w:bidi="ar-SA"/>
      </w:rPr>
    </w:lvl>
    <w:lvl w:ilvl="4" w:tplc="A4920802">
      <w:numFmt w:val="bullet"/>
      <w:lvlText w:val="•"/>
      <w:lvlJc w:val="left"/>
      <w:pPr>
        <w:ind w:left="5808" w:hanging="401"/>
      </w:pPr>
      <w:rPr>
        <w:rFonts w:hint="default"/>
        <w:lang w:val="ru-RU" w:eastAsia="en-US" w:bidi="ar-SA"/>
      </w:rPr>
    </w:lvl>
    <w:lvl w:ilvl="5" w:tplc="B9683F50">
      <w:numFmt w:val="bullet"/>
      <w:lvlText w:val="•"/>
      <w:lvlJc w:val="left"/>
      <w:pPr>
        <w:ind w:left="7159" w:hanging="401"/>
      </w:pPr>
      <w:rPr>
        <w:rFonts w:hint="default"/>
        <w:lang w:val="ru-RU" w:eastAsia="en-US" w:bidi="ar-SA"/>
      </w:rPr>
    </w:lvl>
    <w:lvl w:ilvl="6" w:tplc="6E32E9DA">
      <w:numFmt w:val="bullet"/>
      <w:lvlText w:val="•"/>
      <w:lvlJc w:val="left"/>
      <w:pPr>
        <w:ind w:left="8510" w:hanging="401"/>
      </w:pPr>
      <w:rPr>
        <w:rFonts w:hint="default"/>
        <w:lang w:val="ru-RU" w:eastAsia="en-US" w:bidi="ar-SA"/>
      </w:rPr>
    </w:lvl>
    <w:lvl w:ilvl="7" w:tplc="F30249AA">
      <w:numFmt w:val="bullet"/>
      <w:lvlText w:val="•"/>
      <w:lvlJc w:val="left"/>
      <w:pPr>
        <w:ind w:left="9861" w:hanging="401"/>
      </w:pPr>
      <w:rPr>
        <w:rFonts w:hint="default"/>
        <w:lang w:val="ru-RU" w:eastAsia="en-US" w:bidi="ar-SA"/>
      </w:rPr>
    </w:lvl>
    <w:lvl w:ilvl="8" w:tplc="82883D40">
      <w:numFmt w:val="bullet"/>
      <w:lvlText w:val="•"/>
      <w:lvlJc w:val="left"/>
      <w:pPr>
        <w:ind w:left="11212" w:hanging="401"/>
      </w:pPr>
      <w:rPr>
        <w:rFonts w:hint="default"/>
        <w:lang w:val="ru-RU" w:eastAsia="en-US" w:bidi="ar-SA"/>
      </w:rPr>
    </w:lvl>
  </w:abstractNum>
  <w:num w:numId="1" w16cid:durableId="1945649116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22012187">
    <w:abstractNumId w:val="4"/>
  </w:num>
  <w:num w:numId="3" w16cid:durableId="1028868619">
    <w:abstractNumId w:val="5"/>
  </w:num>
  <w:num w:numId="4" w16cid:durableId="842741182">
    <w:abstractNumId w:val="3"/>
  </w:num>
  <w:num w:numId="5" w16cid:durableId="957486520">
    <w:abstractNumId w:val="2"/>
  </w:num>
  <w:num w:numId="6" w16cid:durableId="51346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F10"/>
    <w:rsid w:val="004F7817"/>
    <w:rsid w:val="005C7666"/>
    <w:rsid w:val="006A255F"/>
    <w:rsid w:val="00821741"/>
    <w:rsid w:val="009C74F0"/>
    <w:rsid w:val="00A67613"/>
    <w:rsid w:val="00B67F10"/>
    <w:rsid w:val="00C773E4"/>
    <w:rsid w:val="00E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C3F2"/>
  <w15:docId w15:val="{8F25D558-CB62-4FA8-9FF7-6805FA37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67F10"/>
    <w:pPr>
      <w:ind w:left="13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F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F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B67F10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67F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B67F10"/>
    <w:pPr>
      <w:ind w:left="101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5C7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7666"/>
  </w:style>
  <w:style w:type="character" w:customStyle="1" w:styleId="a7">
    <w:name w:val="Другое_"/>
    <w:basedOn w:val="a0"/>
    <w:link w:val="a8"/>
    <w:rsid w:val="00E55E22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E55E22"/>
    <w:pPr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hote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nef.ru/histor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new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velmole.com/" TargetMode="External"/><Relationship Id="rId10" Type="http://schemas.openxmlformats.org/officeDocument/2006/relationships/hyperlink" Target="http://www.gaomosk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de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3</cp:revision>
  <dcterms:created xsi:type="dcterms:W3CDTF">2023-03-01T05:45:00Z</dcterms:created>
  <dcterms:modified xsi:type="dcterms:W3CDTF">2023-11-30T12:42:00Z</dcterms:modified>
</cp:coreProperties>
</file>