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4B" w:rsidRDefault="00DB4C4B" w:rsidP="002919FC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C1682A2" wp14:editId="469E48B5">
            <wp:extent cx="6029149" cy="9239250"/>
            <wp:effectExtent l="0" t="0" r="0" b="0"/>
            <wp:docPr id="2" name="Рисунок 2" descr="C:\Users\Petrova\Pictures\2017-11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ova\Pictures\2017-11-08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924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19FC" w:rsidRPr="00427194" w:rsidRDefault="002919FC" w:rsidP="00427194">
      <w:pPr>
        <w:pStyle w:val="a5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1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919FC" w:rsidRPr="00324204" w:rsidRDefault="002919FC" w:rsidP="0029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04">
        <w:rPr>
          <w:rFonts w:ascii="Times New Roman" w:eastAsia="Times New Roman" w:hAnsi="Times New Roman" w:cs="Times New Roman"/>
          <w:sz w:val="28"/>
          <w:szCs w:val="28"/>
        </w:rPr>
        <w:t>Адаптированная образовательная программа профессиональной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0B4">
        <w:rPr>
          <w:rFonts w:ascii="Times New Roman" w:eastAsia="Times New Roman" w:hAnsi="Times New Roman" w:cs="Times New Roman"/>
          <w:sz w:val="28"/>
          <w:szCs w:val="28"/>
        </w:rPr>
        <w:t>подготовки по квалиф</w:t>
      </w:r>
      <w:r w:rsidR="002E20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70B4">
        <w:rPr>
          <w:rFonts w:ascii="Times New Roman" w:eastAsia="Times New Roman" w:hAnsi="Times New Roman" w:cs="Times New Roman"/>
          <w:sz w:val="28"/>
          <w:szCs w:val="28"/>
        </w:rPr>
        <w:t>кации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16675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Повар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ориентирована на решение следующих задач:</w:t>
      </w:r>
    </w:p>
    <w:p w:rsidR="002919FC" w:rsidRPr="00324204" w:rsidRDefault="002919FC" w:rsidP="0029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0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создание в 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организации условий, необходимых для получения профессиональной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инвалидами и лицами с ограниченными возможностями здоровья, их социализации и адаптации;</w:t>
      </w:r>
    </w:p>
    <w:p w:rsidR="002919FC" w:rsidRPr="00324204" w:rsidRDefault="002919FC" w:rsidP="0029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0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повышение уровня доступности профессиональной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подготовки для инвалидов и лиц с ограниченными возможностями здоровья;</w:t>
      </w:r>
    </w:p>
    <w:p w:rsidR="002919FC" w:rsidRPr="00324204" w:rsidRDefault="002919FC" w:rsidP="0029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0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повышение качества профессиональной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инвалидов и лиц с ограниченными возможностями здоровья;</w:t>
      </w:r>
    </w:p>
    <w:p w:rsidR="002919FC" w:rsidRPr="00324204" w:rsidRDefault="002919FC" w:rsidP="0029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0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:rsidR="002919FC" w:rsidRPr="00324204" w:rsidRDefault="002919FC" w:rsidP="0029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0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формирование в образовательной организации толерантной социокультурной среды.</w:t>
      </w:r>
    </w:p>
    <w:p w:rsidR="002919FC" w:rsidRPr="00324204" w:rsidRDefault="002919FC" w:rsidP="0029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04">
        <w:rPr>
          <w:rFonts w:ascii="Times New Roman" w:eastAsia="Times New Roman" w:hAnsi="Times New Roman" w:cs="Times New Roman"/>
          <w:sz w:val="28"/>
          <w:szCs w:val="28"/>
        </w:rPr>
        <w:t>Адаптированная образовательная программа профессиональной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содержит комплекс учебно-методической документации, включая учебный план, календарный учебный график, рабочие программы дисциплин, определяет объем и содержание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0B4">
        <w:rPr>
          <w:rFonts w:ascii="Times New Roman" w:eastAsia="Times New Roman" w:hAnsi="Times New Roman" w:cs="Times New Roman"/>
          <w:sz w:val="28"/>
          <w:szCs w:val="28"/>
        </w:rPr>
        <w:t>образования по квалификации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16675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Повар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», планируемые результаты освоения образовательной программы, специальные условия образовательной деятельности.</w:t>
      </w:r>
    </w:p>
    <w:p w:rsidR="002919FC" w:rsidRDefault="002919FC" w:rsidP="002919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4204">
        <w:rPr>
          <w:rFonts w:ascii="Times New Roman" w:eastAsia="Times New Roman" w:hAnsi="Times New Roman" w:cs="Times New Roman"/>
          <w:sz w:val="28"/>
          <w:szCs w:val="28"/>
        </w:rPr>
        <w:t>Адаптированная образовательная программа профессиональной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E47B0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16675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Повар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»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адаптированная образовательная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программа) обеспечивает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достижение обучающимися инвалидами и обучающимися с ограниченными возможностями з</w:t>
      </w:r>
      <w:r w:rsidR="0081144B">
        <w:rPr>
          <w:rFonts w:ascii="Times New Roman" w:eastAsia="Times New Roman" w:hAnsi="Times New Roman" w:cs="Times New Roman"/>
          <w:sz w:val="28"/>
          <w:szCs w:val="28"/>
        </w:rPr>
        <w:t xml:space="preserve">доровья результатов,  </w:t>
      </w:r>
      <w:r w:rsidR="0081144B" w:rsidRPr="00EF1401">
        <w:rPr>
          <w:rFonts w:ascii="Times New Roman" w:hAnsi="Times New Roman"/>
          <w:sz w:val="28"/>
          <w:szCs w:val="28"/>
        </w:rPr>
        <w:t>на основе федерального государственного образовательного стандарта по профессии 19.01.17 Повар, кондитер, утвержденного приказом Министерства образования и науки Российской Федерации № 798 от 02.08.2013г., зарегистрирован  Минюст РФ № 29749 от 20.08.2013 г.,</w:t>
      </w:r>
      <w:proofErr w:type="gramEnd"/>
    </w:p>
    <w:p w:rsidR="00524635" w:rsidRDefault="00524635" w:rsidP="002919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635" w:rsidRDefault="00524635" w:rsidP="002919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EEA" w:rsidRDefault="006D4EEA" w:rsidP="006D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204"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Нормативно-правовые основы разработки</w:t>
      </w:r>
    </w:p>
    <w:p w:rsidR="006D4EEA" w:rsidRPr="00324204" w:rsidRDefault="006D4EEA" w:rsidP="006D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204">
        <w:rPr>
          <w:rFonts w:ascii="Times New Roman" w:eastAsia="Times New Roman" w:hAnsi="Times New Roman" w:cs="Times New Roman"/>
          <w:b/>
          <w:sz w:val="28"/>
          <w:szCs w:val="28"/>
        </w:rPr>
        <w:t xml:space="preserve"> адаптированной образовательной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6D4EEA" w:rsidRPr="00324204" w:rsidRDefault="006D4EEA" w:rsidP="006D4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04">
        <w:rPr>
          <w:rFonts w:ascii="Times New Roman" w:eastAsia="Times New Roman" w:hAnsi="Times New Roman" w:cs="Times New Roman"/>
          <w:sz w:val="28"/>
          <w:szCs w:val="28"/>
        </w:rPr>
        <w:t>Нормативную правовую основу разработки адаптированной образовательной программы составляют:</w:t>
      </w:r>
    </w:p>
    <w:p w:rsidR="006D4EEA" w:rsidRPr="007C6C18" w:rsidRDefault="006D4EEA" w:rsidP="006D4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0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C6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r w:rsidRPr="007C6C18">
        <w:rPr>
          <w:rFonts w:ascii="Times New Roman" w:eastAsia="Times New Roman" w:hAnsi="Times New Roman" w:cs="Times New Roman"/>
          <w:sz w:val="28"/>
          <w:szCs w:val="28"/>
        </w:rPr>
        <w:t xml:space="preserve">закон от 29 декабря 2012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C6C18">
        <w:rPr>
          <w:rFonts w:ascii="Times New Roman" w:eastAsia="Times New Roman" w:hAnsi="Times New Roman" w:cs="Times New Roman"/>
          <w:sz w:val="28"/>
          <w:szCs w:val="28"/>
        </w:rPr>
        <w:t xml:space="preserve"> 273-ФЗ «Об образовании в Российской Федерации»;</w:t>
      </w:r>
    </w:p>
    <w:p w:rsidR="006D4EEA" w:rsidRPr="007C6C18" w:rsidRDefault="006D4EEA" w:rsidP="006D4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C18">
        <w:rPr>
          <w:rFonts w:ascii="Times New Roman" w:eastAsia="Times New Roman" w:hAnsi="Times New Roman" w:cs="Times New Roman"/>
          <w:sz w:val="28"/>
          <w:szCs w:val="28"/>
        </w:rPr>
        <w:t xml:space="preserve">2. Федеральный закон от 24 ноября 1995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C6C18">
        <w:rPr>
          <w:rFonts w:ascii="Times New Roman" w:eastAsia="Times New Roman" w:hAnsi="Times New Roman" w:cs="Times New Roman"/>
          <w:sz w:val="28"/>
          <w:szCs w:val="28"/>
        </w:rPr>
        <w:t xml:space="preserve"> 181-ФЗ «О социальной защите инвалидов в Российской Федерации»;</w:t>
      </w:r>
    </w:p>
    <w:p w:rsidR="006D4EEA" w:rsidRPr="007C6C18" w:rsidRDefault="006D4EEA" w:rsidP="006D4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C18">
        <w:rPr>
          <w:rFonts w:ascii="Times New Roman" w:eastAsia="Times New Roman" w:hAnsi="Times New Roman" w:cs="Times New Roman"/>
          <w:sz w:val="28"/>
          <w:szCs w:val="28"/>
        </w:rPr>
        <w:t xml:space="preserve">3. Государственная программа Российской Федерации «Доступная среда» на 2011-2015 годы, утвержденная постановлением Правительства Российской Федерации от 17 марта 2011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C6C18">
        <w:rPr>
          <w:rFonts w:ascii="Times New Roman" w:eastAsia="Times New Roman" w:hAnsi="Times New Roman" w:cs="Times New Roman"/>
          <w:sz w:val="28"/>
          <w:szCs w:val="28"/>
        </w:rPr>
        <w:t xml:space="preserve"> 175;</w:t>
      </w:r>
    </w:p>
    <w:p w:rsidR="006D4EEA" w:rsidRPr="007C6C18" w:rsidRDefault="006D4EEA" w:rsidP="006D4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C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C6C18">
        <w:rPr>
          <w:rFonts w:ascii="Times New Roman" w:eastAsia="Times New Roman" w:hAnsi="Times New Roman" w:cs="Times New Roman"/>
          <w:sz w:val="28"/>
          <w:szCs w:val="28"/>
        </w:rPr>
        <w:t xml:space="preserve"> 792-р;</w:t>
      </w:r>
    </w:p>
    <w:p w:rsidR="006D4EEA" w:rsidRPr="007C6C18" w:rsidRDefault="006D4EEA" w:rsidP="006D4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C1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7C6C18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C6C18">
        <w:rPr>
          <w:rFonts w:ascii="Times New Roman" w:eastAsia="Times New Roman" w:hAnsi="Times New Roman" w:cs="Times New Roman"/>
          <w:sz w:val="28"/>
          <w:szCs w:val="28"/>
        </w:rPr>
        <w:t xml:space="preserve"> 291;</w:t>
      </w:r>
      <w:proofErr w:type="gramEnd"/>
    </w:p>
    <w:p w:rsidR="006D4EEA" w:rsidRPr="007C6C18" w:rsidRDefault="006D4EEA" w:rsidP="006D4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C18">
        <w:rPr>
          <w:rFonts w:ascii="Times New Roman" w:eastAsia="Times New Roman" w:hAnsi="Times New Roman" w:cs="Times New Roman"/>
          <w:sz w:val="28"/>
          <w:szCs w:val="28"/>
        </w:rPr>
        <w:t xml:space="preserve">6.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C6C18">
        <w:rPr>
          <w:rFonts w:ascii="Times New Roman" w:eastAsia="Times New Roman" w:hAnsi="Times New Roman" w:cs="Times New Roman"/>
          <w:sz w:val="28"/>
          <w:szCs w:val="28"/>
        </w:rPr>
        <w:t xml:space="preserve"> 464;</w:t>
      </w:r>
    </w:p>
    <w:p w:rsidR="006D4EEA" w:rsidRDefault="006D4EEA" w:rsidP="006D4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C18">
        <w:rPr>
          <w:rFonts w:ascii="Times New Roman" w:eastAsia="Times New Roman" w:hAnsi="Times New Roman" w:cs="Times New Roman"/>
          <w:sz w:val="28"/>
          <w:szCs w:val="28"/>
        </w:rPr>
        <w:t>7. Профессионального стандарта по профессии «Повар» (утв. приказом Министерства труда и социальной защиты Российской Федерации № 610н от 08.09.2015).</w:t>
      </w:r>
    </w:p>
    <w:p w:rsidR="006D4EEA" w:rsidRDefault="006D4EEA" w:rsidP="006D4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7C6C18">
        <w:rPr>
          <w:rFonts w:ascii="Times New Roman" w:eastAsia="Times New Roman" w:hAnsi="Times New Roman" w:cs="Times New Roman"/>
          <w:sz w:val="28"/>
          <w:szCs w:val="28"/>
        </w:rPr>
        <w:t>Постановление Минтруда России № 30 от 05.03.2004 «Об утверждении Единого тарифно-квалификационного справочника работ и профессий рабочих, выпуск 51, «Об утверждении Перечня профессий рабочих, должностей служащих, по которым осуществляется профессиональное обучение», зарегистрированного в Минюсте России 08.08.2013 № 29322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635" w:rsidRPr="007C6C18" w:rsidRDefault="00524635" w:rsidP="006D4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EEA" w:rsidRPr="007C6C18" w:rsidRDefault="006D4EEA" w:rsidP="006D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C18">
        <w:rPr>
          <w:rFonts w:ascii="Times New Roman" w:eastAsia="Times New Roman" w:hAnsi="Times New Roman" w:cs="Times New Roman"/>
          <w:b/>
          <w:sz w:val="28"/>
          <w:szCs w:val="28"/>
        </w:rPr>
        <w:t>Локальные нормативные акты</w:t>
      </w:r>
    </w:p>
    <w:p w:rsidR="006D4EEA" w:rsidRDefault="006D4EEA" w:rsidP="006D4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C18">
        <w:rPr>
          <w:rFonts w:ascii="Times New Roman" w:eastAsia="Times New Roman" w:hAnsi="Times New Roman" w:cs="Times New Roman"/>
          <w:sz w:val="28"/>
          <w:szCs w:val="28"/>
        </w:rPr>
        <w:t xml:space="preserve">1.Устав </w:t>
      </w:r>
      <w:r>
        <w:rPr>
          <w:rFonts w:ascii="Times New Roman" w:eastAsia="Times New Roman" w:hAnsi="Times New Roman" w:cs="Times New Roman"/>
          <w:sz w:val="28"/>
          <w:szCs w:val="28"/>
        </w:rPr>
        <w:t>ГБПОУ КО «ТМТ»</w:t>
      </w:r>
    </w:p>
    <w:p w:rsidR="006D4EEA" w:rsidRDefault="006D4EEA" w:rsidP="006D4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Положение о промежуточной и итоговой аттестации слушателей программ профессионального обучения ГБПОУ КО «ТМТ»</w:t>
      </w:r>
    </w:p>
    <w:p w:rsidR="006D4EEA" w:rsidRDefault="006D4EEA" w:rsidP="006D4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Положение о профессиональной подготовке в специальной (коррекционной) группе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в ГБПОУ КО «ТМТ»</w:t>
      </w:r>
    </w:p>
    <w:p w:rsidR="006D4EEA" w:rsidRPr="007C6C18" w:rsidRDefault="006D4EEA" w:rsidP="006D4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</w:t>
      </w:r>
      <w:r w:rsidRPr="007C6C18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8926C7">
        <w:rPr>
          <w:rFonts w:ascii="Times New Roman" w:eastAsia="Times New Roman" w:hAnsi="Times New Roman" w:cs="Times New Roman"/>
          <w:sz w:val="30"/>
          <w:szCs w:val="30"/>
        </w:rPr>
        <w:t xml:space="preserve">Положение о периодичности и порядке текущего контроля успеваемости и промежуточной аттестации </w:t>
      </w:r>
      <w:proofErr w:type="gramStart"/>
      <w:r w:rsidRPr="008926C7">
        <w:rPr>
          <w:rFonts w:ascii="Times New Roman" w:eastAsia="Times New Roman" w:hAnsi="Times New Roman" w:cs="Times New Roman"/>
          <w:sz w:val="30"/>
          <w:szCs w:val="30"/>
        </w:rPr>
        <w:t>обучающихся</w:t>
      </w:r>
      <w:proofErr w:type="gramEnd"/>
      <w:r w:rsidRPr="007C6C1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D4EEA" w:rsidRDefault="006D4EEA" w:rsidP="006D4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6</w:t>
      </w:r>
      <w:r w:rsidRPr="007C6C18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8926C7">
        <w:rPr>
          <w:rFonts w:ascii="Times New Roman" w:hAnsi="Times New Roman" w:cs="Times New Roman"/>
          <w:sz w:val="28"/>
          <w:szCs w:val="28"/>
        </w:rPr>
        <w:t xml:space="preserve">Положение о практике </w:t>
      </w:r>
      <w:proofErr w:type="gramStart"/>
      <w:r w:rsidRPr="008926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26C7">
        <w:rPr>
          <w:rFonts w:ascii="Times New Roman" w:hAnsi="Times New Roman" w:cs="Times New Roman"/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2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EEA" w:rsidRPr="007C6C18" w:rsidRDefault="006D4EEA" w:rsidP="006D4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6C18">
        <w:rPr>
          <w:rFonts w:ascii="Times New Roman" w:eastAsia="Times New Roman" w:hAnsi="Times New Roman" w:cs="Times New Roman"/>
          <w:sz w:val="30"/>
          <w:szCs w:val="30"/>
        </w:rPr>
        <w:t>Методическую основу разработки адаптированной образовательной программы составляют:</w:t>
      </w:r>
    </w:p>
    <w:p w:rsidR="006D4EEA" w:rsidRPr="007C6C18" w:rsidRDefault="006D4EEA" w:rsidP="006D4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1. </w:t>
      </w:r>
      <w:r w:rsidRPr="007C6C18">
        <w:rPr>
          <w:rFonts w:ascii="Times New Roman" w:eastAsia="Times New Roman" w:hAnsi="Times New Roman" w:cs="Times New Roman"/>
          <w:sz w:val="30"/>
          <w:szCs w:val="30"/>
        </w:rPr>
        <w:t xml:space="preserve"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от 18 марта 2014 г. </w:t>
      </w:r>
      <w:r w:rsidRPr="00DD429B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7C6C18">
        <w:rPr>
          <w:rFonts w:ascii="Times New Roman" w:eastAsia="Times New Roman" w:hAnsi="Times New Roman" w:cs="Times New Roman"/>
          <w:sz w:val="30"/>
          <w:szCs w:val="30"/>
        </w:rPr>
        <w:t xml:space="preserve"> 06-281).</w:t>
      </w:r>
    </w:p>
    <w:p w:rsidR="006D4EEA" w:rsidRPr="007C6C18" w:rsidRDefault="006D4EEA" w:rsidP="006D4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2. </w:t>
      </w:r>
      <w:proofErr w:type="gramStart"/>
      <w:r w:rsidRPr="007C6C18">
        <w:rPr>
          <w:rFonts w:ascii="Times New Roman" w:eastAsia="Times New Roman" w:hAnsi="Times New Roman" w:cs="Times New Roman"/>
          <w:sz w:val="30"/>
          <w:szCs w:val="30"/>
        </w:rPr>
        <w:t xml:space="preserve">Методические рекомендации по разработке и реализации адаптированных образовательных программ среднего </w:t>
      </w:r>
      <w:r w:rsidRPr="007C6C18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профессионального образования (утвержден Министерством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C6C18">
        <w:rPr>
          <w:rFonts w:ascii="Times New Roman" w:eastAsia="Times New Roman" w:hAnsi="Times New Roman" w:cs="Times New Roman"/>
          <w:sz w:val="30"/>
          <w:szCs w:val="30"/>
        </w:rPr>
        <w:t>образования и науки РФ 20.04.2015 N 06-830вн</w:t>
      </w:r>
      <w:proofErr w:type="gramEnd"/>
    </w:p>
    <w:p w:rsidR="00524635" w:rsidRPr="00324204" w:rsidRDefault="00524635" w:rsidP="0029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9FC" w:rsidRPr="00324204" w:rsidRDefault="002919FC" w:rsidP="00291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204">
        <w:rPr>
          <w:rFonts w:ascii="Times New Roman" w:eastAsia="Times New Roman" w:hAnsi="Times New Roman" w:cs="Times New Roman"/>
          <w:b/>
          <w:sz w:val="28"/>
          <w:szCs w:val="28"/>
        </w:rPr>
        <w:t>Используемые термины, определения, сокращения</w:t>
      </w:r>
    </w:p>
    <w:p w:rsidR="002919FC" w:rsidRDefault="002919FC" w:rsidP="0029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4204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324204">
        <w:rPr>
          <w:rFonts w:ascii="Times New Roman" w:eastAsia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2919FC" w:rsidRPr="00324204" w:rsidRDefault="002919FC" w:rsidP="0029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04">
        <w:rPr>
          <w:rFonts w:ascii="Times New Roman" w:eastAsia="Times New Roman" w:hAnsi="Times New Roman" w:cs="Times New Roman"/>
          <w:b/>
          <w:sz w:val="28"/>
          <w:szCs w:val="28"/>
        </w:rPr>
        <w:t>Адаптированная образовательная программа профессиональной</w:t>
      </w:r>
      <w:r w:rsidRPr="006216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b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программа подготовки квалифицированных рабочих,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524635" w:rsidRDefault="002919FC" w:rsidP="00524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04">
        <w:rPr>
          <w:rFonts w:ascii="Times New Roman" w:eastAsia="Times New Roman" w:hAnsi="Times New Roman" w:cs="Times New Roman"/>
          <w:b/>
          <w:sz w:val="28"/>
          <w:szCs w:val="28"/>
        </w:rPr>
        <w:t>Адаптационная дисциплина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2919FC" w:rsidRDefault="002919FC" w:rsidP="00524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4204">
        <w:rPr>
          <w:rFonts w:ascii="Times New Roman" w:eastAsia="Times New Roman" w:hAnsi="Times New Roman" w:cs="Times New Roman"/>
          <w:b/>
          <w:sz w:val="28"/>
          <w:szCs w:val="28"/>
        </w:rPr>
        <w:t>Специальные условия для получения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24204">
        <w:rPr>
          <w:rFonts w:ascii="Times New Roman" w:eastAsia="Times New Roman" w:hAnsi="Times New Roman" w:cs="Times New Roman"/>
          <w:sz w:val="28"/>
          <w:szCs w:val="28"/>
        </w:rPr>
        <w:t>ных занятий</w:t>
      </w:r>
      <w:proofErr w:type="gramEnd"/>
      <w:r w:rsidRPr="00324204">
        <w:rPr>
          <w:rFonts w:ascii="Times New Roman" w:eastAsia="Times New Roman" w:hAnsi="Times New Roman" w:cs="Times New Roman"/>
          <w:sz w:val="28"/>
          <w:szCs w:val="28"/>
        </w:rPr>
        <w:t>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</w:t>
      </w:r>
    </w:p>
    <w:p w:rsidR="00EE580D" w:rsidRDefault="00EE580D" w:rsidP="0029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80D" w:rsidRPr="00524635" w:rsidRDefault="00524635" w:rsidP="00EE58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80D" w:rsidRPr="00AA4C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80D" w:rsidRPr="00524635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proofErr w:type="gramStart"/>
      <w:r w:rsidR="00EE580D" w:rsidRPr="00524635">
        <w:rPr>
          <w:rFonts w:ascii="Times New Roman" w:hAnsi="Times New Roman" w:cs="Times New Roman"/>
          <w:b/>
          <w:bCs/>
          <w:sz w:val="28"/>
          <w:szCs w:val="28"/>
        </w:rPr>
        <w:t>принимаемым</w:t>
      </w:r>
      <w:proofErr w:type="gramEnd"/>
      <w:r w:rsidR="00EE580D" w:rsidRPr="00524635">
        <w:rPr>
          <w:rFonts w:ascii="Times New Roman" w:hAnsi="Times New Roman" w:cs="Times New Roman"/>
          <w:b/>
          <w:bCs/>
          <w:sz w:val="28"/>
          <w:szCs w:val="28"/>
        </w:rPr>
        <w:t xml:space="preserve"> на обучение</w:t>
      </w:r>
    </w:p>
    <w:p w:rsidR="00EE580D" w:rsidRPr="004B40A6" w:rsidRDefault="00EE580D" w:rsidP="00EE580D">
      <w:pPr>
        <w:autoSpaceDE w:val="0"/>
        <w:autoSpaceDN w:val="0"/>
        <w:adjustRightInd w:val="0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B40A6">
        <w:rPr>
          <w:rFonts w:ascii="Times New Roman" w:eastAsia="Times-Roman" w:hAnsi="Times New Roman" w:cs="Times New Roman"/>
          <w:sz w:val="28"/>
          <w:szCs w:val="28"/>
        </w:rPr>
        <w:t xml:space="preserve">На </w:t>
      </w:r>
      <w:proofErr w:type="gramStart"/>
      <w:r w:rsidRPr="004B40A6">
        <w:rPr>
          <w:rFonts w:ascii="Times New Roman" w:eastAsia="Times-Roman" w:hAnsi="Times New Roman" w:cs="Times New Roman"/>
          <w:sz w:val="28"/>
          <w:szCs w:val="28"/>
        </w:rPr>
        <w:t>обучение по</w:t>
      </w:r>
      <w:proofErr w:type="gramEnd"/>
      <w:r w:rsidRPr="004B40A6">
        <w:rPr>
          <w:rFonts w:ascii="Times New Roman" w:eastAsia="Times-Roman" w:hAnsi="Times New Roman" w:cs="Times New Roman"/>
          <w:sz w:val="28"/>
          <w:szCs w:val="28"/>
        </w:rPr>
        <w:t xml:space="preserve"> адаптированной программе професси</w:t>
      </w:r>
      <w:r w:rsidR="00DE47B0">
        <w:rPr>
          <w:rFonts w:ascii="Times New Roman" w:eastAsia="Times-Roman" w:hAnsi="Times New Roman" w:cs="Times New Roman"/>
          <w:sz w:val="28"/>
          <w:szCs w:val="28"/>
        </w:rPr>
        <w:t>ональной подготовки по квалификации</w:t>
      </w:r>
      <w:r w:rsidRPr="004B40A6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Pr="00282E4B">
        <w:rPr>
          <w:rFonts w:ascii="Times New Roman" w:hAnsi="Times New Roman" w:cs="Times New Roman"/>
          <w:bCs/>
          <w:sz w:val="28"/>
          <w:szCs w:val="28"/>
        </w:rPr>
        <w:t xml:space="preserve">16675 Повар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поступают </w:t>
      </w:r>
      <w:r w:rsidRPr="004B40A6">
        <w:rPr>
          <w:rFonts w:ascii="Times New Roman" w:eastAsia="Times-Roman" w:hAnsi="Times New Roman" w:cs="Times New Roman"/>
          <w:sz w:val="28"/>
          <w:szCs w:val="28"/>
        </w:rPr>
        <w:t xml:space="preserve"> лица, окончившие специальные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B40A6">
        <w:rPr>
          <w:rFonts w:ascii="Times New Roman" w:eastAsia="Times-Roman" w:hAnsi="Times New Roman" w:cs="Times New Roman"/>
          <w:sz w:val="28"/>
          <w:szCs w:val="28"/>
        </w:rPr>
        <w:t xml:space="preserve">(коррекционные) образовательные учреждения </w:t>
      </w:r>
      <w:r w:rsidRPr="00FD6A0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B40A6">
        <w:rPr>
          <w:rFonts w:ascii="Times New Roman" w:eastAsia="Times-Roman" w:hAnsi="Times New Roman" w:cs="Times New Roman"/>
          <w:sz w:val="28"/>
          <w:szCs w:val="28"/>
        </w:rPr>
        <w:t>VIII вида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  <w:r w:rsidRPr="004B40A6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EE580D" w:rsidRDefault="00EE580D" w:rsidP="00EE58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0A6">
        <w:rPr>
          <w:rFonts w:ascii="Times New Roman" w:hAnsi="Times New Roman" w:cs="Times New Roman"/>
          <w:sz w:val="28"/>
          <w:szCs w:val="28"/>
        </w:rPr>
        <w:t>Инвалид при поступлении</w:t>
      </w:r>
      <w:r w:rsidRPr="005A2A33">
        <w:rPr>
          <w:rFonts w:ascii="Times New Roman" w:hAnsi="Times New Roman" w:cs="Times New Roman"/>
          <w:sz w:val="28"/>
          <w:szCs w:val="28"/>
        </w:rPr>
        <w:t xml:space="preserve"> на адаптированную образовательную программу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A33">
        <w:rPr>
          <w:rFonts w:ascii="Times New Roman" w:hAnsi="Times New Roman" w:cs="Times New Roman"/>
          <w:sz w:val="28"/>
          <w:szCs w:val="28"/>
        </w:rPr>
        <w:t xml:space="preserve">предъявить заключение МСЭ, индивидуальную программу </w:t>
      </w:r>
      <w:r w:rsidRPr="005A2A33">
        <w:rPr>
          <w:rFonts w:ascii="Times New Roman" w:hAnsi="Times New Roman" w:cs="Times New Roman"/>
          <w:sz w:val="28"/>
          <w:szCs w:val="28"/>
        </w:rPr>
        <w:lastRenderedPageBreak/>
        <w:t>реабилитации инвалида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A33">
        <w:rPr>
          <w:rFonts w:ascii="Times New Roman" w:hAnsi="Times New Roman" w:cs="Times New Roman"/>
          <w:sz w:val="28"/>
          <w:szCs w:val="28"/>
        </w:rPr>
        <w:t>(ребенка-инвалида), медицинскую справку формы 0-86у с рекомендацией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A33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5A2A33">
        <w:rPr>
          <w:rFonts w:ascii="Times New Roman" w:hAnsi="Times New Roman" w:cs="Times New Roman"/>
          <w:sz w:val="28"/>
          <w:szCs w:val="28"/>
        </w:rPr>
        <w:t xml:space="preserve"> данной профессии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2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80D" w:rsidRPr="005A2A33" w:rsidRDefault="00EE580D" w:rsidP="00EE580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A33">
        <w:rPr>
          <w:rFonts w:ascii="Times New Roman" w:hAnsi="Times New Roman" w:cs="Times New Roman"/>
          <w:sz w:val="28"/>
          <w:szCs w:val="28"/>
        </w:rPr>
        <w:t>Лицо с ограниченными возможностями здоровья при поступлении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A33">
        <w:rPr>
          <w:rFonts w:ascii="Times New Roman" w:hAnsi="Times New Roman" w:cs="Times New Roman"/>
          <w:sz w:val="28"/>
          <w:szCs w:val="28"/>
        </w:rPr>
        <w:t>адаптированную образовательную программу должно предъявить медицинскую справку формы 0-86у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A33">
        <w:rPr>
          <w:rFonts w:ascii="Times New Roman" w:hAnsi="Times New Roman" w:cs="Times New Roman"/>
          <w:sz w:val="28"/>
          <w:szCs w:val="28"/>
        </w:rPr>
        <w:t xml:space="preserve">рекомендацией об </w:t>
      </w:r>
      <w:proofErr w:type="gramStart"/>
      <w:r w:rsidRPr="005A2A33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5A2A33">
        <w:rPr>
          <w:rFonts w:ascii="Times New Roman" w:hAnsi="Times New Roman" w:cs="Times New Roman"/>
          <w:sz w:val="28"/>
          <w:szCs w:val="28"/>
        </w:rPr>
        <w:t xml:space="preserve"> данной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80D" w:rsidRPr="00E932EC" w:rsidRDefault="00EE580D" w:rsidP="00EE58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80D" w:rsidRPr="00524635" w:rsidRDefault="00EE580D" w:rsidP="00EE580D">
      <w:pPr>
        <w:pStyle w:val="a3"/>
        <w:suppressAutoHyphens/>
        <w:ind w:left="0"/>
        <w:rPr>
          <w:rFonts w:cs="Times New Roman"/>
          <w:b/>
          <w:bCs/>
          <w:sz w:val="28"/>
          <w:szCs w:val="28"/>
          <w:lang w:val="ru-RU"/>
        </w:rPr>
      </w:pPr>
      <w:r w:rsidRPr="00AA4CBB">
        <w:rPr>
          <w:rFonts w:cs="Times New Roman"/>
          <w:bCs/>
          <w:sz w:val="28"/>
          <w:szCs w:val="28"/>
          <w:lang w:val="ru-RU"/>
        </w:rPr>
        <w:t xml:space="preserve"> </w:t>
      </w:r>
      <w:r w:rsidRPr="00524635">
        <w:rPr>
          <w:rFonts w:cs="Times New Roman"/>
          <w:b/>
          <w:bCs/>
          <w:sz w:val="28"/>
          <w:szCs w:val="28"/>
          <w:lang w:val="ru-RU"/>
        </w:rPr>
        <w:t>Срок освоения программы</w:t>
      </w:r>
    </w:p>
    <w:p w:rsidR="00EE580D" w:rsidRPr="005A2A33" w:rsidRDefault="00EE580D" w:rsidP="00EE580D">
      <w:pPr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A2A33">
        <w:rPr>
          <w:rFonts w:ascii="Times New Roman" w:hAnsi="Times New Roman" w:cs="Times New Roman"/>
          <w:bCs/>
          <w:sz w:val="28"/>
          <w:szCs w:val="28"/>
        </w:rPr>
        <w:t>Срок освоения п</w:t>
      </w:r>
      <w:r w:rsidRPr="005A2A33">
        <w:rPr>
          <w:rFonts w:ascii="Times New Roman" w:hAnsi="Times New Roman" w:cs="Times New Roman"/>
          <w:sz w:val="28"/>
          <w:szCs w:val="28"/>
        </w:rPr>
        <w:t xml:space="preserve">рограммы профессиональной подготовки  </w:t>
      </w:r>
      <w:r w:rsidR="00DE47B0">
        <w:rPr>
          <w:rFonts w:ascii="Times New Roman" w:hAnsi="Times New Roman" w:cs="Times New Roman"/>
          <w:spacing w:val="-2"/>
          <w:sz w:val="28"/>
          <w:szCs w:val="28"/>
        </w:rPr>
        <w:t>по квалификации</w:t>
      </w:r>
      <w:r w:rsidRPr="005A2A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2E4B">
        <w:rPr>
          <w:rFonts w:ascii="Times New Roman" w:hAnsi="Times New Roman" w:cs="Times New Roman"/>
          <w:bCs/>
          <w:sz w:val="28"/>
          <w:szCs w:val="28"/>
        </w:rPr>
        <w:t xml:space="preserve">16675 Повар </w:t>
      </w:r>
      <w:r w:rsidRPr="005A2A33">
        <w:rPr>
          <w:rFonts w:ascii="Times New Roman" w:hAnsi="Times New Roman" w:cs="Times New Roman"/>
          <w:bCs/>
          <w:sz w:val="28"/>
          <w:szCs w:val="28"/>
        </w:rPr>
        <w:t xml:space="preserve">1 год 10 месяцев </w:t>
      </w:r>
      <w:r w:rsidRPr="005A2A33">
        <w:rPr>
          <w:rFonts w:ascii="Times New Roman" w:eastAsia="Courier New" w:hAnsi="Times New Roman" w:cs="Times New Roman"/>
          <w:color w:val="000000"/>
          <w:sz w:val="28"/>
          <w:szCs w:val="28"/>
        </w:rPr>
        <w:t>при очной форме подготовки.</w:t>
      </w:r>
    </w:p>
    <w:p w:rsidR="002919FC" w:rsidRDefault="002919FC" w:rsidP="0029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80D" w:rsidRPr="00B75F5F" w:rsidRDefault="00EE580D" w:rsidP="00EE580D">
      <w:pPr>
        <w:pStyle w:val="a3"/>
        <w:suppressAutoHyphens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B75F5F">
        <w:rPr>
          <w:rFonts w:cs="Times New Roman"/>
          <w:b/>
          <w:bCs/>
          <w:sz w:val="28"/>
          <w:szCs w:val="28"/>
          <w:lang w:val="ru-RU"/>
        </w:rPr>
        <w:t>Присваиваемая квалификация</w:t>
      </w:r>
    </w:p>
    <w:p w:rsidR="00EE580D" w:rsidRDefault="00EE580D" w:rsidP="00EE580D">
      <w:pPr>
        <w:pStyle w:val="a3"/>
        <w:suppressAutoHyphens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E932EC">
        <w:rPr>
          <w:rFonts w:cs="Times New Roman"/>
          <w:bCs/>
          <w:sz w:val="28"/>
          <w:szCs w:val="28"/>
          <w:lang w:val="ru-RU"/>
        </w:rPr>
        <w:t xml:space="preserve">При условии успешного освоения программы </w:t>
      </w:r>
      <w:r w:rsidRPr="00E932EC">
        <w:rPr>
          <w:rFonts w:cs="Times New Roman"/>
          <w:sz w:val="28"/>
          <w:szCs w:val="28"/>
          <w:lang w:val="ru-RU"/>
        </w:rPr>
        <w:t xml:space="preserve">профессиональной подготовки (переподготовки, повышения квалификации) </w:t>
      </w:r>
      <w:proofErr w:type="gramStart"/>
      <w:r w:rsidRPr="00E932EC">
        <w:rPr>
          <w:rFonts w:cs="Times New Roman"/>
          <w:sz w:val="28"/>
          <w:szCs w:val="28"/>
          <w:lang w:val="ru-RU"/>
        </w:rPr>
        <w:t>обучающемуся</w:t>
      </w:r>
      <w:proofErr w:type="gramEnd"/>
      <w:r w:rsidRPr="00E932EC">
        <w:rPr>
          <w:rFonts w:cs="Times New Roman"/>
          <w:sz w:val="28"/>
          <w:szCs w:val="28"/>
          <w:lang w:val="ru-RU"/>
        </w:rPr>
        <w:t xml:space="preserve"> будет присвоена квалификация </w:t>
      </w:r>
      <w:r w:rsidRPr="00282E4B">
        <w:rPr>
          <w:rFonts w:cs="Times New Roman"/>
          <w:sz w:val="28"/>
          <w:szCs w:val="28"/>
          <w:lang w:val="ru-RU"/>
        </w:rPr>
        <w:t xml:space="preserve"> Повар</w:t>
      </w:r>
      <w:r>
        <w:rPr>
          <w:rFonts w:cs="Times New Roman"/>
          <w:sz w:val="28"/>
          <w:szCs w:val="28"/>
          <w:lang w:val="ru-RU"/>
        </w:rPr>
        <w:t xml:space="preserve">  2 разряда.</w:t>
      </w:r>
    </w:p>
    <w:p w:rsidR="00551634" w:rsidRDefault="00551634" w:rsidP="00EE580D">
      <w:pPr>
        <w:pStyle w:val="a3"/>
        <w:suppressAutoHyphens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</w:p>
    <w:p w:rsidR="00290A79" w:rsidRPr="00290A79" w:rsidRDefault="00290A79" w:rsidP="00290A7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</w:t>
      </w:r>
      <w:r w:rsidRPr="00290A79">
        <w:rPr>
          <w:rFonts w:eastAsia="Times New Roman"/>
          <w:sz w:val="28"/>
          <w:szCs w:val="28"/>
        </w:rPr>
        <w:t>Повар 2-го разряда.</w:t>
      </w:r>
    </w:p>
    <w:p w:rsidR="00290A79" w:rsidRPr="00290A79" w:rsidRDefault="00290A79" w:rsidP="00290A79">
      <w:pPr>
        <w:rPr>
          <w:rFonts w:eastAsia="Times New Roman"/>
          <w:sz w:val="28"/>
          <w:szCs w:val="28"/>
        </w:rPr>
      </w:pPr>
      <w:r w:rsidRPr="00290A79">
        <w:rPr>
          <w:rFonts w:eastAsia="Times New Roman"/>
          <w:sz w:val="28"/>
          <w:szCs w:val="28"/>
        </w:rPr>
        <w:t>Характеристика работ. Выполнение вспомогательных работ при изготовлении блюд и кулинарных изделий. Очистка, доочистка картофеля, плодов, овощей, фруктов, ягод до или после их мойки с помощью ножей и других приспособлений. Переборка зелени, плодов, овощей, ягод, картофеля. Удаление дефектных экземпляров и посторонних примесей. Мойка овощей, промывка их после очистки, доочистки. Нарезка хлеба, картофеля, овощей, зелени. Размораживание рыбы, мяса, птицы. Потрошение рыбы, птицы, дичи. Разделка сельди, кильки. Обработка субпродуктов.</w:t>
      </w:r>
    </w:p>
    <w:p w:rsidR="00290A79" w:rsidRPr="00290A79" w:rsidRDefault="00290A79" w:rsidP="00290A79">
      <w:pPr>
        <w:rPr>
          <w:rFonts w:eastAsia="Times New Roman"/>
          <w:sz w:val="28"/>
          <w:szCs w:val="28"/>
        </w:rPr>
      </w:pPr>
      <w:r w:rsidRPr="00290A79">
        <w:rPr>
          <w:rFonts w:eastAsia="Times New Roman"/>
          <w:sz w:val="28"/>
          <w:szCs w:val="28"/>
        </w:rPr>
        <w:t xml:space="preserve">Должен знать: правила первичной кулинарной обработки исходного сырья и продуктов и требования, предъявляемые к качеству полуфабрикатов из них; правила нарезки хлеба; сроки и условия хранения очищенных овощей; устройство, правила регулирования и эксплуатации </w:t>
      </w:r>
      <w:proofErr w:type="spellStart"/>
      <w:r w:rsidRPr="00290A79">
        <w:rPr>
          <w:rFonts w:eastAsia="Times New Roman"/>
          <w:sz w:val="28"/>
          <w:szCs w:val="28"/>
        </w:rPr>
        <w:t>хлеборезательных</w:t>
      </w:r>
      <w:proofErr w:type="spellEnd"/>
      <w:r w:rsidRPr="00290A79">
        <w:rPr>
          <w:rFonts w:eastAsia="Times New Roman"/>
          <w:sz w:val="28"/>
          <w:szCs w:val="28"/>
        </w:rPr>
        <w:t xml:space="preserve"> машин разных марок; приемы работы при ручной и машинной нарезке хлеба.</w:t>
      </w:r>
    </w:p>
    <w:p w:rsidR="00290A79" w:rsidRPr="00290A79" w:rsidRDefault="00290A79" w:rsidP="00290A7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</w:t>
      </w:r>
      <w:r w:rsidRPr="00290A79">
        <w:rPr>
          <w:rFonts w:eastAsia="Times New Roman"/>
          <w:sz w:val="28"/>
          <w:szCs w:val="28"/>
        </w:rPr>
        <w:t xml:space="preserve"> Повар 3-го разряда.</w:t>
      </w:r>
    </w:p>
    <w:p w:rsidR="00290A79" w:rsidRPr="00290A79" w:rsidRDefault="00290A79" w:rsidP="00290A79">
      <w:pPr>
        <w:rPr>
          <w:rFonts w:eastAsia="Times New Roman"/>
          <w:sz w:val="28"/>
          <w:szCs w:val="28"/>
        </w:rPr>
      </w:pPr>
      <w:r w:rsidRPr="00290A79">
        <w:rPr>
          <w:rFonts w:eastAsia="Times New Roman"/>
          <w:sz w:val="28"/>
          <w:szCs w:val="28"/>
        </w:rPr>
        <w:t xml:space="preserve">Характеристика работ. Приготовление блюд и кулинарных изделий, требующих простой кулинарной обработки. Варка картофеля и других овощей, каш, бобовых, макаронных изделий, яиц. </w:t>
      </w:r>
      <w:proofErr w:type="gramStart"/>
      <w:r w:rsidRPr="00290A79">
        <w:rPr>
          <w:rFonts w:eastAsia="Times New Roman"/>
          <w:sz w:val="28"/>
          <w:szCs w:val="28"/>
        </w:rPr>
        <w:t xml:space="preserve">Жарка картофеля, овощей, изделий </w:t>
      </w:r>
      <w:r w:rsidRPr="00290A79">
        <w:rPr>
          <w:rFonts w:eastAsia="Times New Roman"/>
          <w:sz w:val="28"/>
          <w:szCs w:val="28"/>
        </w:rPr>
        <w:lastRenderedPageBreak/>
        <w:t>из котлетной массы (овощной, рыбной, мясной), блинов, оладий, блинчиков.</w:t>
      </w:r>
      <w:proofErr w:type="gramEnd"/>
      <w:r w:rsidRPr="00290A79">
        <w:rPr>
          <w:rFonts w:eastAsia="Times New Roman"/>
          <w:sz w:val="28"/>
          <w:szCs w:val="28"/>
        </w:rPr>
        <w:t xml:space="preserve"> Запекание овощных и крупяных изделий. Процеживание, протирание, замешивание, измельчение, формовка, </w:t>
      </w:r>
      <w:proofErr w:type="spellStart"/>
      <w:r w:rsidRPr="00290A79">
        <w:rPr>
          <w:rFonts w:eastAsia="Times New Roman"/>
          <w:sz w:val="28"/>
          <w:szCs w:val="28"/>
        </w:rPr>
        <w:t>фарширование</w:t>
      </w:r>
      <w:proofErr w:type="spellEnd"/>
      <w:r w:rsidRPr="00290A79">
        <w:rPr>
          <w:rFonts w:eastAsia="Times New Roman"/>
          <w:sz w:val="28"/>
          <w:szCs w:val="28"/>
        </w:rPr>
        <w:t xml:space="preserve">, начинка изделий. Приготовление бутербродов, блюд из полуфабрикатов, консервов и концентратов. </w:t>
      </w:r>
      <w:proofErr w:type="spellStart"/>
      <w:r w:rsidRPr="00290A79">
        <w:rPr>
          <w:rFonts w:eastAsia="Times New Roman"/>
          <w:sz w:val="28"/>
          <w:szCs w:val="28"/>
        </w:rPr>
        <w:t>Порционирование</w:t>
      </w:r>
      <w:proofErr w:type="spellEnd"/>
      <w:r w:rsidRPr="00290A79">
        <w:rPr>
          <w:rFonts w:eastAsia="Times New Roman"/>
          <w:sz w:val="28"/>
          <w:szCs w:val="28"/>
        </w:rPr>
        <w:t xml:space="preserve"> (комплектация), раздача блюд массового спроса.</w:t>
      </w:r>
    </w:p>
    <w:p w:rsidR="00290A79" w:rsidRPr="00290A79" w:rsidRDefault="00290A79" w:rsidP="00290A79">
      <w:pPr>
        <w:rPr>
          <w:rFonts w:eastAsia="Times New Roman"/>
          <w:sz w:val="28"/>
          <w:szCs w:val="28"/>
        </w:rPr>
      </w:pPr>
      <w:r w:rsidRPr="00290A79">
        <w:rPr>
          <w:rFonts w:eastAsia="Times New Roman"/>
          <w:sz w:val="28"/>
          <w:szCs w:val="28"/>
        </w:rPr>
        <w:t xml:space="preserve">Должен знать: рецептуры, основы технологии приготовления, требования к качеству, правила раздачи (комплектаций), сроки и условия хранения блюд; </w:t>
      </w:r>
      <w:proofErr w:type="gramStart"/>
      <w:r w:rsidRPr="00290A79">
        <w:rPr>
          <w:rFonts w:eastAsia="Times New Roman"/>
          <w:sz w:val="28"/>
          <w:szCs w:val="28"/>
        </w:rPr>
        <w:t>виды, свойства и кулинарное назначение картофеля, овощей, грибов, круп, макаронных и бобовых изделии, творога, яиц, полуфабрикатов из котлетной массы, теста, консервов, концентратов и других продуктов, признаки и органолептические методы определения их доброкачественности, правила, приемы и последовательность выполнения операций по их подготовке к тепловой обработке;</w:t>
      </w:r>
      <w:proofErr w:type="gramEnd"/>
      <w:r w:rsidRPr="00290A79">
        <w:rPr>
          <w:rFonts w:eastAsia="Times New Roman"/>
          <w:sz w:val="28"/>
          <w:szCs w:val="28"/>
        </w:rPr>
        <w:t xml:space="preserve"> назначение, правила использования применяемого технологического оборудования, производственного инвентаря, инструмента, </w:t>
      </w:r>
      <w:proofErr w:type="spellStart"/>
      <w:r w:rsidRPr="00290A79">
        <w:rPr>
          <w:rFonts w:eastAsia="Times New Roman"/>
          <w:sz w:val="28"/>
          <w:szCs w:val="28"/>
        </w:rPr>
        <w:t>весоизмерительных</w:t>
      </w:r>
      <w:proofErr w:type="spellEnd"/>
      <w:r w:rsidRPr="00290A79">
        <w:rPr>
          <w:rFonts w:eastAsia="Times New Roman"/>
          <w:sz w:val="28"/>
          <w:szCs w:val="28"/>
        </w:rPr>
        <w:t xml:space="preserve"> приборов, посуды и правила ухода за ними.</w:t>
      </w:r>
    </w:p>
    <w:p w:rsidR="00EE580D" w:rsidRDefault="00EE580D" w:rsidP="00EE580D">
      <w:pPr>
        <w:pStyle w:val="a3"/>
        <w:suppressAutoHyphens/>
        <w:ind w:left="0"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EE580D" w:rsidRDefault="00EE580D" w:rsidP="00EE580D">
      <w:pPr>
        <w:pStyle w:val="a3"/>
        <w:suppressAutoHyphens/>
        <w:ind w:left="0"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24635" w:rsidRDefault="00524635" w:rsidP="00EE580D">
      <w:pPr>
        <w:pStyle w:val="a3"/>
        <w:suppressAutoHyphens/>
        <w:ind w:left="0"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24635" w:rsidRDefault="00524635" w:rsidP="00EE580D">
      <w:pPr>
        <w:pStyle w:val="a3"/>
        <w:suppressAutoHyphens/>
        <w:ind w:left="0"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24635" w:rsidRDefault="00524635" w:rsidP="00EE580D">
      <w:pPr>
        <w:pStyle w:val="a3"/>
        <w:suppressAutoHyphens/>
        <w:ind w:left="0"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24635" w:rsidRDefault="00524635" w:rsidP="00EE580D">
      <w:pPr>
        <w:pStyle w:val="a3"/>
        <w:suppressAutoHyphens/>
        <w:ind w:left="0"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24635" w:rsidRDefault="00524635" w:rsidP="00EE580D">
      <w:pPr>
        <w:pStyle w:val="a3"/>
        <w:suppressAutoHyphens/>
        <w:ind w:left="0"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24635" w:rsidRDefault="00524635" w:rsidP="00EE580D">
      <w:pPr>
        <w:pStyle w:val="a3"/>
        <w:suppressAutoHyphens/>
        <w:ind w:left="0"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24635" w:rsidRDefault="00524635" w:rsidP="00EE580D">
      <w:pPr>
        <w:pStyle w:val="a3"/>
        <w:suppressAutoHyphens/>
        <w:ind w:left="0"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24635" w:rsidRDefault="00524635" w:rsidP="00EE580D">
      <w:pPr>
        <w:pStyle w:val="a3"/>
        <w:suppressAutoHyphens/>
        <w:ind w:left="0"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24635" w:rsidRDefault="00524635" w:rsidP="00EE580D">
      <w:pPr>
        <w:pStyle w:val="a3"/>
        <w:suppressAutoHyphens/>
        <w:ind w:left="0"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24635" w:rsidRDefault="00524635" w:rsidP="00EE580D">
      <w:pPr>
        <w:pStyle w:val="a3"/>
        <w:suppressAutoHyphens/>
        <w:ind w:left="0"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24635" w:rsidRDefault="00524635" w:rsidP="00EE580D">
      <w:pPr>
        <w:pStyle w:val="a3"/>
        <w:suppressAutoHyphens/>
        <w:ind w:left="0"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24635" w:rsidRDefault="00524635" w:rsidP="00EE580D">
      <w:pPr>
        <w:pStyle w:val="a3"/>
        <w:suppressAutoHyphens/>
        <w:ind w:left="0"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24635" w:rsidRDefault="00524635" w:rsidP="00EE580D">
      <w:pPr>
        <w:pStyle w:val="a3"/>
        <w:suppressAutoHyphens/>
        <w:ind w:left="0"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24635" w:rsidRDefault="00524635" w:rsidP="00EE580D">
      <w:pPr>
        <w:pStyle w:val="a3"/>
        <w:suppressAutoHyphens/>
        <w:ind w:left="0"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24635" w:rsidRDefault="00524635" w:rsidP="00EE580D">
      <w:pPr>
        <w:pStyle w:val="a3"/>
        <w:suppressAutoHyphens/>
        <w:ind w:left="0"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24635" w:rsidRDefault="00524635" w:rsidP="00EE580D">
      <w:pPr>
        <w:pStyle w:val="a3"/>
        <w:suppressAutoHyphens/>
        <w:ind w:left="0"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24635" w:rsidRDefault="00524635" w:rsidP="00EE580D">
      <w:pPr>
        <w:pStyle w:val="a3"/>
        <w:suppressAutoHyphens/>
        <w:ind w:left="0"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24635" w:rsidRDefault="00524635" w:rsidP="00EE580D">
      <w:pPr>
        <w:pStyle w:val="a3"/>
        <w:suppressAutoHyphens/>
        <w:ind w:left="0"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24635" w:rsidRDefault="00524635" w:rsidP="00EE580D">
      <w:pPr>
        <w:pStyle w:val="a3"/>
        <w:suppressAutoHyphens/>
        <w:ind w:left="0"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24635" w:rsidRDefault="00524635" w:rsidP="00EE580D">
      <w:pPr>
        <w:pStyle w:val="a3"/>
        <w:suppressAutoHyphens/>
        <w:ind w:left="0"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24635" w:rsidRDefault="00524635" w:rsidP="00EE580D">
      <w:pPr>
        <w:pStyle w:val="a3"/>
        <w:suppressAutoHyphens/>
        <w:ind w:left="0"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24635" w:rsidRDefault="00524635" w:rsidP="00EE580D">
      <w:pPr>
        <w:pStyle w:val="a3"/>
        <w:suppressAutoHyphens/>
        <w:ind w:left="0"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EE580D" w:rsidRDefault="00EE580D" w:rsidP="00EE580D">
      <w:pPr>
        <w:pStyle w:val="a3"/>
        <w:suppressAutoHyphens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 xml:space="preserve">2. </w:t>
      </w:r>
      <w:r w:rsidRPr="00B60229">
        <w:rPr>
          <w:rFonts w:cs="Times New Roman"/>
          <w:b/>
          <w:bCs/>
          <w:sz w:val="28"/>
          <w:szCs w:val="28"/>
          <w:lang w:val="ru-RU"/>
        </w:rPr>
        <w:t xml:space="preserve">Требования к результатам освоения адаптированной программы </w:t>
      </w:r>
      <w:r w:rsidRPr="00B60229">
        <w:rPr>
          <w:rFonts w:cs="Times New Roman"/>
          <w:b/>
          <w:sz w:val="28"/>
          <w:szCs w:val="28"/>
          <w:lang w:val="ru-RU"/>
        </w:rPr>
        <w:t xml:space="preserve">профессиональной подготовки </w:t>
      </w:r>
    </w:p>
    <w:p w:rsidR="00EE580D" w:rsidRPr="00AA4CBB" w:rsidRDefault="00EE580D" w:rsidP="00EE580D">
      <w:pPr>
        <w:pStyle w:val="a3"/>
        <w:suppressAutoHyphens/>
        <w:jc w:val="both"/>
        <w:rPr>
          <w:rFonts w:cs="Times New Roman"/>
          <w:sz w:val="28"/>
          <w:szCs w:val="28"/>
          <w:lang w:val="ru-RU"/>
        </w:rPr>
      </w:pPr>
      <w:r w:rsidRPr="00AA4CBB">
        <w:rPr>
          <w:rFonts w:cs="Times New Roman"/>
          <w:sz w:val="28"/>
          <w:szCs w:val="28"/>
          <w:lang w:val="ru-RU"/>
        </w:rPr>
        <w:t>2.1. Область и  объекты профессиональной деятельности выпускников</w:t>
      </w:r>
    </w:p>
    <w:p w:rsidR="00EE580D" w:rsidRDefault="00EE580D" w:rsidP="00EE580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446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Область профессиональной деятельности выпускников: </w:t>
      </w:r>
    </w:p>
    <w:p w:rsidR="00EE580D" w:rsidRPr="00AB4BF6" w:rsidRDefault="00EE580D" w:rsidP="00EE580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AB4BF6">
        <w:rPr>
          <w:rFonts w:ascii="Times New Roman" w:eastAsia="Times New Roman" w:hAnsi="Times New Roman" w:cs="Times New Roman"/>
          <w:bCs/>
          <w:sz w:val="28"/>
          <w:szCs w:val="28"/>
        </w:rPr>
        <w:t>приготовление широкого ассортимента простых и основных блюд и основных хлебобулочных и кондитерских мучных изделий с учетом потребностей 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зличных категорий потребителей.</w:t>
      </w:r>
    </w:p>
    <w:p w:rsidR="00EE580D" w:rsidRPr="00AB4BF6" w:rsidRDefault="00EE580D" w:rsidP="00EE580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4BF6">
        <w:rPr>
          <w:rFonts w:ascii="Times New Roman" w:eastAsia="Times New Roman" w:hAnsi="Times New Roman" w:cs="Times New Roman"/>
          <w:bCs/>
          <w:sz w:val="28"/>
          <w:szCs w:val="28"/>
        </w:rPr>
        <w:t>Объектами профессиональной дея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тельности выпускников являются:</w:t>
      </w:r>
    </w:p>
    <w:p w:rsidR="00EE580D" w:rsidRPr="00AB4BF6" w:rsidRDefault="00EE580D" w:rsidP="00EE580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4BF6">
        <w:rPr>
          <w:rFonts w:ascii="Times New Roman" w:eastAsia="Times New Roman" w:hAnsi="Times New Roman" w:cs="Times New Roman"/>
          <w:bCs/>
          <w:sz w:val="28"/>
          <w:szCs w:val="28"/>
        </w:rPr>
        <w:t>- основное и дополнительное сырье для приготовления кулинарных блюд, хлебобулочных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кондитерских мучных изделий;</w:t>
      </w:r>
    </w:p>
    <w:p w:rsidR="00EE580D" w:rsidRPr="00AB4BF6" w:rsidRDefault="00EE580D" w:rsidP="00EE580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4BF6">
        <w:rPr>
          <w:rFonts w:ascii="Times New Roman" w:eastAsia="Times New Roman" w:hAnsi="Times New Roman" w:cs="Times New Roman"/>
          <w:bCs/>
          <w:sz w:val="28"/>
          <w:szCs w:val="28"/>
        </w:rPr>
        <w:t>- технологическое оборудование пищевог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и кондитерского производства;</w:t>
      </w:r>
    </w:p>
    <w:p w:rsidR="00EE580D" w:rsidRPr="00AB4BF6" w:rsidRDefault="00EE580D" w:rsidP="00EE580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посуда и инвентарь;</w:t>
      </w:r>
    </w:p>
    <w:p w:rsidR="00EE580D" w:rsidRDefault="00EE580D" w:rsidP="00EE580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B4BF6">
        <w:rPr>
          <w:rFonts w:ascii="Times New Roman" w:eastAsia="Times New Roman" w:hAnsi="Times New Roman" w:cs="Times New Roman"/>
          <w:bCs/>
          <w:sz w:val="28"/>
          <w:szCs w:val="28"/>
        </w:rPr>
        <w:t>- процессы и операции приготовления продукции питания.</w:t>
      </w:r>
    </w:p>
    <w:p w:rsidR="00EE580D" w:rsidRDefault="00EE580D" w:rsidP="00EE580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A7704F">
        <w:rPr>
          <w:rFonts w:ascii="Times New Roman" w:hAnsi="Times New Roman" w:cs="Times New Roman"/>
          <w:sz w:val="28"/>
          <w:szCs w:val="28"/>
        </w:rPr>
        <w:t>Перечень компетенций, подлежащих формированию по итогам обучения:</w:t>
      </w:r>
    </w:p>
    <w:p w:rsidR="00EE580D" w:rsidRPr="001D5887" w:rsidRDefault="00EE580D" w:rsidP="00EE5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87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будущей профессии, проявлять к ней устойчивый интерес.</w:t>
      </w:r>
    </w:p>
    <w:p w:rsidR="00EE580D" w:rsidRPr="001D5887" w:rsidRDefault="00EE580D" w:rsidP="00EE5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88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D5887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EE580D" w:rsidRPr="001D5887" w:rsidRDefault="00EE580D" w:rsidP="00EE5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88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D5887">
        <w:rPr>
          <w:rFonts w:ascii="Times New Roman" w:hAnsi="Times New Roman" w:cs="Times New Roman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E580D" w:rsidRPr="001D5887" w:rsidRDefault="00EE580D" w:rsidP="00EE5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88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D5887">
        <w:rPr>
          <w:rFonts w:ascii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EE580D" w:rsidRPr="001D5887" w:rsidRDefault="00EE580D" w:rsidP="00EE5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88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D5887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EE580D" w:rsidRDefault="00EE580D" w:rsidP="00EE5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88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D5887">
        <w:rPr>
          <w:rFonts w:ascii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EE580D" w:rsidRPr="001D5887" w:rsidRDefault="00EE580D" w:rsidP="00EE5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ОК.7. </w:t>
      </w:r>
      <w:r w:rsidRPr="00AB4BF6">
        <w:rPr>
          <w:rFonts w:ascii="Times New Roman" w:hAnsi="Times New Roman" w:cs="Times New Roman"/>
          <w:sz w:val="28"/>
          <w:szCs w:val="28"/>
        </w:rPr>
        <w:t>Соблюдать правила безопасного труда.</w:t>
      </w:r>
    </w:p>
    <w:p w:rsidR="00EE580D" w:rsidRPr="001D5887" w:rsidRDefault="00EE580D" w:rsidP="00EE5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87">
        <w:rPr>
          <w:rFonts w:ascii="Times New Roman" w:hAnsi="Times New Roman" w:cs="Times New Roman"/>
          <w:sz w:val="28"/>
          <w:szCs w:val="28"/>
        </w:rPr>
        <w:t>Выпускник должен обладать профессиональными компетенциями, соответствующими видам деятельности:</w:t>
      </w:r>
    </w:p>
    <w:p w:rsidR="00EE580D" w:rsidRPr="00AB4BF6" w:rsidRDefault="00EE580D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 xml:space="preserve">ПК 1.1. Производить первичную обработку, нарезку и формовку </w:t>
      </w:r>
      <w:r w:rsidRPr="00AB4BF6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традиционных видов овощей и плодов, подготовку пряностей и приправ.</w:t>
      </w:r>
    </w:p>
    <w:p w:rsidR="00EE580D" w:rsidRPr="00AB4BF6" w:rsidRDefault="00EE580D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ПК 1.2. Готовить и оформлять основные и простые блюда и гарниры из традиционных видов овощей и грибов.</w:t>
      </w:r>
    </w:p>
    <w:p w:rsidR="00EE580D" w:rsidRPr="00AB4BF6" w:rsidRDefault="00EE580D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EE580D" w:rsidRPr="00AB4BF6" w:rsidRDefault="00EE580D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 xml:space="preserve">ПК 2.2. </w:t>
      </w:r>
      <w:proofErr w:type="gramStart"/>
      <w:r w:rsidRPr="00AB4BF6">
        <w:rPr>
          <w:rFonts w:ascii="Times New Roman" w:hAnsi="Times New Roman" w:cs="Times New Roman"/>
          <w:sz w:val="28"/>
          <w:szCs w:val="28"/>
          <w:lang w:val="ru-RU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EE580D" w:rsidRPr="00AB4BF6" w:rsidRDefault="00EE580D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ПК 2.3. Готовить и оформлять простые блюда и гарниры из макаронных изделий.</w:t>
      </w:r>
    </w:p>
    <w:p w:rsidR="00EE580D" w:rsidRPr="00AB4BF6" w:rsidRDefault="00EE580D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ПК 2.4. Готовить и оформлять простые блюда из яиц и творога.</w:t>
      </w:r>
    </w:p>
    <w:p w:rsidR="00EE580D" w:rsidRPr="00AB4BF6" w:rsidRDefault="00EE580D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ПК 2.5. Готовить и оформлять простые мучные блюда из теста с фаршем.</w:t>
      </w:r>
    </w:p>
    <w:p w:rsidR="00EE580D" w:rsidRPr="00AB4BF6" w:rsidRDefault="00EE580D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ПК 3.1. Готовить бульоны и отвары.</w:t>
      </w:r>
    </w:p>
    <w:p w:rsidR="00EE580D" w:rsidRPr="00AB4BF6" w:rsidRDefault="00EE580D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ПК 3.2. Готовить простые супы.</w:t>
      </w:r>
    </w:p>
    <w:p w:rsidR="00EE580D" w:rsidRPr="00AB4BF6" w:rsidRDefault="00EE580D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ПК 3.3. Готовить отдельные компоненты для соусов и соусные полуфабрикаты.</w:t>
      </w:r>
    </w:p>
    <w:p w:rsidR="00EE580D" w:rsidRPr="00AB4BF6" w:rsidRDefault="00EE580D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ПК 3.4. Готовить простые холодные и горячие соусы.</w:t>
      </w:r>
    </w:p>
    <w:p w:rsidR="00EE580D" w:rsidRPr="00AB4BF6" w:rsidRDefault="00EE580D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ПК 4.1. Производить обработку рыбы с костным скелетом.</w:t>
      </w:r>
    </w:p>
    <w:p w:rsidR="00EE580D" w:rsidRPr="00AB4BF6" w:rsidRDefault="00EE580D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ПК 4.2. Производить приготовление или подготовку полуфабрикатов из рыбы с костным скелетом.</w:t>
      </w:r>
    </w:p>
    <w:p w:rsidR="00EE580D" w:rsidRPr="00AB4BF6" w:rsidRDefault="00EE580D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ПК 4.3. Готовить и оформлять простые блюда из рыбы с костным скелетом.</w:t>
      </w:r>
    </w:p>
    <w:p w:rsidR="00EE580D" w:rsidRPr="00AB4BF6" w:rsidRDefault="00EE580D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ПК 5.1. Производить подготовку полуфабрикатов из мяса, мясных продуктов и домашней птицы.</w:t>
      </w:r>
    </w:p>
    <w:p w:rsidR="00EE580D" w:rsidRPr="00AB4BF6" w:rsidRDefault="00EE580D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EE580D" w:rsidRPr="00AB4BF6" w:rsidRDefault="00EE580D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ПК 5.3. Готовить и оформлять простые блюда из мяса и мясных продуктов.</w:t>
      </w:r>
    </w:p>
    <w:p w:rsidR="00EE580D" w:rsidRPr="00AB4BF6" w:rsidRDefault="00EE580D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ПК 5.4. Готовить и оформлять простые блюда из домашней птицы.</w:t>
      </w:r>
    </w:p>
    <w:p w:rsidR="00EE580D" w:rsidRPr="00AB4BF6" w:rsidRDefault="00EE580D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ПК 6.1. Готовить бутерброды и гастрономические продукты порциями.</w:t>
      </w:r>
    </w:p>
    <w:p w:rsidR="00EE580D" w:rsidRPr="00AB4BF6" w:rsidRDefault="00EE580D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ПК 6.2. Готовить и оформлять салаты.</w:t>
      </w:r>
    </w:p>
    <w:p w:rsidR="00EE580D" w:rsidRPr="00AB4BF6" w:rsidRDefault="00EE580D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ПК 6.3. Готовить и оформлять простые холодные закуски.</w:t>
      </w:r>
    </w:p>
    <w:p w:rsidR="00EE580D" w:rsidRPr="00AB4BF6" w:rsidRDefault="00EE580D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ПК 6.4. Готовить и оформлять простые холодные блюда.</w:t>
      </w:r>
    </w:p>
    <w:p w:rsidR="00EE580D" w:rsidRPr="00AB4BF6" w:rsidRDefault="00EE580D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ПК 7.1. Готовить и оформлять простые холодные и горячие сладкие блюда.</w:t>
      </w:r>
    </w:p>
    <w:p w:rsidR="00EE580D" w:rsidRPr="00AB4BF6" w:rsidRDefault="00EE580D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ПК 7.2. Готовить простые горячие напитки.</w:t>
      </w:r>
    </w:p>
    <w:p w:rsidR="00EE580D" w:rsidRDefault="00EE580D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ПК 7.3. Готовить и оформлять простые холодные напитки</w:t>
      </w:r>
      <w:proofErr w:type="gramStart"/>
      <w:r w:rsidRPr="00AB4BF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E446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524635" w:rsidRDefault="00524635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4635" w:rsidRDefault="00524635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4635" w:rsidRDefault="00524635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4635" w:rsidRDefault="00524635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4635" w:rsidRDefault="00524635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4635" w:rsidRDefault="00524635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4635" w:rsidRPr="007E4465" w:rsidRDefault="00524635" w:rsidP="00EE580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580D" w:rsidRDefault="00EE580D" w:rsidP="00EE580D">
      <w:pPr>
        <w:pStyle w:val="a5"/>
        <w:suppressAutoHyphens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580D" w:rsidRDefault="00EE580D" w:rsidP="00EE580D">
      <w:pPr>
        <w:pStyle w:val="a5"/>
        <w:suppressAutoHyphens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3. </w:t>
      </w:r>
      <w:r w:rsidRPr="00AA4CBB">
        <w:rPr>
          <w:rFonts w:ascii="Times New Roman" w:hAnsi="Times New Roman" w:cs="Times New Roman"/>
          <w:b/>
          <w:sz w:val="28"/>
          <w:szCs w:val="28"/>
          <w:lang w:val="ru-RU"/>
        </w:rPr>
        <w:t>Документы, определяющие  содержание и организацию образовательного процесса:</w:t>
      </w:r>
    </w:p>
    <w:p w:rsidR="00EE580D" w:rsidRDefault="00EE580D" w:rsidP="00EE580D">
      <w:pPr>
        <w:pStyle w:val="a5"/>
        <w:suppressAutoHyphens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580D" w:rsidRDefault="00EE580D" w:rsidP="00EE580D">
      <w:pPr>
        <w:pStyle w:val="a5"/>
        <w:suppressAutoHyphens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7B08">
        <w:rPr>
          <w:rFonts w:ascii="Times New Roman" w:hAnsi="Times New Roman" w:cs="Times New Roman"/>
          <w:sz w:val="28"/>
          <w:szCs w:val="28"/>
          <w:lang w:val="ru-RU"/>
        </w:rPr>
        <w:t xml:space="preserve">3.1.Структура адаптированной программы профессиональной подготовки </w:t>
      </w:r>
    </w:p>
    <w:p w:rsidR="00EE580D" w:rsidRDefault="00EE580D" w:rsidP="00EE580D">
      <w:pPr>
        <w:pStyle w:val="a5"/>
        <w:suppressAutoHyphens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предусматривает изучение следующих циклов:</w:t>
      </w:r>
    </w:p>
    <w:p w:rsidR="00F533B8" w:rsidRDefault="00F533B8" w:rsidP="00EE580D">
      <w:pPr>
        <w:pStyle w:val="a5"/>
        <w:suppressAutoHyphens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Общеобразовательные дисциплины</w:t>
      </w:r>
    </w:p>
    <w:p w:rsidR="00EE580D" w:rsidRPr="00E0627D" w:rsidRDefault="00EE580D" w:rsidP="00EE580D">
      <w:pPr>
        <w:pStyle w:val="a5"/>
        <w:suppressAutoHyphens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627D">
        <w:rPr>
          <w:rFonts w:ascii="Times New Roman" w:hAnsi="Times New Roman" w:cs="Times New Roman"/>
          <w:sz w:val="28"/>
          <w:szCs w:val="28"/>
          <w:lang w:val="ru-RU"/>
        </w:rPr>
        <w:t>Общепрофессиональный учебный цикл</w:t>
      </w:r>
    </w:p>
    <w:p w:rsidR="00EE580D" w:rsidRPr="00E0627D" w:rsidRDefault="00EE580D" w:rsidP="00EE580D">
      <w:pPr>
        <w:pStyle w:val="a5"/>
        <w:suppressAutoHyphens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627D">
        <w:rPr>
          <w:rFonts w:ascii="Times New Roman" w:hAnsi="Times New Roman" w:cs="Times New Roman"/>
          <w:sz w:val="28"/>
          <w:szCs w:val="28"/>
          <w:lang w:val="ru-RU"/>
        </w:rPr>
        <w:t>Адаптационный учебный цикл</w:t>
      </w:r>
    </w:p>
    <w:p w:rsidR="00EE580D" w:rsidRPr="00067B08" w:rsidRDefault="00EE580D" w:rsidP="00EE580D">
      <w:pPr>
        <w:pStyle w:val="a5"/>
        <w:suppressAutoHyphens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627D">
        <w:rPr>
          <w:rFonts w:ascii="Times New Roman" w:hAnsi="Times New Roman" w:cs="Times New Roman"/>
          <w:sz w:val="28"/>
          <w:szCs w:val="28"/>
          <w:lang w:val="ru-RU"/>
        </w:rPr>
        <w:t>Профессиональный учебный цикл</w:t>
      </w:r>
    </w:p>
    <w:p w:rsidR="00EE580D" w:rsidRDefault="00EE580D" w:rsidP="00EE5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7F5">
        <w:rPr>
          <w:rFonts w:ascii="Times New Roman" w:hAnsi="Times New Roman" w:cs="Times New Roman"/>
          <w:sz w:val="28"/>
          <w:szCs w:val="28"/>
        </w:rPr>
        <w:t xml:space="preserve">Подготовка по программе предполагает изучение следующих учебных дисциплин и профессиональных модулей:  </w:t>
      </w:r>
    </w:p>
    <w:p w:rsidR="00DE47B0" w:rsidRPr="001F3F4B" w:rsidRDefault="00015B77" w:rsidP="00EE580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Общеобразовательный цикл</w:t>
      </w:r>
      <w:r w:rsidR="001F3F4B" w:rsidRPr="001F3F4B">
        <w:rPr>
          <w:rFonts w:ascii="Times New Roman" w:hAnsi="Times New Roman" w:cs="Times New Roman"/>
          <w:b/>
          <w:sz w:val="28"/>
          <w:szCs w:val="28"/>
        </w:rPr>
        <w:t>:</w:t>
      </w:r>
    </w:p>
    <w:p w:rsidR="001F3F4B" w:rsidRDefault="001F3F4B" w:rsidP="00EE5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ОДБ 01 Русский язык в профессиональной деятельности;</w:t>
      </w:r>
    </w:p>
    <w:p w:rsidR="001F3F4B" w:rsidRDefault="001F3F4B" w:rsidP="00EE5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ОДБ 02 Математика в профессии;</w:t>
      </w:r>
    </w:p>
    <w:p w:rsidR="001F3F4B" w:rsidRDefault="001F3F4B" w:rsidP="00EE5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ОДБ 03 Основы экономических знаний;</w:t>
      </w:r>
    </w:p>
    <w:p w:rsidR="001F3F4B" w:rsidRDefault="001F3F4B" w:rsidP="00EE5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ОДБ </w:t>
      </w:r>
      <w:r w:rsidR="002E201B">
        <w:rPr>
          <w:rFonts w:ascii="Times New Roman" w:hAnsi="Times New Roman" w:cs="Times New Roman"/>
          <w:sz w:val="28"/>
          <w:szCs w:val="28"/>
        </w:rPr>
        <w:t>04 История родного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F4B" w:rsidRDefault="001F3F4B" w:rsidP="00EE5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ОДБ 05 Физическая культура;</w:t>
      </w:r>
    </w:p>
    <w:p w:rsidR="001F3F4B" w:rsidRDefault="001F3F4B" w:rsidP="00EE5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ОДБ 06 Основы безопасности жизнедеятельности;</w:t>
      </w:r>
    </w:p>
    <w:p w:rsidR="001F3F4B" w:rsidRDefault="002E201B" w:rsidP="00EE5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ОДБ 07 Основы экологии</w:t>
      </w:r>
      <w:r w:rsidR="001F3F4B">
        <w:rPr>
          <w:rFonts w:ascii="Times New Roman" w:hAnsi="Times New Roman" w:cs="Times New Roman"/>
          <w:sz w:val="28"/>
          <w:szCs w:val="28"/>
        </w:rPr>
        <w:t>.</w:t>
      </w:r>
    </w:p>
    <w:p w:rsidR="001F3F4B" w:rsidRPr="001F3F4B" w:rsidRDefault="001F3F4B" w:rsidP="00EE580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F4B">
        <w:rPr>
          <w:rFonts w:ascii="Times New Roman" w:hAnsi="Times New Roman" w:cs="Times New Roman"/>
          <w:b/>
          <w:sz w:val="28"/>
          <w:szCs w:val="28"/>
        </w:rPr>
        <w:t>Адаптационный цикл:</w:t>
      </w:r>
    </w:p>
    <w:p w:rsidR="001F3F4B" w:rsidRDefault="001F3F4B" w:rsidP="00EE580D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АЦ 01 Человек на рынке труда;</w:t>
      </w:r>
    </w:p>
    <w:p w:rsidR="001F3F4B" w:rsidRDefault="001F3F4B" w:rsidP="00EE580D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АЦ 02 Этика и психология общения;</w:t>
      </w:r>
    </w:p>
    <w:p w:rsidR="001F3F4B" w:rsidRDefault="001F3F4B" w:rsidP="00EE580D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АЦ 03 Социальная адаптация;</w:t>
      </w:r>
    </w:p>
    <w:p w:rsidR="001F3F4B" w:rsidRDefault="001F3F4B" w:rsidP="00EE580D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АЦ 04 Основы социально-правовых знаний;</w:t>
      </w:r>
    </w:p>
    <w:p w:rsidR="001F3F4B" w:rsidRDefault="001F3F4B" w:rsidP="00EE580D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АЦ 05 Коммуникативный практикум;</w:t>
      </w:r>
    </w:p>
    <w:p w:rsidR="001F3F4B" w:rsidRDefault="001F3F4B" w:rsidP="00EE580D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АЦ 06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F3F4B" w:rsidRDefault="001F3F4B" w:rsidP="00EE580D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АЦ 07  Адаптивные информационные технологии.</w:t>
      </w:r>
    </w:p>
    <w:p w:rsidR="001F3F4B" w:rsidRPr="00CB4958" w:rsidRDefault="001F3F4B" w:rsidP="00EE580D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958">
        <w:rPr>
          <w:rFonts w:ascii="Times New Roman" w:hAnsi="Times New Roman" w:cs="Times New Roman"/>
          <w:b/>
          <w:sz w:val="28"/>
          <w:szCs w:val="28"/>
        </w:rPr>
        <w:t xml:space="preserve">         Общепрофессиональный цикл:</w:t>
      </w:r>
    </w:p>
    <w:p w:rsidR="001F3F4B" w:rsidRDefault="001F3F4B" w:rsidP="00EE580D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01 Основы микробиологии, санитарии и гигиены в пищевом производстве;</w:t>
      </w:r>
    </w:p>
    <w:p w:rsidR="001F3F4B" w:rsidRDefault="001F3F4B" w:rsidP="00EE580D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 02 Физиология питания с основами товароведения продовольственных товаров;</w:t>
      </w:r>
    </w:p>
    <w:p w:rsidR="001F3F4B" w:rsidRDefault="001F3F4B" w:rsidP="00EE580D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03 Техническое оснащение и организация рабочего места;</w:t>
      </w:r>
    </w:p>
    <w:p w:rsidR="001F3F4B" w:rsidRDefault="00CB4958" w:rsidP="00EE580D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04 Основы калькуляции.</w:t>
      </w:r>
    </w:p>
    <w:p w:rsidR="00CB4958" w:rsidRPr="00CB4958" w:rsidRDefault="00CB4958" w:rsidP="00EE580D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4958">
        <w:rPr>
          <w:rFonts w:ascii="Times New Roman" w:hAnsi="Times New Roman" w:cs="Times New Roman"/>
          <w:b/>
          <w:sz w:val="28"/>
          <w:szCs w:val="28"/>
        </w:rPr>
        <w:t>Профессио</w:t>
      </w:r>
      <w:r>
        <w:rPr>
          <w:rFonts w:ascii="Times New Roman" w:hAnsi="Times New Roman" w:cs="Times New Roman"/>
          <w:b/>
          <w:sz w:val="28"/>
          <w:szCs w:val="28"/>
        </w:rPr>
        <w:t>нальный цикл</w:t>
      </w:r>
      <w:r w:rsidRPr="00CB4958">
        <w:rPr>
          <w:rFonts w:ascii="Times New Roman" w:hAnsi="Times New Roman" w:cs="Times New Roman"/>
          <w:b/>
          <w:sz w:val="28"/>
          <w:szCs w:val="28"/>
        </w:rPr>
        <w:t>:</w:t>
      </w:r>
    </w:p>
    <w:p w:rsidR="00EE580D" w:rsidRPr="00AB4BF6" w:rsidRDefault="00EE580D" w:rsidP="00EE580D">
      <w:pPr>
        <w:pStyle w:val="a5"/>
        <w:suppressAutoHyphens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МДК.01.01</w:t>
      </w:r>
      <w:r w:rsidRPr="00AB4BF6">
        <w:rPr>
          <w:rFonts w:ascii="Times New Roman" w:hAnsi="Times New Roman" w:cs="Times New Roman"/>
          <w:sz w:val="28"/>
          <w:szCs w:val="28"/>
          <w:lang w:val="ru-RU"/>
        </w:rPr>
        <w:tab/>
        <w:t>Технология обработки сырья и приготовление блюд из овощей и грибов</w:t>
      </w:r>
      <w:r w:rsidRPr="00AB4BF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B4BF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B4BF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E580D" w:rsidRPr="00AB4BF6" w:rsidRDefault="00EE580D" w:rsidP="00EE580D">
      <w:pPr>
        <w:pStyle w:val="a5"/>
        <w:suppressAutoHyphens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МДК.02.01</w:t>
      </w:r>
      <w:r w:rsidRPr="00AB4BF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Технология подготовки сырья и приготовление </w:t>
      </w:r>
      <w:proofErr w:type="spellStart"/>
      <w:r w:rsidRPr="00AB4BF6">
        <w:rPr>
          <w:rFonts w:ascii="Times New Roman" w:hAnsi="Times New Roman" w:cs="Times New Roman"/>
          <w:sz w:val="28"/>
          <w:szCs w:val="28"/>
          <w:lang w:val="ru-RU"/>
        </w:rPr>
        <w:t>бдюд</w:t>
      </w:r>
      <w:proofErr w:type="spellEnd"/>
      <w:r w:rsidRPr="00AB4BF6">
        <w:rPr>
          <w:rFonts w:ascii="Times New Roman" w:hAnsi="Times New Roman" w:cs="Times New Roman"/>
          <w:sz w:val="28"/>
          <w:szCs w:val="28"/>
          <w:lang w:val="ru-RU"/>
        </w:rPr>
        <w:t xml:space="preserve"> и гарниров из круп, бобовых, макаронных изделий, яиц, творога.</w:t>
      </w:r>
      <w:r w:rsidRPr="00AB4BF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B4BF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B4BF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E580D" w:rsidRPr="00AB4BF6" w:rsidRDefault="00EE580D" w:rsidP="00EE580D">
      <w:pPr>
        <w:pStyle w:val="a5"/>
        <w:suppressAutoHyphens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МДК.03.01</w:t>
      </w:r>
      <w:r w:rsidRPr="00AB4BF6">
        <w:rPr>
          <w:rFonts w:ascii="Times New Roman" w:hAnsi="Times New Roman" w:cs="Times New Roman"/>
          <w:sz w:val="28"/>
          <w:szCs w:val="28"/>
          <w:lang w:val="ru-RU"/>
        </w:rPr>
        <w:tab/>
        <w:t>Технология приготовления супов и соусов.</w:t>
      </w:r>
      <w:r w:rsidRPr="00AB4BF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B4BF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B4BF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E580D" w:rsidRPr="00AB4BF6" w:rsidRDefault="00EE580D" w:rsidP="00EE580D">
      <w:pPr>
        <w:pStyle w:val="a5"/>
        <w:suppressAutoHyphens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МДК.04.01</w:t>
      </w:r>
      <w:r w:rsidRPr="00AB4BF6">
        <w:rPr>
          <w:rFonts w:ascii="Times New Roman" w:hAnsi="Times New Roman" w:cs="Times New Roman"/>
          <w:sz w:val="28"/>
          <w:szCs w:val="28"/>
          <w:lang w:val="ru-RU"/>
        </w:rPr>
        <w:tab/>
        <w:t>Технология обработки сырья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приготовление блюд из рыбы.</w:t>
      </w:r>
      <w:r w:rsidRPr="00AB4BF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E580D" w:rsidRPr="00AB4BF6" w:rsidRDefault="00EE580D" w:rsidP="00EE580D">
      <w:pPr>
        <w:pStyle w:val="a5"/>
        <w:suppressAutoHyphens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МДК.05.01</w:t>
      </w:r>
      <w:r w:rsidRPr="00AB4BF6">
        <w:rPr>
          <w:rFonts w:ascii="Times New Roman" w:hAnsi="Times New Roman" w:cs="Times New Roman"/>
          <w:sz w:val="28"/>
          <w:szCs w:val="28"/>
          <w:lang w:val="ru-RU"/>
        </w:rPr>
        <w:tab/>
        <w:t>Технология обработки сырья и приготовление блюд из мяса и домашней птицы</w:t>
      </w:r>
      <w:r w:rsidRPr="00AB4BF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B4BF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B4BF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E580D" w:rsidRPr="00AB4BF6" w:rsidRDefault="00EE580D" w:rsidP="00EE580D">
      <w:pPr>
        <w:pStyle w:val="a5"/>
        <w:suppressAutoHyphens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МДК.06.01</w:t>
      </w:r>
      <w:r w:rsidRPr="00AB4BF6">
        <w:rPr>
          <w:rFonts w:ascii="Times New Roman" w:hAnsi="Times New Roman" w:cs="Times New Roman"/>
          <w:sz w:val="28"/>
          <w:szCs w:val="28"/>
          <w:lang w:val="ru-RU"/>
        </w:rPr>
        <w:tab/>
        <w:t>Технология приготовления и оформление холодных блюд и закусок.</w:t>
      </w:r>
      <w:r w:rsidRPr="00AB4BF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B4BF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B4BF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E580D" w:rsidRPr="00AB4BF6" w:rsidRDefault="00EE580D" w:rsidP="00EE580D">
      <w:pPr>
        <w:pStyle w:val="a5"/>
        <w:suppressAutoHyphens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BF6">
        <w:rPr>
          <w:rFonts w:ascii="Times New Roman" w:hAnsi="Times New Roman" w:cs="Times New Roman"/>
          <w:sz w:val="28"/>
          <w:szCs w:val="28"/>
          <w:lang w:val="ru-RU"/>
        </w:rPr>
        <w:t>МДК.07.01</w:t>
      </w:r>
      <w:r w:rsidRPr="00AB4BF6">
        <w:rPr>
          <w:rFonts w:ascii="Times New Roman" w:hAnsi="Times New Roman" w:cs="Times New Roman"/>
          <w:sz w:val="28"/>
          <w:szCs w:val="28"/>
          <w:lang w:val="ru-RU"/>
        </w:rPr>
        <w:tab/>
        <w:t>Технология приготовления блюд и напитков.</w:t>
      </w:r>
      <w:r w:rsidRPr="00AB4BF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B4BF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B4BF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00549" w:rsidRDefault="00400549" w:rsidP="00CB495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549" w:rsidRDefault="00400549" w:rsidP="00CB495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549" w:rsidRDefault="00400549" w:rsidP="00CB495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549" w:rsidRDefault="00400549" w:rsidP="00CB495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549" w:rsidRDefault="00400549" w:rsidP="00CB495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549" w:rsidRDefault="00400549" w:rsidP="00CB495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549" w:rsidRDefault="00400549" w:rsidP="00CB495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549" w:rsidRDefault="00400549" w:rsidP="00CB495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549" w:rsidRDefault="00400549" w:rsidP="00CB495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549" w:rsidRDefault="00400549" w:rsidP="00CB495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549" w:rsidRDefault="00400549" w:rsidP="00CB495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549" w:rsidRDefault="00400549" w:rsidP="00CB495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549" w:rsidRDefault="00400549" w:rsidP="00CB495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E08" w:rsidRDefault="00400549" w:rsidP="00CB495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E08" w:rsidRDefault="00ED7E08" w:rsidP="00CB495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35" w:rsidRDefault="00524635" w:rsidP="00CB495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35" w:rsidRDefault="00524635" w:rsidP="00CB495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35" w:rsidRDefault="00524635" w:rsidP="00CB495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35" w:rsidRDefault="00524635" w:rsidP="00CB495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35" w:rsidRDefault="00524635" w:rsidP="00CB495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35" w:rsidRDefault="00524635" w:rsidP="00CB495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35" w:rsidRDefault="00524635" w:rsidP="00CB495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35" w:rsidRDefault="00524635" w:rsidP="00CB495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35" w:rsidRDefault="00524635" w:rsidP="00CB495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35" w:rsidRDefault="00524635" w:rsidP="00B83207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958" w:rsidRDefault="00400549" w:rsidP="00CB4958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B4958">
        <w:rPr>
          <w:rFonts w:eastAsiaTheme="minorHAnsi"/>
          <w:sz w:val="28"/>
          <w:szCs w:val="28"/>
          <w:lang w:eastAsia="en-US"/>
        </w:rPr>
        <w:t>3.2.1. Пояснительная записка к учебному плану</w:t>
      </w:r>
      <w:r w:rsidR="00CB4958">
        <w:rPr>
          <w:sz w:val="28"/>
          <w:szCs w:val="28"/>
        </w:rPr>
        <w:t xml:space="preserve">          </w:t>
      </w:r>
    </w:p>
    <w:p w:rsidR="00CB4958" w:rsidRDefault="00CB4958" w:rsidP="00CB4958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предназначен для лиц  не имеющих основного общего образования, с ограниченными возможностями здоровь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с отклонениями в развитии). Учебный план предполагает минимум часов на общеобразовательную подготовку. При изучении МДК основное внимание уделяется отработке практических умений и навыков.</w:t>
      </w:r>
    </w:p>
    <w:p w:rsidR="00CB4958" w:rsidRDefault="00CB4958" w:rsidP="00CB4958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Максимальный объем учебной нагрузки обучающегося составляет 36  академических часа в неделю, включая все виды аудиторной учебной работы по освоению основной образовательной программы профессионального обучения – программы профессиональной подготовки рабочих  по квалификации  «Повар».</w:t>
      </w:r>
      <w:proofErr w:type="gramEnd"/>
    </w:p>
    <w:p w:rsidR="00CB4958" w:rsidRDefault="00CB4958" w:rsidP="00CB4958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Организация учебного процесса  - пятидневная  рабочая неделя. Продолжительность  занятия – 45 минут. Допускается  группировка  занятий парами. Перемены не менее 10 минут, обед не менее 20 минут.</w:t>
      </w:r>
    </w:p>
    <w:p w:rsidR="00EE580D" w:rsidRDefault="00EE580D" w:rsidP="00EE580D">
      <w:pPr>
        <w:pStyle w:val="a5"/>
        <w:suppressAutoHyphens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4958" w:rsidRDefault="00CB4958" w:rsidP="002E20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общеобразовательных и общетехнических  предметов адаптировано к уровню интеллектуального развития и базовой подготовки обучающихся. Проведение текущего контроля успеваемости, промежуточной и</w:t>
      </w:r>
      <w:r w:rsidR="002E2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обучающихся осуществляется с учетом ограничений их здоровья и развития каждого обучающегося.</w:t>
      </w:r>
    </w:p>
    <w:p w:rsidR="00CB4958" w:rsidRDefault="00CB4958" w:rsidP="00CB49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учебной литературой в связи с невысокой скоростью чтения частично заменяется разработанными преподавателями адаптированными информационными материалами в комплекте с опорными конспектами, схемами деятельности, карточками-заданиями, наглядным материалом (рисунки, образцы и т.д.).</w:t>
      </w:r>
    </w:p>
    <w:p w:rsidR="00CB4958" w:rsidRDefault="00CB4958" w:rsidP="00CB4958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Текущая  аттестация учащихся оценивается на основе  5 – бальной системы отметок: 5 - «отлично», 4 - «хорошо», 3 - «удовлетворительно», «2» - «неудовлетворительно». Исходя из особенностей развития обучающихся оценка «2» не используется для мотивации обучающихся.</w:t>
      </w:r>
    </w:p>
    <w:p w:rsidR="00CB4958" w:rsidRDefault="00CB4958" w:rsidP="00CB4958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Консультации проводятся  во внеурочное время в групповой форме. Часы для проведения консультаций  распределяются в первую очередь на предметы профессионального  цикла, по которым предполагается проведение промежуточной  аттестации и итоговой аттестации. </w:t>
      </w:r>
    </w:p>
    <w:p w:rsidR="00CB4958" w:rsidRDefault="00CB4958" w:rsidP="00CB49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образовательной программы. При реализации программы предусматривается учебная и производственная практика.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виды практик проводятся техникумом при освоении обучающимися профессиональных компетенций в рамках изучения профессии чередуясь с теоретическими занятиями в рамках специальной технологии. </w:t>
      </w:r>
      <w:proofErr w:type="gramEnd"/>
    </w:p>
    <w:p w:rsidR="00CB4958" w:rsidRDefault="00CB4958" w:rsidP="00CB49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практика проводится на базе  образовательного учреждения и на базе предприятий - партнеров</w:t>
      </w:r>
    </w:p>
    <w:p w:rsidR="00400549" w:rsidRDefault="00CB4958" w:rsidP="00400549">
      <w:pPr>
        <w:pStyle w:val="a5"/>
        <w:suppressAutoHyphens/>
        <w:ind w:left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  <w:r w:rsidRPr="00400549">
        <w:rPr>
          <w:rFonts w:ascii="Times New Roman" w:hAnsi="Times New Roman" w:cs="Times New Roman"/>
          <w:sz w:val="28"/>
          <w:szCs w:val="28"/>
          <w:lang w:val="ru-RU"/>
        </w:rPr>
        <w:t>Производственная практика проводится в организациях – партнерах, направление деятельности которых соответствует профилю подготовки обучающихся.</w:t>
      </w:r>
      <w:r w:rsidR="00400549" w:rsidRPr="00400549"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 </w:t>
      </w:r>
    </w:p>
    <w:p w:rsidR="00400549" w:rsidRDefault="00400549" w:rsidP="00332472">
      <w:pPr>
        <w:pStyle w:val="a5"/>
        <w:suppressAutoHyphens/>
        <w:ind w:left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Аннотации программ.</w:t>
      </w:r>
    </w:p>
    <w:p w:rsidR="00400549" w:rsidRDefault="00400549" w:rsidP="00400549">
      <w:pPr>
        <w:pStyle w:val="a5"/>
        <w:suppressAutoHyphens/>
        <w:ind w:left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</w:p>
    <w:p w:rsidR="00CB4958" w:rsidRDefault="00CB4958" w:rsidP="00CB49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B77" w:rsidRDefault="00015B77" w:rsidP="00332472">
      <w:pPr>
        <w:pStyle w:val="a5"/>
        <w:suppressAutoHyphens/>
        <w:ind w:left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  <w:r w:rsidRPr="00192E3F"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Общеобразовательн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ый</w:t>
      </w:r>
      <w:r w:rsidR="00400549"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 цикл</w:t>
      </w:r>
      <w:r w:rsidR="00400549"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.</w:t>
      </w:r>
    </w:p>
    <w:p w:rsidR="00400549" w:rsidRDefault="00400549" w:rsidP="00EE580D">
      <w:pPr>
        <w:pStyle w:val="a5"/>
        <w:suppressAutoHyphens/>
        <w:ind w:left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</w:p>
    <w:p w:rsidR="00015B77" w:rsidRPr="00332472" w:rsidRDefault="00015B77" w:rsidP="00015B77">
      <w:pPr>
        <w:jc w:val="center"/>
        <w:rPr>
          <w:b/>
          <w:sz w:val="28"/>
          <w:szCs w:val="28"/>
        </w:rPr>
      </w:pPr>
      <w:r w:rsidRPr="00332472">
        <w:rPr>
          <w:b/>
          <w:sz w:val="28"/>
          <w:szCs w:val="28"/>
        </w:rPr>
        <w:t>ОДБ.01. Русский язык в профессиональной деятельности.</w:t>
      </w:r>
    </w:p>
    <w:p w:rsidR="00015B77" w:rsidRPr="00015B77" w:rsidRDefault="00015B77" w:rsidP="00015B77">
      <w:pPr>
        <w:rPr>
          <w:sz w:val="28"/>
          <w:szCs w:val="28"/>
        </w:rPr>
      </w:pPr>
      <w:r w:rsidRPr="00015B77">
        <w:rPr>
          <w:sz w:val="28"/>
          <w:szCs w:val="28"/>
        </w:rPr>
        <w:t xml:space="preserve">Рабочая программа включает в себя: </w:t>
      </w:r>
    </w:p>
    <w:p w:rsidR="00015B77" w:rsidRPr="00015B77" w:rsidRDefault="00015B77" w:rsidP="00015B77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5B77">
        <w:rPr>
          <w:sz w:val="28"/>
          <w:szCs w:val="28"/>
          <w:lang w:val="ru-RU"/>
        </w:rPr>
        <w:t>паспорт (место учебной дисциплины в структуре АОП,</w:t>
      </w:r>
      <w:proofErr w:type="gramEnd"/>
    </w:p>
    <w:p w:rsidR="00015B77" w:rsidRPr="00015B77" w:rsidRDefault="00015B77" w:rsidP="00015B77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 xml:space="preserve"> цели и задачи учебной дисциплины – требования к результатам освоения дисциплины);</w:t>
      </w:r>
    </w:p>
    <w:p w:rsidR="00015B77" w:rsidRPr="00015B77" w:rsidRDefault="00015B77" w:rsidP="00015B77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 xml:space="preserve"> структуру и содержание учебной дисциплины (объем учебной дисциплины и виды учебной работы, тематический план и содержание учебной дисциплины); </w:t>
      </w:r>
    </w:p>
    <w:p w:rsidR="00015B77" w:rsidRPr="00015B77" w:rsidRDefault="00015B77" w:rsidP="00015B77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>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 ресурсов, основной и дополнительной литературы);</w:t>
      </w:r>
    </w:p>
    <w:p w:rsidR="00015B77" w:rsidRPr="00015B77" w:rsidRDefault="00015B77" w:rsidP="00015B77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 xml:space="preserve"> контроль и оценку результатов освоения. </w:t>
      </w:r>
    </w:p>
    <w:p w:rsidR="00015B77" w:rsidRDefault="00015B77" w:rsidP="00015B77">
      <w:pPr>
        <w:pStyle w:val="a5"/>
        <w:suppressAutoHyphens/>
        <w:jc w:val="both"/>
        <w:rPr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исциплина Русский язык в профессиональной деятельности</w:t>
      </w:r>
      <w:r w:rsidRPr="00015B77">
        <w:rPr>
          <w:sz w:val="28"/>
          <w:szCs w:val="28"/>
          <w:lang w:val="ru-RU"/>
        </w:rPr>
        <w:t xml:space="preserve"> входит в общеобразовательный учебный цикл адаптированной образовательной программы и изучается на 1 курсе. </w:t>
      </w:r>
    </w:p>
    <w:p w:rsidR="00015B77" w:rsidRDefault="00015B77" w:rsidP="00015B77">
      <w:pPr>
        <w:pStyle w:val="a5"/>
        <w:suppressAutoHyphens/>
        <w:jc w:val="both"/>
        <w:rPr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 xml:space="preserve">Требования к результатам освоения учебной дисциплины: </w:t>
      </w:r>
    </w:p>
    <w:p w:rsidR="00015B77" w:rsidRDefault="00015B77" w:rsidP="00015B77">
      <w:pPr>
        <w:pStyle w:val="a5"/>
        <w:suppressAutoHyphens/>
        <w:jc w:val="both"/>
        <w:rPr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 xml:space="preserve">В результате изучения дисциплины обучающийся должен уметь: </w:t>
      </w:r>
    </w:p>
    <w:p w:rsidR="00015B77" w:rsidRPr="00015B77" w:rsidRDefault="00015B77" w:rsidP="00015B77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>осу</w:t>
      </w:r>
      <w:r>
        <w:rPr>
          <w:sz w:val="28"/>
          <w:szCs w:val="28"/>
          <w:lang w:val="ru-RU"/>
        </w:rPr>
        <w:t>ществлять речевой самоконтроль;</w:t>
      </w:r>
    </w:p>
    <w:p w:rsidR="00015B77" w:rsidRPr="00015B77" w:rsidRDefault="00015B77" w:rsidP="00015B77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>использовать инструменты по назначению;</w:t>
      </w:r>
    </w:p>
    <w:p w:rsidR="00015B77" w:rsidRPr="00015B77" w:rsidRDefault="00015B77" w:rsidP="00015B77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 xml:space="preserve"> оценивать устные и письменные высказывания с точки зрения языкового оформления, </w:t>
      </w:r>
    </w:p>
    <w:p w:rsidR="00015B77" w:rsidRPr="00015B77" w:rsidRDefault="00015B77" w:rsidP="00015B77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 xml:space="preserve">эффективности достижения поставленных коммуникативных задач; </w:t>
      </w:r>
    </w:p>
    <w:p w:rsidR="00015B77" w:rsidRPr="00015B77" w:rsidRDefault="00015B77" w:rsidP="00015B77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 xml:space="preserve"> анализировать языковые единицы с точки зрения правильности, точности</w:t>
      </w:r>
      <w:r>
        <w:rPr>
          <w:sz w:val="28"/>
          <w:szCs w:val="28"/>
          <w:lang w:val="ru-RU"/>
        </w:rPr>
        <w:t xml:space="preserve"> и уместности их употребления; </w:t>
      </w:r>
    </w:p>
    <w:p w:rsidR="00015B77" w:rsidRPr="00015B77" w:rsidRDefault="00015B77" w:rsidP="00015B77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 xml:space="preserve"> проводить анализ текстов различных функциональных стилей и разновидностей языка; </w:t>
      </w:r>
    </w:p>
    <w:p w:rsidR="00015B77" w:rsidRPr="00015B77" w:rsidRDefault="00015B77" w:rsidP="00015B77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>использовать основные виды чтения: ознакомительн</w:t>
      </w:r>
      <w:proofErr w:type="gramStart"/>
      <w:r w:rsidRPr="00015B77">
        <w:rPr>
          <w:sz w:val="28"/>
          <w:szCs w:val="28"/>
          <w:lang w:val="ru-RU"/>
        </w:rPr>
        <w:t>о-</w:t>
      </w:r>
      <w:proofErr w:type="gramEnd"/>
      <w:r w:rsidRPr="00015B77">
        <w:rPr>
          <w:sz w:val="28"/>
          <w:szCs w:val="28"/>
          <w:lang w:val="ru-RU"/>
        </w:rPr>
        <w:t xml:space="preserve"> изучающее, ознакомительно- реферативное и другие в зависимо</w:t>
      </w:r>
      <w:r>
        <w:rPr>
          <w:sz w:val="28"/>
          <w:szCs w:val="28"/>
          <w:lang w:val="ru-RU"/>
        </w:rPr>
        <w:t xml:space="preserve">сти от коммуникативной задачи; </w:t>
      </w:r>
    </w:p>
    <w:p w:rsidR="00015B77" w:rsidRPr="00015B77" w:rsidRDefault="00015B77" w:rsidP="00015B77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lastRenderedPageBreak/>
        <w:t xml:space="preserve"> извлекать необходимую информацию из различных источников: </w:t>
      </w:r>
      <w:proofErr w:type="spellStart"/>
      <w:r w:rsidRPr="00015B77">
        <w:rPr>
          <w:sz w:val="28"/>
          <w:szCs w:val="28"/>
          <w:lang w:val="ru-RU"/>
        </w:rPr>
        <w:t>учебно</w:t>
      </w:r>
      <w:proofErr w:type="spellEnd"/>
      <w:r>
        <w:rPr>
          <w:sz w:val="28"/>
          <w:szCs w:val="28"/>
          <w:lang w:val="ru-RU"/>
        </w:rPr>
        <w:t xml:space="preserve"> </w:t>
      </w:r>
      <w:r w:rsidRPr="00015B77">
        <w:rPr>
          <w:sz w:val="28"/>
          <w:szCs w:val="28"/>
          <w:lang w:val="ru-RU"/>
        </w:rPr>
        <w:t>- научных текстов, справочной литературы, средств массовой информации, в том числе представленных в электронном виде на разли</w:t>
      </w:r>
      <w:r>
        <w:rPr>
          <w:sz w:val="28"/>
          <w:szCs w:val="28"/>
          <w:lang w:val="ru-RU"/>
        </w:rPr>
        <w:t xml:space="preserve">чных информационных носителях; </w:t>
      </w:r>
    </w:p>
    <w:p w:rsidR="00015B77" w:rsidRPr="00015B77" w:rsidRDefault="00015B77" w:rsidP="00015B77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 xml:space="preserve"> создавать устные и письменные монологические и диалогические высказывания различных типов и жанров в </w:t>
      </w:r>
      <w:proofErr w:type="spellStart"/>
      <w:r w:rsidRPr="00015B77">
        <w:rPr>
          <w:sz w:val="28"/>
          <w:szCs w:val="28"/>
          <w:lang w:val="ru-RU"/>
        </w:rPr>
        <w:t>учебно</w:t>
      </w:r>
      <w:proofErr w:type="spellEnd"/>
      <w:r>
        <w:rPr>
          <w:sz w:val="28"/>
          <w:szCs w:val="28"/>
          <w:lang w:val="ru-RU"/>
        </w:rPr>
        <w:t xml:space="preserve"> </w:t>
      </w:r>
      <w:r w:rsidRPr="00015B77">
        <w:rPr>
          <w:sz w:val="28"/>
          <w:szCs w:val="28"/>
          <w:lang w:val="ru-RU"/>
        </w:rPr>
        <w:t>- научной (на материале изучаемых учебных дисциплин), социально- культу</w:t>
      </w:r>
      <w:r>
        <w:rPr>
          <w:sz w:val="28"/>
          <w:szCs w:val="28"/>
          <w:lang w:val="ru-RU"/>
        </w:rPr>
        <w:t xml:space="preserve">рной и деловой сферах общения; </w:t>
      </w:r>
    </w:p>
    <w:p w:rsidR="00015B77" w:rsidRPr="00015B77" w:rsidRDefault="00015B77" w:rsidP="00015B77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 xml:space="preserve"> применять в практике речевого общения основные орфоэпические, лексические, грамматические нормы современного русского литературного</w:t>
      </w:r>
      <w:r>
        <w:rPr>
          <w:sz w:val="28"/>
          <w:szCs w:val="28"/>
          <w:lang w:val="ru-RU"/>
        </w:rPr>
        <w:t xml:space="preserve"> языка; </w:t>
      </w:r>
    </w:p>
    <w:p w:rsidR="00015B77" w:rsidRPr="00015B77" w:rsidRDefault="00015B77" w:rsidP="00015B77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15B77" w:rsidRPr="00015B77" w:rsidRDefault="00015B77" w:rsidP="00015B77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015B77">
        <w:rPr>
          <w:sz w:val="28"/>
          <w:szCs w:val="28"/>
          <w:lang w:val="ru-RU"/>
        </w:rPr>
        <w:t xml:space="preserve"> использовать основные приемы информационной переработки </w:t>
      </w:r>
      <w:r>
        <w:rPr>
          <w:sz w:val="28"/>
          <w:szCs w:val="28"/>
          <w:lang w:val="ru-RU"/>
        </w:rPr>
        <w:t xml:space="preserve">устного и письменного текста; </w:t>
      </w:r>
    </w:p>
    <w:p w:rsidR="00015B77" w:rsidRPr="00015B77" w:rsidRDefault="00015B77" w:rsidP="00015B77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>использовать приобретенные умения и знания в пра</w:t>
      </w:r>
      <w:r>
        <w:rPr>
          <w:sz w:val="28"/>
          <w:szCs w:val="28"/>
          <w:lang w:val="ru-RU"/>
        </w:rPr>
        <w:t xml:space="preserve">ктической деятельности; знать: </w:t>
      </w:r>
    </w:p>
    <w:p w:rsidR="00015B77" w:rsidRPr="00015B77" w:rsidRDefault="00015B77" w:rsidP="00015B77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 xml:space="preserve"> связь языка и истории, культ</w:t>
      </w:r>
      <w:r>
        <w:rPr>
          <w:sz w:val="28"/>
          <w:szCs w:val="28"/>
          <w:lang w:val="ru-RU"/>
        </w:rPr>
        <w:t xml:space="preserve">уры русского и других народов; </w:t>
      </w:r>
    </w:p>
    <w:p w:rsidR="00015B77" w:rsidRPr="00015B77" w:rsidRDefault="00015B77" w:rsidP="00015B77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 xml:space="preserve"> смысл понятий: речевая ситуация и ее компоненты, лите</w:t>
      </w:r>
      <w:r>
        <w:rPr>
          <w:sz w:val="28"/>
          <w:szCs w:val="28"/>
          <w:lang w:val="ru-RU"/>
        </w:rPr>
        <w:t xml:space="preserve">ратурный язык, языковая норма; </w:t>
      </w:r>
    </w:p>
    <w:p w:rsidR="00015B77" w:rsidRPr="00015B77" w:rsidRDefault="00015B77" w:rsidP="00015B77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 xml:space="preserve"> основные единицы и уровни языка, их признаки и взаимосвязь;</w:t>
      </w:r>
      <w:r>
        <w:rPr>
          <w:sz w:val="28"/>
          <w:szCs w:val="28"/>
          <w:lang w:val="ru-RU"/>
        </w:rPr>
        <w:t xml:space="preserve"> </w:t>
      </w:r>
    </w:p>
    <w:p w:rsidR="00015B77" w:rsidRPr="00015B77" w:rsidRDefault="00015B77" w:rsidP="00015B77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 xml:space="preserve"> орфоэпические, лексические, грамматические, орфографические и пунктуационные нормы современного</w:t>
      </w:r>
      <w:r>
        <w:rPr>
          <w:sz w:val="28"/>
          <w:szCs w:val="28"/>
          <w:lang w:val="ru-RU"/>
        </w:rPr>
        <w:t xml:space="preserve"> русского литературного языка; </w:t>
      </w:r>
    </w:p>
    <w:p w:rsidR="00015B77" w:rsidRPr="00015B77" w:rsidRDefault="00015B77" w:rsidP="00015B77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 xml:space="preserve"> нормы речевого поведения в социально- культурной, учебн</w:t>
      </w:r>
      <w:proofErr w:type="gramStart"/>
      <w:r w:rsidRPr="00015B77">
        <w:rPr>
          <w:sz w:val="28"/>
          <w:szCs w:val="28"/>
          <w:lang w:val="ru-RU"/>
        </w:rPr>
        <w:t>о-</w:t>
      </w:r>
      <w:proofErr w:type="gramEnd"/>
      <w:r w:rsidRPr="00015B77">
        <w:rPr>
          <w:sz w:val="28"/>
          <w:szCs w:val="28"/>
          <w:lang w:val="ru-RU"/>
        </w:rPr>
        <w:t xml:space="preserve"> научной, официально- деловой сферах общения </w:t>
      </w:r>
    </w:p>
    <w:p w:rsidR="00015B77" w:rsidRDefault="00015B77" w:rsidP="00015B77">
      <w:pPr>
        <w:pStyle w:val="a5"/>
        <w:suppressAutoHyphens/>
        <w:jc w:val="both"/>
        <w:rPr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 xml:space="preserve">Рекомендуемое количество часов на освоение программы учебной дисциплины: </w:t>
      </w:r>
    </w:p>
    <w:p w:rsidR="00015B77" w:rsidRDefault="00015B77" w:rsidP="00015B77">
      <w:pPr>
        <w:pStyle w:val="a5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Максимальная учебная нагрузка 105</w:t>
      </w:r>
    </w:p>
    <w:p w:rsidR="00015B77" w:rsidRDefault="00015B77" w:rsidP="00015B77">
      <w:pPr>
        <w:pStyle w:val="a5"/>
        <w:suppressAutoHyphens/>
        <w:jc w:val="both"/>
        <w:rPr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 xml:space="preserve"> Об</w:t>
      </w:r>
      <w:r>
        <w:rPr>
          <w:sz w:val="28"/>
          <w:szCs w:val="28"/>
          <w:lang w:val="ru-RU"/>
        </w:rPr>
        <w:t>язательные учебные занятия -70</w:t>
      </w:r>
    </w:p>
    <w:p w:rsidR="00015B77" w:rsidRDefault="00015B77" w:rsidP="00015B77">
      <w:pPr>
        <w:pStyle w:val="a5"/>
        <w:suppressAutoHyphens/>
        <w:jc w:val="both"/>
        <w:rPr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 xml:space="preserve"> Самостоятельная работа </w:t>
      </w:r>
      <w:proofErr w:type="gramStart"/>
      <w:r w:rsidRPr="00015B77">
        <w:rPr>
          <w:sz w:val="28"/>
          <w:szCs w:val="28"/>
          <w:lang w:val="ru-RU"/>
        </w:rPr>
        <w:t>обучающегося</w:t>
      </w:r>
      <w:proofErr w:type="gramEnd"/>
      <w:r w:rsidRPr="00015B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- 35</w:t>
      </w:r>
    </w:p>
    <w:p w:rsidR="00015B77" w:rsidRDefault="00015B77" w:rsidP="00015B77">
      <w:pPr>
        <w:pStyle w:val="a5"/>
        <w:suppressAutoHyphens/>
        <w:jc w:val="both"/>
        <w:rPr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>Промежуточная аттестация в форме зачета</w:t>
      </w:r>
      <w:proofErr w:type="gramStart"/>
      <w:r w:rsidRPr="00015B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  <w:proofErr w:type="gramEnd"/>
    </w:p>
    <w:p w:rsidR="00015B77" w:rsidRDefault="00015B77" w:rsidP="00015B77">
      <w:pPr>
        <w:pStyle w:val="a5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015B77" w:rsidRDefault="00015B77" w:rsidP="00015B77">
      <w:pPr>
        <w:pStyle w:val="a5"/>
        <w:suppressAutoHyphens/>
        <w:jc w:val="both"/>
        <w:rPr>
          <w:sz w:val="28"/>
          <w:szCs w:val="28"/>
          <w:lang w:val="ru-RU"/>
        </w:rPr>
      </w:pPr>
    </w:p>
    <w:p w:rsidR="00015B77" w:rsidRPr="00332472" w:rsidRDefault="00015B77" w:rsidP="00332472">
      <w:pPr>
        <w:pStyle w:val="a5"/>
        <w:suppressAutoHyphens/>
        <w:jc w:val="center"/>
        <w:rPr>
          <w:b/>
          <w:sz w:val="28"/>
          <w:szCs w:val="28"/>
          <w:lang w:val="ru-RU"/>
        </w:rPr>
      </w:pPr>
      <w:r w:rsidRPr="00332472">
        <w:rPr>
          <w:b/>
          <w:sz w:val="28"/>
          <w:szCs w:val="28"/>
          <w:lang w:val="ru-RU"/>
        </w:rPr>
        <w:t>ОДБ .   02 Математика в профессии.</w:t>
      </w:r>
    </w:p>
    <w:p w:rsidR="00F35E6E" w:rsidRPr="0014792D" w:rsidRDefault="00F35E6E" w:rsidP="00F35E6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F35E6E" w:rsidRPr="00F35E6E" w:rsidRDefault="00F35E6E" w:rsidP="00F35E6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>Программа предназначена для изучения дисциплины «Математика» в учреждениях профессионального образования, реализующих адаптированную программу профессионального образования для лиц с ограниченными возможностями здоровья, не имеющих основного общего образовани</w:t>
      </w:r>
      <w:r>
        <w:rPr>
          <w:rFonts w:ascii="Times New Roman" w:hAnsi="Times New Roman"/>
          <w:sz w:val="28"/>
          <w:szCs w:val="28"/>
        </w:rPr>
        <w:t>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35E6E">
        <w:rPr>
          <w:rFonts w:ascii="Times New Roman" w:hAnsi="Times New Roman"/>
          <w:sz w:val="28"/>
          <w:szCs w:val="28"/>
        </w:rPr>
        <w:t>.</w:t>
      </w:r>
      <w:proofErr w:type="gramEnd"/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</w:rPr>
      </w:pPr>
    </w:p>
    <w:p w:rsidR="00F35E6E" w:rsidRDefault="00F35E6E" w:rsidP="00F35E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>Математика изучается как базовая образовательна</w:t>
      </w:r>
      <w:r>
        <w:rPr>
          <w:rFonts w:ascii="Times New Roman" w:hAnsi="Times New Roman"/>
          <w:sz w:val="28"/>
          <w:szCs w:val="28"/>
        </w:rPr>
        <w:t xml:space="preserve">я дисциплина </w:t>
      </w:r>
    </w:p>
    <w:p w:rsidR="00F35E6E" w:rsidRPr="00F35E6E" w:rsidRDefault="00F35E6E" w:rsidP="00F35E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 в объеме: </w:t>
      </w:r>
      <w:r>
        <w:rPr>
          <w:rFonts w:ascii="Times New Roman" w:hAnsi="Times New Roman"/>
          <w:sz w:val="28"/>
          <w:szCs w:val="28"/>
        </w:rPr>
        <w:t>максимальной учебной нагрузки 90 часов</w:t>
      </w:r>
      <w:r w:rsidRPr="00F35E6E">
        <w:rPr>
          <w:rFonts w:ascii="Times New Roman" w:hAnsi="Times New Roman"/>
          <w:sz w:val="28"/>
          <w:szCs w:val="28"/>
        </w:rPr>
        <w:t>:</w:t>
      </w: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</w:rPr>
      </w:pPr>
    </w:p>
    <w:p w:rsidR="00153C33" w:rsidRDefault="00F35E6E" w:rsidP="00F35E6E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720" w:right="1540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обучающихся </w:t>
      </w:r>
      <w:r>
        <w:rPr>
          <w:rFonts w:ascii="Times New Roman" w:hAnsi="Times New Roman"/>
          <w:sz w:val="28"/>
          <w:szCs w:val="28"/>
        </w:rPr>
        <w:t>– 60 часов.</w:t>
      </w:r>
    </w:p>
    <w:p w:rsidR="00153C33" w:rsidRDefault="00153C33" w:rsidP="00F35E6E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720" w:right="1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– 30 часов </w:t>
      </w:r>
    </w:p>
    <w:p w:rsidR="00153C33" w:rsidRDefault="00153C33" w:rsidP="00153C33">
      <w:pPr>
        <w:pStyle w:val="a5"/>
        <w:suppressAutoHyphens/>
        <w:jc w:val="both"/>
        <w:rPr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lastRenderedPageBreak/>
        <w:t>Промежут</w:t>
      </w:r>
      <w:r>
        <w:rPr>
          <w:sz w:val="28"/>
          <w:szCs w:val="28"/>
          <w:lang w:val="ru-RU"/>
        </w:rPr>
        <w:t>очная аттестация в форме зачета.</w:t>
      </w:r>
    </w:p>
    <w:p w:rsidR="00153C33" w:rsidRDefault="00153C33" w:rsidP="00153C33">
      <w:pPr>
        <w:pStyle w:val="a5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153C33" w:rsidRDefault="00153C33" w:rsidP="00F35E6E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720" w:right="1540"/>
        <w:rPr>
          <w:rFonts w:ascii="Times New Roman" w:hAnsi="Times New Roman"/>
          <w:sz w:val="28"/>
          <w:szCs w:val="28"/>
        </w:rPr>
      </w:pPr>
    </w:p>
    <w:p w:rsidR="00153C33" w:rsidRDefault="00153C33" w:rsidP="00F35E6E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720" w:right="1540"/>
        <w:rPr>
          <w:rFonts w:ascii="Times New Roman" w:hAnsi="Times New Roman"/>
          <w:sz w:val="28"/>
          <w:szCs w:val="28"/>
        </w:rPr>
      </w:pPr>
    </w:p>
    <w:p w:rsidR="00F35E6E" w:rsidRPr="00F35E6E" w:rsidRDefault="00F35E6E" w:rsidP="00F35E6E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720" w:right="1540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 Программа ориентирована на достижение следующих целей:</w:t>
      </w: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8"/>
          <w:szCs w:val="28"/>
        </w:rPr>
      </w:pPr>
    </w:p>
    <w:p w:rsidR="00F35E6E" w:rsidRPr="00F35E6E" w:rsidRDefault="00F35E6E" w:rsidP="00F35E6E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07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b/>
          <w:bCs/>
          <w:sz w:val="28"/>
          <w:szCs w:val="28"/>
        </w:rPr>
        <w:t xml:space="preserve">формирование представлений </w:t>
      </w:r>
      <w:r w:rsidRPr="00F35E6E">
        <w:rPr>
          <w:rFonts w:ascii="Times New Roman" w:hAnsi="Times New Roman"/>
          <w:sz w:val="28"/>
          <w:szCs w:val="28"/>
        </w:rPr>
        <w:t xml:space="preserve">о математике как универсальном языке науки, о методах математики; </w:t>
      </w: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8"/>
          <w:szCs w:val="28"/>
        </w:rPr>
      </w:pPr>
    </w:p>
    <w:p w:rsidR="00F35E6E" w:rsidRPr="00F35E6E" w:rsidRDefault="00F35E6E" w:rsidP="00F35E6E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17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Pr="00F35E6E">
        <w:rPr>
          <w:rFonts w:ascii="Times New Roman" w:hAnsi="Times New Roman"/>
          <w:sz w:val="28"/>
          <w:szCs w:val="28"/>
        </w:rPr>
        <w:t xml:space="preserve">логического мышления, пространственного воображения, алгоритмической культуры на уровне, необходимом для будущей профессиональной деятельности; </w:t>
      </w: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8"/>
          <w:szCs w:val="28"/>
        </w:rPr>
      </w:pPr>
    </w:p>
    <w:p w:rsidR="00F35E6E" w:rsidRPr="00F35E6E" w:rsidRDefault="00F35E6E" w:rsidP="00F35E6E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17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b/>
          <w:bCs/>
          <w:sz w:val="28"/>
          <w:szCs w:val="28"/>
        </w:rPr>
        <w:t xml:space="preserve">овладение математическими знаниями и умениями, </w:t>
      </w:r>
      <w:r w:rsidRPr="00F35E6E">
        <w:rPr>
          <w:rFonts w:ascii="Times New Roman" w:hAnsi="Times New Roman"/>
          <w:sz w:val="28"/>
          <w:szCs w:val="28"/>
        </w:rPr>
        <w:t xml:space="preserve">необходимыми в профессиональной деятельности, для получения образования в областях, не требующих углубленной математической подготовки; </w:t>
      </w: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8"/>
          <w:szCs w:val="28"/>
        </w:rPr>
      </w:pPr>
    </w:p>
    <w:p w:rsidR="00F35E6E" w:rsidRPr="00F35E6E" w:rsidRDefault="00F35E6E" w:rsidP="00F35E6E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06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b/>
          <w:bCs/>
          <w:sz w:val="28"/>
          <w:szCs w:val="28"/>
        </w:rPr>
        <w:t xml:space="preserve">воспитание </w:t>
      </w:r>
      <w:r w:rsidRPr="00F35E6E">
        <w:rPr>
          <w:rFonts w:ascii="Times New Roman" w:hAnsi="Times New Roman"/>
          <w:sz w:val="28"/>
          <w:szCs w:val="28"/>
        </w:rPr>
        <w:t xml:space="preserve">средствами математики культуры личности, понимания значимости математики в своей будущей профессии. </w:t>
      </w: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8"/>
          <w:szCs w:val="28"/>
        </w:rPr>
      </w:pPr>
    </w:p>
    <w:p w:rsidR="00F35E6E" w:rsidRPr="00F35E6E" w:rsidRDefault="00F35E6E" w:rsidP="00F35E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При составлении программы учтены </w:t>
      </w:r>
      <w:proofErr w:type="spellStart"/>
      <w:proofErr w:type="gramStart"/>
      <w:r w:rsidRPr="00F35E6E">
        <w:rPr>
          <w:rFonts w:ascii="Times New Roman" w:hAnsi="Times New Roman"/>
          <w:sz w:val="28"/>
          <w:szCs w:val="28"/>
        </w:rPr>
        <w:t>психо</w:t>
      </w:r>
      <w:proofErr w:type="spellEnd"/>
      <w:r w:rsidRPr="00F35E6E">
        <w:rPr>
          <w:rFonts w:ascii="Times New Roman" w:hAnsi="Times New Roman"/>
          <w:sz w:val="28"/>
          <w:szCs w:val="28"/>
        </w:rPr>
        <w:t>-физиологические</w:t>
      </w:r>
      <w:proofErr w:type="gramEnd"/>
      <w:r w:rsidRPr="00F35E6E">
        <w:rPr>
          <w:rFonts w:ascii="Times New Roman" w:hAnsi="Times New Roman"/>
          <w:sz w:val="28"/>
          <w:szCs w:val="28"/>
        </w:rPr>
        <w:t xml:space="preserve"> особенности выпускников школ восьмого вида. </w:t>
      </w: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8"/>
          <w:szCs w:val="28"/>
        </w:rPr>
      </w:pPr>
    </w:p>
    <w:p w:rsidR="00F35E6E" w:rsidRPr="00F35E6E" w:rsidRDefault="00F35E6E" w:rsidP="00F35E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Процесс обучения таких обучающихся имеет </w:t>
      </w:r>
      <w:proofErr w:type="spellStart"/>
      <w:r w:rsidRPr="00F35E6E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F35E6E">
        <w:rPr>
          <w:rFonts w:ascii="Times New Roman" w:hAnsi="Times New Roman"/>
          <w:sz w:val="28"/>
          <w:szCs w:val="28"/>
        </w:rPr>
        <w:t xml:space="preserve">–развивающий характер, направленный на формирование определенных математических знаний, умений </w:t>
      </w: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8"/>
          <w:szCs w:val="28"/>
        </w:rPr>
      </w:pPr>
    </w:p>
    <w:p w:rsidR="00F35E6E" w:rsidRPr="00F35E6E" w:rsidRDefault="00F35E6E" w:rsidP="00F35E6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навыков, необходимых в их будущей профессиональной деятельности. Учебный процесс ориентируем на сочетание устных и письменных видов работы. </w:t>
      </w: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</w:rPr>
      </w:pPr>
    </w:p>
    <w:p w:rsidR="00F35E6E" w:rsidRPr="00F35E6E" w:rsidRDefault="00F35E6E" w:rsidP="00F35E6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 </w:t>
      </w: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</w:rPr>
      </w:pPr>
    </w:p>
    <w:p w:rsidR="00F35E6E" w:rsidRPr="00F35E6E" w:rsidRDefault="00F35E6E" w:rsidP="00F35E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Изучение математики в профессии как базовой образовательной дисциплины обеспечивается: </w:t>
      </w: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F35E6E" w:rsidRPr="00F35E6E" w:rsidRDefault="00F35E6E" w:rsidP="00F35E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– выбором различных подходов к введению основных понятий; </w:t>
      </w: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</w:rPr>
      </w:pPr>
    </w:p>
    <w:p w:rsidR="00F35E6E" w:rsidRPr="00F35E6E" w:rsidRDefault="00F35E6E" w:rsidP="00F35E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– формированием системы учебных заданий, обеспечивающих эффективное осуществление выбранных целевых установок; </w:t>
      </w: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</w:rPr>
      </w:pPr>
    </w:p>
    <w:p w:rsidR="00F35E6E" w:rsidRPr="00F35E6E" w:rsidRDefault="00F35E6E" w:rsidP="00F35E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– обогащением спектра стилей учебной деятельности за счет согласования с ведущими </w:t>
      </w:r>
      <w:proofErr w:type="spellStart"/>
      <w:r w:rsidRPr="00F35E6E">
        <w:rPr>
          <w:rFonts w:ascii="Times New Roman" w:hAnsi="Times New Roman"/>
          <w:sz w:val="28"/>
          <w:szCs w:val="28"/>
        </w:rPr>
        <w:t>деятельностными</w:t>
      </w:r>
      <w:proofErr w:type="spellEnd"/>
      <w:r w:rsidRPr="00F35E6E">
        <w:rPr>
          <w:rFonts w:ascii="Times New Roman" w:hAnsi="Times New Roman"/>
          <w:sz w:val="28"/>
          <w:szCs w:val="28"/>
        </w:rPr>
        <w:t xml:space="preserve"> характеристиками выбранной профессии. </w:t>
      </w: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</w:rPr>
      </w:pPr>
    </w:p>
    <w:p w:rsidR="00F35E6E" w:rsidRPr="00F35E6E" w:rsidRDefault="00F35E6E" w:rsidP="00F35E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Таким образом, программа акцентирует значение получения опыта использования математики в профессионально значимых ситуациях. </w:t>
      </w: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8"/>
          <w:szCs w:val="28"/>
        </w:rPr>
      </w:pP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b/>
          <w:bCs/>
          <w:sz w:val="28"/>
          <w:szCs w:val="28"/>
        </w:rPr>
        <w:t xml:space="preserve">По окончании курса обучения </w:t>
      </w:r>
      <w:proofErr w:type="gramStart"/>
      <w:r w:rsidRPr="00F35E6E">
        <w:rPr>
          <w:rFonts w:ascii="Times New Roman" w:hAnsi="Times New Roman"/>
          <w:b/>
          <w:bCs/>
          <w:sz w:val="28"/>
          <w:szCs w:val="28"/>
        </w:rPr>
        <w:t>обучающийся</w:t>
      </w:r>
      <w:proofErr w:type="gramEnd"/>
      <w:r w:rsidRPr="00F35E6E">
        <w:rPr>
          <w:rFonts w:ascii="Times New Roman" w:hAnsi="Times New Roman"/>
          <w:b/>
          <w:bCs/>
          <w:sz w:val="28"/>
          <w:szCs w:val="28"/>
        </w:rPr>
        <w:t xml:space="preserve"> должен:</w:t>
      </w: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F35E6E" w:rsidRPr="00F35E6E" w:rsidRDefault="00F35E6E" w:rsidP="00F35E6E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- значение математики в будущей профессиональной деятельности; </w:t>
      </w: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F35E6E" w:rsidRPr="00F35E6E" w:rsidRDefault="00F35E6E" w:rsidP="00F35E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- цели и задачи изучения математики </w:t>
      </w:r>
    </w:p>
    <w:p w:rsidR="00F35E6E" w:rsidRPr="00F35E6E" w:rsidRDefault="00F35E6E" w:rsidP="00F35E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                 1.        натуральные числа; </w:t>
      </w: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F35E6E" w:rsidRPr="00F35E6E" w:rsidRDefault="00F35E6E" w:rsidP="00F35E6E">
      <w:pPr>
        <w:pStyle w:val="a5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35E6E">
        <w:rPr>
          <w:rFonts w:ascii="Times New Roman" w:hAnsi="Times New Roman"/>
          <w:sz w:val="28"/>
          <w:szCs w:val="28"/>
          <w:lang w:val="ru-RU"/>
        </w:rPr>
        <w:t xml:space="preserve">     2.        таблицу сложения; </w:t>
      </w:r>
    </w:p>
    <w:p w:rsidR="00F35E6E" w:rsidRPr="00F35E6E" w:rsidRDefault="00F35E6E" w:rsidP="00F35E6E">
      <w:pPr>
        <w:pStyle w:val="a5"/>
        <w:overflowPunct w:val="0"/>
        <w:autoSpaceDE w:val="0"/>
        <w:autoSpaceDN w:val="0"/>
        <w:adjustRightInd w:val="0"/>
        <w:jc w:val="both"/>
        <w:rPr>
          <w:rFonts w:ascii="Symbol" w:hAnsi="Symbol" w:cs="Symbol"/>
          <w:sz w:val="28"/>
          <w:szCs w:val="28"/>
          <w:lang w:val="ru-RU"/>
        </w:rPr>
      </w:pPr>
      <w:r w:rsidRPr="00F35E6E">
        <w:rPr>
          <w:rFonts w:ascii="Times New Roman" w:hAnsi="Times New Roman"/>
          <w:sz w:val="28"/>
          <w:szCs w:val="28"/>
          <w:lang w:val="ru-RU"/>
        </w:rPr>
        <w:t xml:space="preserve">     3.        таблицу умножения; </w:t>
      </w: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8"/>
          <w:szCs w:val="28"/>
        </w:rPr>
      </w:pPr>
    </w:p>
    <w:p w:rsidR="00F35E6E" w:rsidRPr="00F35E6E" w:rsidRDefault="00F35E6E" w:rsidP="00F35E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6" w:lineRule="auto"/>
        <w:ind w:left="220" w:right="140" w:firstLine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математические законы: переместительный, распределительный, сочетательный; </w:t>
      </w: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8"/>
          <w:szCs w:val="28"/>
        </w:rPr>
      </w:pPr>
    </w:p>
    <w:p w:rsidR="00F35E6E" w:rsidRPr="00F35E6E" w:rsidRDefault="00F35E6E" w:rsidP="00F35E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lastRenderedPageBreak/>
        <w:t xml:space="preserve">понятия: «доля», «часть»; </w:t>
      </w:r>
    </w:p>
    <w:p w:rsidR="00F35E6E" w:rsidRPr="00F35E6E" w:rsidRDefault="00F35E6E" w:rsidP="00F35E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обыкновенные дроби; </w:t>
      </w:r>
    </w:p>
    <w:p w:rsidR="00F35E6E" w:rsidRPr="00F35E6E" w:rsidRDefault="00F35E6E" w:rsidP="00F35E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десятичные дроби; </w:t>
      </w: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F35E6E" w:rsidRPr="00F35E6E" w:rsidRDefault="00F35E6E" w:rsidP="00F35E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понятие «пропорция»; </w:t>
      </w:r>
    </w:p>
    <w:p w:rsidR="00F35E6E" w:rsidRPr="00F35E6E" w:rsidRDefault="00F35E6E" w:rsidP="00F35E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понятие «процент»; </w:t>
      </w:r>
    </w:p>
    <w:p w:rsidR="00F35E6E" w:rsidRPr="00F35E6E" w:rsidRDefault="00F35E6E" w:rsidP="00F35E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понятия «длина»; </w:t>
      </w:r>
    </w:p>
    <w:p w:rsidR="00F35E6E" w:rsidRPr="00F35E6E" w:rsidRDefault="00F35E6E" w:rsidP="00F35E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единицы измерения: сантиметр, метр, миллиметр, дециметр; </w:t>
      </w:r>
    </w:p>
    <w:p w:rsidR="00F35E6E" w:rsidRPr="00F35E6E" w:rsidRDefault="00F35E6E" w:rsidP="00F35E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шкалу делений на линейке; </w:t>
      </w: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F35E6E" w:rsidRPr="00F35E6E" w:rsidRDefault="00F35E6E" w:rsidP="00F35E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понятия «угол», «биссектриса», «высота»; </w:t>
      </w:r>
    </w:p>
    <w:p w:rsidR="00F35E6E" w:rsidRPr="00F35E6E" w:rsidRDefault="00F35E6E" w:rsidP="00F35E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виды углов: прямой, тупой, острый; </w:t>
      </w:r>
    </w:p>
    <w:p w:rsidR="00F35E6E" w:rsidRPr="00F35E6E" w:rsidRDefault="00F35E6E" w:rsidP="00F35E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понятие «окружность»; </w:t>
      </w:r>
    </w:p>
    <w:p w:rsidR="00F35E6E" w:rsidRPr="00F35E6E" w:rsidRDefault="00F35E6E" w:rsidP="00F35E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элементы окружности: радиус, диаметр, хорда; </w:t>
      </w:r>
    </w:p>
    <w:p w:rsidR="00F35E6E" w:rsidRPr="00F35E6E" w:rsidRDefault="00F35E6E" w:rsidP="00F35E6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понятие «сегмент». </w:t>
      </w: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/>
          <w:sz w:val="28"/>
          <w:szCs w:val="28"/>
        </w:rPr>
      </w:pPr>
      <w:r w:rsidRPr="00F35E6E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F35E6E" w:rsidRPr="00F35E6E" w:rsidRDefault="00F35E6E" w:rsidP="00F35E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умножать числа столбиком; </w:t>
      </w: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8"/>
          <w:szCs w:val="28"/>
        </w:rPr>
      </w:pPr>
    </w:p>
    <w:p w:rsidR="00F35E6E" w:rsidRPr="00F35E6E" w:rsidRDefault="00F35E6E" w:rsidP="00F35E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делить числа уголком; </w:t>
      </w:r>
    </w:p>
    <w:p w:rsidR="00F35E6E" w:rsidRPr="00F35E6E" w:rsidRDefault="00F35E6E" w:rsidP="00F35E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работать с калькулятором; </w:t>
      </w:r>
    </w:p>
    <w:p w:rsidR="00F35E6E" w:rsidRPr="00F35E6E" w:rsidRDefault="00F35E6E" w:rsidP="00F35E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складывать, вычитать, умножать и делить десятичные дроби; </w:t>
      </w:r>
    </w:p>
    <w:p w:rsidR="00F35E6E" w:rsidRPr="00F35E6E" w:rsidRDefault="00F35E6E" w:rsidP="00F35E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составлять пропорции; </w:t>
      </w:r>
    </w:p>
    <w:p w:rsidR="00F35E6E" w:rsidRPr="00F35E6E" w:rsidRDefault="00F35E6E" w:rsidP="00F35E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вычислять проценты; </w:t>
      </w:r>
    </w:p>
    <w:p w:rsidR="00F35E6E" w:rsidRPr="00F35E6E" w:rsidRDefault="00F35E6E" w:rsidP="00F35E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отличать обыкновенную дробь от </w:t>
      </w:r>
      <w:proofErr w:type="gramStart"/>
      <w:r w:rsidRPr="00F35E6E">
        <w:rPr>
          <w:rFonts w:ascii="Times New Roman" w:hAnsi="Times New Roman"/>
          <w:sz w:val="28"/>
          <w:szCs w:val="28"/>
        </w:rPr>
        <w:t>десятичной</w:t>
      </w:r>
      <w:proofErr w:type="gramEnd"/>
      <w:r w:rsidRPr="00F35E6E">
        <w:rPr>
          <w:rFonts w:ascii="Times New Roman" w:hAnsi="Times New Roman"/>
          <w:sz w:val="28"/>
          <w:szCs w:val="28"/>
        </w:rPr>
        <w:t xml:space="preserve">; </w:t>
      </w: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F35E6E" w:rsidRPr="00F35E6E" w:rsidRDefault="00F35E6E" w:rsidP="00F35E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переводить данные из одной единицы измерения в другую; </w:t>
      </w:r>
    </w:p>
    <w:p w:rsidR="00F35E6E" w:rsidRPr="00F35E6E" w:rsidRDefault="00F35E6E" w:rsidP="00F35E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производить измерения с помощью линейки; </w:t>
      </w:r>
    </w:p>
    <w:p w:rsidR="00F35E6E" w:rsidRPr="00F35E6E" w:rsidRDefault="00F35E6E" w:rsidP="00F35E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строить при помощи линейки прямые линии; </w:t>
      </w:r>
    </w:p>
    <w:p w:rsidR="00F35E6E" w:rsidRPr="00F35E6E" w:rsidRDefault="00F35E6E" w:rsidP="00F35E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строить углы при помощи линейки и транспортира; </w:t>
      </w:r>
    </w:p>
    <w:p w:rsidR="00F35E6E" w:rsidRPr="00F35E6E" w:rsidRDefault="00F35E6E" w:rsidP="00F35E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строить биссектрису угла; </w:t>
      </w:r>
    </w:p>
    <w:p w:rsidR="00F35E6E" w:rsidRPr="00F35E6E" w:rsidRDefault="00F35E6E" w:rsidP="00F35E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проводить высоту; </w:t>
      </w: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F35E6E" w:rsidRPr="00F35E6E" w:rsidRDefault="00F35E6E" w:rsidP="00F35E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640" w:hanging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строить окружность и ее элементы с помощью циркуля и линейки; </w:t>
      </w: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8"/>
          <w:szCs w:val="28"/>
        </w:rPr>
      </w:pPr>
    </w:p>
    <w:p w:rsidR="00F35E6E" w:rsidRPr="00F35E6E" w:rsidRDefault="00F35E6E" w:rsidP="00F35E6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6" w:lineRule="auto"/>
        <w:ind w:left="220" w:right="660" w:firstLine="710"/>
        <w:jc w:val="both"/>
        <w:rPr>
          <w:rFonts w:ascii="Symbol" w:hAnsi="Symbol" w:cs="Symbol"/>
          <w:sz w:val="28"/>
          <w:szCs w:val="28"/>
        </w:rPr>
      </w:pPr>
      <w:r w:rsidRPr="00F35E6E">
        <w:rPr>
          <w:rFonts w:ascii="Times New Roman" w:hAnsi="Times New Roman"/>
          <w:sz w:val="28"/>
          <w:szCs w:val="28"/>
        </w:rPr>
        <w:t xml:space="preserve">строить углы, биссектрисы углов, прямые, середину отрезка с помощью циркуля и линейки. </w:t>
      </w:r>
    </w:p>
    <w:p w:rsidR="00F35E6E" w:rsidRPr="00F35E6E" w:rsidRDefault="00F35E6E" w:rsidP="00F35E6E">
      <w:pPr>
        <w:widowControl w:val="0"/>
        <w:autoSpaceDE w:val="0"/>
        <w:autoSpaceDN w:val="0"/>
        <w:adjustRightInd w:val="0"/>
        <w:spacing w:after="0" w:line="275" w:lineRule="exact"/>
        <w:rPr>
          <w:rFonts w:ascii="Symbol" w:hAnsi="Symbol" w:cs="Symbol"/>
          <w:sz w:val="28"/>
          <w:szCs w:val="28"/>
        </w:rPr>
      </w:pPr>
    </w:p>
    <w:p w:rsidR="00F35E6E" w:rsidRPr="00F35E6E" w:rsidRDefault="00F35E6E" w:rsidP="00F35E6E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5E6E" w:rsidRPr="00332472" w:rsidRDefault="00153C33" w:rsidP="00332472">
      <w:pPr>
        <w:pStyle w:val="a5"/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2472">
        <w:rPr>
          <w:rFonts w:ascii="Times New Roman" w:hAnsi="Times New Roman" w:cs="Times New Roman"/>
          <w:b/>
          <w:sz w:val="28"/>
          <w:szCs w:val="28"/>
          <w:lang w:val="ru-RU"/>
        </w:rPr>
        <w:t>ОДБ.03 Основы экономических знаний.</w:t>
      </w:r>
    </w:p>
    <w:p w:rsidR="00153C33" w:rsidRPr="00E84C20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E84C20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вляется частью профессиональной </w:t>
      </w:r>
      <w:r w:rsidRPr="00E84C2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профессиональной подготовки по профессии </w:t>
      </w:r>
      <w:r w:rsidRPr="00282E4B">
        <w:rPr>
          <w:rFonts w:ascii="Times New Roman" w:eastAsia="Times New Roman" w:hAnsi="Times New Roman" w:cs="Times New Roman"/>
          <w:sz w:val="28"/>
          <w:szCs w:val="28"/>
        </w:rPr>
        <w:t xml:space="preserve"> Повар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C33" w:rsidRPr="00E84C20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C20">
        <w:rPr>
          <w:rFonts w:ascii="Times New Roman" w:eastAsia="Times New Roman" w:hAnsi="Times New Roman" w:cs="Times New Roman"/>
          <w:sz w:val="28"/>
          <w:szCs w:val="28"/>
        </w:rPr>
        <w:t>1.2. Место дисциплины в структуре основной профессиональной</w:t>
      </w:r>
    </w:p>
    <w:p w:rsidR="00153C33" w:rsidRPr="00E84C20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C20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программы: дисципли</w:t>
      </w:r>
      <w:r>
        <w:rPr>
          <w:rFonts w:ascii="Times New Roman" w:eastAsia="Times New Roman" w:hAnsi="Times New Roman" w:cs="Times New Roman"/>
          <w:sz w:val="28"/>
          <w:szCs w:val="28"/>
        </w:rPr>
        <w:t>на входит в общеобразовательный цикл</w:t>
      </w:r>
      <w:r w:rsidRPr="00E84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4C20">
        <w:rPr>
          <w:rFonts w:ascii="Times New Roman" w:eastAsia="Times New Roman" w:hAnsi="Times New Roman" w:cs="Times New Roman"/>
          <w:sz w:val="28"/>
          <w:szCs w:val="28"/>
        </w:rPr>
        <w:t>цикл</w:t>
      </w:r>
      <w:proofErr w:type="spellEnd"/>
      <w:proofErr w:type="gramEnd"/>
      <w:r w:rsidRPr="00E84C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C33" w:rsidRPr="00E84C20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C20">
        <w:rPr>
          <w:rFonts w:ascii="Times New Roman" w:eastAsia="Times New Roman" w:hAnsi="Times New Roman" w:cs="Times New Roman"/>
          <w:sz w:val="28"/>
          <w:szCs w:val="28"/>
        </w:rPr>
        <w:t>1.3. Цели и задачи дисциплины – требования к результатам освоения</w:t>
      </w:r>
    </w:p>
    <w:p w:rsidR="00153C33" w:rsidRPr="00E84C20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C20">
        <w:rPr>
          <w:rFonts w:ascii="Times New Roman" w:eastAsia="Times New Roman" w:hAnsi="Times New Roman" w:cs="Times New Roman"/>
          <w:sz w:val="28"/>
          <w:szCs w:val="28"/>
        </w:rPr>
        <w:t>дисциплины:</w:t>
      </w:r>
    </w:p>
    <w:p w:rsidR="00153C33" w:rsidRPr="0092313D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освоения учебного предмета </w:t>
      </w:r>
      <w:proofErr w:type="gramStart"/>
      <w:r w:rsidRPr="0092313D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92313D">
        <w:rPr>
          <w:rFonts w:ascii="Times New Roman" w:eastAsia="Times New Roman" w:hAnsi="Times New Roman" w:cs="Times New Roman"/>
          <w:sz w:val="28"/>
          <w:szCs w:val="28"/>
        </w:rPr>
        <w:t xml:space="preserve"> должен</w:t>
      </w:r>
    </w:p>
    <w:p w:rsidR="00153C33" w:rsidRPr="0092313D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иметь представление:</w:t>
      </w:r>
    </w:p>
    <w:p w:rsidR="00153C33" w:rsidRPr="0092313D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об отраслевых особенностях;</w:t>
      </w:r>
    </w:p>
    <w:p w:rsidR="00153C33" w:rsidRPr="0092313D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об основных принципах рыночной экономики;</w:t>
      </w:r>
    </w:p>
    <w:p w:rsidR="00153C33" w:rsidRPr="0092313D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об экономических основах деятельности предприятий различных форм собственности</w:t>
      </w:r>
    </w:p>
    <w:p w:rsidR="00153C33" w:rsidRPr="0092313D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153C33" w:rsidRPr="0092313D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основные экономические показатели, характеризующие работу предприятий;</w:t>
      </w:r>
    </w:p>
    <w:p w:rsidR="00153C33" w:rsidRPr="0092313D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состав основных и оборотных сре</w:t>
      </w:r>
      <w:proofErr w:type="gramStart"/>
      <w:r w:rsidRPr="0092313D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2313D">
        <w:rPr>
          <w:rFonts w:ascii="Times New Roman" w:eastAsia="Times New Roman" w:hAnsi="Times New Roman" w:cs="Times New Roman"/>
          <w:sz w:val="28"/>
          <w:szCs w:val="28"/>
        </w:rPr>
        <w:t>едприятий (организаций);</w:t>
      </w:r>
    </w:p>
    <w:p w:rsidR="00153C33" w:rsidRPr="0092313D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о затратах и прибыли;</w:t>
      </w:r>
    </w:p>
    <w:p w:rsidR="00153C33" w:rsidRPr="0092313D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 xml:space="preserve">- производительности труда; </w:t>
      </w:r>
    </w:p>
    <w:p w:rsidR="00153C33" w:rsidRPr="0092313D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использовать в работе экономическую, нормативную документацию и справочный материал;</w:t>
      </w:r>
    </w:p>
    <w:p w:rsidR="00153C33" w:rsidRPr="0092313D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153C33" w:rsidRPr="0092313D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рассчитывать простейшие показатели деятельности предприятия в условиях рыночной экономики;</w:t>
      </w:r>
    </w:p>
    <w:p w:rsidR="00153C33" w:rsidRPr="0092313D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определять темп инфляции;</w:t>
      </w:r>
    </w:p>
    <w:p w:rsidR="00153C33" w:rsidRPr="0092313D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уметь владеть способами познавательной и практической деятельности:</w:t>
      </w:r>
    </w:p>
    <w:p w:rsidR="00153C33" w:rsidRPr="0092313D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приводить примеры и описывать факторы производства и факторные доходы;</w:t>
      </w:r>
    </w:p>
    <w:p w:rsidR="00153C33" w:rsidRPr="0092313D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регрессивные и прогрессивные налоги, прямые и косвенные;</w:t>
      </w:r>
    </w:p>
    <w:p w:rsidR="00153C33" w:rsidRPr="0092313D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основные формы заработной платы и стимулирование труда;</w:t>
      </w:r>
    </w:p>
    <w:p w:rsidR="00153C33" w:rsidRPr="0092313D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экономический рост производства и его развитие;</w:t>
      </w:r>
    </w:p>
    <w:p w:rsidR="00153C33" w:rsidRPr="0092313D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уметь объяснять:</w:t>
      </w:r>
    </w:p>
    <w:p w:rsidR="00153C33" w:rsidRPr="0092313D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выгоды и трудности деятельности предприятия;</w:t>
      </w:r>
    </w:p>
    <w:p w:rsidR="00153C33" w:rsidRPr="0092313D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причины инфляции;</w:t>
      </w:r>
    </w:p>
    <w:p w:rsidR="00153C33" w:rsidRPr="0092313D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 причины неравенства доходов;</w:t>
      </w:r>
    </w:p>
    <w:p w:rsidR="00153C33" w:rsidRPr="0092313D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-причины различий в производительности и оплате труда;</w:t>
      </w:r>
    </w:p>
    <w:p w:rsidR="00153C33" w:rsidRPr="0092313D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>-динамику занятости,  регулирующую роль цен и последствия установления фиксированных цен на продукцию;</w:t>
      </w:r>
    </w:p>
    <w:p w:rsidR="00153C33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D">
        <w:rPr>
          <w:rFonts w:ascii="Times New Roman" w:eastAsia="Times New Roman" w:hAnsi="Times New Roman" w:cs="Times New Roman"/>
          <w:sz w:val="28"/>
          <w:szCs w:val="28"/>
        </w:rPr>
        <w:t xml:space="preserve">- роль профсоюзов в экономике. </w:t>
      </w:r>
    </w:p>
    <w:p w:rsidR="00153C33" w:rsidRDefault="00153C33" w:rsidP="00153C33">
      <w:pPr>
        <w:pStyle w:val="a5"/>
        <w:suppressAutoHyphens/>
        <w:jc w:val="both"/>
        <w:rPr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 xml:space="preserve">Рекомендуемое количество часов на освоение программы учебной дисциплины: </w:t>
      </w:r>
    </w:p>
    <w:p w:rsidR="00153C33" w:rsidRDefault="00153C33" w:rsidP="00153C33">
      <w:pPr>
        <w:pStyle w:val="a5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Максимальная учебная нагрузка 57</w:t>
      </w:r>
    </w:p>
    <w:p w:rsidR="00153C33" w:rsidRDefault="00153C33" w:rsidP="00153C33">
      <w:pPr>
        <w:pStyle w:val="a5"/>
        <w:suppressAutoHyphens/>
        <w:jc w:val="both"/>
        <w:rPr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 xml:space="preserve"> Об</w:t>
      </w:r>
      <w:r>
        <w:rPr>
          <w:sz w:val="28"/>
          <w:szCs w:val="28"/>
          <w:lang w:val="ru-RU"/>
        </w:rPr>
        <w:t>язательные учебные занятия -38</w:t>
      </w:r>
    </w:p>
    <w:p w:rsidR="00153C33" w:rsidRDefault="00153C33" w:rsidP="00153C33">
      <w:pPr>
        <w:pStyle w:val="a5"/>
        <w:suppressAutoHyphens/>
        <w:jc w:val="both"/>
        <w:rPr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 xml:space="preserve"> Самостоятельная работа </w:t>
      </w:r>
      <w:proofErr w:type="gramStart"/>
      <w:r w:rsidRPr="00015B77">
        <w:rPr>
          <w:sz w:val="28"/>
          <w:szCs w:val="28"/>
          <w:lang w:val="ru-RU"/>
        </w:rPr>
        <w:t>обучающегося</w:t>
      </w:r>
      <w:proofErr w:type="gramEnd"/>
      <w:r w:rsidRPr="00015B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- 20</w:t>
      </w:r>
    </w:p>
    <w:p w:rsidR="00153C33" w:rsidRDefault="00153C33" w:rsidP="00153C33">
      <w:pPr>
        <w:pStyle w:val="a5"/>
        <w:suppressAutoHyphens/>
        <w:jc w:val="both"/>
        <w:rPr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>Промежуточная аттестация в форме зачета</w:t>
      </w:r>
      <w:proofErr w:type="gramStart"/>
      <w:r w:rsidRPr="00015B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  <w:proofErr w:type="gramEnd"/>
    </w:p>
    <w:p w:rsidR="00153C33" w:rsidRDefault="00153C33" w:rsidP="00153C33">
      <w:pPr>
        <w:pStyle w:val="a5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153C33" w:rsidRDefault="00153C33" w:rsidP="0015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C33" w:rsidRPr="00332472" w:rsidRDefault="00153C33" w:rsidP="0033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4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ОДБ. 4 История родного края.</w:t>
      </w:r>
    </w:p>
    <w:p w:rsidR="00AA30D4" w:rsidRPr="004A0E6E" w:rsidRDefault="00AA30D4" w:rsidP="00AA30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AA30D4" w:rsidRPr="004A0E6E" w:rsidRDefault="00AA30D4" w:rsidP="00AA30D4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Рабочая</w:t>
      </w:r>
      <w:r w:rsidRPr="004A0E6E">
        <w:rPr>
          <w:rFonts w:ascii="Times New Roman" w:hAnsi="Times New Roman"/>
          <w:sz w:val="28"/>
          <w:szCs w:val="20"/>
        </w:rPr>
        <w:t xml:space="preserve"> программа учебной дисциплины «</w:t>
      </w:r>
      <w:r>
        <w:rPr>
          <w:rFonts w:ascii="Times New Roman" w:hAnsi="Times New Roman"/>
          <w:sz w:val="28"/>
          <w:szCs w:val="20"/>
        </w:rPr>
        <w:t>История Калужского края</w:t>
      </w:r>
      <w:r w:rsidRPr="004A0E6E">
        <w:rPr>
          <w:rFonts w:ascii="Times New Roman" w:hAnsi="Times New Roman"/>
          <w:sz w:val="28"/>
          <w:szCs w:val="20"/>
        </w:rPr>
        <w:t>» предназначена для изучения</w:t>
      </w:r>
      <w:r w:rsidRPr="004A0E6E">
        <w:rPr>
          <w:rFonts w:ascii="Times New Roman" w:hAnsi="Times New Roman"/>
          <w:b/>
          <w:sz w:val="28"/>
          <w:szCs w:val="20"/>
        </w:rPr>
        <w:t xml:space="preserve"> </w:t>
      </w:r>
      <w:r w:rsidRPr="004A0E6E">
        <w:rPr>
          <w:rFonts w:ascii="Times New Roman" w:hAnsi="Times New Roman"/>
          <w:sz w:val="28"/>
          <w:szCs w:val="20"/>
        </w:rPr>
        <w:t xml:space="preserve">курса </w:t>
      </w:r>
      <w:r>
        <w:rPr>
          <w:rFonts w:ascii="Times New Roman" w:hAnsi="Times New Roman"/>
          <w:sz w:val="28"/>
          <w:szCs w:val="20"/>
        </w:rPr>
        <w:t xml:space="preserve">истории </w:t>
      </w:r>
      <w:r w:rsidRPr="004A0E6E">
        <w:rPr>
          <w:rFonts w:ascii="Times New Roman" w:hAnsi="Times New Roman"/>
          <w:sz w:val="28"/>
          <w:szCs w:val="20"/>
        </w:rPr>
        <w:t xml:space="preserve">в </w:t>
      </w:r>
      <w:r>
        <w:rPr>
          <w:rFonts w:ascii="Times New Roman" w:hAnsi="Times New Roman"/>
          <w:sz w:val="28"/>
          <w:szCs w:val="20"/>
        </w:rPr>
        <w:t>профессиональных образовательных организациях,</w:t>
      </w:r>
      <w:r w:rsidRPr="004A0E6E">
        <w:rPr>
          <w:rFonts w:ascii="Times New Roman" w:hAnsi="Times New Roman"/>
          <w:sz w:val="28"/>
          <w:szCs w:val="20"/>
        </w:rPr>
        <w:t xml:space="preserve"> при подготовке квал</w:t>
      </w:r>
      <w:r>
        <w:rPr>
          <w:rFonts w:ascii="Times New Roman" w:hAnsi="Times New Roman"/>
          <w:sz w:val="28"/>
          <w:szCs w:val="20"/>
        </w:rPr>
        <w:t>ифицированных рабочих.</w:t>
      </w:r>
    </w:p>
    <w:p w:rsidR="00AA30D4" w:rsidRPr="004A0E6E" w:rsidRDefault="00AA30D4" w:rsidP="00AA30D4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AA30D4" w:rsidRDefault="00AA30D4" w:rsidP="00AA30D4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Рабочая</w:t>
      </w:r>
      <w:r w:rsidRPr="004A0E6E">
        <w:rPr>
          <w:rFonts w:ascii="Times New Roman" w:hAnsi="Times New Roman"/>
          <w:sz w:val="28"/>
          <w:szCs w:val="20"/>
        </w:rPr>
        <w:t xml:space="preserve"> программа ориентирована на достижение следующих целей:</w:t>
      </w:r>
    </w:p>
    <w:p w:rsidR="00AA30D4" w:rsidRPr="00762C99" w:rsidRDefault="00AA30D4" w:rsidP="00AA30D4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Century Schoolbook" w:hAnsi="Times New Roman"/>
          <w:b/>
          <w:sz w:val="28"/>
          <w:szCs w:val="28"/>
        </w:rPr>
        <w:t xml:space="preserve">- </w:t>
      </w:r>
      <w:r w:rsidRPr="00762C99">
        <w:rPr>
          <w:rFonts w:ascii="Times New Roman" w:eastAsia="Century Schoolbook" w:hAnsi="Times New Roman"/>
          <w:b/>
          <w:sz w:val="28"/>
          <w:szCs w:val="28"/>
        </w:rPr>
        <w:t>формирование</w:t>
      </w:r>
      <w:r w:rsidRPr="0081621F">
        <w:rPr>
          <w:rFonts w:ascii="Times New Roman" w:eastAsia="Century Schoolbook" w:hAnsi="Times New Roman"/>
          <w:sz w:val="28"/>
          <w:szCs w:val="28"/>
        </w:rPr>
        <w:t xml:space="preserve"> у молодого поколения исторических ориентиров самоидентификации в современном мире, гражданской идентичности личности;</w:t>
      </w:r>
    </w:p>
    <w:p w:rsidR="00AA30D4" w:rsidRPr="0081621F" w:rsidRDefault="00AA30D4" w:rsidP="00AA30D4">
      <w:pPr>
        <w:spacing w:after="0" w:line="240" w:lineRule="auto"/>
        <w:ind w:firstLine="708"/>
        <w:jc w:val="both"/>
        <w:rPr>
          <w:rFonts w:ascii="Times New Roman" w:eastAsia="Century Schoolbook" w:hAnsi="Times New Roman"/>
          <w:sz w:val="28"/>
          <w:szCs w:val="28"/>
        </w:rPr>
      </w:pPr>
      <w:r>
        <w:rPr>
          <w:rFonts w:ascii="Times New Roman" w:eastAsia="Century Schoolbook" w:hAnsi="Times New Roman"/>
          <w:sz w:val="28"/>
          <w:szCs w:val="28"/>
        </w:rPr>
        <w:t xml:space="preserve">- </w:t>
      </w:r>
      <w:r w:rsidRPr="0081621F">
        <w:rPr>
          <w:rFonts w:ascii="Times New Roman" w:eastAsia="Century Schoolbook" w:hAnsi="Times New Roman"/>
          <w:b/>
          <w:sz w:val="28"/>
          <w:szCs w:val="28"/>
        </w:rPr>
        <w:t>формирование</w:t>
      </w:r>
      <w:r w:rsidRPr="0081621F">
        <w:rPr>
          <w:rFonts w:ascii="Times New Roman" w:eastAsia="Century Schoolbook" w:hAnsi="Times New Roman"/>
          <w:sz w:val="28"/>
          <w:szCs w:val="28"/>
        </w:rPr>
        <w:t xml:space="preserve"> понимания истории как процесса эволюции общества, цивилизации и истории как науки;</w:t>
      </w:r>
    </w:p>
    <w:p w:rsidR="00AA30D4" w:rsidRPr="0081621F" w:rsidRDefault="00AA30D4" w:rsidP="00AA30D4">
      <w:pPr>
        <w:spacing w:after="0" w:line="240" w:lineRule="auto"/>
        <w:ind w:firstLine="708"/>
        <w:jc w:val="both"/>
        <w:rPr>
          <w:rFonts w:ascii="Times New Roman" w:eastAsia="Century Schoolbook" w:hAnsi="Times New Roman"/>
          <w:sz w:val="28"/>
          <w:szCs w:val="28"/>
        </w:rPr>
      </w:pPr>
      <w:r>
        <w:rPr>
          <w:rFonts w:ascii="Times New Roman" w:eastAsia="Century Schoolbook" w:hAnsi="Times New Roman"/>
          <w:sz w:val="28"/>
          <w:szCs w:val="28"/>
        </w:rPr>
        <w:t xml:space="preserve">- </w:t>
      </w:r>
      <w:r w:rsidRPr="0081621F">
        <w:rPr>
          <w:rFonts w:ascii="Times New Roman" w:eastAsia="Century Schoolbook" w:hAnsi="Times New Roman"/>
          <w:sz w:val="28"/>
          <w:szCs w:val="28"/>
        </w:rPr>
        <w:t xml:space="preserve"> </w:t>
      </w:r>
      <w:r w:rsidRPr="0081621F">
        <w:rPr>
          <w:rFonts w:ascii="Times New Roman" w:eastAsia="Century Schoolbook" w:hAnsi="Times New Roman"/>
          <w:b/>
          <w:sz w:val="28"/>
          <w:szCs w:val="28"/>
        </w:rPr>
        <w:t>усвоение</w:t>
      </w:r>
      <w:r w:rsidRPr="0081621F">
        <w:rPr>
          <w:rFonts w:ascii="Times New Roman" w:eastAsia="Century Schoolbook" w:hAnsi="Times New Roman"/>
          <w:sz w:val="28"/>
          <w:szCs w:val="28"/>
        </w:rPr>
        <w:t xml:space="preserve"> интегративной системы знаний об истории при особом внимании к месту и роли </w:t>
      </w:r>
      <w:r>
        <w:rPr>
          <w:rFonts w:ascii="Times New Roman" w:eastAsia="Century Schoolbook" w:hAnsi="Times New Roman"/>
          <w:sz w:val="28"/>
          <w:szCs w:val="28"/>
        </w:rPr>
        <w:t xml:space="preserve">Калужской </w:t>
      </w:r>
      <w:r w:rsidRPr="0081621F">
        <w:rPr>
          <w:rFonts w:ascii="Times New Roman" w:eastAsia="Century Schoolbook" w:hAnsi="Times New Roman"/>
          <w:sz w:val="28"/>
          <w:szCs w:val="28"/>
        </w:rPr>
        <w:t xml:space="preserve"> области в истории  Отечества; </w:t>
      </w:r>
    </w:p>
    <w:p w:rsidR="00AA30D4" w:rsidRPr="0081621F" w:rsidRDefault="00AA30D4" w:rsidP="00AA30D4">
      <w:pPr>
        <w:spacing w:after="0" w:line="240" w:lineRule="auto"/>
        <w:ind w:firstLine="708"/>
        <w:jc w:val="both"/>
        <w:rPr>
          <w:rFonts w:ascii="Times New Roman" w:eastAsia="Century Schoolbook" w:hAnsi="Times New Roman"/>
          <w:sz w:val="28"/>
          <w:szCs w:val="28"/>
        </w:rPr>
      </w:pPr>
      <w:r>
        <w:rPr>
          <w:rFonts w:ascii="Times New Roman" w:eastAsia="Century Schoolbook" w:hAnsi="Times New Roman"/>
          <w:sz w:val="28"/>
          <w:szCs w:val="28"/>
        </w:rPr>
        <w:t xml:space="preserve">- </w:t>
      </w:r>
      <w:r w:rsidRPr="0081621F">
        <w:rPr>
          <w:rFonts w:ascii="Times New Roman" w:eastAsia="Century Schoolbook" w:hAnsi="Times New Roman"/>
          <w:sz w:val="28"/>
          <w:szCs w:val="28"/>
        </w:rPr>
        <w:t xml:space="preserve"> </w:t>
      </w:r>
      <w:r w:rsidRPr="0081621F">
        <w:rPr>
          <w:rFonts w:ascii="Times New Roman" w:eastAsia="Century Schoolbook" w:hAnsi="Times New Roman"/>
          <w:b/>
          <w:sz w:val="28"/>
          <w:szCs w:val="28"/>
        </w:rPr>
        <w:t>развитие способности</w:t>
      </w:r>
      <w:r w:rsidRPr="0081621F">
        <w:rPr>
          <w:rFonts w:ascii="Times New Roman" w:eastAsia="Century Schoolbook" w:hAnsi="Times New Roman"/>
          <w:sz w:val="28"/>
          <w:szCs w:val="28"/>
        </w:rPr>
        <w:t xml:space="preserve"> у </w:t>
      </w:r>
      <w:proofErr w:type="gramStart"/>
      <w:r w:rsidRPr="0081621F">
        <w:rPr>
          <w:rFonts w:ascii="Times New Roman" w:eastAsia="Century Schoolbook" w:hAnsi="Times New Roman"/>
          <w:sz w:val="28"/>
          <w:szCs w:val="28"/>
        </w:rPr>
        <w:t>обучающихся</w:t>
      </w:r>
      <w:proofErr w:type="gramEnd"/>
      <w:r w:rsidRPr="0081621F">
        <w:rPr>
          <w:rFonts w:ascii="Times New Roman" w:eastAsia="Century Schoolbook" w:hAnsi="Times New Roman"/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AA30D4" w:rsidRPr="0081621F" w:rsidRDefault="00AA30D4" w:rsidP="00AA30D4">
      <w:pPr>
        <w:spacing w:after="0" w:line="240" w:lineRule="auto"/>
        <w:ind w:firstLine="708"/>
        <w:jc w:val="both"/>
        <w:rPr>
          <w:rFonts w:ascii="Times New Roman" w:eastAsia="Century Schoolbook" w:hAnsi="Times New Roman"/>
          <w:sz w:val="28"/>
          <w:szCs w:val="28"/>
        </w:rPr>
      </w:pPr>
      <w:r>
        <w:rPr>
          <w:rFonts w:ascii="Times New Roman" w:eastAsia="Century Schoolbook" w:hAnsi="Times New Roman"/>
          <w:sz w:val="28"/>
          <w:szCs w:val="28"/>
        </w:rPr>
        <w:t xml:space="preserve">- </w:t>
      </w:r>
      <w:r w:rsidRPr="0081621F">
        <w:rPr>
          <w:rFonts w:ascii="Times New Roman" w:eastAsia="Century Schoolbook" w:hAnsi="Times New Roman"/>
          <w:sz w:val="28"/>
          <w:szCs w:val="28"/>
        </w:rPr>
        <w:t xml:space="preserve"> </w:t>
      </w:r>
      <w:r w:rsidRPr="0081621F">
        <w:rPr>
          <w:rFonts w:ascii="Times New Roman" w:eastAsia="Century Schoolbook" w:hAnsi="Times New Roman"/>
          <w:b/>
          <w:sz w:val="28"/>
          <w:szCs w:val="28"/>
        </w:rPr>
        <w:t>формирование</w:t>
      </w:r>
      <w:r w:rsidRPr="0081621F">
        <w:rPr>
          <w:rFonts w:ascii="Times New Roman" w:eastAsia="Century Schoolbook" w:hAnsi="Times New Roman"/>
          <w:sz w:val="28"/>
          <w:szCs w:val="28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AA30D4" w:rsidRDefault="00AA30D4" w:rsidP="00AA30D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Century Schoolbook" w:hAnsi="Times New Roman"/>
          <w:sz w:val="28"/>
          <w:szCs w:val="28"/>
        </w:rPr>
        <w:t xml:space="preserve">- </w:t>
      </w:r>
      <w:r w:rsidRPr="0081621F">
        <w:rPr>
          <w:rFonts w:ascii="Times New Roman" w:eastAsia="Century Schoolbook" w:hAnsi="Times New Roman"/>
          <w:sz w:val="28"/>
          <w:szCs w:val="28"/>
        </w:rPr>
        <w:t xml:space="preserve"> </w:t>
      </w:r>
      <w:r w:rsidRPr="0081621F">
        <w:rPr>
          <w:rFonts w:ascii="Times New Roman" w:eastAsia="Century Schoolbook" w:hAnsi="Times New Roman"/>
          <w:b/>
          <w:sz w:val="28"/>
          <w:szCs w:val="28"/>
        </w:rPr>
        <w:t>воспитание</w:t>
      </w:r>
      <w:r w:rsidRPr="0081621F">
        <w:rPr>
          <w:rFonts w:ascii="Times New Roman" w:eastAsia="Century Schoolbook" w:hAnsi="Times New Roman"/>
          <w:sz w:val="28"/>
          <w:szCs w:val="28"/>
        </w:rPr>
        <w:t xml:space="preserve">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</w:t>
      </w:r>
      <w:r>
        <w:rPr>
          <w:rFonts w:ascii="Times New Roman" w:eastAsia="Century Schoolbook" w:hAnsi="Times New Roman"/>
          <w:sz w:val="28"/>
          <w:szCs w:val="28"/>
        </w:rPr>
        <w:t>.</w:t>
      </w:r>
    </w:p>
    <w:p w:rsidR="00AA30D4" w:rsidRPr="004A0E6E" w:rsidRDefault="00AA30D4" w:rsidP="00AA3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E6E">
        <w:rPr>
          <w:rFonts w:ascii="Times New Roman" w:hAnsi="Times New Roman"/>
          <w:sz w:val="28"/>
          <w:szCs w:val="28"/>
        </w:rPr>
        <w:t>Изучение дисциплины «</w:t>
      </w:r>
      <w:r>
        <w:rPr>
          <w:rFonts w:ascii="Times New Roman" w:hAnsi="Times New Roman"/>
          <w:sz w:val="28"/>
          <w:szCs w:val="28"/>
        </w:rPr>
        <w:t>История Калужского края» направлено</w:t>
      </w:r>
      <w:r w:rsidRPr="00BD5468">
        <w:rPr>
          <w:rFonts w:ascii="Times New Roman" w:hAnsi="Times New Roman"/>
          <w:sz w:val="28"/>
          <w:szCs w:val="28"/>
        </w:rPr>
        <w:t xml:space="preserve"> на формирование четкой гражданской позиции, </w:t>
      </w:r>
      <w:r w:rsidRPr="00BD546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D5468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 личности выпускника как достойного представителя своего региона, края, умелого хранителя, пользователя и создателя его социокультурных ценностей и традиций.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468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Программа учебной дисциплины помогает </w:t>
      </w:r>
      <w:proofErr w:type="gramStart"/>
      <w:r w:rsidRPr="00BD5468">
        <w:rPr>
          <w:rFonts w:ascii="Times New Roman" w:hAnsi="Times New Roman"/>
          <w:sz w:val="28"/>
          <w:szCs w:val="28"/>
          <w:shd w:val="clear" w:color="auto" w:fill="FFFFFF"/>
        </w:rPr>
        <w:t>обучающемуся</w:t>
      </w:r>
      <w:proofErr w:type="gramEnd"/>
      <w:r w:rsidRPr="00BD5468">
        <w:rPr>
          <w:rFonts w:ascii="Times New Roman" w:hAnsi="Times New Roman"/>
          <w:sz w:val="28"/>
          <w:szCs w:val="28"/>
          <w:shd w:val="clear" w:color="auto" w:fill="FFFFFF"/>
        </w:rPr>
        <w:t xml:space="preserve"> сформировать свою оценку видения </w:t>
      </w:r>
      <w:r w:rsidRPr="00BD5468">
        <w:rPr>
          <w:rFonts w:ascii="Times New Roman" w:hAnsi="Times New Roman"/>
          <w:sz w:val="28"/>
          <w:szCs w:val="28"/>
        </w:rPr>
        <w:t>решения проблем своего края  и тех вопросов, которые будут стоять перед ними в будущем,  направлена на развитие стремления внести личный вклад в совершенствование жизни своего края.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 </w:t>
      </w:r>
      <w:r w:rsidRPr="00BD5468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учебной дисциплины направлено на</w:t>
      </w:r>
      <w:r w:rsidRPr="00BD5468">
        <w:rPr>
          <w:rFonts w:ascii="Times New Roman" w:hAnsi="Times New Roman"/>
          <w:sz w:val="28"/>
          <w:szCs w:val="28"/>
        </w:rPr>
        <w:t xml:space="preserve">  развитие стремления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BD5468">
        <w:rPr>
          <w:rFonts w:ascii="Times New Roman" w:hAnsi="Times New Roman"/>
          <w:sz w:val="28"/>
          <w:szCs w:val="28"/>
        </w:rPr>
        <w:t>знать как можно больше о родном крае, стимулировани</w:t>
      </w:r>
      <w:r>
        <w:rPr>
          <w:rFonts w:ascii="Times New Roman" w:hAnsi="Times New Roman"/>
          <w:sz w:val="28"/>
          <w:szCs w:val="28"/>
        </w:rPr>
        <w:t>я</w:t>
      </w:r>
      <w:r w:rsidRPr="00BD5468">
        <w:rPr>
          <w:rFonts w:ascii="Times New Roman" w:hAnsi="Times New Roman"/>
          <w:sz w:val="28"/>
          <w:szCs w:val="28"/>
        </w:rPr>
        <w:t xml:space="preserve"> самостоятельной</w:t>
      </w:r>
      <w:r w:rsidRPr="00BD5468">
        <w:rPr>
          <w:rStyle w:val="apple-converted-space"/>
          <w:sz w:val="28"/>
          <w:szCs w:val="28"/>
        </w:rPr>
        <w:t>  познавательной деятельности</w:t>
      </w:r>
      <w:r>
        <w:rPr>
          <w:rStyle w:val="apple-converted-space"/>
          <w:sz w:val="28"/>
          <w:szCs w:val="28"/>
        </w:rPr>
        <w:t xml:space="preserve"> в ходе выполнения самостоятельных внеаудиторных заданий.</w:t>
      </w:r>
    </w:p>
    <w:p w:rsidR="00AA30D4" w:rsidRPr="0081621F" w:rsidRDefault="00AA30D4" w:rsidP="00AA30D4">
      <w:pPr>
        <w:spacing w:line="240" w:lineRule="auto"/>
        <w:jc w:val="both"/>
        <w:rPr>
          <w:rFonts w:ascii="Times New Roman" w:eastAsia="Century Schoolbook" w:hAnsi="Times New Roman"/>
          <w:sz w:val="28"/>
          <w:szCs w:val="28"/>
        </w:rPr>
      </w:pPr>
      <w:r w:rsidRPr="0081621F">
        <w:rPr>
          <w:rFonts w:ascii="Times New Roman" w:eastAsia="Century Schoolbook" w:hAnsi="Times New Roman"/>
          <w:sz w:val="28"/>
          <w:szCs w:val="28"/>
        </w:rPr>
        <w:t xml:space="preserve">Содержание учебной дисциплины «История </w:t>
      </w:r>
      <w:r>
        <w:rPr>
          <w:rFonts w:ascii="Times New Roman" w:eastAsia="Century Schoolbook" w:hAnsi="Times New Roman"/>
          <w:sz w:val="28"/>
          <w:szCs w:val="28"/>
        </w:rPr>
        <w:t>Калужско</w:t>
      </w:r>
      <w:r w:rsidRPr="0081621F">
        <w:rPr>
          <w:rFonts w:ascii="Times New Roman" w:eastAsia="Century Schoolbook" w:hAnsi="Times New Roman"/>
          <w:sz w:val="28"/>
          <w:szCs w:val="28"/>
        </w:rPr>
        <w:t>го края»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AA30D4" w:rsidRPr="0081621F" w:rsidRDefault="00AA30D4" w:rsidP="00AA30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1621F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ами</w:t>
      </w:r>
      <w:r w:rsidRPr="0081621F">
        <w:rPr>
          <w:rFonts w:ascii="Times New Roman" w:hAnsi="Times New Roman"/>
          <w:sz w:val="28"/>
          <w:szCs w:val="28"/>
        </w:rPr>
        <w:t xml:space="preserve"> изучения </w:t>
      </w:r>
      <w:r w:rsidRPr="004A0E6E">
        <w:rPr>
          <w:rFonts w:ascii="Times New Roman" w:hAnsi="Times New Roman"/>
          <w:sz w:val="28"/>
          <w:szCs w:val="28"/>
        </w:rPr>
        <w:t>учебной дисциплины «</w:t>
      </w:r>
      <w:r>
        <w:rPr>
          <w:rFonts w:ascii="Times New Roman" w:hAnsi="Times New Roman"/>
          <w:sz w:val="28"/>
          <w:szCs w:val="28"/>
        </w:rPr>
        <w:t>История Калужского края</w:t>
      </w:r>
      <w:r w:rsidRPr="004A0E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81621F">
        <w:rPr>
          <w:rFonts w:ascii="Times New Roman" w:hAnsi="Times New Roman"/>
          <w:sz w:val="28"/>
          <w:szCs w:val="28"/>
        </w:rPr>
        <w:t>:</w:t>
      </w:r>
    </w:p>
    <w:p w:rsidR="00AA30D4" w:rsidRPr="0081621F" w:rsidRDefault="00AA30D4" w:rsidP="00AA3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sym w:font="Wingdings" w:char="F0D8"/>
      </w:r>
      <w:r>
        <w:rPr>
          <w:rFonts w:ascii="Times New Roman" w:hAnsi="Times New Roman"/>
          <w:sz w:val="28"/>
          <w:szCs w:val="28"/>
        </w:rPr>
        <w:t xml:space="preserve"> </w:t>
      </w:r>
      <w:r w:rsidRPr="0081621F">
        <w:rPr>
          <w:rFonts w:ascii="Times New Roman" w:hAnsi="Times New Roman"/>
          <w:sz w:val="28"/>
          <w:szCs w:val="28"/>
        </w:rPr>
        <w:t>Овладение общими краеведческими понятиями и базовыми сведениями о Калужской области;</w:t>
      </w:r>
    </w:p>
    <w:p w:rsidR="00AA30D4" w:rsidRPr="0081621F" w:rsidRDefault="00AA30D4" w:rsidP="00AA3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D8"/>
      </w:r>
      <w:r w:rsidRPr="0081621F">
        <w:rPr>
          <w:rFonts w:ascii="Times New Roman" w:hAnsi="Times New Roman"/>
          <w:sz w:val="28"/>
          <w:szCs w:val="28"/>
        </w:rPr>
        <w:t>Знание основных статистических данных, характеризующих Калугу и Калужскую область;</w:t>
      </w:r>
    </w:p>
    <w:p w:rsidR="00AA30D4" w:rsidRPr="0081621F" w:rsidRDefault="00AA30D4" w:rsidP="00AA3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D8"/>
      </w:r>
      <w:r>
        <w:rPr>
          <w:rFonts w:ascii="Times New Roman" w:hAnsi="Times New Roman"/>
          <w:sz w:val="28"/>
          <w:szCs w:val="28"/>
        </w:rPr>
        <w:t xml:space="preserve"> </w:t>
      </w:r>
      <w:r w:rsidRPr="0081621F">
        <w:rPr>
          <w:rFonts w:ascii="Times New Roman" w:hAnsi="Times New Roman"/>
          <w:sz w:val="28"/>
          <w:szCs w:val="28"/>
        </w:rPr>
        <w:t xml:space="preserve">Знание истории родного края; воспитание </w:t>
      </w:r>
      <w:r>
        <w:rPr>
          <w:rFonts w:ascii="Times New Roman" w:hAnsi="Times New Roman"/>
          <w:sz w:val="28"/>
          <w:szCs w:val="28"/>
        </w:rPr>
        <w:t>обу</w:t>
      </w:r>
      <w:r w:rsidRPr="0081621F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81621F">
        <w:rPr>
          <w:rFonts w:ascii="Times New Roman" w:hAnsi="Times New Roman"/>
          <w:sz w:val="28"/>
          <w:szCs w:val="28"/>
        </w:rPr>
        <w:t>щихся в духе уважения к истории своего края и гордости за героические свершения предков;</w:t>
      </w:r>
    </w:p>
    <w:p w:rsidR="00AA30D4" w:rsidRPr="0081621F" w:rsidRDefault="00AA30D4" w:rsidP="00AA3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sym w:font="Wingdings" w:char="F0D8"/>
      </w:r>
      <w:r>
        <w:rPr>
          <w:rFonts w:ascii="Times New Roman" w:hAnsi="Times New Roman"/>
          <w:sz w:val="28"/>
          <w:szCs w:val="28"/>
        </w:rPr>
        <w:t xml:space="preserve"> </w:t>
      </w:r>
      <w:r w:rsidRPr="0081621F">
        <w:rPr>
          <w:rFonts w:ascii="Times New Roman" w:hAnsi="Times New Roman"/>
          <w:sz w:val="28"/>
          <w:szCs w:val="28"/>
        </w:rPr>
        <w:t>Социально-экономическая характеристика Калужской области;</w:t>
      </w:r>
    </w:p>
    <w:p w:rsidR="00AA30D4" w:rsidRPr="0081621F" w:rsidRDefault="00AA30D4" w:rsidP="00AA3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D8"/>
      </w:r>
      <w:r>
        <w:rPr>
          <w:rFonts w:ascii="Times New Roman" w:hAnsi="Times New Roman"/>
          <w:sz w:val="28"/>
          <w:szCs w:val="28"/>
        </w:rPr>
        <w:t xml:space="preserve"> </w:t>
      </w:r>
      <w:r w:rsidRPr="0081621F">
        <w:rPr>
          <w:rFonts w:ascii="Times New Roman" w:hAnsi="Times New Roman"/>
          <w:sz w:val="28"/>
          <w:szCs w:val="28"/>
        </w:rPr>
        <w:t>Характеристика</w:t>
      </w:r>
      <w:r>
        <w:rPr>
          <w:rFonts w:ascii="Times New Roman" w:hAnsi="Times New Roman"/>
          <w:sz w:val="28"/>
          <w:szCs w:val="28"/>
        </w:rPr>
        <w:t xml:space="preserve"> достижений </w:t>
      </w:r>
      <w:r w:rsidRPr="0081621F">
        <w:rPr>
          <w:rFonts w:ascii="Times New Roman" w:hAnsi="Times New Roman"/>
          <w:sz w:val="28"/>
          <w:szCs w:val="28"/>
        </w:rPr>
        <w:t xml:space="preserve"> Калужской области;</w:t>
      </w:r>
    </w:p>
    <w:p w:rsidR="00AA30D4" w:rsidRDefault="00AA30D4" w:rsidP="00AA3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D8"/>
      </w:r>
      <w:r>
        <w:rPr>
          <w:rFonts w:ascii="Times New Roman" w:hAnsi="Times New Roman"/>
          <w:sz w:val="28"/>
          <w:szCs w:val="28"/>
        </w:rPr>
        <w:t xml:space="preserve"> </w:t>
      </w:r>
      <w:r w:rsidRPr="0081621F">
        <w:rPr>
          <w:rFonts w:ascii="Times New Roman" w:hAnsi="Times New Roman"/>
          <w:sz w:val="28"/>
          <w:szCs w:val="28"/>
        </w:rPr>
        <w:t xml:space="preserve">Развитие способности </w:t>
      </w:r>
      <w:r>
        <w:rPr>
          <w:rFonts w:ascii="Times New Roman" w:hAnsi="Times New Roman"/>
          <w:sz w:val="28"/>
          <w:szCs w:val="28"/>
        </w:rPr>
        <w:t>об</w:t>
      </w:r>
      <w:r w:rsidRPr="0081621F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81621F">
        <w:rPr>
          <w:rFonts w:ascii="Times New Roman" w:hAnsi="Times New Roman"/>
          <w:sz w:val="28"/>
          <w:szCs w:val="28"/>
        </w:rPr>
        <w:t>щихся анализировать информацию, содержащуюся в публикациях, журналах, газетах, Интернете.</w:t>
      </w:r>
    </w:p>
    <w:p w:rsidR="00AA30D4" w:rsidRDefault="00AA30D4" w:rsidP="00AA3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30D4" w:rsidRPr="00E92389" w:rsidRDefault="00AA30D4" w:rsidP="00AA30D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389">
        <w:rPr>
          <w:rFonts w:ascii="Times New Roman" w:hAnsi="Times New Roman"/>
          <w:sz w:val="28"/>
          <w:szCs w:val="28"/>
        </w:rPr>
        <w:t xml:space="preserve">Программа  учебной дисциплины </w:t>
      </w:r>
      <w:r>
        <w:rPr>
          <w:rFonts w:ascii="Times New Roman" w:hAnsi="Times New Roman"/>
          <w:bCs/>
          <w:sz w:val="28"/>
          <w:szCs w:val="28"/>
        </w:rPr>
        <w:t>относится к  общеобразовательному</w:t>
      </w:r>
      <w:r w:rsidRPr="00E923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циклу.</w:t>
      </w:r>
    </w:p>
    <w:p w:rsidR="00AA30D4" w:rsidRDefault="00AA30D4" w:rsidP="00AA30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92389">
        <w:rPr>
          <w:rFonts w:ascii="Times New Roman" w:hAnsi="Times New Roman"/>
          <w:color w:val="000000"/>
          <w:sz w:val="28"/>
          <w:szCs w:val="28"/>
        </w:rPr>
        <w:t>Рекомендуемое количество часов на освоение программы дисциплины</w:t>
      </w:r>
      <w:r w:rsidRPr="00E92389">
        <w:rPr>
          <w:rFonts w:ascii="Times New Roman" w:hAnsi="Times New Roman"/>
          <w:sz w:val="28"/>
          <w:szCs w:val="28"/>
        </w:rPr>
        <w:t>:</w:t>
      </w:r>
    </w:p>
    <w:p w:rsidR="00AA30D4" w:rsidRDefault="00AA30D4" w:rsidP="00AA30D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A30D4" w:rsidRPr="00AA30D4" w:rsidRDefault="00AA30D4" w:rsidP="00AA30D4">
      <w:pPr>
        <w:suppressAutoHyphens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</w:rPr>
        <w:t xml:space="preserve">             </w:t>
      </w:r>
      <w:r w:rsidRPr="00AA30D4">
        <w:rPr>
          <w:sz w:val="28"/>
          <w:szCs w:val="28"/>
        </w:rPr>
        <w:t>Максимальная учебная нагрузка 30</w:t>
      </w:r>
    </w:p>
    <w:p w:rsidR="00AA30D4" w:rsidRDefault="00AA30D4" w:rsidP="00AA30D4">
      <w:pPr>
        <w:pStyle w:val="a5"/>
        <w:suppressAutoHyphens/>
        <w:jc w:val="both"/>
        <w:rPr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 xml:space="preserve"> Об</w:t>
      </w:r>
      <w:r>
        <w:rPr>
          <w:sz w:val="28"/>
          <w:szCs w:val="28"/>
          <w:lang w:val="ru-RU"/>
        </w:rPr>
        <w:t>язательные учебные занятия -20</w:t>
      </w:r>
    </w:p>
    <w:p w:rsidR="00AA30D4" w:rsidRDefault="00AA30D4" w:rsidP="00AA30D4">
      <w:pPr>
        <w:pStyle w:val="a5"/>
        <w:suppressAutoHyphens/>
        <w:jc w:val="both"/>
        <w:rPr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 xml:space="preserve"> Самостоятельная работа </w:t>
      </w:r>
      <w:proofErr w:type="gramStart"/>
      <w:r w:rsidRPr="00015B77">
        <w:rPr>
          <w:sz w:val="28"/>
          <w:szCs w:val="28"/>
          <w:lang w:val="ru-RU"/>
        </w:rPr>
        <w:t>обучающегося</w:t>
      </w:r>
      <w:proofErr w:type="gramEnd"/>
      <w:r w:rsidRPr="00015B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- 100</w:t>
      </w:r>
    </w:p>
    <w:p w:rsidR="00AA30D4" w:rsidRDefault="00AA30D4" w:rsidP="00AA30D4">
      <w:pPr>
        <w:pStyle w:val="a5"/>
        <w:suppressAutoHyphens/>
        <w:jc w:val="both"/>
        <w:rPr>
          <w:sz w:val="28"/>
          <w:szCs w:val="28"/>
          <w:lang w:val="ru-RU"/>
        </w:rPr>
      </w:pPr>
      <w:r w:rsidRPr="00015B77">
        <w:rPr>
          <w:sz w:val="28"/>
          <w:szCs w:val="28"/>
          <w:lang w:val="ru-RU"/>
        </w:rPr>
        <w:t>Промежуточная аттестация в форме зачета</w:t>
      </w:r>
      <w:proofErr w:type="gramStart"/>
      <w:r w:rsidRPr="00015B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  <w:proofErr w:type="gramEnd"/>
    </w:p>
    <w:p w:rsidR="00AA30D4" w:rsidRDefault="00AA30D4" w:rsidP="00AA30D4">
      <w:pPr>
        <w:pStyle w:val="a5"/>
        <w:suppressAutoHyphens/>
        <w:jc w:val="both"/>
        <w:rPr>
          <w:sz w:val="28"/>
          <w:szCs w:val="28"/>
          <w:lang w:val="ru-RU"/>
        </w:rPr>
      </w:pPr>
    </w:p>
    <w:p w:rsidR="00AA30D4" w:rsidRPr="00332472" w:rsidRDefault="00AA30D4" w:rsidP="00332472">
      <w:pPr>
        <w:pStyle w:val="a5"/>
        <w:suppressAutoHyphens/>
        <w:jc w:val="center"/>
        <w:rPr>
          <w:b/>
          <w:sz w:val="28"/>
          <w:szCs w:val="28"/>
          <w:lang w:val="ru-RU"/>
        </w:rPr>
      </w:pPr>
      <w:r w:rsidRPr="00332472">
        <w:rPr>
          <w:b/>
          <w:sz w:val="28"/>
          <w:szCs w:val="28"/>
          <w:lang w:val="ru-RU"/>
        </w:rPr>
        <w:t>ОДБ.05 Физическая культура.</w:t>
      </w:r>
    </w:p>
    <w:p w:rsidR="00523A2F" w:rsidRPr="00523A2F" w:rsidRDefault="00523A2F" w:rsidP="00523A2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862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>Программа предназначена для изучения дисциплины «Физическая культура (адаптивная)» в учреждениях профессионального образования, реализующих адаптированную программу профессионального образования для лиц с ограниченными возможностями здоровья, не имеющих основного общего образования (ра</w:t>
      </w:r>
      <w:r>
        <w:rPr>
          <w:rFonts w:ascii="Times New Roman" w:hAnsi="Times New Roman"/>
          <w:sz w:val="28"/>
          <w:szCs w:val="28"/>
        </w:rPr>
        <w:t xml:space="preserve">бочая профессия </w:t>
      </w:r>
      <w:r w:rsidRPr="00523A2F">
        <w:rPr>
          <w:rFonts w:ascii="Times New Roman" w:hAnsi="Times New Roman"/>
          <w:sz w:val="28"/>
          <w:szCs w:val="28"/>
        </w:rPr>
        <w:t>19727 Штукат</w:t>
      </w:r>
      <w:r>
        <w:rPr>
          <w:rFonts w:ascii="Times New Roman" w:hAnsi="Times New Roman"/>
          <w:sz w:val="28"/>
          <w:szCs w:val="28"/>
        </w:rPr>
        <w:t xml:space="preserve">ур, </w:t>
      </w:r>
      <w:r w:rsidRPr="00523A2F">
        <w:rPr>
          <w:rFonts w:ascii="Times New Roman" w:hAnsi="Times New Roman"/>
          <w:sz w:val="28"/>
          <w:szCs w:val="28"/>
        </w:rPr>
        <w:t xml:space="preserve">13450 Маляр, 18880 </w:t>
      </w:r>
      <w:proofErr w:type="gramStart"/>
      <w:r w:rsidRPr="00523A2F">
        <w:rPr>
          <w:rFonts w:ascii="Times New Roman" w:hAnsi="Times New Roman"/>
          <w:sz w:val="28"/>
          <w:szCs w:val="28"/>
        </w:rPr>
        <w:t>Столяр-строительный</w:t>
      </w:r>
      <w:proofErr w:type="gramEnd"/>
      <w:r w:rsidRPr="00523A2F">
        <w:rPr>
          <w:rFonts w:ascii="Times New Roman" w:hAnsi="Times New Roman"/>
          <w:sz w:val="28"/>
          <w:szCs w:val="28"/>
        </w:rPr>
        <w:t>, 16675 Повар, 19601 Швея).</w:t>
      </w:r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8"/>
          <w:szCs w:val="28"/>
        </w:rPr>
      </w:pPr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b/>
          <w:bCs/>
          <w:sz w:val="28"/>
          <w:szCs w:val="28"/>
        </w:rPr>
        <w:t>Пояснительная записка.</w:t>
      </w:r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8"/>
          <w:szCs w:val="28"/>
        </w:rPr>
      </w:pPr>
    </w:p>
    <w:p w:rsidR="00523A2F" w:rsidRPr="00523A2F" w:rsidRDefault="00523A2F" w:rsidP="00523A2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0" w:firstLine="708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>Физическое воспитание является одним из основных учебных предметов, обязательным для всех учащихся, решающими конкретные образовательные и коррекционные задачи.</w:t>
      </w:r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</w:rPr>
      </w:pPr>
    </w:p>
    <w:p w:rsidR="00523A2F" w:rsidRPr="00523A2F" w:rsidRDefault="00523A2F" w:rsidP="00523A2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0" w:firstLine="708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>Цель преподавания дисциплины: показать возможность физической реабилитации инвалидов средствами физической культуры и спорта, улучшение их морального состояния</w:t>
      </w:r>
      <w:r w:rsidRPr="00523A2F">
        <w:rPr>
          <w:rFonts w:ascii="Times New Roman" w:hAnsi="Times New Roman"/>
          <w:b/>
          <w:bCs/>
          <w:color w:val="666666"/>
          <w:sz w:val="28"/>
          <w:szCs w:val="28"/>
        </w:rPr>
        <w:t>.</w:t>
      </w:r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>Задачи:</w:t>
      </w:r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</w:rPr>
      </w:pPr>
    </w:p>
    <w:p w:rsidR="00523A2F" w:rsidRPr="00523A2F" w:rsidRDefault="00523A2F" w:rsidP="00523A2F">
      <w:pPr>
        <w:widowControl w:val="0"/>
        <w:numPr>
          <w:ilvl w:val="0"/>
          <w:numId w:val="7"/>
        </w:numPr>
        <w:tabs>
          <w:tab w:val="clear" w:pos="720"/>
          <w:tab w:val="num" w:pos="1550"/>
        </w:tabs>
        <w:overflowPunct w:val="0"/>
        <w:autoSpaceDE w:val="0"/>
        <w:autoSpaceDN w:val="0"/>
        <w:adjustRightInd w:val="0"/>
        <w:spacing w:after="0" w:line="214" w:lineRule="auto"/>
        <w:ind w:left="540" w:firstLine="716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Создание правильной основы для формирования двигательных умений и навыков, общей двигательной культуры. </w:t>
      </w:r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523A2F" w:rsidRPr="00523A2F" w:rsidRDefault="00523A2F" w:rsidP="00523A2F">
      <w:pPr>
        <w:widowControl w:val="0"/>
        <w:numPr>
          <w:ilvl w:val="0"/>
          <w:numId w:val="7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304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Коррекция </w:t>
      </w:r>
      <w:proofErr w:type="spellStart"/>
      <w:r w:rsidRPr="00523A2F">
        <w:rPr>
          <w:rFonts w:ascii="Times New Roman" w:hAnsi="Times New Roman"/>
          <w:sz w:val="28"/>
          <w:szCs w:val="28"/>
        </w:rPr>
        <w:t>позотонических</w:t>
      </w:r>
      <w:proofErr w:type="spellEnd"/>
      <w:r w:rsidRPr="00523A2F">
        <w:rPr>
          <w:rFonts w:ascii="Times New Roman" w:hAnsi="Times New Roman"/>
          <w:sz w:val="28"/>
          <w:szCs w:val="28"/>
        </w:rPr>
        <w:t xml:space="preserve"> реакций в </w:t>
      </w:r>
      <w:proofErr w:type="spellStart"/>
      <w:r w:rsidRPr="00523A2F">
        <w:rPr>
          <w:rFonts w:ascii="Times New Roman" w:hAnsi="Times New Roman"/>
          <w:sz w:val="28"/>
          <w:szCs w:val="28"/>
        </w:rPr>
        <w:t>локомоторно</w:t>
      </w:r>
      <w:proofErr w:type="spellEnd"/>
      <w:r w:rsidRPr="00523A2F">
        <w:rPr>
          <w:rFonts w:ascii="Times New Roman" w:hAnsi="Times New Roman"/>
          <w:sz w:val="28"/>
          <w:szCs w:val="28"/>
        </w:rPr>
        <w:t xml:space="preserve">-статических функциях; </w:t>
      </w:r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</w:rPr>
      </w:pPr>
    </w:p>
    <w:p w:rsidR="00523A2F" w:rsidRPr="00523A2F" w:rsidRDefault="00523A2F" w:rsidP="00523A2F">
      <w:pPr>
        <w:widowControl w:val="0"/>
        <w:numPr>
          <w:ilvl w:val="0"/>
          <w:numId w:val="7"/>
        </w:numPr>
        <w:tabs>
          <w:tab w:val="clear" w:pos="720"/>
          <w:tab w:val="num" w:pos="1550"/>
        </w:tabs>
        <w:overflowPunct w:val="0"/>
        <w:autoSpaceDE w:val="0"/>
        <w:autoSpaceDN w:val="0"/>
        <w:adjustRightInd w:val="0"/>
        <w:spacing w:after="0" w:line="214" w:lineRule="auto"/>
        <w:ind w:left="540" w:firstLine="716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523A2F">
        <w:rPr>
          <w:rFonts w:ascii="Times New Roman" w:hAnsi="Times New Roman"/>
          <w:sz w:val="28"/>
          <w:szCs w:val="28"/>
        </w:rPr>
        <w:t>реципторных</w:t>
      </w:r>
      <w:proofErr w:type="spellEnd"/>
      <w:r w:rsidRPr="00523A2F">
        <w:rPr>
          <w:rFonts w:ascii="Times New Roman" w:hAnsi="Times New Roman"/>
          <w:sz w:val="28"/>
          <w:szCs w:val="28"/>
        </w:rPr>
        <w:t xml:space="preserve"> отношений в координации </w:t>
      </w:r>
      <w:proofErr w:type="spellStart"/>
      <w:r w:rsidRPr="00523A2F">
        <w:rPr>
          <w:rFonts w:ascii="Times New Roman" w:hAnsi="Times New Roman"/>
          <w:sz w:val="28"/>
          <w:szCs w:val="28"/>
        </w:rPr>
        <w:t>движений</w:t>
      </w:r>
      <w:proofErr w:type="gramStart"/>
      <w:r w:rsidRPr="00523A2F">
        <w:rPr>
          <w:rFonts w:ascii="Times New Roman" w:hAnsi="Times New Roman"/>
          <w:sz w:val="28"/>
          <w:szCs w:val="28"/>
        </w:rPr>
        <w:t>,у</w:t>
      </w:r>
      <w:proofErr w:type="gramEnd"/>
      <w:r w:rsidRPr="00523A2F">
        <w:rPr>
          <w:rFonts w:ascii="Times New Roman" w:hAnsi="Times New Roman"/>
          <w:sz w:val="28"/>
          <w:szCs w:val="28"/>
        </w:rPr>
        <w:t>пражнения</w:t>
      </w:r>
      <w:proofErr w:type="spellEnd"/>
      <w:r w:rsidRPr="00523A2F">
        <w:rPr>
          <w:rFonts w:ascii="Times New Roman" w:hAnsi="Times New Roman"/>
          <w:sz w:val="28"/>
          <w:szCs w:val="28"/>
        </w:rPr>
        <w:t xml:space="preserve"> для формирования свода стоп, их подвижности и </w:t>
      </w:r>
      <w:proofErr w:type="spellStart"/>
      <w:r w:rsidRPr="00523A2F">
        <w:rPr>
          <w:rFonts w:ascii="Times New Roman" w:hAnsi="Times New Roman"/>
          <w:sz w:val="28"/>
          <w:szCs w:val="28"/>
        </w:rPr>
        <w:t>опоростойкости</w:t>
      </w:r>
      <w:proofErr w:type="spellEnd"/>
      <w:r w:rsidRPr="00523A2F">
        <w:rPr>
          <w:rFonts w:ascii="Times New Roman" w:hAnsi="Times New Roman"/>
          <w:sz w:val="28"/>
          <w:szCs w:val="28"/>
        </w:rPr>
        <w:t xml:space="preserve">; </w:t>
      </w:r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523A2F" w:rsidRPr="00523A2F" w:rsidRDefault="00523A2F" w:rsidP="00523A2F">
      <w:pPr>
        <w:widowControl w:val="0"/>
        <w:numPr>
          <w:ilvl w:val="0"/>
          <w:numId w:val="7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304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Формирование равновесия; </w:t>
      </w:r>
    </w:p>
    <w:p w:rsidR="00523A2F" w:rsidRPr="00523A2F" w:rsidRDefault="00523A2F" w:rsidP="00523A2F">
      <w:pPr>
        <w:widowControl w:val="0"/>
        <w:numPr>
          <w:ilvl w:val="0"/>
          <w:numId w:val="7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364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lastRenderedPageBreak/>
        <w:t xml:space="preserve">Формирование правильной осанки; </w:t>
      </w:r>
    </w:p>
    <w:p w:rsidR="00523A2F" w:rsidRPr="00523A2F" w:rsidRDefault="00523A2F" w:rsidP="00523A2F">
      <w:pPr>
        <w:widowControl w:val="0"/>
        <w:numPr>
          <w:ilvl w:val="0"/>
          <w:numId w:val="7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304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Развитие пространственной ориентировки и точности движений; </w:t>
      </w:r>
    </w:p>
    <w:p w:rsidR="00523A2F" w:rsidRPr="00523A2F" w:rsidRDefault="00523A2F" w:rsidP="00523A2F">
      <w:pPr>
        <w:widowControl w:val="0"/>
        <w:numPr>
          <w:ilvl w:val="0"/>
          <w:numId w:val="7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304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>Развитие зрительн</w:t>
      </w:r>
      <w:proofErr w:type="gramStart"/>
      <w:r w:rsidRPr="00523A2F">
        <w:rPr>
          <w:rFonts w:ascii="Times New Roman" w:hAnsi="Times New Roman"/>
          <w:sz w:val="28"/>
          <w:szCs w:val="28"/>
        </w:rPr>
        <w:t>о-</w:t>
      </w:r>
      <w:proofErr w:type="gramEnd"/>
      <w:r w:rsidRPr="00523A2F">
        <w:rPr>
          <w:rFonts w:ascii="Times New Roman" w:hAnsi="Times New Roman"/>
          <w:sz w:val="28"/>
          <w:szCs w:val="28"/>
        </w:rPr>
        <w:t xml:space="preserve"> моторной координации; </w:t>
      </w:r>
    </w:p>
    <w:p w:rsidR="00523A2F" w:rsidRPr="00523A2F" w:rsidRDefault="00523A2F" w:rsidP="00523A2F">
      <w:pPr>
        <w:widowControl w:val="0"/>
        <w:numPr>
          <w:ilvl w:val="0"/>
          <w:numId w:val="7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304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Формирование и развитие ППФП </w:t>
      </w:r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</w:rPr>
      </w:pPr>
    </w:p>
    <w:p w:rsidR="00523A2F" w:rsidRPr="00523A2F" w:rsidRDefault="00523A2F" w:rsidP="00523A2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0" w:firstLine="708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>Коррекционные задачи обуславливаются наличием у учащихся разнообразных дефектов физического и моторного развития. Каждый раздел программы, предполагает решение коррекционных задач. Данная программа изменена по сравнению с принятой программой учебной дисциплины «Физическая культура».</w:t>
      </w:r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>В результате учебной дисциплины учащиеся должны уметь и знать:</w:t>
      </w:r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</w:rPr>
      </w:pPr>
    </w:p>
    <w:p w:rsidR="00523A2F" w:rsidRPr="00523A2F" w:rsidRDefault="00523A2F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0" w:firstLine="708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>-Планировать и проводить индивидуальные занятия физическими упражнениями различной целевой направленности;</w:t>
      </w:r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</w:rPr>
      </w:pPr>
    </w:p>
    <w:p w:rsidR="00523A2F" w:rsidRPr="00523A2F" w:rsidRDefault="00523A2F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60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-Выполнять индивидуально подобранные комплексы гимнастики; </w:t>
      </w:r>
      <w:proofErr w:type="gramStart"/>
      <w:r w:rsidRPr="00523A2F">
        <w:rPr>
          <w:rFonts w:ascii="Times New Roman" w:hAnsi="Times New Roman"/>
          <w:sz w:val="28"/>
          <w:szCs w:val="28"/>
        </w:rPr>
        <w:t>-П</w:t>
      </w:r>
      <w:proofErr w:type="gramEnd"/>
      <w:r w:rsidRPr="00523A2F">
        <w:rPr>
          <w:rFonts w:ascii="Times New Roman" w:hAnsi="Times New Roman"/>
          <w:sz w:val="28"/>
          <w:szCs w:val="28"/>
        </w:rPr>
        <w:t>реодолевать полосы препятствий с использованием разнообразных способов</w:t>
      </w:r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</w:rPr>
      </w:pPr>
    </w:p>
    <w:p w:rsidR="00523A2F" w:rsidRPr="00523A2F" w:rsidRDefault="00523A2F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60" w:right="1620" w:hanging="708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передвижения; </w:t>
      </w:r>
      <w:proofErr w:type="gramStart"/>
      <w:r w:rsidRPr="00523A2F">
        <w:rPr>
          <w:rFonts w:ascii="Times New Roman" w:hAnsi="Times New Roman"/>
          <w:sz w:val="28"/>
          <w:szCs w:val="28"/>
        </w:rPr>
        <w:t>-В</w:t>
      </w:r>
      <w:proofErr w:type="gramEnd"/>
      <w:r w:rsidRPr="00523A2F">
        <w:rPr>
          <w:rFonts w:ascii="Times New Roman" w:hAnsi="Times New Roman"/>
          <w:sz w:val="28"/>
          <w:szCs w:val="28"/>
        </w:rPr>
        <w:t>ыполнять комплексы упражнений общей физической подготовки;</w:t>
      </w:r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</w:rPr>
      </w:pPr>
    </w:p>
    <w:p w:rsidR="00523A2F" w:rsidRPr="00523A2F" w:rsidRDefault="00523A2F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0" w:firstLine="708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>-Выполнять соревновательные упражнения и технико-тактические действия в изучаемом разделе учебной программы;</w:t>
      </w:r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</w:rPr>
      </w:pPr>
    </w:p>
    <w:p w:rsidR="00523A2F" w:rsidRPr="00523A2F" w:rsidRDefault="00523A2F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-Проводить физкультурно-оздоровительные мероприятия в режиме учебного дня, фрагменты уроков физической культуры (в роли помощника учителя); Волейбол </w:t>
      </w:r>
      <w:proofErr w:type="gramStart"/>
      <w:r w:rsidRPr="00523A2F">
        <w:rPr>
          <w:rFonts w:ascii="Times New Roman" w:hAnsi="Times New Roman"/>
          <w:sz w:val="28"/>
          <w:szCs w:val="28"/>
        </w:rPr>
        <w:t>-П</w:t>
      </w:r>
      <w:proofErr w:type="gramEnd"/>
      <w:r w:rsidRPr="00523A2F">
        <w:rPr>
          <w:rFonts w:ascii="Times New Roman" w:hAnsi="Times New Roman"/>
          <w:sz w:val="28"/>
          <w:szCs w:val="28"/>
        </w:rPr>
        <w:t xml:space="preserve">омощь в судействе. Организация и проведение подвижных игр и игровых </w:t>
      </w:r>
      <w:r>
        <w:rPr>
          <w:rFonts w:ascii="Times New Roman" w:hAnsi="Times New Roman"/>
          <w:sz w:val="28"/>
          <w:szCs w:val="28"/>
        </w:rPr>
        <w:t>заданий.</w:t>
      </w:r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</w:rPr>
      </w:pPr>
    </w:p>
    <w:p w:rsidR="00523A2F" w:rsidRPr="00523A2F" w:rsidRDefault="00523A2F" w:rsidP="00523A2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76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Баскет</w:t>
      </w:r>
      <w:r w:rsidRPr="00523A2F">
        <w:rPr>
          <w:rFonts w:ascii="Times New Roman" w:hAnsi="Times New Roman"/>
          <w:sz w:val="28"/>
          <w:szCs w:val="28"/>
        </w:rPr>
        <w:t>л</w:t>
      </w:r>
      <w:proofErr w:type="spellEnd"/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>-Подготовка места занятий. Помощь в судействе.</w:t>
      </w:r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</w:rPr>
      </w:pPr>
    </w:p>
    <w:p w:rsidR="00523A2F" w:rsidRPr="00523A2F" w:rsidRDefault="00523A2F" w:rsidP="00523A2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Программа содержит также теоретическую часть. Теоретический материал имеет </w:t>
      </w:r>
      <w:proofErr w:type="spellStart"/>
      <w:r w:rsidRPr="00523A2F">
        <w:rPr>
          <w:rFonts w:ascii="Times New Roman" w:hAnsi="Times New Roman"/>
          <w:sz w:val="28"/>
          <w:szCs w:val="28"/>
        </w:rPr>
        <w:t>валеологическую</w:t>
      </w:r>
      <w:proofErr w:type="spellEnd"/>
      <w:r w:rsidRPr="00523A2F">
        <w:rPr>
          <w:rFonts w:ascii="Times New Roman" w:hAnsi="Times New Roman"/>
          <w:sz w:val="28"/>
          <w:szCs w:val="28"/>
        </w:rPr>
        <w:t xml:space="preserve">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учащимися значения здорового образа жизни и двигательной активности в профессиональном росте и адаптации к изменяющемуся рынку труда.</w:t>
      </w:r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8"/>
          <w:szCs w:val="28"/>
        </w:rPr>
      </w:pPr>
    </w:p>
    <w:p w:rsidR="00523A2F" w:rsidRPr="00523A2F" w:rsidRDefault="00523A2F" w:rsidP="00B8320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3320"/>
        <w:jc w:val="center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b/>
          <w:bCs/>
          <w:sz w:val="28"/>
          <w:szCs w:val="28"/>
        </w:rPr>
        <w:t>1. Паспорт программы учебной дисциплины Адаптивная физическая культура</w:t>
      </w:r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8"/>
          <w:szCs w:val="28"/>
        </w:rPr>
      </w:pPr>
    </w:p>
    <w:p w:rsidR="00523A2F" w:rsidRPr="00523A2F" w:rsidRDefault="00523A2F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>1.1. Область применения программы Программа учебной дисциплины является частью основной профессиональной</w:t>
      </w:r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</w:rPr>
      </w:pPr>
    </w:p>
    <w:p w:rsidR="00523A2F" w:rsidRPr="00523A2F" w:rsidRDefault="00523A2F" w:rsidP="00523A2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20" w:right="1520" w:hanging="708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образовательной программы в соответствии с ФГОС по профессии </w:t>
      </w:r>
      <w:r>
        <w:rPr>
          <w:rFonts w:ascii="Times New Roman" w:hAnsi="Times New Roman"/>
          <w:sz w:val="28"/>
          <w:szCs w:val="28"/>
        </w:rPr>
        <w:t xml:space="preserve">СПО </w:t>
      </w:r>
      <w:r w:rsidRPr="00523A2F">
        <w:rPr>
          <w:rFonts w:ascii="Times New Roman" w:hAnsi="Times New Roman"/>
          <w:sz w:val="28"/>
          <w:szCs w:val="28"/>
        </w:rPr>
        <w:t>19727 Штукатур</w:t>
      </w:r>
      <w:r w:rsidRPr="00523A2F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A2F">
        <w:rPr>
          <w:rFonts w:ascii="Times New Roman" w:hAnsi="Times New Roman"/>
          <w:sz w:val="28"/>
          <w:szCs w:val="28"/>
        </w:rPr>
        <w:t xml:space="preserve"> 13450 Маляр, 18880 </w:t>
      </w:r>
      <w:proofErr w:type="gramStart"/>
      <w:r w:rsidRPr="00523A2F">
        <w:rPr>
          <w:rFonts w:ascii="Times New Roman" w:hAnsi="Times New Roman"/>
          <w:sz w:val="28"/>
          <w:szCs w:val="28"/>
        </w:rPr>
        <w:t>Сто</w:t>
      </w:r>
      <w:r>
        <w:rPr>
          <w:rFonts w:ascii="Times New Roman" w:hAnsi="Times New Roman"/>
          <w:sz w:val="28"/>
          <w:szCs w:val="28"/>
        </w:rPr>
        <w:t>ляр-строительный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523A2F">
        <w:rPr>
          <w:rFonts w:ascii="Times New Roman" w:hAnsi="Times New Roman"/>
          <w:sz w:val="28"/>
          <w:szCs w:val="28"/>
        </w:rPr>
        <w:t xml:space="preserve"> 16675 Повар</w:t>
      </w:r>
      <w:r w:rsidR="00FD25FF">
        <w:rPr>
          <w:rFonts w:ascii="Times New Roman" w:hAnsi="Times New Roman"/>
          <w:sz w:val="28"/>
          <w:szCs w:val="28"/>
        </w:rPr>
        <w:t xml:space="preserve">, </w:t>
      </w:r>
      <w:r w:rsidRPr="00523A2F">
        <w:rPr>
          <w:rFonts w:ascii="Times New Roman" w:hAnsi="Times New Roman"/>
          <w:sz w:val="28"/>
          <w:szCs w:val="28"/>
        </w:rPr>
        <w:t>19601 Швея</w:t>
      </w:r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</w:rPr>
      </w:pPr>
    </w:p>
    <w:p w:rsidR="00523A2F" w:rsidRPr="00523A2F" w:rsidRDefault="00523A2F" w:rsidP="00523A2F">
      <w:pPr>
        <w:widowControl w:val="0"/>
        <w:numPr>
          <w:ilvl w:val="0"/>
          <w:numId w:val="8"/>
        </w:numPr>
        <w:tabs>
          <w:tab w:val="clear" w:pos="720"/>
          <w:tab w:val="num" w:pos="1154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Место дисциплины в структуре основной профессиональной образовательной программы: дисциплина входит в общеобразовательный цикл </w:t>
      </w:r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523A2F" w:rsidRPr="00523A2F" w:rsidRDefault="00523A2F" w:rsidP="00523A2F">
      <w:pPr>
        <w:widowControl w:val="0"/>
        <w:numPr>
          <w:ilvl w:val="0"/>
          <w:numId w:val="8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Цели и задачи дисциплины: </w:t>
      </w:r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</w:rPr>
      </w:pPr>
    </w:p>
    <w:p w:rsidR="00523A2F" w:rsidRPr="00523A2F" w:rsidRDefault="00523A2F" w:rsidP="00523A2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3A2F">
        <w:rPr>
          <w:rFonts w:ascii="Times New Roman" w:hAnsi="Times New Roman"/>
          <w:sz w:val="28"/>
          <w:szCs w:val="28"/>
        </w:rPr>
        <w:t xml:space="preserve">– основная задача адаптивного физического воспитания состоит в формировании у занимающихся осознанного отношения к своим силам, </w:t>
      </w:r>
      <w:r w:rsidRPr="00523A2F">
        <w:rPr>
          <w:rFonts w:ascii="Times New Roman" w:hAnsi="Times New Roman"/>
          <w:sz w:val="28"/>
          <w:szCs w:val="28"/>
        </w:rPr>
        <w:lastRenderedPageBreak/>
        <w:t xml:space="preserve">твердой уверенности в них, готовности к смелым и решительным действиям, преодолению необходимых для полноценного функционирования субъекта физических нагрузок, а также потребности в систематических занятиях физическими упражнениями и вообще в осуществлении здорового образа жизни в соответствии с рекомендациями </w:t>
      </w:r>
      <w:proofErr w:type="spellStart"/>
      <w:r w:rsidRPr="00523A2F">
        <w:rPr>
          <w:rFonts w:ascii="Times New Roman" w:hAnsi="Times New Roman"/>
          <w:sz w:val="28"/>
          <w:szCs w:val="28"/>
        </w:rPr>
        <w:t>валеологии</w:t>
      </w:r>
      <w:proofErr w:type="spellEnd"/>
      <w:r w:rsidRPr="00523A2F">
        <w:rPr>
          <w:rFonts w:ascii="Times New Roman" w:hAnsi="Times New Roman"/>
          <w:sz w:val="28"/>
          <w:szCs w:val="28"/>
        </w:rPr>
        <w:t>.</w:t>
      </w:r>
      <w:proofErr w:type="gramEnd"/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8"/>
          <w:szCs w:val="28"/>
        </w:rPr>
      </w:pPr>
    </w:p>
    <w:p w:rsidR="00523A2F" w:rsidRPr="00523A2F" w:rsidRDefault="00523A2F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 xml:space="preserve">1.4. Врачебно-педагогический контроль в адаптивном физическом воспитании: </w:t>
      </w:r>
      <w:proofErr w:type="gramStart"/>
      <w:r w:rsidRPr="00523A2F">
        <w:rPr>
          <w:rFonts w:ascii="Times New Roman" w:hAnsi="Times New Roman"/>
          <w:sz w:val="28"/>
          <w:szCs w:val="28"/>
        </w:rPr>
        <w:t>-о</w:t>
      </w:r>
      <w:proofErr w:type="gramEnd"/>
      <w:r w:rsidRPr="00523A2F">
        <w:rPr>
          <w:rFonts w:ascii="Times New Roman" w:hAnsi="Times New Roman"/>
          <w:sz w:val="28"/>
          <w:szCs w:val="28"/>
        </w:rPr>
        <w:t>рганизационные основы врачебно-медицинского контроля лиц с ограниченными</w:t>
      </w:r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</w:rPr>
      </w:pPr>
    </w:p>
    <w:p w:rsidR="00523A2F" w:rsidRPr="00523A2F" w:rsidRDefault="00523A2F" w:rsidP="00523A2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523A2F">
        <w:rPr>
          <w:rFonts w:ascii="Times New Roman" w:hAnsi="Times New Roman"/>
          <w:sz w:val="28"/>
          <w:szCs w:val="28"/>
        </w:rPr>
        <w:t>функциональными возможностями. Цель и задачи врачебно-педагогического контроля в адаптивном физическом воспитании. Виды врачебно-педагогического контроля: этапный, текущий, оперативный и педагогический контроль. Показания и противопоказания для занятий адаптивной физической культурой и адаптивным спортом для лиц с ограниченными функциональными возможностями. Противопоказания и рекомендации в адаптивном физическом воспитании при состояниях после перенесенных острых заболеваний. Профилактика травматизма в адаптивном физическом воспитании. Рекомендации по совершенствованию организации занятий. Методы исследований и контроля эффективности в адаптивном физическом воспитании. Материально-техническое обеспечение при занятиях адаптивным физическим воспитанием. Соответствие мест проведения занятий физическим воспитанием общим гигиеническим требованиям.</w:t>
      </w:r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</w:rPr>
      </w:pPr>
    </w:p>
    <w:p w:rsidR="00523A2F" w:rsidRPr="00523A2F" w:rsidRDefault="00523A2F" w:rsidP="00523A2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3A2F">
        <w:rPr>
          <w:rFonts w:ascii="Times New Roman" w:hAnsi="Times New Roman"/>
          <w:sz w:val="28"/>
          <w:szCs w:val="28"/>
        </w:rPr>
        <w:t xml:space="preserve">1.5.Формы адаптивного физического воспитания: утренняя гигиеническая гимнастика, урочные занятия физическим воспитанием в учебных заведениях, </w:t>
      </w:r>
      <w:proofErr w:type="spellStart"/>
      <w:r w:rsidRPr="00523A2F">
        <w:rPr>
          <w:rFonts w:ascii="Times New Roman" w:hAnsi="Times New Roman"/>
          <w:sz w:val="28"/>
          <w:szCs w:val="28"/>
        </w:rPr>
        <w:t>физкультпаузы</w:t>
      </w:r>
      <w:proofErr w:type="spellEnd"/>
      <w:r w:rsidRPr="00523A2F">
        <w:rPr>
          <w:rFonts w:ascii="Times New Roman" w:hAnsi="Times New Roman"/>
          <w:sz w:val="28"/>
          <w:szCs w:val="28"/>
        </w:rPr>
        <w:t>, динамические перемены, самостоятельные занятия физическими упражнениями, прогулки, закаливание, купание, плавание, подвижные и спортивные игры, туризм: ближний и дальний, элементы спорта, спортивные соревнования, праздники, фестивали.</w:t>
      </w:r>
      <w:proofErr w:type="gramEnd"/>
    </w:p>
    <w:p w:rsidR="00523A2F" w:rsidRPr="00523A2F" w:rsidRDefault="00523A2F" w:rsidP="00523A2F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8"/>
          <w:szCs w:val="28"/>
        </w:rPr>
      </w:pPr>
    </w:p>
    <w:p w:rsidR="00523A2F" w:rsidRPr="00523A2F" w:rsidRDefault="00523A2F" w:rsidP="00523A2F">
      <w:pPr>
        <w:pStyle w:val="a5"/>
        <w:suppressAutoHyphens/>
        <w:jc w:val="both"/>
        <w:rPr>
          <w:sz w:val="28"/>
          <w:szCs w:val="28"/>
          <w:lang w:val="ru-RU"/>
        </w:rPr>
      </w:pPr>
      <w:r w:rsidRPr="00523A2F">
        <w:rPr>
          <w:sz w:val="28"/>
          <w:szCs w:val="28"/>
          <w:lang w:val="ru-RU"/>
        </w:rPr>
        <w:t xml:space="preserve">Рекомендуемое количество часов на освоение программы учебной дисциплины: </w:t>
      </w:r>
    </w:p>
    <w:p w:rsidR="00523A2F" w:rsidRPr="00523A2F" w:rsidRDefault="00523A2F" w:rsidP="00523A2F">
      <w:pPr>
        <w:pStyle w:val="a5"/>
        <w:suppressAutoHyphens/>
        <w:jc w:val="both"/>
        <w:rPr>
          <w:sz w:val="28"/>
          <w:szCs w:val="28"/>
          <w:lang w:val="ru-RU"/>
        </w:rPr>
      </w:pPr>
      <w:r w:rsidRPr="00523A2F">
        <w:rPr>
          <w:sz w:val="28"/>
          <w:szCs w:val="28"/>
          <w:lang w:val="ru-RU"/>
        </w:rPr>
        <w:t>Максимальная учебная нагрузка 512</w:t>
      </w:r>
    </w:p>
    <w:p w:rsidR="00523A2F" w:rsidRPr="00523A2F" w:rsidRDefault="00523A2F" w:rsidP="00523A2F">
      <w:pPr>
        <w:pStyle w:val="a5"/>
        <w:suppressAutoHyphens/>
        <w:jc w:val="both"/>
        <w:rPr>
          <w:sz w:val="28"/>
          <w:szCs w:val="28"/>
          <w:lang w:val="ru-RU"/>
        </w:rPr>
      </w:pPr>
      <w:r w:rsidRPr="00523A2F">
        <w:rPr>
          <w:sz w:val="28"/>
          <w:szCs w:val="28"/>
          <w:lang w:val="ru-RU"/>
        </w:rPr>
        <w:t xml:space="preserve"> Обязательные учебные занятия -256</w:t>
      </w:r>
    </w:p>
    <w:p w:rsidR="00523A2F" w:rsidRPr="00523A2F" w:rsidRDefault="00523A2F" w:rsidP="00523A2F">
      <w:pPr>
        <w:pStyle w:val="a5"/>
        <w:suppressAutoHyphens/>
        <w:jc w:val="both"/>
        <w:rPr>
          <w:sz w:val="28"/>
          <w:szCs w:val="28"/>
          <w:lang w:val="ru-RU"/>
        </w:rPr>
      </w:pPr>
      <w:r w:rsidRPr="00523A2F">
        <w:rPr>
          <w:sz w:val="28"/>
          <w:szCs w:val="28"/>
          <w:lang w:val="ru-RU"/>
        </w:rPr>
        <w:t xml:space="preserve"> Самостоятельная работа </w:t>
      </w:r>
      <w:proofErr w:type="gramStart"/>
      <w:r w:rsidRPr="00523A2F">
        <w:rPr>
          <w:sz w:val="28"/>
          <w:szCs w:val="28"/>
          <w:lang w:val="ru-RU"/>
        </w:rPr>
        <w:t>обучающегося</w:t>
      </w:r>
      <w:proofErr w:type="gramEnd"/>
      <w:r w:rsidRPr="00523A2F">
        <w:rPr>
          <w:sz w:val="28"/>
          <w:szCs w:val="28"/>
          <w:lang w:val="ru-RU"/>
        </w:rPr>
        <w:t xml:space="preserve"> - 256</w:t>
      </w:r>
    </w:p>
    <w:p w:rsidR="00523A2F" w:rsidRDefault="00523A2F" w:rsidP="00523A2F">
      <w:pPr>
        <w:pStyle w:val="a5"/>
        <w:suppressAutoHyphens/>
        <w:jc w:val="both"/>
        <w:rPr>
          <w:sz w:val="28"/>
          <w:szCs w:val="28"/>
          <w:lang w:val="ru-RU"/>
        </w:rPr>
      </w:pPr>
      <w:r w:rsidRPr="00523A2F">
        <w:rPr>
          <w:sz w:val="28"/>
          <w:szCs w:val="28"/>
          <w:lang w:val="ru-RU"/>
        </w:rPr>
        <w:t>Промежуточная аттестация в форме зачета</w:t>
      </w:r>
      <w:proofErr w:type="gramStart"/>
      <w:r w:rsidRPr="00523A2F">
        <w:rPr>
          <w:sz w:val="28"/>
          <w:szCs w:val="28"/>
          <w:lang w:val="ru-RU"/>
        </w:rPr>
        <w:t xml:space="preserve"> .</w:t>
      </w:r>
      <w:proofErr w:type="gramEnd"/>
    </w:p>
    <w:p w:rsidR="00185474" w:rsidRPr="00523A2F" w:rsidRDefault="00185474" w:rsidP="00523A2F">
      <w:pPr>
        <w:pStyle w:val="a5"/>
        <w:suppressAutoHyphens/>
        <w:jc w:val="both"/>
        <w:rPr>
          <w:sz w:val="28"/>
          <w:szCs w:val="28"/>
          <w:lang w:val="ru-RU"/>
        </w:rPr>
      </w:pPr>
    </w:p>
    <w:p w:rsidR="00523A2F" w:rsidRPr="00B83207" w:rsidRDefault="00185474" w:rsidP="00B83207">
      <w:pPr>
        <w:pStyle w:val="a5"/>
        <w:suppressAutoHyphens/>
        <w:jc w:val="center"/>
        <w:rPr>
          <w:b/>
          <w:sz w:val="28"/>
          <w:szCs w:val="28"/>
          <w:lang w:val="ru-RU"/>
        </w:rPr>
      </w:pPr>
      <w:r w:rsidRPr="00B83207">
        <w:rPr>
          <w:b/>
          <w:sz w:val="28"/>
          <w:szCs w:val="28"/>
          <w:lang w:val="ru-RU"/>
        </w:rPr>
        <w:t>ОДБ.06 Основы безопасности жизнедеятельности.</w:t>
      </w:r>
    </w:p>
    <w:p w:rsidR="00523A2F" w:rsidRPr="00523A2F" w:rsidRDefault="00523A2F" w:rsidP="00523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474" w:rsidRPr="00185474" w:rsidRDefault="00185474" w:rsidP="00185474">
      <w:pPr>
        <w:rPr>
          <w:rFonts w:eastAsiaTheme="minorHAnsi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>Программа дисциплины «Основы безопасности жизнедеятельности»</w:t>
      </w:r>
    </w:p>
    <w:p w:rsidR="00185474" w:rsidRPr="00185474" w:rsidRDefault="00185474" w:rsidP="00185474">
      <w:pPr>
        <w:rPr>
          <w:rFonts w:eastAsiaTheme="minorHAnsi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 xml:space="preserve">является частью адаптированной образовательной программы по </w:t>
      </w:r>
      <w:r>
        <w:rPr>
          <w:rFonts w:eastAsiaTheme="minorHAnsi"/>
          <w:sz w:val="28"/>
          <w:szCs w:val="28"/>
          <w:lang w:eastAsia="en-US"/>
        </w:rPr>
        <w:t xml:space="preserve"> рабочим профессиям </w:t>
      </w:r>
      <w:r w:rsidRPr="00185474">
        <w:rPr>
          <w:rFonts w:eastAsiaTheme="minorHAnsi"/>
          <w:sz w:val="28"/>
          <w:szCs w:val="28"/>
          <w:lang w:eastAsia="en-US"/>
        </w:rPr>
        <w:t xml:space="preserve"> со сроком обучения</w:t>
      </w: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</w:t>
      </w:r>
      <w:r w:rsidRPr="00185474">
        <w:rPr>
          <w:rFonts w:eastAsiaTheme="minorHAnsi"/>
          <w:sz w:val="28"/>
          <w:szCs w:val="28"/>
          <w:lang w:eastAsia="en-US"/>
        </w:rPr>
        <w:t xml:space="preserve"> 10 месяцев по программе професси</w:t>
      </w:r>
      <w:r>
        <w:rPr>
          <w:rFonts w:eastAsiaTheme="minorHAnsi"/>
          <w:sz w:val="28"/>
          <w:szCs w:val="28"/>
          <w:lang w:eastAsia="en-US"/>
        </w:rPr>
        <w:t xml:space="preserve">онального </w:t>
      </w:r>
      <w:r w:rsidRPr="00185474">
        <w:rPr>
          <w:rFonts w:eastAsiaTheme="minorHAnsi"/>
          <w:sz w:val="28"/>
          <w:szCs w:val="28"/>
          <w:lang w:eastAsia="en-US"/>
        </w:rPr>
        <w:t>обучения, для лиц с ограниченными возможностями здоровья.</w:t>
      </w:r>
    </w:p>
    <w:p w:rsidR="00185474" w:rsidRPr="00185474" w:rsidRDefault="00185474" w:rsidP="00185474">
      <w:pPr>
        <w:rPr>
          <w:rFonts w:eastAsiaTheme="minorHAnsi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lastRenderedPageBreak/>
        <w:t>Рабочая программа разработана в соответствии с письмом Департамента</w:t>
      </w:r>
    </w:p>
    <w:p w:rsidR="00185474" w:rsidRPr="00185474" w:rsidRDefault="00185474" w:rsidP="00185474">
      <w:pPr>
        <w:rPr>
          <w:rFonts w:eastAsiaTheme="minorHAnsi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>государственной политике в сфере образования Министерства образования и</w:t>
      </w:r>
    </w:p>
    <w:p w:rsidR="00185474" w:rsidRPr="00185474" w:rsidRDefault="00185474" w:rsidP="00185474">
      <w:pPr>
        <w:rPr>
          <w:rFonts w:eastAsiaTheme="minorHAnsi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>науки РФ от 28 октября 2015 г. № 08</w:t>
      </w:r>
      <w:r w:rsidRPr="00185474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85474">
        <w:rPr>
          <w:rFonts w:eastAsiaTheme="minorHAnsi"/>
          <w:sz w:val="28"/>
          <w:szCs w:val="28"/>
          <w:lang w:eastAsia="en-US"/>
        </w:rPr>
        <w:t>1786 «О рабочих программах учебных</w:t>
      </w:r>
    </w:p>
    <w:p w:rsidR="00185474" w:rsidRPr="00185474" w:rsidRDefault="00185474" w:rsidP="00185474">
      <w:pPr>
        <w:rPr>
          <w:rFonts w:eastAsiaTheme="minorHAnsi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>предметов».</w:t>
      </w:r>
    </w:p>
    <w:p w:rsidR="00185474" w:rsidRPr="00185474" w:rsidRDefault="00185474" w:rsidP="00185474">
      <w:pPr>
        <w:rPr>
          <w:rFonts w:eastAsiaTheme="minorHAnsi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>Включает в себя: планируемые предметные результаты освоения</w:t>
      </w:r>
    </w:p>
    <w:p w:rsidR="00185474" w:rsidRDefault="00185474" w:rsidP="0018547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 xml:space="preserve">общеобразовательной учебой дисциплины </w:t>
      </w:r>
    </w:p>
    <w:p w:rsidR="00185474" w:rsidRPr="00185474" w:rsidRDefault="00185474" w:rsidP="0018547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область применения рабочей </w:t>
      </w:r>
      <w:r w:rsidRPr="00185474">
        <w:rPr>
          <w:rFonts w:eastAsiaTheme="minorHAnsi"/>
          <w:sz w:val="28"/>
          <w:szCs w:val="28"/>
          <w:lang w:eastAsia="en-US"/>
        </w:rPr>
        <w:t>программы, место учебной дисциплины в структуре адаптированной</w:t>
      </w:r>
    </w:p>
    <w:p w:rsidR="00185474" w:rsidRPr="00185474" w:rsidRDefault="00185474" w:rsidP="00185474">
      <w:pPr>
        <w:rPr>
          <w:rFonts w:eastAsiaTheme="minorHAnsi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 xml:space="preserve">программы профессионального обучения лиц с </w:t>
      </w:r>
      <w:proofErr w:type="gramStart"/>
      <w:r w:rsidRPr="00185474">
        <w:rPr>
          <w:rFonts w:eastAsiaTheme="minorHAnsi"/>
          <w:sz w:val="28"/>
          <w:szCs w:val="28"/>
          <w:lang w:eastAsia="en-US"/>
        </w:rPr>
        <w:t>ограниченными</w:t>
      </w:r>
      <w:proofErr w:type="gramEnd"/>
    </w:p>
    <w:p w:rsidR="00185474" w:rsidRDefault="00185474" w:rsidP="0018547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>возможностями здоровья</w:t>
      </w:r>
      <w:r w:rsidRPr="001854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185474">
        <w:rPr>
          <w:rFonts w:eastAsiaTheme="minorHAnsi"/>
          <w:sz w:val="28"/>
          <w:szCs w:val="28"/>
          <w:lang w:eastAsia="en-US"/>
        </w:rPr>
        <w:t>результ</w:t>
      </w:r>
      <w:r>
        <w:rPr>
          <w:rFonts w:eastAsiaTheme="minorHAnsi"/>
          <w:sz w:val="28"/>
          <w:szCs w:val="28"/>
          <w:lang w:eastAsia="en-US"/>
        </w:rPr>
        <w:t>аты освоения учебной дисциплины.</w:t>
      </w:r>
    </w:p>
    <w:p w:rsidR="00185474" w:rsidRPr="00185474" w:rsidRDefault="00185474" w:rsidP="00185474">
      <w:pPr>
        <w:rPr>
          <w:rFonts w:eastAsiaTheme="minorHAnsi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>Наименование разделов дисциплины:</w:t>
      </w:r>
    </w:p>
    <w:p w:rsidR="00185474" w:rsidRPr="00185474" w:rsidRDefault="00185474" w:rsidP="00185474">
      <w:pPr>
        <w:rPr>
          <w:rFonts w:eastAsiaTheme="minorHAnsi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 xml:space="preserve">Раздел 1. Безопасность и защита человека в </w:t>
      </w:r>
      <w:proofErr w:type="gramStart"/>
      <w:r w:rsidRPr="00185474">
        <w:rPr>
          <w:rFonts w:eastAsiaTheme="minorHAnsi"/>
          <w:sz w:val="28"/>
          <w:szCs w:val="28"/>
          <w:lang w:eastAsia="en-US"/>
        </w:rPr>
        <w:t>опасных</w:t>
      </w:r>
      <w:proofErr w:type="gramEnd"/>
      <w:r w:rsidRPr="00185474">
        <w:rPr>
          <w:rFonts w:eastAsiaTheme="minorHAnsi"/>
          <w:sz w:val="28"/>
          <w:szCs w:val="28"/>
          <w:lang w:eastAsia="en-US"/>
        </w:rPr>
        <w:t xml:space="preserve"> и чрезвычайных</w:t>
      </w:r>
    </w:p>
    <w:p w:rsidR="00185474" w:rsidRPr="00185474" w:rsidRDefault="00185474" w:rsidP="00185474">
      <w:pPr>
        <w:rPr>
          <w:rFonts w:eastAsiaTheme="minorHAnsi"/>
          <w:sz w:val="28"/>
          <w:szCs w:val="28"/>
          <w:lang w:eastAsia="en-US"/>
        </w:rPr>
      </w:pPr>
      <w:proofErr w:type="gramStart"/>
      <w:r w:rsidRPr="00185474">
        <w:rPr>
          <w:rFonts w:eastAsiaTheme="minorHAnsi"/>
          <w:sz w:val="28"/>
          <w:szCs w:val="28"/>
          <w:lang w:eastAsia="en-US"/>
        </w:rPr>
        <w:t>ситуациях</w:t>
      </w:r>
      <w:proofErr w:type="gramEnd"/>
    </w:p>
    <w:p w:rsidR="00185474" w:rsidRPr="00185474" w:rsidRDefault="00185474" w:rsidP="00185474">
      <w:pPr>
        <w:rPr>
          <w:rFonts w:eastAsiaTheme="minorHAnsi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>Раздел 2. Основы медицинских знаний и здорового образа жизни</w:t>
      </w:r>
    </w:p>
    <w:p w:rsidR="00185474" w:rsidRPr="00185474" w:rsidRDefault="00185474" w:rsidP="00185474">
      <w:pPr>
        <w:rPr>
          <w:rFonts w:eastAsiaTheme="minorHAnsi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>Для проверки знаний слушателей по окончании изучения основных</w:t>
      </w:r>
    </w:p>
    <w:p w:rsidR="00185474" w:rsidRPr="00185474" w:rsidRDefault="00185474" w:rsidP="00185474">
      <w:pPr>
        <w:rPr>
          <w:rFonts w:eastAsiaTheme="minorHAnsi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 xml:space="preserve">разделов проводится рубежный контроль. Итоговый контроль проводится </w:t>
      </w:r>
      <w:proofErr w:type="gramStart"/>
      <w:r w:rsidRPr="00185474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185474" w:rsidRPr="00185474" w:rsidRDefault="00185474" w:rsidP="0018547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>форме зачета</w:t>
      </w:r>
      <w:r w:rsidRPr="001854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85474" w:rsidRPr="00185474" w:rsidRDefault="00185474" w:rsidP="0018547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5474" w:rsidRPr="00185474" w:rsidRDefault="00185474" w:rsidP="00185474">
      <w:pPr>
        <w:rPr>
          <w:rFonts w:eastAsiaTheme="minorHAnsi"/>
          <w:sz w:val="28"/>
          <w:szCs w:val="28"/>
          <w:lang w:eastAsia="en-US"/>
        </w:rPr>
      </w:pPr>
      <w:r w:rsidRPr="00185474">
        <w:rPr>
          <w:rFonts w:eastAsiaTheme="minorHAnsi"/>
          <w:sz w:val="28"/>
          <w:szCs w:val="28"/>
          <w:lang w:eastAsia="en-US"/>
        </w:rPr>
        <w:t xml:space="preserve">Максимальная учебная нагрузка всего часов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- 9</w:t>
      </w:r>
      <w:r w:rsidRPr="00185474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185474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185474">
        <w:rPr>
          <w:rFonts w:eastAsiaTheme="minorHAnsi"/>
          <w:sz w:val="28"/>
          <w:szCs w:val="28"/>
          <w:lang w:eastAsia="en-US"/>
        </w:rPr>
        <w:t>из</w:t>
      </w:r>
      <w:proofErr w:type="gramEnd"/>
    </w:p>
    <w:p w:rsidR="00185474" w:rsidRDefault="00185474" w:rsidP="00185474">
      <w:pPr>
        <w:rPr>
          <w:rFonts w:eastAsiaTheme="minorHAnsi"/>
          <w:sz w:val="28"/>
          <w:szCs w:val="28"/>
          <w:lang w:eastAsia="en-US"/>
        </w:rPr>
      </w:pPr>
      <w:proofErr w:type="gramStart"/>
      <w:r w:rsidRPr="00185474">
        <w:rPr>
          <w:rFonts w:eastAsiaTheme="minorHAnsi"/>
          <w:sz w:val="28"/>
          <w:szCs w:val="28"/>
          <w:lang w:eastAsia="en-US"/>
        </w:rPr>
        <w:t>которой</w:t>
      </w:r>
      <w:proofErr w:type="gramEnd"/>
      <w:r w:rsidRPr="00185474">
        <w:rPr>
          <w:rFonts w:eastAsiaTheme="minorHAnsi"/>
          <w:sz w:val="28"/>
          <w:szCs w:val="28"/>
          <w:lang w:eastAsia="en-US"/>
        </w:rPr>
        <w:t xml:space="preserve"> обязательная аудиторная учебная нагрузка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- 6</w:t>
      </w:r>
      <w:r w:rsidRPr="001854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 </w:t>
      </w:r>
      <w:r w:rsidRPr="00185474">
        <w:rPr>
          <w:rFonts w:eastAsiaTheme="minorHAnsi"/>
          <w:sz w:val="28"/>
          <w:szCs w:val="28"/>
          <w:lang w:eastAsia="en-US"/>
        </w:rPr>
        <w:t>часов</w:t>
      </w:r>
    </w:p>
    <w:p w:rsidR="00185474" w:rsidRPr="00185474" w:rsidRDefault="00185474" w:rsidP="0018547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Самостоятельная работа 30 часов.</w:t>
      </w:r>
    </w:p>
    <w:p w:rsidR="00523A2F" w:rsidRDefault="00523A2F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8"/>
          <w:szCs w:val="28"/>
        </w:rPr>
      </w:pPr>
    </w:p>
    <w:p w:rsidR="00185474" w:rsidRPr="00B83207" w:rsidRDefault="00185474" w:rsidP="00B8320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b/>
          <w:sz w:val="28"/>
          <w:szCs w:val="28"/>
        </w:rPr>
      </w:pPr>
      <w:r w:rsidRPr="00B83207">
        <w:rPr>
          <w:rFonts w:ascii="Times New Roman" w:hAnsi="Times New Roman"/>
          <w:b/>
          <w:sz w:val="28"/>
          <w:szCs w:val="28"/>
        </w:rPr>
        <w:t>ОДБ 07 Основы экологии.</w:t>
      </w:r>
    </w:p>
    <w:p w:rsidR="00185474" w:rsidRDefault="00185474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8"/>
          <w:szCs w:val="28"/>
        </w:rPr>
      </w:pPr>
    </w:p>
    <w:p w:rsidR="00185474" w:rsidRPr="00192E3F" w:rsidRDefault="00185474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 xml:space="preserve">Рабочая программа учебной дисциплины является частью образовательной программы профессиональной подготовки для лиц с ограниченными возможностями здоровья </w:t>
      </w:r>
    </w:p>
    <w:p w:rsidR="00185474" w:rsidRPr="00192E3F" w:rsidRDefault="00185474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lastRenderedPageBreak/>
        <w:t>Рабочая программа учебной дисциплины может быть использована</w:t>
      </w:r>
      <w:r w:rsidRPr="00192E3F">
        <w:rPr>
          <w:b/>
          <w:sz w:val="28"/>
          <w:szCs w:val="28"/>
        </w:rPr>
        <w:t xml:space="preserve"> </w:t>
      </w:r>
      <w:r w:rsidRPr="00192E3F">
        <w:rPr>
          <w:sz w:val="28"/>
          <w:szCs w:val="28"/>
        </w:rPr>
        <w:t>в дополнительном профессиональном образовании по направлениям:</w:t>
      </w:r>
    </w:p>
    <w:p w:rsidR="00185474" w:rsidRPr="00192E3F" w:rsidRDefault="00185474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- ручная обработка древесных материалов, выполнение основных видов столярно-плотничных соединений;</w:t>
      </w:r>
    </w:p>
    <w:p w:rsidR="00185474" w:rsidRPr="00192E3F" w:rsidRDefault="00185474" w:rsidP="00192E3F">
      <w:pPr>
        <w:rPr>
          <w:rStyle w:val="1"/>
          <w:rFonts w:eastAsiaTheme="minorEastAsia"/>
          <w:sz w:val="28"/>
          <w:szCs w:val="28"/>
        </w:rPr>
      </w:pPr>
      <w:r w:rsidRPr="00192E3F">
        <w:rPr>
          <w:rStyle w:val="1"/>
          <w:rFonts w:eastAsiaTheme="minorEastAsia"/>
          <w:sz w:val="28"/>
          <w:szCs w:val="28"/>
        </w:rPr>
        <w:t xml:space="preserve">- выполнение столярных и плотничных работ при возведении, ремонте и реконструкции зданий и сооружений; </w:t>
      </w:r>
    </w:p>
    <w:p w:rsidR="00185474" w:rsidRPr="00192E3F" w:rsidRDefault="00185474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 xml:space="preserve">а также в программах переподготовки, повышения квалификации и профессиональной подготовки по профессиям </w:t>
      </w:r>
      <w:proofErr w:type="gramStart"/>
      <w:r w:rsidRPr="00192E3F">
        <w:rPr>
          <w:sz w:val="28"/>
          <w:szCs w:val="28"/>
        </w:rPr>
        <w:t>ОК</w:t>
      </w:r>
      <w:proofErr w:type="gramEnd"/>
      <w:r w:rsidRPr="00192E3F">
        <w:rPr>
          <w:sz w:val="28"/>
          <w:szCs w:val="28"/>
        </w:rPr>
        <w:t xml:space="preserve"> 16-094 Плотник, столяр строительный.</w:t>
      </w:r>
    </w:p>
    <w:p w:rsidR="00185474" w:rsidRPr="00192E3F" w:rsidRDefault="00185474" w:rsidP="00192E3F">
      <w:pPr>
        <w:rPr>
          <w:b/>
          <w:sz w:val="28"/>
          <w:szCs w:val="28"/>
        </w:rPr>
      </w:pPr>
      <w:r w:rsidRPr="00192E3F">
        <w:rPr>
          <w:b/>
          <w:sz w:val="28"/>
          <w:szCs w:val="28"/>
        </w:rPr>
        <w:t>1.2. Место учебной дисциплины в структуре профессиональной образовательной программы:</w:t>
      </w:r>
    </w:p>
    <w:p w:rsidR="00185474" w:rsidRPr="00192E3F" w:rsidRDefault="00185474" w:rsidP="00192E3F">
      <w:pPr>
        <w:rPr>
          <w:caps/>
          <w:sz w:val="28"/>
          <w:szCs w:val="28"/>
        </w:rPr>
      </w:pPr>
      <w:r w:rsidRPr="00192E3F">
        <w:rPr>
          <w:sz w:val="28"/>
          <w:szCs w:val="28"/>
        </w:rPr>
        <w:t>Учебная дисциплина «Основы экологических знаний» является обязательной частью общеобразовательного цикла образовательной программы профессиональной подготовки для лиц с ограниченными возможностями здоровья .</w:t>
      </w:r>
    </w:p>
    <w:p w:rsidR="00185474" w:rsidRPr="00192E3F" w:rsidRDefault="00185474" w:rsidP="00192E3F">
      <w:pPr>
        <w:rPr>
          <w:sz w:val="28"/>
          <w:szCs w:val="28"/>
        </w:rPr>
      </w:pPr>
      <w:r w:rsidRPr="00192E3F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85474" w:rsidRPr="00192E3F" w:rsidRDefault="00185474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92E3F">
        <w:rPr>
          <w:b/>
          <w:sz w:val="28"/>
          <w:szCs w:val="28"/>
        </w:rPr>
        <w:t>уметь:</w:t>
      </w:r>
    </w:p>
    <w:p w:rsidR="00185474" w:rsidRPr="00192E3F" w:rsidRDefault="00185474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- оценивать сло</w:t>
      </w:r>
      <w:r w:rsidR="007155BC" w:rsidRPr="00192E3F">
        <w:rPr>
          <w:sz w:val="28"/>
          <w:szCs w:val="28"/>
        </w:rPr>
        <w:t>жившуюся на производстве</w:t>
      </w:r>
      <w:r w:rsidRPr="00192E3F">
        <w:rPr>
          <w:sz w:val="28"/>
          <w:szCs w:val="28"/>
        </w:rPr>
        <w:t xml:space="preserve"> экологическую обстановку и предвидеть негативные последствия своего вмешательства в естественный ход природных процессов;</w:t>
      </w:r>
    </w:p>
    <w:p w:rsidR="00185474" w:rsidRPr="00192E3F" w:rsidRDefault="00185474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 xml:space="preserve">- снижать </w:t>
      </w:r>
      <w:proofErr w:type="spellStart"/>
      <w:r w:rsidRPr="00192E3F">
        <w:rPr>
          <w:sz w:val="28"/>
          <w:szCs w:val="28"/>
        </w:rPr>
        <w:t>энерго</w:t>
      </w:r>
      <w:proofErr w:type="spellEnd"/>
      <w:r w:rsidRPr="00192E3F">
        <w:rPr>
          <w:sz w:val="28"/>
          <w:szCs w:val="28"/>
        </w:rPr>
        <w:t>- и ресурсоемкость строительного производства;</w:t>
      </w:r>
    </w:p>
    <w:p w:rsidR="00185474" w:rsidRPr="00192E3F" w:rsidRDefault="00185474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- подбирать экологически безопасные строительные материалы и технологии;</w:t>
      </w:r>
    </w:p>
    <w:p w:rsidR="00185474" w:rsidRPr="00192E3F" w:rsidRDefault="00185474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 xml:space="preserve">- проводить пропаганду основных </w:t>
      </w:r>
      <w:proofErr w:type="spellStart"/>
      <w:r w:rsidRPr="00192E3F">
        <w:rPr>
          <w:sz w:val="28"/>
          <w:szCs w:val="28"/>
        </w:rPr>
        <w:t>экологичсеких</w:t>
      </w:r>
      <w:proofErr w:type="spellEnd"/>
      <w:r w:rsidRPr="00192E3F">
        <w:rPr>
          <w:sz w:val="28"/>
          <w:szCs w:val="28"/>
        </w:rPr>
        <w:t xml:space="preserve"> понятий и принципов.</w:t>
      </w:r>
    </w:p>
    <w:p w:rsidR="00185474" w:rsidRPr="00192E3F" w:rsidRDefault="00185474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92E3F">
        <w:rPr>
          <w:b/>
          <w:sz w:val="28"/>
          <w:szCs w:val="28"/>
        </w:rPr>
        <w:t>знать:</w:t>
      </w:r>
      <w:r w:rsidRPr="00192E3F">
        <w:rPr>
          <w:sz w:val="28"/>
          <w:szCs w:val="28"/>
        </w:rPr>
        <w:t xml:space="preserve"> </w:t>
      </w:r>
    </w:p>
    <w:p w:rsidR="00185474" w:rsidRPr="00192E3F" w:rsidRDefault="00185474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- основные экологические понятия и представления;</w:t>
      </w:r>
    </w:p>
    <w:p w:rsidR="00185474" w:rsidRPr="00192E3F" w:rsidRDefault="00185474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- экологические последствия негативного воздействия строительной деятельности на природные экосистемы и биосферу в целом;</w:t>
      </w:r>
    </w:p>
    <w:p w:rsidR="00185474" w:rsidRPr="00192E3F" w:rsidRDefault="00185474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- способы обеспечения экологически безопасного жилища;</w:t>
      </w:r>
    </w:p>
    <w:p w:rsidR="00185474" w:rsidRPr="00192E3F" w:rsidRDefault="00185474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lastRenderedPageBreak/>
        <w:t>- экологические требования к строительным материалам и изделиям; способы переработки и утилизации строительных отходов;</w:t>
      </w:r>
    </w:p>
    <w:p w:rsidR="00185474" w:rsidRPr="00192E3F" w:rsidRDefault="00185474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- характер экологических правонарушений в строительстве и виды юридической ответственности.</w:t>
      </w:r>
    </w:p>
    <w:p w:rsidR="00185474" w:rsidRPr="00192E3F" w:rsidRDefault="00185474" w:rsidP="00192E3F">
      <w:pPr>
        <w:rPr>
          <w:sz w:val="28"/>
          <w:szCs w:val="28"/>
          <w:u w:val="single"/>
        </w:rPr>
      </w:pPr>
      <w:r w:rsidRPr="00192E3F">
        <w:rPr>
          <w:b/>
          <w:sz w:val="28"/>
          <w:szCs w:val="28"/>
        </w:rPr>
        <w:t>Объем учебной дисциплины и виды учебной работы</w:t>
      </w:r>
    </w:p>
    <w:p w:rsidR="00185474" w:rsidRPr="00192E3F" w:rsidRDefault="00185474" w:rsidP="00192E3F">
      <w:pPr>
        <w:rPr>
          <w:rFonts w:ascii="Times New Roman" w:hAnsi="Times New Roman"/>
          <w:sz w:val="28"/>
          <w:szCs w:val="28"/>
        </w:rPr>
      </w:pPr>
    </w:p>
    <w:p w:rsidR="00185474" w:rsidRPr="007155BC" w:rsidRDefault="00185474" w:rsidP="007155BC">
      <w:pPr>
        <w:rPr>
          <w:rFonts w:eastAsiaTheme="minorHAnsi"/>
          <w:sz w:val="28"/>
          <w:szCs w:val="28"/>
          <w:lang w:eastAsia="en-US"/>
        </w:rPr>
      </w:pPr>
      <w:r w:rsidRPr="007155BC">
        <w:rPr>
          <w:rFonts w:eastAsiaTheme="minorHAnsi"/>
          <w:sz w:val="28"/>
          <w:szCs w:val="28"/>
          <w:lang w:eastAsia="en-US"/>
        </w:rPr>
        <w:t xml:space="preserve">Максимальная учебная нагрузка всего часов </w:t>
      </w:r>
      <w:r w:rsidRPr="007155BC">
        <w:rPr>
          <w:rFonts w:ascii="Times New Roman" w:eastAsiaTheme="minorHAnsi" w:hAnsi="Times New Roman" w:cs="Times New Roman"/>
          <w:sz w:val="28"/>
          <w:szCs w:val="28"/>
          <w:lang w:eastAsia="en-US"/>
        </w:rPr>
        <w:t>- 57</w:t>
      </w:r>
    </w:p>
    <w:p w:rsidR="00185474" w:rsidRPr="007155BC" w:rsidRDefault="00185474" w:rsidP="007155BC">
      <w:pPr>
        <w:rPr>
          <w:rFonts w:eastAsiaTheme="minorHAnsi"/>
          <w:sz w:val="28"/>
          <w:szCs w:val="28"/>
          <w:lang w:eastAsia="en-US"/>
        </w:rPr>
      </w:pPr>
      <w:r w:rsidRPr="007155BC">
        <w:rPr>
          <w:rFonts w:eastAsiaTheme="minorHAnsi"/>
          <w:sz w:val="28"/>
          <w:szCs w:val="28"/>
          <w:lang w:eastAsia="en-US"/>
        </w:rPr>
        <w:t xml:space="preserve"> обязательная аудиторная учебная нагрузка </w:t>
      </w:r>
      <w:r w:rsidRPr="007155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- 38 </w:t>
      </w:r>
      <w:r w:rsidRPr="007155BC">
        <w:rPr>
          <w:rFonts w:eastAsiaTheme="minorHAnsi"/>
          <w:sz w:val="28"/>
          <w:szCs w:val="28"/>
          <w:lang w:eastAsia="en-US"/>
        </w:rPr>
        <w:t>часов</w:t>
      </w:r>
    </w:p>
    <w:p w:rsidR="00185474" w:rsidRPr="007155BC" w:rsidRDefault="00185474" w:rsidP="007155B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5BC">
        <w:rPr>
          <w:rFonts w:eastAsiaTheme="minorHAnsi"/>
          <w:sz w:val="28"/>
          <w:szCs w:val="28"/>
          <w:lang w:eastAsia="en-US"/>
        </w:rPr>
        <w:t>Самостоятельная работа 19 часов.</w:t>
      </w:r>
    </w:p>
    <w:p w:rsidR="00185474" w:rsidRPr="007155BC" w:rsidRDefault="00185474" w:rsidP="007155BC">
      <w:pPr>
        <w:rPr>
          <w:rFonts w:eastAsiaTheme="minorHAnsi"/>
          <w:sz w:val="28"/>
          <w:szCs w:val="28"/>
          <w:lang w:eastAsia="en-US"/>
        </w:rPr>
      </w:pPr>
      <w:r w:rsidRPr="007155BC">
        <w:rPr>
          <w:rFonts w:eastAsiaTheme="minorHAnsi"/>
          <w:sz w:val="28"/>
          <w:szCs w:val="28"/>
          <w:lang w:eastAsia="en-US"/>
        </w:rPr>
        <w:t>Итоговый контроль проводится в форме зачета</w:t>
      </w:r>
      <w:r w:rsidRPr="007155B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85474" w:rsidRDefault="00185474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8"/>
          <w:szCs w:val="28"/>
        </w:rPr>
      </w:pPr>
    </w:p>
    <w:p w:rsidR="007155BC" w:rsidRDefault="007155BC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8"/>
          <w:szCs w:val="28"/>
        </w:rPr>
      </w:pPr>
    </w:p>
    <w:p w:rsidR="007155BC" w:rsidRDefault="007155BC" w:rsidP="00B8320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b/>
          <w:sz w:val="28"/>
          <w:szCs w:val="28"/>
        </w:rPr>
      </w:pPr>
      <w:r w:rsidRPr="007155BC">
        <w:rPr>
          <w:rFonts w:ascii="Times New Roman" w:hAnsi="Times New Roman"/>
          <w:b/>
          <w:sz w:val="28"/>
          <w:szCs w:val="28"/>
        </w:rPr>
        <w:t>Адаптационный цикл.</w:t>
      </w:r>
    </w:p>
    <w:p w:rsidR="007155BC" w:rsidRDefault="007155BC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b/>
          <w:sz w:val="28"/>
          <w:szCs w:val="28"/>
        </w:rPr>
      </w:pPr>
    </w:p>
    <w:p w:rsidR="007155BC" w:rsidRDefault="007155BC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b/>
          <w:sz w:val="28"/>
          <w:szCs w:val="28"/>
        </w:rPr>
      </w:pPr>
    </w:p>
    <w:p w:rsidR="007155BC" w:rsidRPr="00332472" w:rsidRDefault="007155BC" w:rsidP="00332472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b/>
          <w:sz w:val="28"/>
          <w:szCs w:val="28"/>
        </w:rPr>
      </w:pPr>
      <w:r w:rsidRPr="00332472">
        <w:rPr>
          <w:rFonts w:ascii="Times New Roman" w:hAnsi="Times New Roman"/>
          <w:b/>
          <w:sz w:val="28"/>
          <w:szCs w:val="28"/>
        </w:rPr>
        <w:t>АЦ .01  Человек на рынке труда.</w:t>
      </w:r>
    </w:p>
    <w:p w:rsidR="00645B14" w:rsidRDefault="00645B14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 xml:space="preserve">1. Паспорт программы учебной дисциплины «Человек на рынке труда» 1.1Область применения программы. Рабочая программа дисциплины (далее - программа) является частью основных профессиональных образовательных программ в соответствии с ФГОС по профессиям </w:t>
      </w:r>
    </w:p>
    <w:p w:rsidR="00645B14" w:rsidRDefault="00645B14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 xml:space="preserve">1.2 Место учебной дисциплины в структуре основной профессиональной образовательной программы. </w:t>
      </w:r>
    </w:p>
    <w:p w:rsidR="00645B14" w:rsidRDefault="00645B14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 xml:space="preserve">Дисциплина «Человек на рынке труда» входит </w:t>
      </w:r>
      <w:r>
        <w:rPr>
          <w:sz w:val="28"/>
          <w:szCs w:val="28"/>
        </w:rPr>
        <w:t>в структуру адаптационного</w:t>
      </w:r>
      <w:r w:rsidRPr="00645B14">
        <w:rPr>
          <w:sz w:val="28"/>
          <w:szCs w:val="28"/>
        </w:rPr>
        <w:t xml:space="preserve"> цикла.</w:t>
      </w:r>
    </w:p>
    <w:p w:rsidR="00645B14" w:rsidRDefault="00645B14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 xml:space="preserve"> 1.3 Цели и задачи учебной дисциплины - требования к результатам освоения дисциплины.</w:t>
      </w:r>
    </w:p>
    <w:p w:rsidR="00645B14" w:rsidRDefault="00645B14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 xml:space="preserve"> В результате освоения учебной </w:t>
      </w:r>
      <w:proofErr w:type="gramStart"/>
      <w:r w:rsidRPr="00645B14">
        <w:rPr>
          <w:sz w:val="28"/>
          <w:szCs w:val="28"/>
        </w:rPr>
        <w:t>дисциплины</w:t>
      </w:r>
      <w:proofErr w:type="gramEnd"/>
      <w:r w:rsidRPr="00645B14">
        <w:rPr>
          <w:sz w:val="28"/>
          <w:szCs w:val="28"/>
        </w:rPr>
        <w:t xml:space="preserve"> обучающиеся должны знать:</w:t>
      </w:r>
    </w:p>
    <w:p w:rsidR="00645B14" w:rsidRDefault="00645B14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 xml:space="preserve"> - технологию трудоустройства; </w:t>
      </w:r>
    </w:p>
    <w:p w:rsidR="00645B14" w:rsidRDefault="00645B14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>- организационно – правовые сферы и формы владения бизнеса по российскому законодательству;</w:t>
      </w:r>
    </w:p>
    <w:p w:rsidR="00645B14" w:rsidRDefault="00645B14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 xml:space="preserve"> - требования, связанные с ведением предпринимательской деятельности; - правила составления бизнес – плана;</w:t>
      </w:r>
    </w:p>
    <w:p w:rsidR="00645B14" w:rsidRDefault="00645B14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 xml:space="preserve"> - представление о понятии: «профессиональная деятельность», «профессиональная карьера», «предпринимательская деятельность»; - направления анализа современной ситуации на рынке труда.</w:t>
      </w:r>
    </w:p>
    <w:p w:rsidR="00645B14" w:rsidRDefault="00645B14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 xml:space="preserve"> уметь:</w:t>
      </w:r>
    </w:p>
    <w:p w:rsidR="00645B14" w:rsidRDefault="00645B14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>- корректировать пути построения своей профессиональной карьеры с учетом анализа ситуации на рынке труда;</w:t>
      </w:r>
    </w:p>
    <w:p w:rsidR="00645B14" w:rsidRDefault="00645B14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>- владеть технологиями поиска работы и адаптации на рабочем месте;</w:t>
      </w:r>
    </w:p>
    <w:p w:rsidR="00645B14" w:rsidRDefault="00645B14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 xml:space="preserve"> - принимать самостоятельные управленческие решения, на основе </w:t>
      </w:r>
      <w:r w:rsidRPr="00645B14">
        <w:rPr>
          <w:sz w:val="28"/>
          <w:szCs w:val="28"/>
        </w:rPr>
        <w:lastRenderedPageBreak/>
        <w:t>предложенных ситуаций;</w:t>
      </w:r>
    </w:p>
    <w:p w:rsidR="00645B14" w:rsidRDefault="00645B14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 xml:space="preserve"> - использовать приобретенные знания и умения в практической деятельности и повседневной жизни;</w:t>
      </w:r>
    </w:p>
    <w:p w:rsidR="00645B14" w:rsidRDefault="00645B14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 xml:space="preserve"> - составлять простейший бизнес – план;</w:t>
      </w:r>
    </w:p>
    <w:p w:rsidR="00645B14" w:rsidRDefault="00645B14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 xml:space="preserve"> - разрабатывать и презентовать </w:t>
      </w:r>
      <w:proofErr w:type="gramStart"/>
      <w:r w:rsidRPr="00645B14">
        <w:rPr>
          <w:sz w:val="28"/>
          <w:szCs w:val="28"/>
        </w:rPr>
        <w:t>индивидуальный проект</w:t>
      </w:r>
      <w:proofErr w:type="gramEnd"/>
      <w:r w:rsidRPr="00645B14">
        <w:rPr>
          <w:sz w:val="28"/>
          <w:szCs w:val="28"/>
        </w:rPr>
        <w:t>.</w:t>
      </w:r>
    </w:p>
    <w:p w:rsidR="00645B14" w:rsidRDefault="00645B14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 xml:space="preserve"> 1.4 Рекомендуемое количество часов на освоение рабочей программы учебной дисциплины. </w:t>
      </w:r>
    </w:p>
    <w:p w:rsidR="00645B14" w:rsidRDefault="00645B14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>
        <w:rPr>
          <w:sz w:val="28"/>
          <w:szCs w:val="28"/>
        </w:rPr>
        <w:t>Максимальная нагрузка 70</w:t>
      </w:r>
    </w:p>
    <w:p w:rsidR="00645B14" w:rsidRDefault="00645B14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 w:rsidRPr="00645B14">
        <w:rPr>
          <w:sz w:val="28"/>
          <w:szCs w:val="28"/>
        </w:rPr>
        <w:t>Обязательная аудит</w:t>
      </w:r>
      <w:r w:rsidR="00A94AAD">
        <w:rPr>
          <w:sz w:val="28"/>
          <w:szCs w:val="28"/>
        </w:rPr>
        <w:t>орная нагрузка обучающегося – 50</w:t>
      </w:r>
      <w:r w:rsidRPr="00645B14">
        <w:rPr>
          <w:sz w:val="28"/>
          <w:szCs w:val="28"/>
        </w:rPr>
        <w:t xml:space="preserve"> часа, </w:t>
      </w:r>
    </w:p>
    <w:p w:rsidR="00A94AAD" w:rsidRDefault="00A94AAD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работа- 20</w:t>
      </w:r>
    </w:p>
    <w:p w:rsidR="00A94AAD" w:rsidRDefault="00A94AAD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sz w:val="28"/>
          <w:szCs w:val="28"/>
        </w:rPr>
      </w:pPr>
    </w:p>
    <w:p w:rsidR="00A94AAD" w:rsidRPr="007155BC" w:rsidRDefault="00A94AAD" w:rsidP="00A94AAD">
      <w:pPr>
        <w:rPr>
          <w:rFonts w:eastAsiaTheme="minorHAnsi"/>
          <w:sz w:val="28"/>
          <w:szCs w:val="28"/>
          <w:lang w:eastAsia="en-US"/>
        </w:rPr>
      </w:pPr>
      <w:r w:rsidRPr="007155BC">
        <w:rPr>
          <w:rFonts w:eastAsiaTheme="minorHAnsi"/>
          <w:sz w:val="28"/>
          <w:szCs w:val="28"/>
          <w:lang w:eastAsia="en-US"/>
        </w:rPr>
        <w:t>Итоговый контроль проводится в форме зачета</w:t>
      </w:r>
      <w:r w:rsidRPr="007155B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94AAD" w:rsidRDefault="00A94AAD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8"/>
          <w:szCs w:val="28"/>
        </w:rPr>
      </w:pPr>
    </w:p>
    <w:p w:rsidR="00645B14" w:rsidRPr="00332472" w:rsidRDefault="00645B14" w:rsidP="00332472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b/>
          <w:sz w:val="28"/>
          <w:szCs w:val="28"/>
        </w:rPr>
      </w:pPr>
      <w:r w:rsidRPr="00332472">
        <w:rPr>
          <w:rFonts w:ascii="Times New Roman" w:hAnsi="Times New Roman"/>
          <w:b/>
          <w:sz w:val="28"/>
          <w:szCs w:val="28"/>
        </w:rPr>
        <w:t>АЦ. 02 Этика и психология общения.</w:t>
      </w:r>
    </w:p>
    <w:p w:rsidR="00645B14" w:rsidRDefault="00645B14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8"/>
          <w:szCs w:val="28"/>
        </w:rPr>
      </w:pPr>
    </w:p>
    <w:p w:rsidR="00645B14" w:rsidRDefault="00645B14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8"/>
          <w:szCs w:val="28"/>
        </w:rPr>
      </w:pPr>
      <w:r w:rsidRPr="00852C9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 программы подготовки квалифицированных рабочих, служащих (далее ППКРС) разработана на основе «Комплекта учебной документации» для профессиональной подготовки рабочих по профессии </w:t>
      </w:r>
      <w:r w:rsidRPr="00852C93">
        <w:rPr>
          <w:rFonts w:ascii="Times New Roman" w:hAnsi="Times New Roman" w:cs="Times New Roman"/>
          <w:caps/>
          <w:sz w:val="28"/>
          <w:szCs w:val="28"/>
        </w:rPr>
        <w:t>08.01.05 (270802.07)</w:t>
      </w:r>
      <w:r w:rsidRPr="00852C9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52C93">
        <w:rPr>
          <w:rFonts w:ascii="Times New Roman" w:hAnsi="Times New Roman" w:cs="Times New Roman"/>
          <w:sz w:val="28"/>
          <w:szCs w:val="28"/>
        </w:rPr>
        <w:t>Столяр строительный из числа лиц с ограниченными возможностями здоровья, допущенным Министерством образования Российской Федерации в качестве примерной учебно-программной документации для профессиональной подготовки рабо</w:t>
      </w:r>
      <w:r>
        <w:rPr>
          <w:rFonts w:ascii="Times New Roman" w:hAnsi="Times New Roman" w:cs="Times New Roman"/>
          <w:sz w:val="28"/>
          <w:szCs w:val="28"/>
        </w:rPr>
        <w:t>чих.</w:t>
      </w:r>
    </w:p>
    <w:p w:rsidR="00645B14" w:rsidRPr="00852C93" w:rsidRDefault="00645B14" w:rsidP="00645B1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52C93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645B14" w:rsidRPr="00852C93" w:rsidRDefault="00645B14" w:rsidP="00645B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52C9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 программы подготовки квалифицированных рабочих, служащих (д</w:t>
      </w:r>
      <w:r>
        <w:rPr>
          <w:rFonts w:ascii="Times New Roman" w:hAnsi="Times New Roman" w:cs="Times New Roman"/>
          <w:sz w:val="28"/>
          <w:szCs w:val="28"/>
        </w:rPr>
        <w:t>алее ППКРС)  по профессиям</w:t>
      </w:r>
      <w:r w:rsidRPr="00852C93">
        <w:rPr>
          <w:rFonts w:ascii="Times New Roman" w:hAnsi="Times New Roman" w:cs="Times New Roman"/>
          <w:sz w:val="28"/>
          <w:szCs w:val="28"/>
        </w:rPr>
        <w:t xml:space="preserve"> </w:t>
      </w:r>
      <w:r w:rsidRPr="00852C93">
        <w:rPr>
          <w:rFonts w:ascii="Times New Roman" w:hAnsi="Times New Roman" w:cs="Times New Roman"/>
          <w:caps/>
          <w:sz w:val="28"/>
          <w:szCs w:val="28"/>
        </w:rPr>
        <w:t>08.01.05 (270802.07)</w:t>
      </w:r>
      <w:r w:rsidRPr="00852C9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52C93">
        <w:rPr>
          <w:rFonts w:ascii="Times New Roman" w:hAnsi="Times New Roman" w:cs="Times New Roman"/>
          <w:sz w:val="28"/>
          <w:szCs w:val="28"/>
        </w:rPr>
        <w:t>Столяр строительный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3C5E">
        <w:rPr>
          <w:rFonts w:ascii="Times New Roman" w:hAnsi="Times New Roman" w:cs="Times New Roman"/>
          <w:caps/>
          <w:sz w:val="28"/>
          <w:szCs w:val="28"/>
        </w:rPr>
        <w:t>08.01.08 (270802.10) ш</w:t>
      </w:r>
      <w:r w:rsidRPr="00253C5E">
        <w:rPr>
          <w:rFonts w:ascii="Times New Roman" w:hAnsi="Times New Roman" w:cs="Times New Roman"/>
          <w:sz w:val="28"/>
          <w:szCs w:val="28"/>
        </w:rPr>
        <w:t>тукатур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C93">
        <w:rPr>
          <w:rFonts w:ascii="Times New Roman" w:hAnsi="Times New Roman" w:cs="Times New Roman"/>
          <w:sz w:val="28"/>
          <w:szCs w:val="28"/>
        </w:rPr>
        <w:t xml:space="preserve"> из числа лиц с ограниченными возможностями здоровья</w:t>
      </w:r>
      <w:r w:rsidRPr="00852C93">
        <w:rPr>
          <w:rFonts w:ascii="Times New Roman" w:hAnsi="Times New Roman" w:cs="Times New Roman"/>
          <w:bCs/>
          <w:sz w:val="28"/>
          <w:szCs w:val="28"/>
        </w:rPr>
        <w:t xml:space="preserve"> и предназначена для профессиональной подготовки рабочих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профессиям </w:t>
      </w:r>
      <w:r w:rsidRPr="00852C93">
        <w:rPr>
          <w:rFonts w:ascii="Times New Roman" w:hAnsi="Times New Roman" w:cs="Times New Roman"/>
          <w:caps/>
          <w:sz w:val="28"/>
          <w:szCs w:val="28"/>
        </w:rPr>
        <w:t>08.01.05 (270802.07)</w:t>
      </w:r>
      <w:r w:rsidRPr="00852C9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52C93">
        <w:rPr>
          <w:rFonts w:ascii="Times New Roman" w:hAnsi="Times New Roman" w:cs="Times New Roman"/>
          <w:sz w:val="28"/>
          <w:szCs w:val="28"/>
        </w:rPr>
        <w:t>Столяр строительный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3C5E">
        <w:rPr>
          <w:rFonts w:ascii="Times New Roman" w:hAnsi="Times New Roman" w:cs="Times New Roman"/>
          <w:caps/>
          <w:sz w:val="28"/>
          <w:szCs w:val="28"/>
        </w:rPr>
        <w:t>08.01.08 (270802.10) ш</w:t>
      </w:r>
      <w:r w:rsidRPr="00253C5E">
        <w:rPr>
          <w:rFonts w:ascii="Times New Roman" w:hAnsi="Times New Roman" w:cs="Times New Roman"/>
          <w:sz w:val="28"/>
          <w:szCs w:val="28"/>
        </w:rPr>
        <w:t>тукатур</w:t>
      </w:r>
      <w:r w:rsidRPr="00852C93">
        <w:rPr>
          <w:rFonts w:ascii="Times New Roman" w:hAnsi="Times New Roman" w:cs="Times New Roman"/>
          <w:bCs/>
          <w:sz w:val="28"/>
          <w:szCs w:val="28"/>
        </w:rPr>
        <w:t xml:space="preserve"> из числа выпускников специальной (коррекционной) образовательной школы </w:t>
      </w:r>
      <w:r w:rsidRPr="00852C93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852C93">
        <w:rPr>
          <w:rFonts w:ascii="Times New Roman" w:hAnsi="Times New Roman" w:cs="Times New Roman"/>
          <w:bCs/>
          <w:sz w:val="28"/>
          <w:szCs w:val="28"/>
        </w:rPr>
        <w:t xml:space="preserve"> вида (</w:t>
      </w:r>
      <w:r w:rsidRPr="00852C93">
        <w:rPr>
          <w:rFonts w:ascii="Times New Roman" w:hAnsi="Times New Roman" w:cs="Times New Roman"/>
          <w:sz w:val="28"/>
          <w:szCs w:val="28"/>
        </w:rPr>
        <w:t>для детей с умственной отсталостью</w:t>
      </w:r>
      <w:r w:rsidRPr="00852C93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645B14" w:rsidRPr="00852C93" w:rsidRDefault="00645B14" w:rsidP="00645B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B14" w:rsidRPr="00852C93" w:rsidRDefault="00645B14" w:rsidP="00645B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C93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ППКРС:</w:t>
      </w:r>
    </w:p>
    <w:p w:rsidR="00645B14" w:rsidRPr="00852C93" w:rsidRDefault="00645B14" w:rsidP="00645B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C93">
        <w:rPr>
          <w:rFonts w:ascii="Times New Roman" w:hAnsi="Times New Roman" w:cs="Times New Roman"/>
          <w:bCs/>
          <w:sz w:val="28"/>
          <w:szCs w:val="28"/>
        </w:rPr>
        <w:t>Дисциплин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входит в адаптационный </w:t>
      </w:r>
      <w:r w:rsidRPr="00852C93">
        <w:rPr>
          <w:rFonts w:ascii="Times New Roman" w:hAnsi="Times New Roman" w:cs="Times New Roman"/>
          <w:bCs/>
          <w:sz w:val="28"/>
          <w:szCs w:val="28"/>
        </w:rPr>
        <w:t>цикл</w:t>
      </w:r>
    </w:p>
    <w:p w:rsidR="00645B14" w:rsidRDefault="00645B14" w:rsidP="0064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5B14" w:rsidRPr="00852C93" w:rsidRDefault="00645B14" w:rsidP="0064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C93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45B14" w:rsidRPr="00852C93" w:rsidRDefault="00645B14" w:rsidP="0064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93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645B14" w:rsidRPr="00852C93" w:rsidRDefault="00645B14" w:rsidP="00645B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5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курса «Этика и психология общения» направлено на решение различных «этических задач» (т.е. различных жизненных ситуаций), на оценивание  и нахождение мотивов поступков других людей и своих собственных с опорой на жизненный опыт и знания, полученных на занятиях. В процессе обучения подростки участвуют в обсуждении той или иной проблемы, высказывают свою точку зрения, доказывают и отстаивают свою </w:t>
      </w:r>
      <w:r w:rsidRPr="00852C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позицию. Изучение курса «Этика и психология общения»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правлено на достижение следующих целей</w:t>
      </w:r>
      <w:r w:rsidRPr="00852C9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45B14" w:rsidRPr="00852C93" w:rsidRDefault="00645B14" w:rsidP="00645B1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5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выработки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52C93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5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таких качеств как: умение понимать состояние и проблемы другого человека, умение быть терпеливым, прощать мелкие недостатки людей, умение устанавливать доброжелательные отношения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коллегами по работе;</w:t>
      </w:r>
    </w:p>
    <w:p w:rsidR="00645B14" w:rsidRPr="00852C93" w:rsidRDefault="00645B14" w:rsidP="00645B1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и развитие</w:t>
      </w:r>
      <w:r w:rsidRPr="0085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мышления подростков, эмоционально-волевой сферы;</w:t>
      </w:r>
    </w:p>
    <w:p w:rsidR="00645B14" w:rsidRPr="00852C93" w:rsidRDefault="00645B14" w:rsidP="00645B1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52C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практике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 знаний, умений, навыков</w:t>
      </w:r>
      <w:r w:rsidRPr="0085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5B14" w:rsidRPr="00852C93" w:rsidRDefault="00645B14" w:rsidP="00645B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52C9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курса:</w:t>
      </w:r>
    </w:p>
    <w:p w:rsidR="00645B14" w:rsidRPr="00FA604C" w:rsidRDefault="00645B14" w:rsidP="00645B1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04C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 об</w:t>
      </w:r>
      <w:r w:rsidRPr="00FA604C">
        <w:rPr>
          <w:rFonts w:ascii="Times New Roman" w:hAnsi="Times New Roman" w:cs="Times New Roman"/>
          <w:sz w:val="28"/>
          <w:szCs w:val="28"/>
        </w:rPr>
        <w:t>учающихся с психологическими процессами, психологическими свойствами, влияющими на поведение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B14" w:rsidRPr="00117798" w:rsidRDefault="00645B14" w:rsidP="00645B1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798">
        <w:rPr>
          <w:rFonts w:ascii="Times New Roman" w:hAnsi="Times New Roman" w:cs="Times New Roman"/>
          <w:sz w:val="28"/>
          <w:szCs w:val="28"/>
        </w:rPr>
        <w:t>формирование желаемых социально-коммуникативных навыков, необходимых в трудовой деятельности</w:t>
      </w:r>
      <w:r w:rsidRPr="0011779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5B14" w:rsidRPr="00852C93" w:rsidRDefault="00645B14" w:rsidP="00645B1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52C9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обучать правильным спосо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бам взаимодействия между людьми;</w:t>
      </w:r>
    </w:p>
    <w:p w:rsidR="00645B14" w:rsidRPr="00852C93" w:rsidRDefault="00645B14" w:rsidP="00645B14">
      <w:pPr>
        <w:numPr>
          <w:ilvl w:val="1"/>
          <w:numId w:val="9"/>
        </w:numPr>
        <w:tabs>
          <w:tab w:val="left" w:pos="720"/>
        </w:tabs>
        <w:suppressAutoHyphens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852C93">
        <w:rPr>
          <w:rFonts w:ascii="Times New Roman" w:hAnsi="Times New Roman" w:cs="Times New Roman"/>
          <w:sz w:val="28"/>
          <w:szCs w:val="28"/>
        </w:rPr>
        <w:t>обучать действию в сфере трудовых правоотношений.</w:t>
      </w:r>
    </w:p>
    <w:p w:rsidR="00645B14" w:rsidRPr="00852C93" w:rsidRDefault="00645B14" w:rsidP="0064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93">
        <w:rPr>
          <w:rFonts w:ascii="Times New Roman" w:hAnsi="Times New Roman" w:cs="Times New Roman"/>
          <w:sz w:val="28"/>
          <w:szCs w:val="28"/>
        </w:rPr>
        <w:t xml:space="preserve"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  </w:t>
      </w:r>
    </w:p>
    <w:p w:rsidR="00645B14" w:rsidRPr="00852C93" w:rsidRDefault="00645B14" w:rsidP="0064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B14" w:rsidRPr="00852C93" w:rsidRDefault="00645B14" w:rsidP="00645B1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C93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645B14" w:rsidRPr="00852C93" w:rsidRDefault="00645B14" w:rsidP="00645B1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C9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852C93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645B14" w:rsidRPr="00852C93" w:rsidRDefault="00645B14" w:rsidP="00645B1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C9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852C9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52C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52C9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45B14" w:rsidRDefault="00645B14" w:rsidP="00645B14">
      <w:pPr>
        <w:keepNext/>
        <w:keepLines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C93"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 xml:space="preserve">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A94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852C93">
        <w:rPr>
          <w:rFonts w:ascii="Times New Roman" w:hAnsi="Times New Roman" w:cs="Times New Roman"/>
          <w:sz w:val="28"/>
          <w:szCs w:val="28"/>
        </w:rPr>
        <w:t>часов.</w:t>
      </w:r>
    </w:p>
    <w:p w:rsidR="00A94AAD" w:rsidRDefault="00A94AAD" w:rsidP="00645B14">
      <w:pPr>
        <w:keepNext/>
        <w:keepLines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AAD" w:rsidRPr="007155BC" w:rsidRDefault="00A94AAD" w:rsidP="00A94AAD">
      <w:pPr>
        <w:rPr>
          <w:rFonts w:eastAsiaTheme="minorHAnsi"/>
          <w:sz w:val="28"/>
          <w:szCs w:val="28"/>
          <w:lang w:eastAsia="en-US"/>
        </w:rPr>
      </w:pPr>
      <w:r w:rsidRPr="007155BC">
        <w:rPr>
          <w:rFonts w:eastAsiaTheme="minorHAnsi"/>
          <w:sz w:val="28"/>
          <w:szCs w:val="28"/>
          <w:lang w:eastAsia="en-US"/>
        </w:rPr>
        <w:t>Итоговый контроль проводится в форме зачета</w:t>
      </w:r>
      <w:r w:rsidRPr="007155B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94AAD" w:rsidRDefault="00A94AAD" w:rsidP="00645B14">
      <w:pPr>
        <w:keepNext/>
        <w:keepLines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B14" w:rsidRDefault="00A94AAD" w:rsidP="00B83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АЦ. 03 Социальная адаптация.</w:t>
      </w:r>
    </w:p>
    <w:p w:rsidR="00A94AAD" w:rsidRDefault="00A94AAD" w:rsidP="00A94AAD">
      <w:pPr>
        <w:pStyle w:val="a8"/>
        <w:rPr>
          <w:rFonts w:ascii="Tahoma" w:hAnsi="Tahoma" w:cs="Tahoma"/>
          <w:color w:val="000000"/>
          <w:sz w:val="18"/>
          <w:szCs w:val="18"/>
        </w:rPr>
      </w:pPr>
    </w:p>
    <w:p w:rsidR="00A94AAD" w:rsidRPr="00A94AAD" w:rsidRDefault="00A94AAD" w:rsidP="00A94AAD">
      <w:pPr>
        <w:pStyle w:val="a8"/>
        <w:rPr>
          <w:rFonts w:ascii="Tahoma" w:hAnsi="Tahoma" w:cs="Tahoma"/>
          <w:color w:val="000000"/>
          <w:sz w:val="28"/>
          <w:szCs w:val="28"/>
        </w:rPr>
      </w:pPr>
      <w:r w:rsidRPr="00A94AAD">
        <w:rPr>
          <w:rFonts w:ascii="Tahoma" w:hAnsi="Tahoma" w:cs="Tahoma"/>
          <w:b/>
          <w:bCs/>
          <w:color w:val="000000"/>
          <w:sz w:val="28"/>
          <w:szCs w:val="28"/>
        </w:rPr>
        <w:t>1.1 Область применения программы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Программа является частью основной профессиональной образовательных программ начального и среднего профессионального образования, разработанных в соответствии с требованиями ФГОС СПО.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Программа дисциплины предназначена для образовательных учреждений среднего профессионального образования. Программа дисциплины является универсальной и может быть использована в профессиональной подготовке по профессиям СПО.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b/>
          <w:bCs/>
          <w:sz w:val="28"/>
          <w:szCs w:val="28"/>
        </w:rPr>
        <w:lastRenderedPageBreak/>
        <w:t>1.2 Место учебной дисциплины в структуре основной профессиональной образовательной программы: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Программа учебной дисциплины входит в адаптационный  цикл программ СПО.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b/>
          <w:bCs/>
          <w:sz w:val="28"/>
          <w:szCs w:val="28"/>
        </w:rPr>
        <w:t>1.3 Цели и задачи дисциплины требования к результатам освоения учебной дисциплины: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b/>
          <w:bCs/>
          <w:i/>
          <w:iCs/>
          <w:sz w:val="28"/>
          <w:szCs w:val="28"/>
        </w:rPr>
        <w:t>Цель дисциплины: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- формировать нормативно-правовых, экономических и организационных знаний и умений по вопросам становления, организации и ведения в социум и адаптироваться в современных социально-экономических условиях в условиях российской экономике и в трудовом коллективе.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Задачи дисциплины: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1. Формировать системные знания об основах современных социально-экономических условиях адаптации в коллективе.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2. Выработать организационно - управленческие умения в ведении социальной деятельности в трудовом коллективе.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3. Формировать знания об ответственности в трудовой деятельности.</w:t>
      </w:r>
    </w:p>
    <w:p w:rsidR="00A94AAD" w:rsidRPr="00192E3F" w:rsidRDefault="00A94AAD" w:rsidP="00192E3F">
      <w:pPr>
        <w:rPr>
          <w:sz w:val="28"/>
          <w:szCs w:val="28"/>
        </w:rPr>
      </w:pP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b/>
          <w:bCs/>
          <w:sz w:val="28"/>
          <w:szCs w:val="28"/>
        </w:rPr>
        <w:t>В результате освоения учебной дисциплины обучающийся должен уметь: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-характеризовать виды адаптаций и факторы, на нее влияющие;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-оперировать в практической деятельности динамические процессы социальной адаптации;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-определять сущность и структуру трудовой адаптации;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 xml:space="preserve">-разрабатывать план </w:t>
      </w:r>
      <w:proofErr w:type="spellStart"/>
      <w:r w:rsidRPr="00192E3F">
        <w:rPr>
          <w:sz w:val="28"/>
          <w:szCs w:val="28"/>
        </w:rPr>
        <w:t>адаптированности</w:t>
      </w:r>
      <w:proofErr w:type="spellEnd"/>
      <w:r w:rsidRPr="00192E3F">
        <w:rPr>
          <w:sz w:val="28"/>
          <w:szCs w:val="28"/>
        </w:rPr>
        <w:t xml:space="preserve"> человека к конкретной трудовой среде;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-составлять пакет документов для дальнейшего трудоустройства на новую работу;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 xml:space="preserve">-оформлять документы для </w:t>
      </w:r>
      <w:proofErr w:type="spellStart"/>
      <w:r w:rsidRPr="00192E3F">
        <w:rPr>
          <w:sz w:val="28"/>
          <w:szCs w:val="28"/>
        </w:rPr>
        <w:t>партфолио</w:t>
      </w:r>
      <w:proofErr w:type="spellEnd"/>
      <w:r w:rsidRPr="00192E3F">
        <w:rPr>
          <w:sz w:val="28"/>
          <w:szCs w:val="28"/>
        </w:rPr>
        <w:t xml:space="preserve"> и резюме;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lastRenderedPageBreak/>
        <w:t>-разрабатывать стратегию и тактику адаптационной деятельности в новом трудовом коллективе;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-соблюдать профессиональную этику, этические кодексы фирмы, общепринятые правила осуществления трудового устава;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-характеризовать механизм защиты трудовой тайны;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-различать виды ответственности предприятия;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-анализировать культурно – психологическую адаптацию и состояние предприятия;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-осуществлять основные трудовые операции и поручения;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-типологию и идентификацию процесса адаптации в социуме;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-роль среды в развитии человека в трудовом коллективе;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-технологию принятия трудовых решений;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-организационно-правовые формы деятельности нового сотрудника в трудовом коллективе;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-особенности и правила оформления документов;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-механизмы функционирования предприятия;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 xml:space="preserve">-основные положения </w:t>
      </w:r>
      <w:proofErr w:type="gramStart"/>
      <w:r w:rsidRPr="00192E3F">
        <w:rPr>
          <w:sz w:val="28"/>
          <w:szCs w:val="28"/>
        </w:rPr>
        <w:t>оп</w:t>
      </w:r>
      <w:proofErr w:type="gramEnd"/>
      <w:r w:rsidRPr="00192E3F">
        <w:rPr>
          <w:sz w:val="28"/>
          <w:szCs w:val="28"/>
        </w:rPr>
        <w:t xml:space="preserve"> оплате труда на предприятиях;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-основные элементы культуры трудовой деятельности и корпоративной культуры;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-сущность и виды ответственности нового работника перед своей организацией;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-систему показателей эффективности трудовой деятельности;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t>-принципы и методы оценки эффективности трудовой деятельности.</w:t>
      </w:r>
    </w:p>
    <w:p w:rsidR="00A94AAD" w:rsidRPr="00192E3F" w:rsidRDefault="00A94AAD" w:rsidP="00192E3F">
      <w:pPr>
        <w:rPr>
          <w:sz w:val="28"/>
          <w:szCs w:val="28"/>
        </w:rPr>
      </w:pP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b/>
          <w:bCs/>
          <w:sz w:val="28"/>
          <w:szCs w:val="28"/>
        </w:rPr>
        <w:t>1.4 Рекомендуемое количество часов на освоение программы дисциплины:</w:t>
      </w:r>
    </w:p>
    <w:p w:rsidR="00A94AAD" w:rsidRPr="00192E3F" w:rsidRDefault="00A94AAD" w:rsidP="00192E3F">
      <w:pPr>
        <w:rPr>
          <w:sz w:val="28"/>
          <w:szCs w:val="28"/>
        </w:rPr>
      </w:pPr>
      <w:r w:rsidRPr="00192E3F">
        <w:rPr>
          <w:sz w:val="28"/>
          <w:szCs w:val="28"/>
        </w:rPr>
        <w:lastRenderedPageBreak/>
        <w:t>максимальной учебной нагрузки обучающегося 54часов, в том числе: обязательной аудиторией учебной нагрузки обучающегося 36 часов;</w:t>
      </w:r>
    </w:p>
    <w:p w:rsidR="00A94AAD" w:rsidRPr="00192E3F" w:rsidRDefault="00A94AAD" w:rsidP="00192E3F">
      <w:pPr>
        <w:rPr>
          <w:sz w:val="28"/>
          <w:szCs w:val="28"/>
        </w:rPr>
      </w:pPr>
      <w:proofErr w:type="gramStart"/>
      <w:r w:rsidRPr="00192E3F">
        <w:rPr>
          <w:sz w:val="28"/>
          <w:szCs w:val="28"/>
        </w:rPr>
        <w:t>самостоятельной работы обучающегося 18 часов, в том числе практические занятия в количестве 24 часов.</w:t>
      </w:r>
      <w:proofErr w:type="gramEnd"/>
    </w:p>
    <w:p w:rsidR="00DC243A" w:rsidRPr="00192E3F" w:rsidRDefault="00DC243A" w:rsidP="00192E3F">
      <w:pPr>
        <w:rPr>
          <w:rFonts w:ascii="Times New Roman" w:hAnsi="Times New Roman"/>
          <w:sz w:val="28"/>
          <w:szCs w:val="28"/>
        </w:rPr>
      </w:pPr>
    </w:p>
    <w:p w:rsidR="00DC243A" w:rsidRPr="00192E3F" w:rsidRDefault="00DC243A" w:rsidP="00B83207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АЦ. 04 «Основы социально</w:t>
      </w:r>
      <w:r w:rsidRPr="00192E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-</w:t>
      </w: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правовых знаний»</w:t>
      </w:r>
    </w:p>
    <w:p w:rsidR="00DC243A" w:rsidRPr="00192E3F" w:rsidRDefault="00DC243A" w:rsidP="00192E3F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1. </w:t>
      </w: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1. Область применения программы</w:t>
      </w:r>
    </w:p>
    <w:p w:rsidR="00DC243A" w:rsidRPr="00192E3F" w:rsidRDefault="00DC243A" w:rsidP="00192E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учебной дисциплины является частью адаптированной</w:t>
      </w:r>
    </w:p>
    <w:p w:rsidR="00DC243A" w:rsidRPr="00192E3F" w:rsidRDefault="00DC243A" w:rsidP="00192E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образовательной программы по</w:t>
      </w:r>
      <w:r w:rsidR="00DF44AB"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рабочим профессиям</w:t>
      </w: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243A" w:rsidRPr="00192E3F" w:rsidRDefault="00DC243A" w:rsidP="00192E3F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1.2. </w:t>
      </w: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Место дисциплины «Основы социально</w:t>
      </w:r>
      <w:r w:rsidRPr="00192E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-</w:t>
      </w: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правовых знаний» </w:t>
      </w:r>
      <w:proofErr w:type="gramStart"/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в</w:t>
      </w:r>
      <w:proofErr w:type="gramEnd"/>
    </w:p>
    <w:p w:rsidR="00DC243A" w:rsidRPr="00192E3F" w:rsidRDefault="00DC243A" w:rsidP="00192E3F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структуре основной профессиональной образовательной программы:</w:t>
      </w:r>
    </w:p>
    <w:p w:rsidR="00DC243A" w:rsidRPr="00192E3F" w:rsidRDefault="00DC243A" w:rsidP="00192E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дисциплина «Основы социально-правовых знаний» относится </w:t>
      </w:r>
      <w:proofErr w:type="gramStart"/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</w:p>
    <w:p w:rsidR="00DC243A" w:rsidRPr="00192E3F" w:rsidRDefault="00DC243A" w:rsidP="00192E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адаптированному циклу.</w:t>
      </w:r>
    </w:p>
    <w:p w:rsidR="00DC243A" w:rsidRPr="00192E3F" w:rsidRDefault="00DC243A" w:rsidP="00192E3F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1.3. </w:t>
      </w: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Цели и задачи дисциплины – требования к результатам</w:t>
      </w:r>
    </w:p>
    <w:p w:rsidR="00DC243A" w:rsidRPr="00192E3F" w:rsidRDefault="00DC243A" w:rsidP="00192E3F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освоения дисциплины «Основы социально</w:t>
      </w:r>
      <w:r w:rsidRPr="00192E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-</w:t>
      </w: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правовых знаний»:</w:t>
      </w:r>
    </w:p>
    <w:p w:rsidR="00DC243A" w:rsidRPr="00192E3F" w:rsidRDefault="00DC243A" w:rsidP="00192E3F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результате освоения учебной дисциплины </w:t>
      </w:r>
      <w:proofErr w:type="gramStart"/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обучающийся</w:t>
      </w:r>
      <w:proofErr w:type="gramEnd"/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должен</w:t>
      </w:r>
    </w:p>
    <w:p w:rsidR="00DC243A" w:rsidRPr="00192E3F" w:rsidRDefault="00DC243A" w:rsidP="00192E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уметь</w:t>
      </w: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C243A" w:rsidRPr="00192E3F" w:rsidRDefault="00DC243A" w:rsidP="00192E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- Использовать нормы позитивного социального поведения;</w:t>
      </w:r>
    </w:p>
    <w:p w:rsidR="00DC243A" w:rsidRPr="00192E3F" w:rsidRDefault="00DC243A" w:rsidP="00192E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- Использовать свои права адекватно законодательству;</w:t>
      </w:r>
    </w:p>
    <w:p w:rsidR="00DC243A" w:rsidRPr="00192E3F" w:rsidRDefault="00DC243A" w:rsidP="00192E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Обращаться в надлежащие органы за квалифицированной помощью;</w:t>
      </w:r>
    </w:p>
    <w:p w:rsidR="00DC243A" w:rsidRPr="00192E3F" w:rsidRDefault="00DC243A" w:rsidP="00192E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- Анализировать и осознанно применять нормы закона с точки зрения</w:t>
      </w:r>
    </w:p>
    <w:p w:rsidR="00DC243A" w:rsidRPr="00192E3F" w:rsidRDefault="00DC243A" w:rsidP="00192E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конкретных условий их реализации;</w:t>
      </w:r>
    </w:p>
    <w:p w:rsidR="00DC243A" w:rsidRPr="00192E3F" w:rsidRDefault="00DC243A" w:rsidP="00192E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Составлять необходимые заявительные документы;</w:t>
      </w:r>
    </w:p>
    <w:p w:rsidR="00DC243A" w:rsidRPr="00192E3F" w:rsidRDefault="00DC243A" w:rsidP="00192E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Использовать приобретенные знания и умения в </w:t>
      </w:r>
      <w:proofErr w:type="gramStart"/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различных</w:t>
      </w:r>
      <w:proofErr w:type="gramEnd"/>
    </w:p>
    <w:p w:rsidR="00DC243A" w:rsidRPr="00192E3F" w:rsidRDefault="00DC243A" w:rsidP="00192E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жизненных </w:t>
      </w:r>
      <w:proofErr w:type="gramStart"/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ситуациях</w:t>
      </w:r>
      <w:proofErr w:type="gramEnd"/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243A" w:rsidRPr="00192E3F" w:rsidRDefault="00DC243A" w:rsidP="00192E3F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результате освоения учебной дисциплины </w:t>
      </w:r>
      <w:proofErr w:type="gramStart"/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обучающийся</w:t>
      </w:r>
      <w:proofErr w:type="gramEnd"/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должен</w:t>
      </w:r>
    </w:p>
    <w:p w:rsidR="00DC243A" w:rsidRPr="00192E3F" w:rsidRDefault="00DC243A" w:rsidP="00192E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знать</w:t>
      </w: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C243A" w:rsidRPr="00192E3F" w:rsidRDefault="00DC243A" w:rsidP="00192E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- Механизмы социальной адаптации;</w:t>
      </w:r>
    </w:p>
    <w:p w:rsidR="00DC243A" w:rsidRPr="00192E3F" w:rsidRDefault="00DC243A" w:rsidP="00192E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Основополагающие международные документы по правам человека;</w:t>
      </w:r>
    </w:p>
    <w:p w:rsidR="00DC243A" w:rsidRPr="00192E3F" w:rsidRDefault="00DC243A" w:rsidP="00192E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Основы гражданского и семейного законодательства;</w:t>
      </w:r>
    </w:p>
    <w:p w:rsidR="00DC243A" w:rsidRPr="00192E3F" w:rsidRDefault="00DC243A" w:rsidP="00192E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Основы трудового законодательства;</w:t>
      </w:r>
    </w:p>
    <w:p w:rsidR="00DC243A" w:rsidRPr="00192E3F" w:rsidRDefault="00DC243A" w:rsidP="00192E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Основы уголовного законодательства.</w:t>
      </w:r>
    </w:p>
    <w:p w:rsidR="00DC243A" w:rsidRPr="00192E3F" w:rsidRDefault="00DC243A" w:rsidP="00192E3F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1. </w:t>
      </w: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1. 4. Количество часов на освоение программы дисциплины</w:t>
      </w:r>
    </w:p>
    <w:p w:rsidR="00DC243A" w:rsidRPr="00192E3F" w:rsidRDefault="00DC243A" w:rsidP="00192E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«Основы социально</w:t>
      </w:r>
      <w:r w:rsidRPr="00192E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-</w:t>
      </w: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правовых знаний» </w:t>
      </w: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обязательной аудиторной учебной</w:t>
      </w:r>
    </w:p>
    <w:p w:rsidR="00DC243A" w:rsidRPr="00192E3F" w:rsidRDefault="00DC243A" w:rsidP="00192E3F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нагрузки </w:t>
      </w:r>
      <w:proofErr w:type="gramStart"/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44AB"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6</w:t>
      </w: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0 часов;</w:t>
      </w:r>
    </w:p>
    <w:p w:rsidR="00DC243A" w:rsidRPr="00192E3F" w:rsidRDefault="00DC243A" w:rsidP="00192E3F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лабораторных и практических работ </w:t>
      </w:r>
      <w:r w:rsidRPr="00192E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40 </w:t>
      </w: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часов.</w:t>
      </w:r>
    </w:p>
    <w:p w:rsidR="00DC243A" w:rsidRPr="00192E3F" w:rsidRDefault="00DC243A" w:rsidP="00192E3F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192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Промежуточная аттестация в форме </w:t>
      </w: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дифференцированного зачета.</w:t>
      </w:r>
    </w:p>
    <w:p w:rsidR="00DC243A" w:rsidRPr="00192E3F" w:rsidRDefault="00DC243A" w:rsidP="00192E3F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Наименование разделов и тем дисциплины «Основы социально</w:t>
      </w:r>
      <w:r w:rsidRPr="00192E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-</w:t>
      </w:r>
    </w:p>
    <w:p w:rsidR="00DC243A" w:rsidRPr="00192E3F" w:rsidRDefault="00DC243A" w:rsidP="00192E3F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правовых знаний»:</w:t>
      </w:r>
    </w:p>
    <w:p w:rsidR="00DC243A" w:rsidRPr="00192E3F" w:rsidRDefault="00DC243A" w:rsidP="00192E3F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192E3F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1. Введение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Раздел 1.</w:t>
      </w:r>
      <w:r w:rsidR="00DF44AB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Социальная адаптация 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Тема 1.1. Основы</w:t>
      </w:r>
      <w:r w:rsidR="00DF44AB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социальной адаптации 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Понятие «социальной адаптации».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14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Виды «социальной адаптации».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Этапы и стадии социализации.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Этапы и стадии социализации.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Практическая работа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Механизмы социальной адаптации.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 Механизмы социальной адаптации.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Дезадаптация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Дезадаптация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 Практическая работа.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 Практическая работа.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1.2. Механизм</w:t>
      </w:r>
      <w:r w:rsidR="00DF44A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ы защиты прав человека 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Основополагающие международные документы по правам человека.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Основополагающие международные документы по правам человека.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 Механизмы защиты прав человека в РФ.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Механизмы защиты прав человека в РФ.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Гарантии основных прав человека.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Повторение.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 Повторение.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Раздел 2. Основы российск</w:t>
      </w:r>
      <w:r w:rsidR="00DF44A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ого законодательства 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</w:t>
      </w:r>
      <w:r w:rsidR="00DF44A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ма 2.1. Конституционное право 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Основы конституционного строя.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Основы конституционного строя.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Практическая работа.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Конституционные права и свободы.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Конституционные права и свободы.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Практическая работа.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 Практическая работа.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2.2. Основы гражданского законо</w:t>
      </w:r>
      <w:r w:rsidR="00DF44A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дательства 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Гражданский кодекс РФ.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Правоспособность и дееспособность.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Основы наследственного права.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Основы наследственного права.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Практическая работа.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Защита прав потребителей.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 Практическая работа.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Повторение.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2.3. Осн</w:t>
      </w:r>
      <w:r w:rsidR="00DF44A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овы семейного права 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Семейное законодательство РФ.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Понятие брака.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Заключение и прекращение брака.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Практическая работа.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Права и обязанности супругов.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Брачный договор.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15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 Практическая работа.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Права и обязанности родителей и детей.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Права и обязанности родителей и детей.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 Алиментарные обязательства членов семьи.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 Повторение.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2.4. О</w:t>
      </w:r>
      <w:r w:rsidR="00DF44A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сновы трудового права 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Трудовой кодекс РФ.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Понятие «трудовой договор».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Заключение трудового договора.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Практическая работа.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Изменение и прекращение трудового договора.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Практическая работа.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 Рабочее время и время отдыха.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Трудовой распорядок. Дисциплина труда.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9. Особенности регулирования труда отдельных категорий граждан.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 Особенности регулирования труда отдельных категорий граждан.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 Практическая работа.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12. Заработная плата. Гарантии и компенсации.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 Решение трудовых споров.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14. Практическая работа.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15. Повторение.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16. Повторение.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2.5. Ос</w:t>
      </w:r>
      <w:r w:rsidR="00DF44A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новы уголовного права 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Уголовное право.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Уголовное право.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Понятие преступления.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Обстоятельства, исключающие преступление деяние.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Обстоятельства, исключающие преступление деяние.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Практическая работа.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 Практическая работа.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Наказание.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Обстоятельства, смягчающие наказание.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10.Обстоятельства, отягчающие ответственность.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 Практическая работа.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12. Особенности освобождения от уголовной ответственности.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13.Практическая работа.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14. Уголовная ответственность несовершеннолетних.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15. Повторение.</w:t>
      </w:r>
    </w:p>
    <w:p w:rsidR="00DC243A" w:rsidRDefault="00DC243A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16. Повторение.</w:t>
      </w:r>
    </w:p>
    <w:p w:rsidR="00A94AAD" w:rsidRPr="007155BC" w:rsidRDefault="00A94AAD" w:rsidP="00A94AAD">
      <w:pPr>
        <w:rPr>
          <w:rFonts w:eastAsiaTheme="minorHAnsi"/>
          <w:sz w:val="28"/>
          <w:szCs w:val="28"/>
          <w:lang w:eastAsia="en-US"/>
        </w:rPr>
      </w:pPr>
      <w:r w:rsidRPr="007155BC">
        <w:rPr>
          <w:rFonts w:eastAsiaTheme="minorHAnsi"/>
          <w:sz w:val="28"/>
          <w:szCs w:val="28"/>
          <w:lang w:eastAsia="en-US"/>
        </w:rPr>
        <w:t>Итоговый контроль проводится в форме зачета</w:t>
      </w:r>
      <w:r w:rsidRPr="007155B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94AAD" w:rsidRDefault="00A94AAD" w:rsidP="00DC2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243A" w:rsidRDefault="00DC243A" w:rsidP="00A9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43A" w:rsidRPr="00B83207" w:rsidRDefault="00DC243A" w:rsidP="00B83207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3207">
        <w:rPr>
          <w:rFonts w:ascii="Times New Roman" w:hAnsi="Times New Roman" w:cs="Times New Roman"/>
          <w:b/>
          <w:sz w:val="28"/>
          <w:szCs w:val="28"/>
          <w:lang w:val="ru-RU"/>
        </w:rPr>
        <w:t>АЦ.05</w:t>
      </w:r>
      <w:r w:rsidRPr="00B83207">
        <w:rPr>
          <w:rFonts w:ascii="Times New Roman" w:hAnsi="Times New Roman" w:cs="Times New Roman"/>
          <w:b/>
          <w:sz w:val="28"/>
          <w:szCs w:val="28"/>
          <w:lang w:val="ru-RU"/>
        </w:rPr>
        <w:tab/>
        <w:t>Коммуникативный практикум</w:t>
      </w:r>
    </w:p>
    <w:p w:rsidR="00DC243A" w:rsidRPr="00900F4C" w:rsidRDefault="00DC243A" w:rsidP="00DC243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F4C">
        <w:rPr>
          <w:rFonts w:ascii="Times New Roman" w:hAnsi="Times New Roman" w:cs="Times New Roman"/>
          <w:sz w:val="28"/>
          <w:szCs w:val="28"/>
          <w:lang w:val="ru-RU"/>
        </w:rPr>
        <w:t>1.1. Область применения программы</w:t>
      </w:r>
    </w:p>
    <w:p w:rsidR="00DC243A" w:rsidRPr="00900F4C" w:rsidRDefault="00DC243A" w:rsidP="00DC243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243A" w:rsidRPr="00900F4C" w:rsidRDefault="00DC243A" w:rsidP="00DC243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F4C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учебной дисциплины является адаптивной частью профессиональной образовательной программы профессиональной подготовки по профессии </w:t>
      </w:r>
      <w:r>
        <w:rPr>
          <w:rFonts w:ascii="Times New Roman" w:hAnsi="Times New Roman" w:cs="Times New Roman"/>
          <w:sz w:val="28"/>
          <w:szCs w:val="28"/>
          <w:lang w:val="ru-RU"/>
        </w:rPr>
        <w:t>Повар</w:t>
      </w:r>
      <w:r w:rsidRPr="00900F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243A" w:rsidRPr="00900F4C" w:rsidRDefault="00DC243A" w:rsidP="00DC243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F4C">
        <w:rPr>
          <w:rFonts w:ascii="Times New Roman" w:hAnsi="Times New Roman" w:cs="Times New Roman"/>
          <w:sz w:val="28"/>
          <w:szCs w:val="28"/>
          <w:lang w:val="ru-RU"/>
        </w:rPr>
        <w:t>1.2. Место дисциплины в структуре основной профессиональной</w:t>
      </w:r>
    </w:p>
    <w:p w:rsidR="00DC243A" w:rsidRPr="00900F4C" w:rsidRDefault="00DC243A" w:rsidP="00DC243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F4C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программы: дисциплина входит в адаптивный  цикл.</w:t>
      </w:r>
    </w:p>
    <w:p w:rsidR="00DC243A" w:rsidRDefault="00DC243A" w:rsidP="00DC243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F4C">
        <w:rPr>
          <w:rFonts w:ascii="Times New Roman" w:hAnsi="Times New Roman" w:cs="Times New Roman"/>
          <w:sz w:val="28"/>
          <w:szCs w:val="28"/>
          <w:lang w:val="ru-RU"/>
        </w:rPr>
        <w:t>1.3. Цели и задачи дисциплины – требования к результатам освоения</w:t>
      </w:r>
      <w:r w:rsidRPr="00900F4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00F4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00F4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C243A" w:rsidRPr="00900F4C" w:rsidRDefault="00DC243A" w:rsidP="00DC243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F4C">
        <w:rPr>
          <w:rFonts w:ascii="Times New Roman" w:hAnsi="Times New Roman" w:cs="Times New Roman"/>
          <w:sz w:val="28"/>
          <w:szCs w:val="28"/>
          <w:lang w:val="ru-RU"/>
        </w:rPr>
        <w:t>В результате освоения программы "Коммуникативный практикум" обучающийся инвалид или обучающийся с ограниченными возможностями здоровья должен:</w:t>
      </w:r>
    </w:p>
    <w:p w:rsidR="00DC243A" w:rsidRPr="00900F4C" w:rsidRDefault="00DC243A" w:rsidP="00DC243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F4C">
        <w:rPr>
          <w:rFonts w:ascii="Times New Roman" w:hAnsi="Times New Roman" w:cs="Times New Roman"/>
          <w:sz w:val="28"/>
          <w:szCs w:val="28"/>
          <w:lang w:val="ru-RU"/>
        </w:rPr>
        <w:t>уметь:</w:t>
      </w:r>
    </w:p>
    <w:p w:rsidR="00DC243A" w:rsidRPr="00900F4C" w:rsidRDefault="00DC243A" w:rsidP="00DC243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F4C">
        <w:rPr>
          <w:rFonts w:ascii="Times New Roman" w:hAnsi="Times New Roman" w:cs="Times New Roman"/>
          <w:sz w:val="28"/>
          <w:szCs w:val="28"/>
          <w:lang w:val="ru-RU"/>
        </w:rPr>
        <w:t xml:space="preserve">- толерантно воспринимать и правильно оценивать людей, включая их индивидуальные характерологические особенности, цели, мотивы, намерения, </w:t>
      </w:r>
      <w:r w:rsidRPr="00900F4C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состояния;</w:t>
      </w:r>
    </w:p>
    <w:p w:rsidR="00DC243A" w:rsidRPr="00900F4C" w:rsidRDefault="00DC243A" w:rsidP="00DC243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F4C">
        <w:rPr>
          <w:rFonts w:ascii="Times New Roman" w:hAnsi="Times New Roman" w:cs="Times New Roman"/>
          <w:sz w:val="28"/>
          <w:szCs w:val="28"/>
          <w:lang w:val="ru-RU"/>
        </w:rPr>
        <w:t>- выбирать такие стиль, средства, приемы общения, которые бы с минимальными затратами приводили к намеченной цели общения;</w:t>
      </w:r>
    </w:p>
    <w:p w:rsidR="00DC243A" w:rsidRPr="00900F4C" w:rsidRDefault="00DC243A" w:rsidP="00DC243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F4C">
        <w:rPr>
          <w:rFonts w:ascii="Times New Roman" w:hAnsi="Times New Roman" w:cs="Times New Roman"/>
          <w:sz w:val="28"/>
          <w:szCs w:val="28"/>
          <w:lang w:val="ru-RU"/>
        </w:rPr>
        <w:t>- находить пути преодоления конфликтных ситуаций, встречающихся как в пределах учебной жизни, так и вне ее;</w:t>
      </w:r>
    </w:p>
    <w:p w:rsidR="00DC243A" w:rsidRPr="00900F4C" w:rsidRDefault="00DC243A" w:rsidP="00DC243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F4C">
        <w:rPr>
          <w:rFonts w:ascii="Times New Roman" w:hAnsi="Times New Roman" w:cs="Times New Roman"/>
          <w:sz w:val="28"/>
          <w:szCs w:val="28"/>
          <w:lang w:val="ru-RU"/>
        </w:rPr>
        <w:t>- 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</w:t>
      </w:r>
    </w:p>
    <w:p w:rsidR="00DC243A" w:rsidRPr="00900F4C" w:rsidRDefault="00DC243A" w:rsidP="00DC243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F4C">
        <w:rPr>
          <w:rFonts w:ascii="Times New Roman" w:hAnsi="Times New Roman" w:cs="Times New Roman"/>
          <w:sz w:val="28"/>
          <w:szCs w:val="28"/>
          <w:lang w:val="ru-RU"/>
        </w:rPr>
        <w:t>- эффективно взаимодействовать в команде;</w:t>
      </w:r>
    </w:p>
    <w:p w:rsidR="00DC243A" w:rsidRPr="00900F4C" w:rsidRDefault="00DC243A" w:rsidP="00DC243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00F4C">
        <w:rPr>
          <w:rFonts w:ascii="Times New Roman" w:hAnsi="Times New Roman" w:cs="Times New Roman"/>
          <w:sz w:val="28"/>
          <w:szCs w:val="28"/>
          <w:lang w:val="ru-RU"/>
        </w:rPr>
        <w:t>- взаимодействовать со структурными подразделениями образовательной организации, с которыми обучающиеся входят в контакт;</w:t>
      </w:r>
      <w:proofErr w:type="gramEnd"/>
    </w:p>
    <w:p w:rsidR="00DC243A" w:rsidRPr="00900F4C" w:rsidRDefault="00DC243A" w:rsidP="00DC243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F4C">
        <w:rPr>
          <w:rFonts w:ascii="Times New Roman" w:hAnsi="Times New Roman" w:cs="Times New Roman"/>
          <w:sz w:val="28"/>
          <w:szCs w:val="28"/>
          <w:lang w:val="ru-RU"/>
        </w:rPr>
        <w:t>- ставить задачи профессионального и личностного развития;</w:t>
      </w:r>
    </w:p>
    <w:p w:rsidR="00DC243A" w:rsidRPr="00900F4C" w:rsidRDefault="00DC243A" w:rsidP="00DC243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F4C">
        <w:rPr>
          <w:rFonts w:ascii="Times New Roman" w:hAnsi="Times New Roman" w:cs="Times New Roman"/>
          <w:sz w:val="28"/>
          <w:szCs w:val="28"/>
          <w:lang w:val="ru-RU"/>
        </w:rPr>
        <w:t>знать:</w:t>
      </w:r>
    </w:p>
    <w:p w:rsidR="00DC243A" w:rsidRPr="00900F4C" w:rsidRDefault="00DC243A" w:rsidP="00DC243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F4C">
        <w:rPr>
          <w:rFonts w:ascii="Times New Roman" w:hAnsi="Times New Roman" w:cs="Times New Roman"/>
          <w:sz w:val="28"/>
          <w:szCs w:val="28"/>
          <w:lang w:val="ru-RU"/>
        </w:rPr>
        <w:t>- теоретические основы, структуру и содержание процесса деловой коммуникации;</w:t>
      </w:r>
    </w:p>
    <w:p w:rsidR="00DC243A" w:rsidRPr="00900F4C" w:rsidRDefault="00DC243A" w:rsidP="00DC243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F4C">
        <w:rPr>
          <w:rFonts w:ascii="Times New Roman" w:hAnsi="Times New Roman" w:cs="Times New Roman"/>
          <w:sz w:val="28"/>
          <w:szCs w:val="28"/>
          <w:lang w:val="ru-RU"/>
        </w:rPr>
        <w:t>- методы и способы эффективного общения, проявляющиеся в выборе средств убеждения и оказании влияния на партнеров по общению;</w:t>
      </w:r>
    </w:p>
    <w:p w:rsidR="00DC243A" w:rsidRPr="00900F4C" w:rsidRDefault="00DC243A" w:rsidP="00DC243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F4C">
        <w:rPr>
          <w:rFonts w:ascii="Times New Roman" w:hAnsi="Times New Roman" w:cs="Times New Roman"/>
          <w:sz w:val="28"/>
          <w:szCs w:val="28"/>
          <w:lang w:val="ru-RU"/>
        </w:rPr>
        <w:t>- приемы психологической защиты личности от негативных, травмирующих переживаний, способы адаптации;</w:t>
      </w:r>
    </w:p>
    <w:p w:rsidR="00DC243A" w:rsidRPr="00900F4C" w:rsidRDefault="00DC243A" w:rsidP="00DC243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F4C">
        <w:rPr>
          <w:rFonts w:ascii="Times New Roman" w:hAnsi="Times New Roman" w:cs="Times New Roman"/>
          <w:sz w:val="28"/>
          <w:szCs w:val="28"/>
          <w:lang w:val="ru-RU"/>
        </w:rPr>
        <w:t>- способы предупреждения конфликтов и выхода из конфликтных ситуаций;</w:t>
      </w:r>
    </w:p>
    <w:p w:rsidR="00DC243A" w:rsidRDefault="00DC243A" w:rsidP="00DC243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00F4C">
        <w:rPr>
          <w:rFonts w:ascii="Times New Roman" w:hAnsi="Times New Roman" w:cs="Times New Roman"/>
          <w:sz w:val="28"/>
          <w:szCs w:val="28"/>
          <w:lang w:val="ru-RU"/>
        </w:rPr>
        <w:t xml:space="preserve">- правила активного стиля общения и успешной </w:t>
      </w:r>
      <w:proofErr w:type="spellStart"/>
      <w:r w:rsidRPr="00900F4C">
        <w:rPr>
          <w:rFonts w:ascii="Times New Roman" w:hAnsi="Times New Roman" w:cs="Times New Roman"/>
          <w:sz w:val="28"/>
          <w:szCs w:val="28"/>
          <w:lang w:val="ru-RU"/>
        </w:rPr>
        <w:t>самопрезентации</w:t>
      </w:r>
      <w:proofErr w:type="spellEnd"/>
      <w:r w:rsidRPr="00900F4C">
        <w:rPr>
          <w:rFonts w:ascii="Times New Roman" w:hAnsi="Times New Roman" w:cs="Times New Roman"/>
          <w:sz w:val="28"/>
          <w:szCs w:val="28"/>
          <w:lang w:val="ru-RU"/>
        </w:rPr>
        <w:t xml:space="preserve"> в деловой коммуникации.</w:t>
      </w:r>
      <w:proofErr w:type="gramEnd"/>
    </w:p>
    <w:p w:rsidR="00214F26" w:rsidRPr="00900F4C" w:rsidRDefault="00214F26" w:rsidP="00DC243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1634" w:rsidRPr="00B83207" w:rsidRDefault="00551634" w:rsidP="00B8320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b/>
          <w:sz w:val="28"/>
          <w:szCs w:val="28"/>
        </w:rPr>
      </w:pPr>
      <w:r w:rsidRPr="00551634">
        <w:rPr>
          <w:rFonts w:ascii="Times New Roman" w:hAnsi="Times New Roman"/>
          <w:sz w:val="28"/>
          <w:szCs w:val="28"/>
        </w:rPr>
        <w:t xml:space="preserve"> </w:t>
      </w:r>
      <w:r w:rsidRPr="00B83207">
        <w:rPr>
          <w:rFonts w:ascii="Times New Roman" w:hAnsi="Times New Roman"/>
          <w:b/>
          <w:sz w:val="28"/>
          <w:szCs w:val="28"/>
        </w:rPr>
        <w:t xml:space="preserve">АЦ 06 Основы </w:t>
      </w:r>
      <w:proofErr w:type="spellStart"/>
      <w:r w:rsidRPr="00B83207">
        <w:rPr>
          <w:rFonts w:ascii="Times New Roman" w:hAnsi="Times New Roman"/>
          <w:b/>
          <w:sz w:val="28"/>
          <w:szCs w:val="28"/>
        </w:rPr>
        <w:t>валеологии</w:t>
      </w:r>
      <w:proofErr w:type="spellEnd"/>
      <w:r w:rsidRPr="00B83207">
        <w:rPr>
          <w:rFonts w:ascii="Times New Roman" w:hAnsi="Times New Roman"/>
          <w:b/>
          <w:sz w:val="28"/>
          <w:szCs w:val="28"/>
        </w:rPr>
        <w:t>.</w:t>
      </w:r>
    </w:p>
    <w:p w:rsidR="00551634" w:rsidRDefault="00551634" w:rsidP="0055163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8"/>
          <w:szCs w:val="28"/>
        </w:rPr>
      </w:pPr>
    </w:p>
    <w:p w:rsidR="00551634" w:rsidRDefault="00551634" w:rsidP="005516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 Программа учебной дисциплины «</w:t>
      </w:r>
      <w:proofErr w:type="spellStart"/>
      <w:r>
        <w:rPr>
          <w:rFonts w:ascii="Times New Roman" w:hAnsi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/>
          <w:sz w:val="28"/>
          <w:szCs w:val="28"/>
        </w:rPr>
        <w:t>» является частью основной профессиональной образовательной программы по подготовки квалифицированных рабочих.</w:t>
      </w:r>
    </w:p>
    <w:p w:rsidR="00551634" w:rsidRDefault="00551634" w:rsidP="00551634">
      <w:pPr>
        <w:numPr>
          <w:ilvl w:val="1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vanish/>
          <w:sz w:val="28"/>
          <w:szCs w:val="28"/>
        </w:rPr>
      </w:pPr>
    </w:p>
    <w:p w:rsidR="00551634" w:rsidRPr="003212F1" w:rsidRDefault="00551634" w:rsidP="00551634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3212F1">
        <w:rPr>
          <w:rFonts w:ascii="Times New Roman" w:hAnsi="Times New Roman"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8"/>
          <w:szCs w:val="28"/>
        </w:rPr>
        <w:t>входит в адаптационный цикл.</w:t>
      </w:r>
    </w:p>
    <w:p w:rsidR="00551634" w:rsidRDefault="00551634" w:rsidP="00551634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учебной дисциплины — требования к результатам освоения учебной дисциплины:</w:t>
      </w:r>
    </w:p>
    <w:p w:rsidR="00551634" w:rsidRDefault="00551634" w:rsidP="005516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умениям: </w:t>
      </w:r>
    </w:p>
    <w:p w:rsidR="00551634" w:rsidRPr="000D0E87" w:rsidRDefault="00551634" w:rsidP="005516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D0E87">
        <w:rPr>
          <w:rFonts w:ascii="Times New Roman" w:hAnsi="Times New Roman"/>
          <w:b/>
          <w:i/>
          <w:sz w:val="28"/>
          <w:szCs w:val="28"/>
        </w:rPr>
        <w:t>уметь:</w:t>
      </w:r>
    </w:p>
    <w:p w:rsidR="00551634" w:rsidRPr="000D0E87" w:rsidRDefault="00551634" w:rsidP="00551634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>Составлять ежедневный рацион в соответствии с основными правилами рационального питания;</w:t>
      </w:r>
    </w:p>
    <w:p w:rsidR="00551634" w:rsidRPr="000D0E87" w:rsidRDefault="00551634" w:rsidP="00551634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>Использовать полученные знания на просвещение других молодых людей;</w:t>
      </w:r>
    </w:p>
    <w:p w:rsidR="00551634" w:rsidRPr="000D0E87" w:rsidRDefault="00551634" w:rsidP="00551634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0E87">
        <w:rPr>
          <w:rFonts w:ascii="Times New Roman" w:hAnsi="Times New Roman"/>
          <w:color w:val="000000"/>
          <w:sz w:val="28"/>
          <w:szCs w:val="28"/>
        </w:rPr>
        <w:t>использовать современные методы  самооценки здоровья;</w:t>
      </w:r>
    </w:p>
    <w:p w:rsidR="00551634" w:rsidRPr="000D0E87" w:rsidRDefault="00551634" w:rsidP="00551634">
      <w:pPr>
        <w:pStyle w:val="a8"/>
        <w:numPr>
          <w:ilvl w:val="0"/>
          <w:numId w:val="15"/>
        </w:numPr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0D0E87">
        <w:rPr>
          <w:color w:val="000000"/>
          <w:sz w:val="28"/>
          <w:szCs w:val="28"/>
        </w:rPr>
        <w:t>сохранять уровень психофизиологической устойчивости в условиях учебной и  трудовой деятельности</w:t>
      </w:r>
      <w:proofErr w:type="gramStart"/>
      <w:r w:rsidRPr="000D0E87">
        <w:rPr>
          <w:color w:val="000000"/>
          <w:sz w:val="28"/>
          <w:szCs w:val="28"/>
        </w:rPr>
        <w:t xml:space="preserve"> ;</w:t>
      </w:r>
      <w:proofErr w:type="gramEnd"/>
    </w:p>
    <w:p w:rsidR="00551634" w:rsidRPr="000D0E87" w:rsidRDefault="00551634" w:rsidP="005516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1634" w:rsidRPr="000D0E87" w:rsidRDefault="00551634" w:rsidP="005516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1634" w:rsidRPr="000D0E87" w:rsidRDefault="00551634" w:rsidP="005516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0E87">
        <w:rPr>
          <w:rFonts w:ascii="Times New Roman" w:hAnsi="Times New Roman"/>
          <w:b/>
          <w:sz w:val="28"/>
          <w:szCs w:val="28"/>
        </w:rPr>
        <w:t>требования к знаниям:</w:t>
      </w:r>
    </w:p>
    <w:p w:rsidR="00551634" w:rsidRPr="000D0E87" w:rsidRDefault="00551634" w:rsidP="005516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D0E87">
        <w:rPr>
          <w:rFonts w:ascii="Times New Roman" w:hAnsi="Times New Roman"/>
          <w:b/>
          <w:i/>
          <w:sz w:val="28"/>
          <w:szCs w:val="28"/>
        </w:rPr>
        <w:t xml:space="preserve">знать: </w:t>
      </w:r>
    </w:p>
    <w:p w:rsidR="00551634" w:rsidRPr="000D0E87" w:rsidRDefault="00551634" w:rsidP="00551634">
      <w:pPr>
        <w:pStyle w:val="a9"/>
        <w:numPr>
          <w:ilvl w:val="0"/>
          <w:numId w:val="14"/>
        </w:numPr>
        <w:rPr>
          <w:rFonts w:ascii="Times New Roman" w:hAnsi="Times New Roman"/>
          <w:b/>
          <w:i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lastRenderedPageBreak/>
        <w:t>о значении здорового образа жизни  в жизни человека</w:t>
      </w:r>
    </w:p>
    <w:p w:rsidR="00551634" w:rsidRPr="000D0E87" w:rsidRDefault="00551634" w:rsidP="00551634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>Основные составляющие здорового образа жизни и их влияние на человека;</w:t>
      </w:r>
    </w:p>
    <w:p w:rsidR="00551634" w:rsidRPr="000D0E87" w:rsidRDefault="00551634" w:rsidP="00551634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>репродуктивное здоровье и факторы, влияющие на него;</w:t>
      </w:r>
    </w:p>
    <w:p w:rsidR="00551634" w:rsidRPr="000D0E87" w:rsidRDefault="00551634" w:rsidP="00551634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>о вредном воздействии алкоголя</w:t>
      </w:r>
      <w:proofErr w:type="gramStart"/>
      <w:r w:rsidRPr="000D0E8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D0E87">
        <w:rPr>
          <w:rFonts w:ascii="Times New Roman" w:hAnsi="Times New Roman"/>
          <w:sz w:val="28"/>
          <w:szCs w:val="28"/>
        </w:rPr>
        <w:t xml:space="preserve"> наркотиков и </w:t>
      </w:r>
      <w:proofErr w:type="spellStart"/>
      <w:r w:rsidRPr="000D0E87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0D0E87">
        <w:rPr>
          <w:rFonts w:ascii="Times New Roman" w:hAnsi="Times New Roman"/>
          <w:sz w:val="28"/>
          <w:szCs w:val="28"/>
        </w:rPr>
        <w:t xml:space="preserve"> на организм человека, особенно женщины;</w:t>
      </w:r>
    </w:p>
    <w:p w:rsidR="00551634" w:rsidRPr="000D0E87" w:rsidRDefault="00551634" w:rsidP="00551634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>Пути выхода из конфликтных и кризисных ситуаций;</w:t>
      </w:r>
    </w:p>
    <w:p w:rsidR="00551634" w:rsidRPr="000D0E87" w:rsidRDefault="00551634" w:rsidP="00551634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0D0E87">
        <w:rPr>
          <w:rFonts w:ascii="Times New Roman" w:hAnsi="Times New Roman"/>
          <w:spacing w:val="-1"/>
          <w:sz w:val="28"/>
          <w:szCs w:val="28"/>
        </w:rPr>
        <w:t>систему индивидуального подхода к здоровью и здоровому образу жизни;</w:t>
      </w:r>
    </w:p>
    <w:p w:rsidR="00551634" w:rsidRPr="000D0E87" w:rsidRDefault="00551634" w:rsidP="00551634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0D0E87">
        <w:rPr>
          <w:rFonts w:ascii="Times New Roman" w:hAnsi="Times New Roman"/>
          <w:color w:val="000000"/>
          <w:sz w:val="28"/>
          <w:szCs w:val="28"/>
        </w:rPr>
        <w:t>основные методики  оздоровления организма;</w:t>
      </w:r>
    </w:p>
    <w:p w:rsidR="00551634" w:rsidRPr="000D0E87" w:rsidRDefault="00551634" w:rsidP="00551634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 xml:space="preserve">о мерах профилактики стрессовых ситуаций. </w:t>
      </w:r>
    </w:p>
    <w:p w:rsidR="00551634" w:rsidRPr="000D0E87" w:rsidRDefault="00551634" w:rsidP="005516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1634" w:rsidRPr="000D0E87" w:rsidRDefault="00551634" w:rsidP="005516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1634" w:rsidRPr="000D0E87" w:rsidRDefault="00551634" w:rsidP="005516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1634" w:rsidRPr="000D0E87" w:rsidRDefault="00551634" w:rsidP="005516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1634" w:rsidRPr="000D0E87" w:rsidRDefault="00551634" w:rsidP="005516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proofErr w:type="gramStart"/>
      <w:r w:rsidRPr="000D0E8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D0E87">
        <w:rPr>
          <w:rFonts w:ascii="Times New Roman" w:hAnsi="Times New Roman"/>
          <w:sz w:val="28"/>
          <w:szCs w:val="28"/>
        </w:rPr>
        <w:t xml:space="preserve">  - </w:t>
      </w:r>
      <w:r w:rsidRPr="000D0E87">
        <w:rPr>
          <w:rFonts w:ascii="Times New Roman" w:hAnsi="Times New Roman"/>
          <w:b/>
          <w:sz w:val="28"/>
          <w:szCs w:val="28"/>
        </w:rPr>
        <w:t xml:space="preserve">54 часов, </w:t>
      </w:r>
      <w:r w:rsidRPr="000D0E87">
        <w:rPr>
          <w:rFonts w:ascii="Times New Roman" w:hAnsi="Times New Roman"/>
          <w:sz w:val="28"/>
          <w:szCs w:val="28"/>
        </w:rPr>
        <w:t>в том числе:</w:t>
      </w:r>
    </w:p>
    <w:p w:rsidR="00551634" w:rsidRPr="000D0E87" w:rsidRDefault="00551634" w:rsidP="005516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 xml:space="preserve">обязательная учебная нагрузка </w:t>
      </w:r>
      <w:proofErr w:type="gramStart"/>
      <w:r w:rsidRPr="000D0E8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D0E87">
        <w:rPr>
          <w:rFonts w:ascii="Times New Roman" w:hAnsi="Times New Roman"/>
          <w:sz w:val="28"/>
          <w:szCs w:val="28"/>
        </w:rPr>
        <w:t xml:space="preserve">    -  </w:t>
      </w:r>
      <w:r w:rsidRPr="000D0E87">
        <w:rPr>
          <w:rFonts w:ascii="Times New Roman" w:hAnsi="Times New Roman"/>
          <w:b/>
          <w:sz w:val="28"/>
          <w:szCs w:val="28"/>
        </w:rPr>
        <w:t>36 часов;</w:t>
      </w:r>
    </w:p>
    <w:p w:rsidR="00551634" w:rsidRPr="000D0E87" w:rsidRDefault="00551634" w:rsidP="005516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 xml:space="preserve">самостоятельная работа </w:t>
      </w:r>
      <w:proofErr w:type="gramStart"/>
      <w:r w:rsidRPr="000D0E8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D0E87">
        <w:rPr>
          <w:rFonts w:ascii="Times New Roman" w:hAnsi="Times New Roman"/>
          <w:sz w:val="28"/>
          <w:szCs w:val="28"/>
        </w:rPr>
        <w:t xml:space="preserve">                </w:t>
      </w:r>
      <w:r w:rsidRPr="000D0E87">
        <w:rPr>
          <w:rFonts w:ascii="Times New Roman" w:hAnsi="Times New Roman"/>
          <w:b/>
          <w:sz w:val="28"/>
          <w:szCs w:val="28"/>
        </w:rPr>
        <w:t>-  18 часов</w:t>
      </w:r>
    </w:p>
    <w:p w:rsidR="00E01E26" w:rsidRDefault="00E01E26" w:rsidP="00E01E2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5BC">
        <w:rPr>
          <w:rFonts w:eastAsiaTheme="minorHAnsi"/>
          <w:sz w:val="28"/>
          <w:szCs w:val="28"/>
          <w:lang w:eastAsia="en-US"/>
        </w:rPr>
        <w:t>Итоговый контроль проводится в форме зачета</w:t>
      </w:r>
      <w:r w:rsidRPr="007155B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01E26" w:rsidRPr="000D0E87" w:rsidRDefault="00E01E26" w:rsidP="00B83207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0E87">
        <w:rPr>
          <w:rFonts w:ascii="Times New Roman" w:hAnsi="Times New Roman" w:cs="Times New Roman"/>
          <w:b/>
          <w:sz w:val="28"/>
          <w:szCs w:val="28"/>
          <w:lang w:val="ru-RU"/>
        </w:rPr>
        <w:t>АЦ .07</w:t>
      </w:r>
      <w:r w:rsidRPr="000D0E87">
        <w:rPr>
          <w:rFonts w:ascii="Times New Roman" w:hAnsi="Times New Roman" w:cs="Times New Roman"/>
          <w:b/>
          <w:sz w:val="28"/>
          <w:szCs w:val="28"/>
          <w:lang w:val="ru-RU"/>
        </w:rPr>
        <w:tab/>
        <w:t>Адаптивные информационные технологии и коммуникационные технологии</w:t>
      </w:r>
      <w:r w:rsidRPr="000D0E8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01E26" w:rsidRPr="00900F4C" w:rsidRDefault="00E01E26" w:rsidP="00E01E2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F4C">
        <w:rPr>
          <w:rFonts w:ascii="Times New Roman" w:hAnsi="Times New Roman" w:cs="Times New Roman"/>
          <w:sz w:val="28"/>
          <w:szCs w:val="28"/>
          <w:lang w:val="ru-RU"/>
        </w:rPr>
        <w:t>1.1. Область применения программы</w:t>
      </w:r>
    </w:p>
    <w:p w:rsidR="00E01E26" w:rsidRPr="00900F4C" w:rsidRDefault="00E01E26" w:rsidP="00E01E2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F4C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учебной дисциплины является адаптивной частью профессиональной образовательной программы профессиональной подготовки по профессии </w:t>
      </w:r>
      <w:r>
        <w:rPr>
          <w:rFonts w:ascii="Times New Roman" w:hAnsi="Times New Roman" w:cs="Times New Roman"/>
          <w:sz w:val="28"/>
          <w:szCs w:val="28"/>
          <w:lang w:val="ru-RU"/>
        </w:rPr>
        <w:t>Повар</w:t>
      </w:r>
      <w:r w:rsidRPr="00900F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1E26" w:rsidRPr="00900F4C" w:rsidRDefault="00E01E26" w:rsidP="00E01E2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F4C">
        <w:rPr>
          <w:rFonts w:ascii="Times New Roman" w:hAnsi="Times New Roman" w:cs="Times New Roman"/>
          <w:sz w:val="28"/>
          <w:szCs w:val="28"/>
          <w:lang w:val="ru-RU"/>
        </w:rPr>
        <w:t>1.2. Место дисциплины в структуре основной профессиональной</w:t>
      </w:r>
    </w:p>
    <w:p w:rsidR="00E01E26" w:rsidRPr="00900F4C" w:rsidRDefault="00E01E26" w:rsidP="00E01E2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F4C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программы: дисциплина входит в адаптивный  цикл.</w:t>
      </w:r>
    </w:p>
    <w:p w:rsidR="00E01E26" w:rsidRDefault="00E01E26" w:rsidP="00E01E2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F4C">
        <w:rPr>
          <w:rFonts w:ascii="Times New Roman" w:hAnsi="Times New Roman" w:cs="Times New Roman"/>
          <w:sz w:val="28"/>
          <w:szCs w:val="28"/>
          <w:lang w:val="ru-RU"/>
        </w:rPr>
        <w:t>1.3. Цели и задачи дисциплины – требования к результатам освоения</w:t>
      </w:r>
      <w:r w:rsidRPr="00900F4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01E26" w:rsidRPr="00900F4C" w:rsidRDefault="00E01E26" w:rsidP="00E01E2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F4C">
        <w:rPr>
          <w:rFonts w:ascii="Times New Roman" w:hAnsi="Times New Roman" w:cs="Times New Roman"/>
          <w:sz w:val="28"/>
          <w:szCs w:val="28"/>
          <w:lang w:val="ru-RU"/>
        </w:rPr>
        <w:t>В результате освоения учебной дисциплины обучающийся должен уметь:</w:t>
      </w:r>
    </w:p>
    <w:p w:rsidR="00E01E26" w:rsidRPr="00900F4C" w:rsidRDefault="00E01E26" w:rsidP="00E01E2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</w:t>
      </w:r>
      <w:r w:rsidRPr="00900F4C">
        <w:rPr>
          <w:rFonts w:ascii="Times New Roman" w:hAnsi="Times New Roman" w:cs="Times New Roman"/>
          <w:sz w:val="28"/>
          <w:szCs w:val="28"/>
          <w:lang w:val="ru-RU"/>
        </w:rPr>
        <w:t>аботать с программными средствами универсального назначения, соответствующими современным требованиям;</w:t>
      </w:r>
    </w:p>
    <w:p w:rsidR="00E01E26" w:rsidRPr="00900F4C" w:rsidRDefault="00E01E26" w:rsidP="00E01E2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</w:t>
      </w:r>
      <w:r w:rsidRPr="00900F4C">
        <w:rPr>
          <w:rFonts w:ascii="Times New Roman" w:hAnsi="Times New Roman" w:cs="Times New Roman"/>
          <w:sz w:val="28"/>
          <w:szCs w:val="28"/>
          <w:lang w:val="ru-RU"/>
        </w:rPr>
        <w:t>спользовать адаптированную компьютерную технику, альтернативные устройства ввода информации, специальное программное обеспечение (студенты с нарушением опорно-двигательного аппарата);</w:t>
      </w:r>
    </w:p>
    <w:p w:rsidR="00E01E26" w:rsidRPr="00900F4C" w:rsidRDefault="00E01E26" w:rsidP="00E01E2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</w:t>
      </w:r>
      <w:r w:rsidRPr="00900F4C">
        <w:rPr>
          <w:rFonts w:ascii="Times New Roman" w:hAnsi="Times New Roman" w:cs="Times New Roman"/>
          <w:sz w:val="28"/>
          <w:szCs w:val="28"/>
          <w:lang w:val="ru-RU"/>
        </w:rPr>
        <w:t>существлять выбор способа представления информации в соответствии с учебными задачами;</w:t>
      </w:r>
    </w:p>
    <w:p w:rsidR="00E01E26" w:rsidRPr="00900F4C" w:rsidRDefault="00E01E26" w:rsidP="00E01E2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</w:t>
      </w:r>
      <w:r w:rsidRPr="00900F4C">
        <w:rPr>
          <w:rFonts w:ascii="Times New Roman" w:hAnsi="Times New Roman" w:cs="Times New Roman"/>
          <w:sz w:val="28"/>
          <w:szCs w:val="28"/>
          <w:lang w:val="ru-RU"/>
        </w:rPr>
        <w:t>ллюстрировать учебные работы с использованием средств информационных технологий;</w:t>
      </w:r>
    </w:p>
    <w:p w:rsidR="00E01E26" w:rsidRPr="00900F4C" w:rsidRDefault="00E01E26" w:rsidP="00E01E2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</w:t>
      </w:r>
      <w:r w:rsidRPr="00900F4C">
        <w:rPr>
          <w:rFonts w:ascii="Times New Roman" w:hAnsi="Times New Roman" w:cs="Times New Roman"/>
          <w:sz w:val="28"/>
          <w:szCs w:val="28"/>
          <w:lang w:val="ru-RU"/>
        </w:rPr>
        <w:t>спользовать альтернативные средства коммуникации в учебной и будущей профессиональной деятельности;</w:t>
      </w:r>
    </w:p>
    <w:p w:rsidR="00E01E26" w:rsidRPr="00900F4C" w:rsidRDefault="00E01E26" w:rsidP="00E01E2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и</w:t>
      </w:r>
      <w:r w:rsidRPr="00900F4C">
        <w:rPr>
          <w:rFonts w:ascii="Times New Roman" w:hAnsi="Times New Roman" w:cs="Times New Roman"/>
          <w:sz w:val="28"/>
          <w:szCs w:val="28"/>
          <w:lang w:val="ru-RU"/>
        </w:rPr>
        <w:t>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</w:r>
    </w:p>
    <w:p w:rsidR="00E01E26" w:rsidRPr="00900F4C" w:rsidRDefault="00E01E26" w:rsidP="00E01E2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и</w:t>
      </w:r>
      <w:r w:rsidRPr="00900F4C">
        <w:rPr>
          <w:rFonts w:ascii="Times New Roman" w:hAnsi="Times New Roman" w:cs="Times New Roman"/>
          <w:sz w:val="28"/>
          <w:szCs w:val="28"/>
          <w:lang w:val="ru-RU"/>
        </w:rPr>
        <w:t>спользовать приобретенные знания и умения в учебной и будущей профессиональной деятельности для эффективной организации индивидуальног</w:t>
      </w:r>
      <w:r>
        <w:rPr>
          <w:rFonts w:ascii="Times New Roman" w:hAnsi="Times New Roman" w:cs="Times New Roman"/>
          <w:sz w:val="28"/>
          <w:szCs w:val="28"/>
          <w:lang w:val="ru-RU"/>
        </w:rPr>
        <w:t>о информационного пространства;</w:t>
      </w:r>
    </w:p>
    <w:p w:rsidR="00E01E26" w:rsidRPr="00900F4C" w:rsidRDefault="00E01E26" w:rsidP="00E01E2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F4C">
        <w:rPr>
          <w:rFonts w:ascii="Times New Roman" w:hAnsi="Times New Roman" w:cs="Times New Roman"/>
          <w:sz w:val="28"/>
          <w:szCs w:val="28"/>
          <w:lang w:val="ru-RU"/>
        </w:rPr>
        <w:t>В результате освоения учебной дисциплины обучающийся должен знать:</w:t>
      </w:r>
    </w:p>
    <w:p w:rsidR="00E01E26" w:rsidRPr="00900F4C" w:rsidRDefault="00E01E26" w:rsidP="00E01E2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</w:t>
      </w:r>
      <w:r w:rsidRPr="00900F4C">
        <w:rPr>
          <w:rFonts w:ascii="Times New Roman" w:hAnsi="Times New Roman" w:cs="Times New Roman"/>
          <w:sz w:val="28"/>
          <w:szCs w:val="28"/>
          <w:lang w:val="ru-RU"/>
        </w:rPr>
        <w:t>сновы современных информационных технологий переработки и преобразования текстовой, табличной, г</w:t>
      </w:r>
      <w:r>
        <w:rPr>
          <w:rFonts w:ascii="Times New Roman" w:hAnsi="Times New Roman" w:cs="Times New Roman"/>
          <w:sz w:val="28"/>
          <w:szCs w:val="28"/>
          <w:lang w:val="ru-RU"/>
        </w:rPr>
        <w:t>рафической и другой информации;</w:t>
      </w:r>
    </w:p>
    <w:p w:rsidR="00E01E26" w:rsidRPr="00900F4C" w:rsidRDefault="00E01E26" w:rsidP="00E01E2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</w:t>
      </w:r>
      <w:r w:rsidRPr="00900F4C">
        <w:rPr>
          <w:rFonts w:ascii="Times New Roman" w:hAnsi="Times New Roman" w:cs="Times New Roman"/>
          <w:sz w:val="28"/>
          <w:szCs w:val="28"/>
          <w:lang w:val="ru-RU"/>
        </w:rPr>
        <w:t>овременное состояние уровня и направления развития технических и программных средств универсального и специального назначения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01E26" w:rsidRPr="00900F4C" w:rsidRDefault="00E01E26" w:rsidP="00E01E2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</w:t>
      </w:r>
      <w:r w:rsidRPr="00900F4C">
        <w:rPr>
          <w:rFonts w:ascii="Times New Roman" w:hAnsi="Times New Roman" w:cs="Times New Roman"/>
          <w:sz w:val="28"/>
          <w:szCs w:val="28"/>
          <w:lang w:val="ru-RU"/>
        </w:rPr>
        <w:t xml:space="preserve">риемы использования компьютерной техники, оснащенной альтернативными устройствами ввода – вывода информации (студенты с нарушением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опорно-двигательного аппарата);</w:t>
      </w:r>
    </w:p>
    <w:p w:rsidR="00E01E26" w:rsidRDefault="00E01E26" w:rsidP="00E01E2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</w:t>
      </w:r>
      <w:r w:rsidRPr="00900F4C">
        <w:rPr>
          <w:rFonts w:ascii="Times New Roman" w:hAnsi="Times New Roman" w:cs="Times New Roman"/>
          <w:sz w:val="28"/>
          <w:szCs w:val="28"/>
          <w:lang w:val="ru-RU"/>
        </w:rPr>
        <w:t>риемы поиска информации и преобразование ее в формат, наиболее подходящий для восприятия с учетом ограничений здоровья.</w:t>
      </w:r>
    </w:p>
    <w:p w:rsidR="00E01E26" w:rsidRDefault="00E01E26" w:rsidP="00E01E2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1E26" w:rsidRPr="007155BC" w:rsidRDefault="00E01E26" w:rsidP="00E01E26">
      <w:pPr>
        <w:rPr>
          <w:rFonts w:eastAsiaTheme="minorHAnsi"/>
          <w:sz w:val="28"/>
          <w:szCs w:val="28"/>
          <w:lang w:eastAsia="en-US"/>
        </w:rPr>
      </w:pPr>
      <w:r w:rsidRPr="007155BC">
        <w:rPr>
          <w:rFonts w:eastAsiaTheme="minorHAnsi"/>
          <w:sz w:val="28"/>
          <w:szCs w:val="28"/>
          <w:lang w:eastAsia="en-US"/>
        </w:rPr>
        <w:t xml:space="preserve">Максимальная учебная нагрузка всего часов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- 60</w:t>
      </w:r>
    </w:p>
    <w:p w:rsidR="00E01E26" w:rsidRPr="007155BC" w:rsidRDefault="00E01E26" w:rsidP="00E01E26">
      <w:pPr>
        <w:rPr>
          <w:rFonts w:eastAsiaTheme="minorHAnsi"/>
          <w:sz w:val="28"/>
          <w:szCs w:val="28"/>
          <w:lang w:eastAsia="en-US"/>
        </w:rPr>
      </w:pPr>
      <w:r w:rsidRPr="007155BC">
        <w:rPr>
          <w:rFonts w:eastAsiaTheme="minorHAnsi"/>
          <w:sz w:val="28"/>
          <w:szCs w:val="28"/>
          <w:lang w:eastAsia="en-US"/>
        </w:rPr>
        <w:t xml:space="preserve"> обязательная аудиторная учебная нагрузка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- 40</w:t>
      </w:r>
      <w:r w:rsidRPr="007155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55BC">
        <w:rPr>
          <w:rFonts w:eastAsiaTheme="minorHAnsi"/>
          <w:sz w:val="28"/>
          <w:szCs w:val="28"/>
          <w:lang w:eastAsia="en-US"/>
        </w:rPr>
        <w:t>часов</w:t>
      </w:r>
    </w:p>
    <w:p w:rsidR="00E01E26" w:rsidRPr="007155BC" w:rsidRDefault="00E01E26" w:rsidP="00E01E2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Самостоятельная работа 20</w:t>
      </w:r>
      <w:r w:rsidRPr="007155BC">
        <w:rPr>
          <w:rFonts w:eastAsiaTheme="minorHAnsi"/>
          <w:sz w:val="28"/>
          <w:szCs w:val="28"/>
          <w:lang w:eastAsia="en-US"/>
        </w:rPr>
        <w:t xml:space="preserve"> часов.</w:t>
      </w:r>
    </w:p>
    <w:p w:rsidR="00E01E26" w:rsidRPr="007155BC" w:rsidRDefault="00E01E26" w:rsidP="00E01E26">
      <w:pPr>
        <w:rPr>
          <w:rFonts w:eastAsiaTheme="minorHAnsi"/>
          <w:sz w:val="28"/>
          <w:szCs w:val="28"/>
          <w:lang w:eastAsia="en-US"/>
        </w:rPr>
      </w:pPr>
      <w:r w:rsidRPr="007155BC">
        <w:rPr>
          <w:rFonts w:eastAsiaTheme="minorHAnsi"/>
          <w:sz w:val="28"/>
          <w:szCs w:val="28"/>
          <w:lang w:eastAsia="en-US"/>
        </w:rPr>
        <w:t>Итоговый контроль проводится в форме зачета</w:t>
      </w:r>
      <w:r w:rsidRPr="007155B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01E26" w:rsidRPr="007155BC" w:rsidRDefault="00E01E26" w:rsidP="00E01E26">
      <w:pPr>
        <w:rPr>
          <w:rFonts w:eastAsiaTheme="minorHAnsi"/>
          <w:sz w:val="28"/>
          <w:szCs w:val="28"/>
          <w:lang w:eastAsia="en-US"/>
        </w:rPr>
      </w:pPr>
    </w:p>
    <w:p w:rsidR="00551634" w:rsidRPr="000D0E87" w:rsidRDefault="00551634" w:rsidP="005516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1634" w:rsidRPr="000D0E87" w:rsidRDefault="00551634" w:rsidP="005516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4F26" w:rsidRDefault="00551634" w:rsidP="00B83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34">
        <w:rPr>
          <w:rFonts w:ascii="Times New Roman" w:eastAsia="Times New Roman" w:hAnsi="Times New Roman" w:cs="Times New Roman"/>
          <w:b/>
          <w:sz w:val="28"/>
          <w:szCs w:val="28"/>
        </w:rPr>
        <w:t>Общепрофессиональный цикл.</w:t>
      </w:r>
    </w:p>
    <w:p w:rsidR="00E01E26" w:rsidRPr="00B83207" w:rsidRDefault="00E01E26" w:rsidP="00B83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207">
        <w:rPr>
          <w:rFonts w:ascii="Times New Roman" w:eastAsia="Times New Roman" w:hAnsi="Times New Roman" w:cs="Times New Roman"/>
          <w:b/>
          <w:sz w:val="28"/>
          <w:szCs w:val="28"/>
        </w:rPr>
        <w:t>ОП.01 Основы микробиологии, санитарии и гигиены в пищевом производстве</w:t>
      </w:r>
    </w:p>
    <w:p w:rsidR="00E01E26" w:rsidRDefault="00E01E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1E26">
        <w:rPr>
          <w:sz w:val="28"/>
          <w:szCs w:val="28"/>
        </w:rPr>
        <w:t>1.1. Рабочая программа учебной дисциплины разработана на основе Федерального государственного стандарта по профессии 19.01.17 Повар, кондитер в соответствии с рекомендациями ФГУ ФИРО.</w:t>
      </w:r>
    </w:p>
    <w:p w:rsidR="00E01E26" w:rsidRDefault="00E01E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1E26">
        <w:rPr>
          <w:sz w:val="28"/>
          <w:szCs w:val="28"/>
        </w:rPr>
        <w:t xml:space="preserve"> 1.2. Дисциплина «Основы микробиологии, санитарии и гигиены в пищевом производстве» входит в общепрофессиональный цикл. </w:t>
      </w:r>
    </w:p>
    <w:p w:rsidR="00E01E26" w:rsidRDefault="00E01E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1E26">
        <w:rPr>
          <w:sz w:val="28"/>
          <w:szCs w:val="28"/>
        </w:rPr>
        <w:t xml:space="preserve">1.3.Цели и задачи учебной дисциплины - требования к результатам освоения дисциплины: В результате освоения учебной дисциплины </w:t>
      </w:r>
      <w:proofErr w:type="gramStart"/>
      <w:r w:rsidRPr="00E01E26">
        <w:rPr>
          <w:sz w:val="28"/>
          <w:szCs w:val="28"/>
        </w:rPr>
        <w:t>обучающийся</w:t>
      </w:r>
      <w:proofErr w:type="gramEnd"/>
      <w:r w:rsidRPr="00E01E26">
        <w:rPr>
          <w:sz w:val="28"/>
          <w:szCs w:val="28"/>
        </w:rPr>
        <w:t xml:space="preserve"> должен </w:t>
      </w:r>
    </w:p>
    <w:p w:rsidR="00E01E26" w:rsidRDefault="00E01E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1E26">
        <w:rPr>
          <w:sz w:val="28"/>
          <w:szCs w:val="28"/>
        </w:rPr>
        <w:t xml:space="preserve">Уметь: </w:t>
      </w:r>
    </w:p>
    <w:p w:rsidR="00E01E26" w:rsidRDefault="00E01E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1E26">
        <w:rPr>
          <w:sz w:val="28"/>
          <w:szCs w:val="28"/>
        </w:rPr>
        <w:lastRenderedPageBreak/>
        <w:sym w:font="Symbol" w:char="F0B7"/>
      </w:r>
      <w:r w:rsidRPr="00E01E26">
        <w:rPr>
          <w:sz w:val="28"/>
          <w:szCs w:val="28"/>
        </w:rPr>
        <w:t xml:space="preserve"> соблюдать правила личной гигиены и санитарные требования при приготовлении пищи;</w:t>
      </w:r>
    </w:p>
    <w:p w:rsidR="00E01E26" w:rsidRDefault="00E01E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1E26">
        <w:rPr>
          <w:sz w:val="28"/>
          <w:szCs w:val="28"/>
        </w:rPr>
        <w:t xml:space="preserve"> </w:t>
      </w:r>
      <w:r w:rsidRPr="00E01E26">
        <w:rPr>
          <w:sz w:val="28"/>
          <w:szCs w:val="28"/>
        </w:rPr>
        <w:sym w:font="Symbol" w:char="F0B7"/>
      </w:r>
      <w:r w:rsidRPr="00E01E26">
        <w:rPr>
          <w:sz w:val="28"/>
          <w:szCs w:val="28"/>
        </w:rPr>
        <w:t xml:space="preserve"> производить санитарную обработку оборудования и инвентаря; </w:t>
      </w:r>
    </w:p>
    <w:p w:rsidR="00E01E26" w:rsidRDefault="00E01E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1E26">
        <w:rPr>
          <w:sz w:val="28"/>
          <w:szCs w:val="28"/>
        </w:rPr>
        <w:sym w:font="Symbol" w:char="F0B7"/>
      </w:r>
      <w:r w:rsidRPr="00E01E26">
        <w:rPr>
          <w:sz w:val="28"/>
          <w:szCs w:val="28"/>
        </w:rPr>
        <w:t xml:space="preserve"> готовить растворы дезинфицирующих и моющих средств; </w:t>
      </w:r>
    </w:p>
    <w:p w:rsidR="00E01E26" w:rsidRDefault="00E01E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1E26">
        <w:rPr>
          <w:sz w:val="28"/>
          <w:szCs w:val="28"/>
        </w:rPr>
        <w:sym w:font="Symbol" w:char="F0B7"/>
      </w:r>
      <w:r w:rsidRPr="00E01E26">
        <w:rPr>
          <w:sz w:val="28"/>
          <w:szCs w:val="28"/>
        </w:rPr>
        <w:t xml:space="preserve"> выполнять простейшие микробиологические исследования и давать оценку полученных результатов; </w:t>
      </w:r>
    </w:p>
    <w:p w:rsidR="00E01E26" w:rsidRDefault="00E01E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1E26">
        <w:rPr>
          <w:sz w:val="28"/>
          <w:szCs w:val="28"/>
        </w:rPr>
        <w:t>Знать:</w:t>
      </w:r>
    </w:p>
    <w:p w:rsidR="00E01E26" w:rsidRDefault="00E01E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1E26">
        <w:rPr>
          <w:sz w:val="28"/>
          <w:szCs w:val="28"/>
        </w:rPr>
        <w:sym w:font="Symbol" w:char="F0B7"/>
      </w:r>
      <w:r w:rsidRPr="00E01E26">
        <w:rPr>
          <w:sz w:val="28"/>
          <w:szCs w:val="28"/>
        </w:rPr>
        <w:t xml:space="preserve"> основные группы микроорганизмов; </w:t>
      </w:r>
    </w:p>
    <w:p w:rsidR="00E01E26" w:rsidRDefault="00E01E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1E26">
        <w:rPr>
          <w:sz w:val="28"/>
          <w:szCs w:val="28"/>
        </w:rPr>
        <w:sym w:font="Symbol" w:char="F0B7"/>
      </w:r>
      <w:r w:rsidRPr="00E01E26">
        <w:rPr>
          <w:sz w:val="28"/>
          <w:szCs w:val="28"/>
        </w:rPr>
        <w:t xml:space="preserve"> основные пищевые инфекции и пищевые отравления;</w:t>
      </w:r>
    </w:p>
    <w:p w:rsidR="00E01E26" w:rsidRDefault="00E01E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1E26">
        <w:rPr>
          <w:sz w:val="28"/>
          <w:szCs w:val="28"/>
        </w:rPr>
        <w:t xml:space="preserve"> </w:t>
      </w:r>
      <w:r w:rsidRPr="00E01E26">
        <w:rPr>
          <w:sz w:val="28"/>
          <w:szCs w:val="28"/>
        </w:rPr>
        <w:sym w:font="Symbol" w:char="F0B7"/>
      </w:r>
      <w:r w:rsidRPr="00E01E26">
        <w:rPr>
          <w:sz w:val="28"/>
          <w:szCs w:val="28"/>
        </w:rPr>
        <w:t xml:space="preserve"> возможные источники микробиологического загрязнения в пищевом производстве; </w:t>
      </w:r>
    </w:p>
    <w:p w:rsidR="00E01E26" w:rsidRDefault="00E01E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1E26">
        <w:rPr>
          <w:sz w:val="28"/>
          <w:szCs w:val="28"/>
        </w:rPr>
        <w:sym w:font="Symbol" w:char="F0B7"/>
      </w:r>
      <w:r w:rsidRPr="00E01E26">
        <w:rPr>
          <w:sz w:val="28"/>
          <w:szCs w:val="28"/>
        </w:rPr>
        <w:t xml:space="preserve"> санитарно-технологические требования к помещениям, оборудованию, инвентарю, одежде; </w:t>
      </w:r>
    </w:p>
    <w:p w:rsidR="00E01E26" w:rsidRDefault="00E01E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1E26">
        <w:rPr>
          <w:sz w:val="28"/>
          <w:szCs w:val="28"/>
        </w:rPr>
        <w:sym w:font="Symbol" w:char="F0B7"/>
      </w:r>
      <w:r w:rsidRPr="00E01E26">
        <w:rPr>
          <w:sz w:val="28"/>
          <w:szCs w:val="28"/>
        </w:rPr>
        <w:t xml:space="preserve"> правила личной гигиены работников пищевых производств;</w:t>
      </w:r>
    </w:p>
    <w:p w:rsidR="00E01E26" w:rsidRDefault="00E01E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1E26">
        <w:rPr>
          <w:sz w:val="28"/>
          <w:szCs w:val="28"/>
        </w:rPr>
        <w:t xml:space="preserve"> </w:t>
      </w:r>
      <w:r w:rsidRPr="00E01E26">
        <w:rPr>
          <w:sz w:val="28"/>
          <w:szCs w:val="28"/>
        </w:rPr>
        <w:sym w:font="Symbol" w:char="F0B7"/>
      </w:r>
      <w:r w:rsidRPr="00E01E26">
        <w:rPr>
          <w:sz w:val="28"/>
          <w:szCs w:val="28"/>
        </w:rPr>
        <w:t xml:space="preserve"> классификацию моющих средств, правила их применения, условия и сроки их хранения;</w:t>
      </w:r>
    </w:p>
    <w:p w:rsidR="00E01E26" w:rsidRDefault="00E01E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1E26">
        <w:rPr>
          <w:sz w:val="28"/>
          <w:szCs w:val="28"/>
        </w:rPr>
        <w:t xml:space="preserve"> </w:t>
      </w:r>
      <w:r w:rsidRPr="00E01E26">
        <w:rPr>
          <w:sz w:val="28"/>
          <w:szCs w:val="28"/>
        </w:rPr>
        <w:sym w:font="Symbol" w:char="F0B7"/>
      </w:r>
      <w:r w:rsidRPr="00E01E26">
        <w:rPr>
          <w:sz w:val="28"/>
          <w:szCs w:val="28"/>
        </w:rPr>
        <w:t xml:space="preserve"> правила проведения дезинфекции, дезинсекции, дератизации; Промежуточная аттестация проводится в виде контрольной работы, итоговая аттестация — в форме дифференцированного </w:t>
      </w:r>
      <w:proofErr w:type="spellStart"/>
      <w:r w:rsidRPr="00E01E26">
        <w:rPr>
          <w:sz w:val="28"/>
          <w:szCs w:val="28"/>
        </w:rPr>
        <w:t>зачѐта</w:t>
      </w:r>
      <w:proofErr w:type="spellEnd"/>
      <w:r w:rsidRPr="00E01E26">
        <w:rPr>
          <w:sz w:val="28"/>
          <w:szCs w:val="28"/>
        </w:rPr>
        <w:t xml:space="preserve">. Наименование разделов дисциплины: </w:t>
      </w:r>
    </w:p>
    <w:p w:rsidR="00E01E26" w:rsidRDefault="00E01E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1E26">
        <w:rPr>
          <w:sz w:val="28"/>
          <w:szCs w:val="28"/>
        </w:rPr>
        <w:t>Введение в микробиологию</w:t>
      </w:r>
    </w:p>
    <w:p w:rsidR="00E01E26" w:rsidRDefault="00E01E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1E26">
        <w:rPr>
          <w:sz w:val="28"/>
          <w:szCs w:val="28"/>
        </w:rPr>
        <w:t xml:space="preserve"> Раздел 1 «Основы микробиологии»</w:t>
      </w:r>
    </w:p>
    <w:p w:rsidR="00E01E26" w:rsidRDefault="00E01E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1E26">
        <w:rPr>
          <w:sz w:val="28"/>
          <w:szCs w:val="28"/>
        </w:rPr>
        <w:t xml:space="preserve">Тема </w:t>
      </w:r>
    </w:p>
    <w:p w:rsidR="00E01E26" w:rsidRPr="00E01E26" w:rsidRDefault="00E01E26" w:rsidP="00E01E26">
      <w:pPr>
        <w:pStyle w:val="a5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E01E26">
        <w:rPr>
          <w:sz w:val="28"/>
          <w:szCs w:val="28"/>
        </w:rPr>
        <w:t>Основные</w:t>
      </w:r>
      <w:proofErr w:type="spellEnd"/>
      <w:r w:rsidRPr="00E01E26">
        <w:rPr>
          <w:sz w:val="28"/>
          <w:szCs w:val="28"/>
        </w:rPr>
        <w:t xml:space="preserve"> </w:t>
      </w:r>
      <w:proofErr w:type="spellStart"/>
      <w:r w:rsidRPr="00E01E26">
        <w:rPr>
          <w:sz w:val="28"/>
          <w:szCs w:val="28"/>
        </w:rPr>
        <w:t>группы</w:t>
      </w:r>
      <w:proofErr w:type="spellEnd"/>
      <w:r w:rsidRPr="00E01E26">
        <w:rPr>
          <w:sz w:val="28"/>
          <w:szCs w:val="28"/>
        </w:rPr>
        <w:t xml:space="preserve"> </w:t>
      </w:r>
      <w:proofErr w:type="spellStart"/>
      <w:r w:rsidRPr="00E01E26">
        <w:rPr>
          <w:sz w:val="28"/>
          <w:szCs w:val="28"/>
        </w:rPr>
        <w:t>микроорганизмов</w:t>
      </w:r>
      <w:proofErr w:type="spellEnd"/>
      <w:r w:rsidRPr="00E01E26">
        <w:rPr>
          <w:sz w:val="28"/>
          <w:szCs w:val="28"/>
        </w:rPr>
        <w:t xml:space="preserve"> </w:t>
      </w:r>
    </w:p>
    <w:p w:rsidR="00E01E26" w:rsidRPr="00593FAC" w:rsidRDefault="00E01E26" w:rsidP="00E01E26">
      <w:pPr>
        <w:pStyle w:val="a5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E26">
        <w:rPr>
          <w:sz w:val="28"/>
          <w:szCs w:val="28"/>
          <w:lang w:val="ru-RU"/>
        </w:rPr>
        <w:t xml:space="preserve">Раздел 2 «Пищевые инфекции, пищевые отравления и глистные заболевания». </w:t>
      </w:r>
    </w:p>
    <w:p w:rsidR="00E01E26" w:rsidRPr="00E01E26" w:rsidRDefault="00E01E26" w:rsidP="00E01E26">
      <w:pPr>
        <w:pStyle w:val="a5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1E26">
        <w:rPr>
          <w:sz w:val="28"/>
          <w:szCs w:val="28"/>
          <w:lang w:val="ru-RU"/>
        </w:rPr>
        <w:t xml:space="preserve">Тема 2.1 «Пищевые инфекции, пищевые отравления и глистные заболевания Раздел </w:t>
      </w:r>
    </w:p>
    <w:p w:rsidR="00E01E26" w:rsidRPr="00E01E26" w:rsidRDefault="00E01E26" w:rsidP="00E01E26">
      <w:pPr>
        <w:pStyle w:val="a5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01E26" w:rsidRDefault="00E01E26" w:rsidP="00E01E26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E01E26">
        <w:rPr>
          <w:sz w:val="28"/>
          <w:szCs w:val="28"/>
          <w:lang w:val="ru-RU"/>
        </w:rPr>
        <w:lastRenderedPageBreak/>
        <w:t xml:space="preserve">«Основы гигиены и санитарии» </w:t>
      </w:r>
    </w:p>
    <w:p w:rsidR="00E01E26" w:rsidRDefault="00E01E26" w:rsidP="00E01E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5"/>
        <w:jc w:val="both"/>
        <w:rPr>
          <w:sz w:val="28"/>
          <w:szCs w:val="28"/>
          <w:lang w:val="ru-RU"/>
        </w:rPr>
      </w:pPr>
      <w:r w:rsidRPr="00E01E26">
        <w:rPr>
          <w:sz w:val="28"/>
          <w:szCs w:val="28"/>
          <w:lang w:val="ru-RU"/>
        </w:rPr>
        <w:t>Тема 3.1 «Возможные источники микробиологического загрязнения в пищевом производстве»</w:t>
      </w:r>
    </w:p>
    <w:p w:rsidR="00E01E26" w:rsidRDefault="00E01E26" w:rsidP="00E01E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5"/>
        <w:jc w:val="both"/>
        <w:rPr>
          <w:sz w:val="28"/>
          <w:szCs w:val="28"/>
          <w:lang w:val="ru-RU"/>
        </w:rPr>
      </w:pPr>
      <w:r w:rsidRPr="00E01E26">
        <w:rPr>
          <w:sz w:val="28"/>
          <w:szCs w:val="28"/>
          <w:lang w:val="ru-RU"/>
        </w:rPr>
        <w:t xml:space="preserve">Тема 3.2 «Санитарно-технологические требования к помещениям, оборудованию, инвентарю одежде» </w:t>
      </w:r>
    </w:p>
    <w:p w:rsidR="00E01E26" w:rsidRDefault="00E01E26" w:rsidP="00E01E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5"/>
        <w:jc w:val="both"/>
        <w:rPr>
          <w:sz w:val="28"/>
          <w:szCs w:val="28"/>
          <w:lang w:val="ru-RU"/>
        </w:rPr>
      </w:pPr>
      <w:r w:rsidRPr="00E01E26">
        <w:rPr>
          <w:sz w:val="28"/>
          <w:szCs w:val="28"/>
          <w:lang w:val="ru-RU"/>
        </w:rPr>
        <w:t>Тема 3.3 «Правила личной гигиены работников пищевых производств» Тема 3.4 «Классификация моющих средств, правила их применения, условия и сроки хранения»</w:t>
      </w:r>
    </w:p>
    <w:p w:rsidR="00214F26" w:rsidRDefault="00E01E26" w:rsidP="00E01E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5"/>
        <w:jc w:val="both"/>
        <w:rPr>
          <w:sz w:val="28"/>
          <w:szCs w:val="28"/>
          <w:lang w:val="ru-RU"/>
        </w:rPr>
      </w:pPr>
      <w:r w:rsidRPr="00E01E26">
        <w:rPr>
          <w:sz w:val="28"/>
          <w:szCs w:val="28"/>
          <w:lang w:val="ru-RU"/>
        </w:rPr>
        <w:t>Тема 3.5 «Правила проведения дезинфекции, дезинсекции, дератизации»</w:t>
      </w:r>
    </w:p>
    <w:p w:rsidR="00E01E26" w:rsidRDefault="00E01E26" w:rsidP="00E01E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5"/>
        <w:jc w:val="both"/>
        <w:rPr>
          <w:sz w:val="28"/>
          <w:szCs w:val="28"/>
          <w:lang w:val="ru-RU"/>
        </w:rPr>
      </w:pPr>
    </w:p>
    <w:p w:rsidR="00E01E26" w:rsidRPr="000D0E87" w:rsidRDefault="00E01E26" w:rsidP="00E01E2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proofErr w:type="gramStart"/>
      <w:r w:rsidRPr="000D0E8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D0E87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b/>
          <w:sz w:val="28"/>
          <w:szCs w:val="28"/>
        </w:rPr>
        <w:t>81</w:t>
      </w:r>
      <w:r w:rsidRPr="000D0E87">
        <w:rPr>
          <w:rFonts w:ascii="Times New Roman" w:hAnsi="Times New Roman"/>
          <w:b/>
          <w:sz w:val="28"/>
          <w:szCs w:val="28"/>
        </w:rPr>
        <w:t xml:space="preserve"> часов, </w:t>
      </w:r>
      <w:r w:rsidRPr="000D0E87">
        <w:rPr>
          <w:rFonts w:ascii="Times New Roman" w:hAnsi="Times New Roman"/>
          <w:sz w:val="28"/>
          <w:szCs w:val="28"/>
        </w:rPr>
        <w:t>в том числе:</w:t>
      </w:r>
    </w:p>
    <w:p w:rsidR="00E01E26" w:rsidRPr="000D0E87" w:rsidRDefault="00E01E26" w:rsidP="00E01E2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 xml:space="preserve">обязательная учебная нагрузка </w:t>
      </w:r>
      <w:proofErr w:type="gramStart"/>
      <w:r w:rsidRPr="000D0E8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D0E87">
        <w:rPr>
          <w:rFonts w:ascii="Times New Roman" w:hAnsi="Times New Roman"/>
          <w:sz w:val="28"/>
          <w:szCs w:val="28"/>
        </w:rPr>
        <w:t xml:space="preserve">    -  </w:t>
      </w:r>
      <w:r>
        <w:rPr>
          <w:rFonts w:ascii="Times New Roman" w:hAnsi="Times New Roman"/>
          <w:b/>
          <w:sz w:val="28"/>
          <w:szCs w:val="28"/>
        </w:rPr>
        <w:t>54</w:t>
      </w:r>
      <w:r w:rsidRPr="000D0E87">
        <w:rPr>
          <w:rFonts w:ascii="Times New Roman" w:hAnsi="Times New Roman"/>
          <w:b/>
          <w:sz w:val="28"/>
          <w:szCs w:val="28"/>
        </w:rPr>
        <w:t xml:space="preserve"> часов;</w:t>
      </w:r>
    </w:p>
    <w:p w:rsidR="00E01E26" w:rsidRPr="000D0E87" w:rsidRDefault="00E01E26" w:rsidP="00E01E2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 xml:space="preserve">самостоятельная работа </w:t>
      </w:r>
      <w:proofErr w:type="gramStart"/>
      <w:r w:rsidRPr="000D0E8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D0E8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-  27</w:t>
      </w:r>
      <w:r w:rsidRPr="000D0E87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E01E26" w:rsidRPr="007155BC" w:rsidRDefault="00E01E26" w:rsidP="00E01E26">
      <w:pPr>
        <w:rPr>
          <w:rFonts w:eastAsiaTheme="minorHAnsi"/>
          <w:sz w:val="28"/>
          <w:szCs w:val="28"/>
          <w:lang w:eastAsia="en-US"/>
        </w:rPr>
      </w:pPr>
      <w:r w:rsidRPr="007155BC">
        <w:rPr>
          <w:rFonts w:eastAsiaTheme="minorHAnsi"/>
          <w:sz w:val="28"/>
          <w:szCs w:val="28"/>
          <w:lang w:eastAsia="en-US"/>
        </w:rPr>
        <w:t>Итоговый контроль проводится в форме зачета</w:t>
      </w:r>
      <w:r w:rsidRPr="007155B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01E26" w:rsidRPr="000D0E87" w:rsidRDefault="00E01E26" w:rsidP="00E01E2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1E26" w:rsidRDefault="00E01E26" w:rsidP="00E01E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5"/>
        <w:jc w:val="both"/>
        <w:rPr>
          <w:sz w:val="28"/>
          <w:szCs w:val="28"/>
          <w:lang w:val="ru-RU"/>
        </w:rPr>
      </w:pPr>
    </w:p>
    <w:p w:rsidR="00E01E26" w:rsidRPr="00E01E26" w:rsidRDefault="00E01E26" w:rsidP="00E01E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4F26" w:rsidRPr="00B83207" w:rsidRDefault="00214F26" w:rsidP="00B83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207">
        <w:rPr>
          <w:rFonts w:ascii="Times New Roman" w:eastAsia="Times New Roman" w:hAnsi="Times New Roman" w:cs="Times New Roman"/>
          <w:b/>
          <w:sz w:val="28"/>
          <w:szCs w:val="28"/>
        </w:rPr>
        <w:t>ОП 0.</w:t>
      </w:r>
      <w:r w:rsidR="00551634" w:rsidRPr="00B8320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83207">
        <w:rPr>
          <w:rFonts w:ascii="Times New Roman" w:eastAsia="Times New Roman" w:hAnsi="Times New Roman" w:cs="Times New Roman"/>
          <w:b/>
          <w:sz w:val="28"/>
          <w:szCs w:val="28"/>
        </w:rPr>
        <w:t>. Основы физиолог</w:t>
      </w:r>
      <w:r w:rsidR="00551634" w:rsidRPr="00B83207">
        <w:rPr>
          <w:rFonts w:ascii="Times New Roman" w:eastAsia="Times New Roman" w:hAnsi="Times New Roman" w:cs="Times New Roman"/>
          <w:b/>
          <w:sz w:val="28"/>
          <w:szCs w:val="28"/>
        </w:rPr>
        <w:t>ии питания с основами товароведения продовольственных товаров.</w:t>
      </w:r>
    </w:p>
    <w:p w:rsidR="00214F26" w:rsidRPr="000B0D62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62">
        <w:rPr>
          <w:rFonts w:ascii="Times New Roman" w:eastAsia="Times New Roman" w:hAnsi="Times New Roman" w:cs="Times New Roman"/>
          <w:sz w:val="28"/>
          <w:szCs w:val="28"/>
        </w:rPr>
        <w:t>1.1. Область применения программы</w:t>
      </w:r>
    </w:p>
    <w:p w:rsidR="00214F26" w:rsidRPr="000B0D62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62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является частью профессиональной образовательной программы профессиональной подготовки по профессии Повар.</w:t>
      </w:r>
    </w:p>
    <w:p w:rsidR="00214F26" w:rsidRPr="000B0D62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62">
        <w:rPr>
          <w:rFonts w:ascii="Times New Roman" w:eastAsia="Times New Roman" w:hAnsi="Times New Roman" w:cs="Times New Roman"/>
          <w:sz w:val="28"/>
          <w:szCs w:val="28"/>
        </w:rPr>
        <w:t>1.2. Место дисциплины в структуре основной профессиональной</w:t>
      </w:r>
    </w:p>
    <w:p w:rsidR="00214F26" w:rsidRPr="000B0D62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62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программы: дисциплина входит в общепрофессиональный цикл.</w:t>
      </w:r>
    </w:p>
    <w:p w:rsidR="00214F26" w:rsidRPr="000B0D62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62">
        <w:rPr>
          <w:rFonts w:ascii="Times New Roman" w:eastAsia="Times New Roman" w:hAnsi="Times New Roman" w:cs="Times New Roman"/>
          <w:sz w:val="28"/>
          <w:szCs w:val="28"/>
        </w:rPr>
        <w:t>1.3. Цели и задачи дисциплины – требования к результатам освоения</w:t>
      </w:r>
    </w:p>
    <w:p w:rsidR="00214F26" w:rsidRPr="000B0D62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62">
        <w:rPr>
          <w:rFonts w:ascii="Times New Roman" w:eastAsia="Times New Roman" w:hAnsi="Times New Roman" w:cs="Times New Roman"/>
          <w:sz w:val="28"/>
          <w:szCs w:val="28"/>
        </w:rPr>
        <w:t>Дисци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плины обучающийся должен   </w:t>
      </w:r>
      <w:r w:rsidRPr="000B0D62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214F26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B0D62">
        <w:rPr>
          <w:rFonts w:ascii="Times New Roman" w:eastAsia="Times New Roman" w:hAnsi="Times New Roman" w:cs="Times New Roman"/>
          <w:sz w:val="28"/>
          <w:szCs w:val="28"/>
        </w:rPr>
        <w:t xml:space="preserve">составлять рационы питания для различных категорий потребителей; </w:t>
      </w:r>
    </w:p>
    <w:p w:rsidR="00214F26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B0D6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санитарно-гигиенический контроль качества сырья и кулинарной продукции; </w:t>
      </w:r>
    </w:p>
    <w:p w:rsidR="00551634" w:rsidRPr="000B0D62" w:rsidRDefault="00551634" w:rsidP="0055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62">
        <w:rPr>
          <w:rFonts w:ascii="Times New Roman" w:eastAsia="Times New Roman" w:hAnsi="Times New Roman" w:cs="Times New Roman"/>
          <w:sz w:val="28"/>
          <w:szCs w:val="28"/>
        </w:rPr>
        <w:t>вопросы рационального питания;</w:t>
      </w:r>
    </w:p>
    <w:p w:rsidR="00551634" w:rsidRPr="000B0D62" w:rsidRDefault="00551634" w:rsidP="0055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62">
        <w:rPr>
          <w:rFonts w:ascii="Times New Roman" w:eastAsia="Times New Roman" w:hAnsi="Times New Roman" w:cs="Times New Roman"/>
          <w:sz w:val="28"/>
          <w:szCs w:val="28"/>
        </w:rPr>
        <w:t>- нормативную документацию;</w:t>
      </w:r>
    </w:p>
    <w:p w:rsidR="00551634" w:rsidRPr="000B0D62" w:rsidRDefault="00551634" w:rsidP="0055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62">
        <w:rPr>
          <w:rFonts w:ascii="Times New Roman" w:eastAsia="Times New Roman" w:hAnsi="Times New Roman" w:cs="Times New Roman"/>
          <w:sz w:val="28"/>
          <w:szCs w:val="28"/>
        </w:rPr>
        <w:t>- классификацию и ассортимент пищевых продуктов;</w:t>
      </w:r>
    </w:p>
    <w:p w:rsidR="00551634" w:rsidRPr="000B0D62" w:rsidRDefault="00551634" w:rsidP="0055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62">
        <w:rPr>
          <w:rFonts w:ascii="Times New Roman" w:eastAsia="Times New Roman" w:hAnsi="Times New Roman" w:cs="Times New Roman"/>
          <w:sz w:val="28"/>
          <w:szCs w:val="28"/>
        </w:rPr>
        <w:lastRenderedPageBreak/>
        <w:t>- химический состав, пищевую ценность продуктов, изменение их свойств под влиянием различных факторов;</w:t>
      </w:r>
    </w:p>
    <w:p w:rsidR="00551634" w:rsidRPr="000B0D62" w:rsidRDefault="00551634" w:rsidP="0055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62">
        <w:rPr>
          <w:rFonts w:ascii="Times New Roman" w:eastAsia="Times New Roman" w:hAnsi="Times New Roman" w:cs="Times New Roman"/>
          <w:sz w:val="28"/>
          <w:szCs w:val="28"/>
        </w:rPr>
        <w:t>- требования к качеству продуктов; условия и сроки хранения сырья;</w:t>
      </w:r>
    </w:p>
    <w:p w:rsidR="00551634" w:rsidRPr="000B0D62" w:rsidRDefault="00551634" w:rsidP="0055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62">
        <w:rPr>
          <w:rFonts w:ascii="Times New Roman" w:eastAsia="Times New Roman" w:hAnsi="Times New Roman" w:cs="Times New Roman"/>
          <w:sz w:val="28"/>
          <w:szCs w:val="28"/>
        </w:rPr>
        <w:t>- кулинарные свойства пищевых продуктов;</w:t>
      </w:r>
    </w:p>
    <w:p w:rsidR="00551634" w:rsidRPr="000B0D62" w:rsidRDefault="00551634" w:rsidP="0055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62">
        <w:rPr>
          <w:rFonts w:ascii="Times New Roman" w:eastAsia="Times New Roman" w:hAnsi="Times New Roman" w:cs="Times New Roman"/>
          <w:sz w:val="28"/>
          <w:szCs w:val="28"/>
        </w:rPr>
        <w:t>- использование пищевых продуктов в общественном питании с учетом требований современных направлений в  производстве, использовании и потреблении;</w:t>
      </w:r>
    </w:p>
    <w:p w:rsidR="00551634" w:rsidRDefault="00551634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F26" w:rsidRPr="000B0D62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62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214F26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B0D62">
        <w:rPr>
          <w:rFonts w:ascii="Times New Roman" w:eastAsia="Times New Roman" w:hAnsi="Times New Roman" w:cs="Times New Roman"/>
          <w:sz w:val="28"/>
          <w:szCs w:val="28"/>
        </w:rPr>
        <w:t xml:space="preserve">состав, физиологическое значение, энергетическую и пищевую ценность различных продуктов питания; </w:t>
      </w:r>
    </w:p>
    <w:p w:rsidR="00214F26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B0D62">
        <w:rPr>
          <w:rFonts w:ascii="Times New Roman" w:eastAsia="Times New Roman" w:hAnsi="Times New Roman" w:cs="Times New Roman"/>
          <w:sz w:val="28"/>
          <w:szCs w:val="28"/>
        </w:rPr>
        <w:t xml:space="preserve">роль питательных и минеральных веществ, витаминов, микроэлементов и воды в структуре питания; </w:t>
      </w:r>
    </w:p>
    <w:p w:rsidR="00214F26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B0D62">
        <w:rPr>
          <w:rFonts w:ascii="Times New Roman" w:eastAsia="Times New Roman" w:hAnsi="Times New Roman" w:cs="Times New Roman"/>
          <w:sz w:val="28"/>
          <w:szCs w:val="28"/>
        </w:rPr>
        <w:t xml:space="preserve">понятие суточной нормы потребности человека в питательных веществах; </w:t>
      </w:r>
    </w:p>
    <w:p w:rsidR="00551634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B0D62">
        <w:rPr>
          <w:rFonts w:ascii="Times New Roman" w:eastAsia="Times New Roman" w:hAnsi="Times New Roman" w:cs="Times New Roman"/>
          <w:sz w:val="28"/>
          <w:szCs w:val="28"/>
        </w:rPr>
        <w:t>усвояемость пищи и факторы, влияющие на нее; нормы и принципы рационального сбалансированного питания для различных групп населения;</w:t>
      </w:r>
    </w:p>
    <w:p w:rsidR="00551634" w:rsidRPr="000B0D62" w:rsidRDefault="00551634" w:rsidP="0055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0D62">
        <w:rPr>
          <w:rFonts w:ascii="Times New Roman" w:eastAsia="Times New Roman" w:hAnsi="Times New Roman" w:cs="Times New Roman"/>
          <w:sz w:val="28"/>
          <w:szCs w:val="28"/>
        </w:rPr>
        <w:t>распознавать ассортимент пищевых продуктов по внешним отличительным признакам;</w:t>
      </w:r>
    </w:p>
    <w:p w:rsidR="00551634" w:rsidRPr="000B0D62" w:rsidRDefault="00551634" w:rsidP="0055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62">
        <w:rPr>
          <w:rFonts w:ascii="Times New Roman" w:eastAsia="Times New Roman" w:hAnsi="Times New Roman" w:cs="Times New Roman"/>
          <w:sz w:val="28"/>
          <w:szCs w:val="28"/>
        </w:rPr>
        <w:t>- определять качество сырья и готовой продукции;</w:t>
      </w:r>
    </w:p>
    <w:p w:rsidR="00551634" w:rsidRPr="000B0D62" w:rsidRDefault="00551634" w:rsidP="0055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62">
        <w:rPr>
          <w:rFonts w:ascii="Times New Roman" w:eastAsia="Times New Roman" w:hAnsi="Times New Roman" w:cs="Times New Roman"/>
          <w:sz w:val="28"/>
          <w:szCs w:val="28"/>
        </w:rPr>
        <w:t>-  осуществлять взаимозаменяемость пищевых продуктов;</w:t>
      </w:r>
    </w:p>
    <w:p w:rsidR="00551634" w:rsidRDefault="00551634" w:rsidP="0055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62">
        <w:rPr>
          <w:rFonts w:ascii="Times New Roman" w:eastAsia="Times New Roman" w:hAnsi="Times New Roman" w:cs="Times New Roman"/>
          <w:sz w:val="28"/>
          <w:szCs w:val="28"/>
        </w:rPr>
        <w:t>- пользоваться нормативной документацией.</w:t>
      </w:r>
    </w:p>
    <w:p w:rsidR="00E01E26" w:rsidRPr="000D0E87" w:rsidRDefault="00E01E26" w:rsidP="00E01E2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proofErr w:type="gramStart"/>
      <w:r w:rsidRPr="000D0E8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D0E87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b/>
          <w:sz w:val="28"/>
          <w:szCs w:val="28"/>
        </w:rPr>
        <w:t>139</w:t>
      </w:r>
      <w:r w:rsidRPr="000D0E87">
        <w:rPr>
          <w:rFonts w:ascii="Times New Roman" w:hAnsi="Times New Roman"/>
          <w:b/>
          <w:sz w:val="28"/>
          <w:szCs w:val="28"/>
        </w:rPr>
        <w:t xml:space="preserve"> часов, </w:t>
      </w:r>
      <w:r w:rsidRPr="000D0E87">
        <w:rPr>
          <w:rFonts w:ascii="Times New Roman" w:hAnsi="Times New Roman"/>
          <w:sz w:val="28"/>
          <w:szCs w:val="28"/>
        </w:rPr>
        <w:t>в том числе:</w:t>
      </w:r>
    </w:p>
    <w:p w:rsidR="00E01E26" w:rsidRPr="000D0E87" w:rsidRDefault="00E01E26" w:rsidP="00E01E2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 xml:space="preserve">обязательная учебная нагрузка </w:t>
      </w:r>
      <w:proofErr w:type="gramStart"/>
      <w:r w:rsidRPr="000D0E8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D0E87">
        <w:rPr>
          <w:rFonts w:ascii="Times New Roman" w:hAnsi="Times New Roman"/>
          <w:sz w:val="28"/>
          <w:szCs w:val="28"/>
        </w:rPr>
        <w:t xml:space="preserve">    -  </w:t>
      </w:r>
      <w:r>
        <w:rPr>
          <w:rFonts w:ascii="Times New Roman" w:hAnsi="Times New Roman"/>
          <w:b/>
          <w:sz w:val="28"/>
          <w:szCs w:val="28"/>
        </w:rPr>
        <w:t>93</w:t>
      </w:r>
      <w:r w:rsidRPr="000D0E87">
        <w:rPr>
          <w:rFonts w:ascii="Times New Roman" w:hAnsi="Times New Roman"/>
          <w:b/>
          <w:sz w:val="28"/>
          <w:szCs w:val="28"/>
        </w:rPr>
        <w:t xml:space="preserve"> часов;</w:t>
      </w:r>
    </w:p>
    <w:p w:rsidR="00E01E26" w:rsidRPr="000D0E87" w:rsidRDefault="00E01E26" w:rsidP="00E01E2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 xml:space="preserve">самостоятельная работа </w:t>
      </w:r>
      <w:proofErr w:type="gramStart"/>
      <w:r w:rsidRPr="000D0E8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D0E8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-  46</w:t>
      </w:r>
      <w:r w:rsidRPr="000D0E87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551634" w:rsidRDefault="00551634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E26" w:rsidRDefault="00214F26" w:rsidP="00E01E2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0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E26" w:rsidRPr="007155BC">
        <w:rPr>
          <w:rFonts w:eastAsiaTheme="minorHAnsi"/>
          <w:sz w:val="28"/>
          <w:szCs w:val="28"/>
          <w:lang w:eastAsia="en-US"/>
        </w:rPr>
        <w:t>Итоговый контроль проводится в форме зачета</w:t>
      </w:r>
      <w:r w:rsidR="00E01E26" w:rsidRPr="007155B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01E26" w:rsidRPr="00B83207" w:rsidRDefault="00E01E26" w:rsidP="00B83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207">
        <w:rPr>
          <w:rFonts w:ascii="Times New Roman" w:eastAsia="Times New Roman" w:hAnsi="Times New Roman" w:cs="Times New Roman"/>
          <w:b/>
          <w:sz w:val="28"/>
          <w:szCs w:val="28"/>
        </w:rPr>
        <w:t>ОП 0.3.  Техническое оснащение и организация рабочего места</w:t>
      </w:r>
    </w:p>
    <w:p w:rsidR="00E01E26" w:rsidRPr="00074B6A" w:rsidRDefault="00E01E26" w:rsidP="00E0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6A">
        <w:rPr>
          <w:rFonts w:ascii="Times New Roman" w:eastAsia="Times New Roman" w:hAnsi="Times New Roman" w:cs="Times New Roman"/>
          <w:sz w:val="28"/>
          <w:szCs w:val="28"/>
        </w:rPr>
        <w:t>1.1. Область применения программы</w:t>
      </w:r>
    </w:p>
    <w:p w:rsidR="00E01E26" w:rsidRPr="00074B6A" w:rsidRDefault="00E01E26" w:rsidP="00E0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6A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учебной дисциплины является частью профессиональной образовательной программы профессиональной подготовки по профессии Повар.</w:t>
      </w:r>
    </w:p>
    <w:p w:rsidR="00E01E26" w:rsidRPr="00074B6A" w:rsidRDefault="00E01E26" w:rsidP="00E0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6A">
        <w:rPr>
          <w:rFonts w:ascii="Times New Roman" w:eastAsia="Times New Roman" w:hAnsi="Times New Roman" w:cs="Times New Roman"/>
          <w:sz w:val="28"/>
          <w:szCs w:val="28"/>
        </w:rPr>
        <w:t>1.2. Место дисциплины в структуре основной профессиональной</w:t>
      </w:r>
    </w:p>
    <w:p w:rsidR="00E01E26" w:rsidRPr="00074B6A" w:rsidRDefault="00E01E26" w:rsidP="00E0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6A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программы: дисциплина входит в общепрофессиональный цикл.</w:t>
      </w:r>
    </w:p>
    <w:p w:rsidR="00E01E26" w:rsidRPr="00074B6A" w:rsidRDefault="00E01E26" w:rsidP="00E0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6A">
        <w:rPr>
          <w:rFonts w:ascii="Times New Roman" w:eastAsia="Times New Roman" w:hAnsi="Times New Roman" w:cs="Times New Roman"/>
          <w:sz w:val="28"/>
          <w:szCs w:val="28"/>
        </w:rPr>
        <w:t>1.3. Цели и задачи дисциплины – требования к результатам освоения</w:t>
      </w:r>
    </w:p>
    <w:p w:rsidR="00E01E26" w:rsidRDefault="00E01E26" w:rsidP="00E0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6A">
        <w:rPr>
          <w:rFonts w:ascii="Times New Roman" w:eastAsia="Times New Roman" w:hAnsi="Times New Roman" w:cs="Times New Roman"/>
          <w:sz w:val="28"/>
          <w:szCs w:val="28"/>
        </w:rPr>
        <w:t>Дисциплины.</w:t>
      </w:r>
    </w:p>
    <w:p w:rsidR="00E01E26" w:rsidRDefault="00E01E26" w:rsidP="00E0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6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E01E26" w:rsidRDefault="00E01E26" w:rsidP="00E0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4B6A">
        <w:rPr>
          <w:rFonts w:ascii="Times New Roman" w:eastAsia="Times New Roman" w:hAnsi="Times New Roman" w:cs="Times New Roman"/>
          <w:sz w:val="28"/>
          <w:szCs w:val="28"/>
        </w:rPr>
        <w:t>отраслевые особенности общественного питания</w:t>
      </w:r>
      <w:proofErr w:type="gramStart"/>
      <w:r w:rsidRPr="00074B6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74B6A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классификацию предприятий общественного питания, особенности их деятельности и функционирования;</w:t>
      </w:r>
    </w:p>
    <w:p w:rsidR="00E01E26" w:rsidRDefault="00E01E26" w:rsidP="00E0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4B6A">
        <w:rPr>
          <w:rFonts w:ascii="Times New Roman" w:eastAsia="Times New Roman" w:hAnsi="Times New Roman" w:cs="Times New Roman"/>
          <w:sz w:val="28"/>
          <w:szCs w:val="28"/>
        </w:rPr>
        <w:t xml:space="preserve">структуру предприятий; нормативную базу деятельности; </w:t>
      </w:r>
    </w:p>
    <w:p w:rsidR="00E01E26" w:rsidRDefault="00E01E26" w:rsidP="00E0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4B6A">
        <w:rPr>
          <w:rFonts w:ascii="Times New Roman" w:eastAsia="Times New Roman" w:hAnsi="Times New Roman" w:cs="Times New Roman"/>
          <w:sz w:val="28"/>
          <w:szCs w:val="28"/>
        </w:rPr>
        <w:t xml:space="preserve">организацию снабжения, складского и тарного хозяйства; </w:t>
      </w:r>
    </w:p>
    <w:p w:rsidR="00E01E26" w:rsidRDefault="00E01E26" w:rsidP="00E0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4B6A">
        <w:rPr>
          <w:rFonts w:ascii="Times New Roman" w:eastAsia="Times New Roman" w:hAnsi="Times New Roman" w:cs="Times New Roman"/>
          <w:sz w:val="28"/>
          <w:szCs w:val="28"/>
        </w:rPr>
        <w:t xml:space="preserve">структуру производства, суть и элементы производственного и технологического процессов; </w:t>
      </w:r>
    </w:p>
    <w:p w:rsidR="00E01E26" w:rsidRPr="00074B6A" w:rsidRDefault="00E01E26" w:rsidP="00E0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4B6A">
        <w:rPr>
          <w:rFonts w:ascii="Times New Roman" w:eastAsia="Times New Roman" w:hAnsi="Times New Roman" w:cs="Times New Roman"/>
          <w:sz w:val="28"/>
          <w:szCs w:val="28"/>
        </w:rPr>
        <w:t>оперативное планирование работы производства, организацию процессов производства и реализации продукции, работы основных производственных цехов и вспомогательных помещений, основные категории производственного персонала, требования к нему.</w:t>
      </w:r>
    </w:p>
    <w:p w:rsidR="00E01E26" w:rsidRDefault="00E01E26" w:rsidP="00E0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6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074B6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01E26" w:rsidRDefault="00E01E26" w:rsidP="00E0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4B6A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нормативную, технологическую документацию и справочный материал в профессиональной деятельности; </w:t>
      </w:r>
    </w:p>
    <w:p w:rsidR="00E01E26" w:rsidRDefault="00E01E26" w:rsidP="00E0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4B6A">
        <w:rPr>
          <w:rFonts w:ascii="Times New Roman" w:eastAsia="Times New Roman" w:hAnsi="Times New Roman" w:cs="Times New Roman"/>
          <w:sz w:val="28"/>
          <w:szCs w:val="28"/>
        </w:rPr>
        <w:t xml:space="preserve">составлять и заключать договора на поставку товаров; </w:t>
      </w:r>
    </w:p>
    <w:p w:rsidR="00E01E26" w:rsidRPr="00074B6A" w:rsidRDefault="00E01E26" w:rsidP="00E0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4B6A">
        <w:rPr>
          <w:rFonts w:ascii="Times New Roman" w:eastAsia="Times New Roman" w:hAnsi="Times New Roman" w:cs="Times New Roman"/>
          <w:sz w:val="28"/>
          <w:szCs w:val="28"/>
        </w:rPr>
        <w:t>осуществлять приёмку продуктов по количеству и качеству, предметов материально-технического оснащения;</w:t>
      </w:r>
    </w:p>
    <w:p w:rsidR="00E01E26" w:rsidRDefault="00E01E26" w:rsidP="00E0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4B6A">
        <w:rPr>
          <w:rFonts w:ascii="Times New Roman" w:eastAsia="Times New Roman" w:hAnsi="Times New Roman" w:cs="Times New Roman"/>
          <w:sz w:val="28"/>
          <w:szCs w:val="28"/>
        </w:rPr>
        <w:t xml:space="preserve">разрабатывать структуру и осуществлять оперативное планирование работы производства и реализации готовой продукции, труд персонала; </w:t>
      </w:r>
    </w:p>
    <w:p w:rsidR="00E01E26" w:rsidRDefault="00E01E26" w:rsidP="00E0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074B6A">
        <w:rPr>
          <w:rFonts w:ascii="Times New Roman" w:eastAsia="Times New Roman" w:hAnsi="Times New Roman" w:cs="Times New Roman"/>
          <w:sz w:val="28"/>
          <w:szCs w:val="28"/>
        </w:rPr>
        <w:t>обеспечивать последовательность и контролировать соблюдение технологического процесса производства; проводить бракераж готовой продукции.</w:t>
      </w:r>
    </w:p>
    <w:p w:rsidR="00E01E26" w:rsidRPr="000D0E87" w:rsidRDefault="00E01E26" w:rsidP="00E01E2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proofErr w:type="gramStart"/>
      <w:r w:rsidRPr="000D0E8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D0E87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b/>
          <w:sz w:val="28"/>
          <w:szCs w:val="28"/>
        </w:rPr>
        <w:t>111</w:t>
      </w:r>
      <w:r w:rsidRPr="000D0E87">
        <w:rPr>
          <w:rFonts w:ascii="Times New Roman" w:hAnsi="Times New Roman"/>
          <w:b/>
          <w:sz w:val="28"/>
          <w:szCs w:val="28"/>
        </w:rPr>
        <w:t xml:space="preserve"> часов, </w:t>
      </w:r>
      <w:r w:rsidRPr="000D0E87">
        <w:rPr>
          <w:rFonts w:ascii="Times New Roman" w:hAnsi="Times New Roman"/>
          <w:sz w:val="28"/>
          <w:szCs w:val="28"/>
        </w:rPr>
        <w:t>в том числе:</w:t>
      </w:r>
    </w:p>
    <w:p w:rsidR="00E01E26" w:rsidRPr="000D0E87" w:rsidRDefault="00E01E26" w:rsidP="00E01E2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 xml:space="preserve">обязательная учебная нагрузка </w:t>
      </w:r>
      <w:proofErr w:type="gramStart"/>
      <w:r w:rsidRPr="000D0E8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D0E87">
        <w:rPr>
          <w:rFonts w:ascii="Times New Roman" w:hAnsi="Times New Roman"/>
          <w:sz w:val="28"/>
          <w:szCs w:val="28"/>
        </w:rPr>
        <w:t xml:space="preserve">    -  </w:t>
      </w:r>
      <w:r>
        <w:rPr>
          <w:rFonts w:ascii="Times New Roman" w:hAnsi="Times New Roman"/>
          <w:b/>
          <w:sz w:val="28"/>
          <w:szCs w:val="28"/>
        </w:rPr>
        <w:t>74</w:t>
      </w:r>
      <w:r w:rsidRPr="000D0E87">
        <w:rPr>
          <w:rFonts w:ascii="Times New Roman" w:hAnsi="Times New Roman"/>
          <w:b/>
          <w:sz w:val="28"/>
          <w:szCs w:val="28"/>
        </w:rPr>
        <w:t xml:space="preserve"> часов;</w:t>
      </w:r>
    </w:p>
    <w:p w:rsidR="00E01E26" w:rsidRPr="000D0E87" w:rsidRDefault="00E01E26" w:rsidP="00E01E2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 xml:space="preserve">самостоятельная работа </w:t>
      </w:r>
      <w:proofErr w:type="gramStart"/>
      <w:r w:rsidRPr="000D0E8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D0E8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-  37</w:t>
      </w:r>
      <w:r w:rsidRPr="000D0E87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E01E26" w:rsidRDefault="00E01E26" w:rsidP="00E0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E26" w:rsidRDefault="00E01E26" w:rsidP="00E01E2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0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5BC">
        <w:rPr>
          <w:rFonts w:eastAsiaTheme="minorHAnsi"/>
          <w:sz w:val="28"/>
          <w:szCs w:val="28"/>
          <w:lang w:eastAsia="en-US"/>
        </w:rPr>
        <w:t>Итоговый контроль проводится в форме зачета</w:t>
      </w:r>
      <w:r w:rsidRPr="007155B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01E26" w:rsidRPr="00074B6A" w:rsidRDefault="00E01E26" w:rsidP="00E0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F26" w:rsidRPr="00B83207" w:rsidRDefault="00214F26" w:rsidP="00B83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207">
        <w:rPr>
          <w:rFonts w:ascii="Times New Roman" w:eastAsia="Times New Roman" w:hAnsi="Times New Roman" w:cs="Times New Roman"/>
          <w:b/>
          <w:sz w:val="28"/>
          <w:szCs w:val="28"/>
        </w:rPr>
        <w:t>ОП 0.</w:t>
      </w:r>
      <w:r w:rsidR="00551634" w:rsidRPr="00B8320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83207">
        <w:rPr>
          <w:rFonts w:ascii="Times New Roman" w:eastAsia="Times New Roman" w:hAnsi="Times New Roman" w:cs="Times New Roman"/>
          <w:b/>
          <w:sz w:val="28"/>
          <w:szCs w:val="28"/>
        </w:rPr>
        <w:t>.  Основы калькуляци</w:t>
      </w:r>
      <w:r w:rsidR="00E01E26" w:rsidRPr="00B8320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Start"/>
      <w:r w:rsidR="00E01E26" w:rsidRPr="00B83207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14F26" w:rsidRPr="000B0D62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62">
        <w:rPr>
          <w:rFonts w:ascii="Times New Roman" w:eastAsia="Times New Roman" w:hAnsi="Times New Roman" w:cs="Times New Roman"/>
          <w:sz w:val="28"/>
          <w:szCs w:val="28"/>
        </w:rPr>
        <w:t>1.1. Область применения программы</w:t>
      </w:r>
    </w:p>
    <w:p w:rsidR="00214F26" w:rsidRPr="000B0D62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62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является частью профессиональной образовательной программы профессиональной подготовки по профессии Повар.</w:t>
      </w:r>
    </w:p>
    <w:p w:rsidR="00214F26" w:rsidRPr="000B0D62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62">
        <w:rPr>
          <w:rFonts w:ascii="Times New Roman" w:eastAsia="Times New Roman" w:hAnsi="Times New Roman" w:cs="Times New Roman"/>
          <w:sz w:val="28"/>
          <w:szCs w:val="28"/>
        </w:rPr>
        <w:t>1.2. Место дисциплины в структуре основной профессиональной</w:t>
      </w:r>
    </w:p>
    <w:p w:rsidR="00214F26" w:rsidRPr="000B0D62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62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программы: дисциплина входит в общепрофессиональный цикл.</w:t>
      </w:r>
    </w:p>
    <w:p w:rsidR="00214F26" w:rsidRPr="000B0D62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62">
        <w:rPr>
          <w:rFonts w:ascii="Times New Roman" w:eastAsia="Times New Roman" w:hAnsi="Times New Roman" w:cs="Times New Roman"/>
          <w:sz w:val="28"/>
          <w:szCs w:val="28"/>
        </w:rPr>
        <w:t>1.3. Цели и задачи дисциплины – требования к результатам освоения</w:t>
      </w:r>
    </w:p>
    <w:p w:rsidR="00214F26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62"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0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4F26" w:rsidRPr="00074B6A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6A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214F26" w:rsidRPr="00074B6A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4B6A">
        <w:rPr>
          <w:rFonts w:ascii="Times New Roman" w:eastAsia="Times New Roman" w:hAnsi="Times New Roman" w:cs="Times New Roman"/>
          <w:sz w:val="28"/>
          <w:szCs w:val="28"/>
        </w:rPr>
        <w:t>составлять и оформлять документы, рассчитывать потребность сырья и продуктов, используя Сборник рецептур;</w:t>
      </w:r>
    </w:p>
    <w:p w:rsidR="00214F26" w:rsidRPr="00074B6A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4B6A">
        <w:rPr>
          <w:rFonts w:ascii="Times New Roman" w:eastAsia="Times New Roman" w:hAnsi="Times New Roman" w:cs="Times New Roman"/>
          <w:sz w:val="28"/>
          <w:szCs w:val="28"/>
        </w:rPr>
        <w:t>оформлять документы на отпуск готовых изделий, составлять товарный отчёт за день;</w:t>
      </w:r>
    </w:p>
    <w:p w:rsidR="00214F26" w:rsidRPr="00074B6A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4B6A">
        <w:rPr>
          <w:rFonts w:ascii="Times New Roman" w:eastAsia="Times New Roman" w:hAnsi="Times New Roman" w:cs="Times New Roman"/>
          <w:sz w:val="28"/>
          <w:szCs w:val="28"/>
        </w:rPr>
        <w:t>выполнять калькуляцию блюд, рассчитывать учётные и продажные цены на готовые изделия, передаваемые в реализацию;</w:t>
      </w:r>
    </w:p>
    <w:p w:rsidR="00214F26" w:rsidRPr="00074B6A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4B6A">
        <w:rPr>
          <w:rFonts w:ascii="Times New Roman" w:eastAsia="Times New Roman" w:hAnsi="Times New Roman" w:cs="Times New Roman"/>
          <w:sz w:val="28"/>
          <w:szCs w:val="28"/>
        </w:rPr>
        <w:t>оформлять документы по результатам инвентаризации;</w:t>
      </w:r>
    </w:p>
    <w:p w:rsidR="00214F26" w:rsidRPr="00074B6A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4B6A">
        <w:rPr>
          <w:rFonts w:ascii="Times New Roman" w:eastAsia="Times New Roman" w:hAnsi="Times New Roman" w:cs="Times New Roman"/>
          <w:sz w:val="28"/>
          <w:szCs w:val="28"/>
        </w:rPr>
        <w:t>составлять технологическую карту;</w:t>
      </w:r>
    </w:p>
    <w:p w:rsidR="00214F26" w:rsidRPr="00074B6A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6A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214F26" w:rsidRPr="00074B6A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074B6A">
        <w:rPr>
          <w:rFonts w:ascii="Times New Roman" w:eastAsia="Times New Roman" w:hAnsi="Times New Roman" w:cs="Times New Roman"/>
          <w:sz w:val="28"/>
          <w:szCs w:val="28"/>
        </w:rPr>
        <w:t>цели, задачи, сущность бухгалтерского учёта, новые законодательные и нормативные документы, используемые в организациях учёта, документы и документацию, её оформление и использование в учёте;</w:t>
      </w:r>
    </w:p>
    <w:p w:rsidR="00214F26" w:rsidRPr="00074B6A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4B6A">
        <w:rPr>
          <w:rFonts w:ascii="Times New Roman" w:eastAsia="Times New Roman" w:hAnsi="Times New Roman" w:cs="Times New Roman"/>
          <w:sz w:val="28"/>
          <w:szCs w:val="28"/>
        </w:rPr>
        <w:t>структуру и назначение Сборника рецептур блюд и кулинарных изделий, Сборника рецептур мучных кондитерских изделий, порядок ценообразования и калькуляции кулинарных блюд и мучных кондитерских изделий;</w:t>
      </w:r>
    </w:p>
    <w:p w:rsidR="00214F26" w:rsidRPr="00074B6A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4B6A">
        <w:rPr>
          <w:rFonts w:ascii="Times New Roman" w:eastAsia="Times New Roman" w:hAnsi="Times New Roman" w:cs="Times New Roman"/>
          <w:sz w:val="28"/>
          <w:szCs w:val="28"/>
        </w:rPr>
        <w:t>порядок расчёта потребности сырья на производстве и в кондитерском цехе;</w:t>
      </w:r>
    </w:p>
    <w:p w:rsidR="00214F26" w:rsidRPr="00074B6A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4B6A">
        <w:rPr>
          <w:rFonts w:ascii="Times New Roman" w:eastAsia="Times New Roman" w:hAnsi="Times New Roman" w:cs="Times New Roman"/>
          <w:sz w:val="28"/>
          <w:szCs w:val="28"/>
        </w:rPr>
        <w:t>порядок получения продуктов из кладовой;</w:t>
      </w:r>
    </w:p>
    <w:p w:rsidR="00214F26" w:rsidRPr="00074B6A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4B6A">
        <w:rPr>
          <w:rFonts w:ascii="Times New Roman" w:eastAsia="Times New Roman" w:hAnsi="Times New Roman" w:cs="Times New Roman"/>
          <w:sz w:val="28"/>
          <w:szCs w:val="28"/>
        </w:rPr>
        <w:t>документальное оформление отпуска блюд и кондитерских изделий;</w:t>
      </w:r>
    </w:p>
    <w:p w:rsidR="00214F26" w:rsidRPr="00074B6A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4B6A">
        <w:rPr>
          <w:rFonts w:ascii="Times New Roman" w:eastAsia="Times New Roman" w:hAnsi="Times New Roman" w:cs="Times New Roman"/>
          <w:sz w:val="28"/>
          <w:szCs w:val="28"/>
        </w:rPr>
        <w:t>порядок проведения инвентаризации;</w:t>
      </w:r>
    </w:p>
    <w:p w:rsidR="00214F26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4B6A">
        <w:rPr>
          <w:rFonts w:ascii="Times New Roman" w:eastAsia="Times New Roman" w:hAnsi="Times New Roman" w:cs="Times New Roman"/>
          <w:sz w:val="28"/>
          <w:szCs w:val="28"/>
        </w:rPr>
        <w:t>виды нормативно-технологической документации.</w:t>
      </w:r>
    </w:p>
    <w:p w:rsidR="00E01E26" w:rsidRPr="000D0E87" w:rsidRDefault="00E01E26" w:rsidP="00E01E2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proofErr w:type="gramStart"/>
      <w:r w:rsidRPr="000D0E8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D0E87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b/>
          <w:sz w:val="28"/>
          <w:szCs w:val="28"/>
        </w:rPr>
        <w:t>81</w:t>
      </w:r>
      <w:r w:rsidRPr="000D0E87">
        <w:rPr>
          <w:rFonts w:ascii="Times New Roman" w:hAnsi="Times New Roman"/>
          <w:b/>
          <w:sz w:val="28"/>
          <w:szCs w:val="28"/>
        </w:rPr>
        <w:t xml:space="preserve"> часов, </w:t>
      </w:r>
      <w:r w:rsidRPr="000D0E87">
        <w:rPr>
          <w:rFonts w:ascii="Times New Roman" w:hAnsi="Times New Roman"/>
          <w:sz w:val="28"/>
          <w:szCs w:val="28"/>
        </w:rPr>
        <w:t>в том числе:</w:t>
      </w:r>
    </w:p>
    <w:p w:rsidR="00E01E26" w:rsidRPr="000D0E87" w:rsidRDefault="00E01E26" w:rsidP="00E01E2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 xml:space="preserve">обязательная учебная нагрузка </w:t>
      </w:r>
      <w:proofErr w:type="gramStart"/>
      <w:r w:rsidRPr="000D0E8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D0E87">
        <w:rPr>
          <w:rFonts w:ascii="Times New Roman" w:hAnsi="Times New Roman"/>
          <w:sz w:val="28"/>
          <w:szCs w:val="28"/>
        </w:rPr>
        <w:t xml:space="preserve">    -  </w:t>
      </w:r>
      <w:r>
        <w:rPr>
          <w:rFonts w:ascii="Times New Roman" w:hAnsi="Times New Roman"/>
          <w:b/>
          <w:sz w:val="28"/>
          <w:szCs w:val="28"/>
        </w:rPr>
        <w:t>54</w:t>
      </w:r>
      <w:r w:rsidRPr="000D0E87">
        <w:rPr>
          <w:rFonts w:ascii="Times New Roman" w:hAnsi="Times New Roman"/>
          <w:b/>
          <w:sz w:val="28"/>
          <w:szCs w:val="28"/>
        </w:rPr>
        <w:t xml:space="preserve"> часов;</w:t>
      </w:r>
    </w:p>
    <w:p w:rsidR="00E01E26" w:rsidRPr="000D0E87" w:rsidRDefault="00E01E26" w:rsidP="00E01E2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0E87">
        <w:rPr>
          <w:rFonts w:ascii="Times New Roman" w:hAnsi="Times New Roman"/>
          <w:sz w:val="28"/>
          <w:szCs w:val="28"/>
        </w:rPr>
        <w:t xml:space="preserve">самостоятельная работа </w:t>
      </w:r>
      <w:proofErr w:type="gramStart"/>
      <w:r w:rsidRPr="000D0E8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D0E8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-  27</w:t>
      </w:r>
      <w:r w:rsidRPr="000D0E87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E01E26" w:rsidRDefault="00E01E26" w:rsidP="00E0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E26" w:rsidRDefault="00E01E26" w:rsidP="00E01E2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0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5BC">
        <w:rPr>
          <w:rFonts w:eastAsiaTheme="minorHAnsi"/>
          <w:sz w:val="28"/>
          <w:szCs w:val="28"/>
          <w:lang w:eastAsia="en-US"/>
        </w:rPr>
        <w:t>Итоговый контроль проводится в форме зачета</w:t>
      </w:r>
      <w:r w:rsidRPr="007155B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01E26" w:rsidRDefault="00E01E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F26" w:rsidRDefault="00214F26" w:rsidP="0021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E87" w:rsidRPr="007155BC" w:rsidRDefault="000D0E87" w:rsidP="00523A2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8"/>
          <w:szCs w:val="28"/>
        </w:rPr>
        <w:sectPr w:rsidR="000D0E87" w:rsidRPr="007155BC">
          <w:pgSz w:w="11906" w:h="16838"/>
          <w:pgMar w:top="1189" w:right="840" w:bottom="1087" w:left="1560" w:header="720" w:footer="720" w:gutter="0"/>
          <w:cols w:space="720" w:equalWidth="0">
            <w:col w:w="9500"/>
          </w:cols>
          <w:noEndnote/>
        </w:sectPr>
      </w:pPr>
    </w:p>
    <w:p w:rsidR="00153C33" w:rsidRDefault="00897682" w:rsidP="00E01E26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768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Профессиональный цикл.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6731"/>
      </w:tblGrid>
      <w:tr w:rsidR="00593FAC" w:rsidTr="00B423B3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AC" w:rsidRDefault="00593FA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ПМ 01  Приготовление блюд из овощей и грибов</w:t>
            </w:r>
          </w:p>
          <w:p w:rsidR="00593FAC" w:rsidRDefault="00593FAC">
            <w:pPr>
              <w:rPr>
                <w:bCs/>
                <w:spacing w:val="-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МДК.01.01. Технология обработки сырья и приготовления блюд из овощей и грибов</w:t>
            </w:r>
          </w:p>
          <w:p w:rsidR="00593FAC" w:rsidRDefault="00593FA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AC" w:rsidRDefault="00593FAC">
            <w:pPr>
              <w:snapToGrid w:val="0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В результате изучения профессионального модуля обучающийся должен:</w:t>
            </w:r>
          </w:p>
          <w:p w:rsidR="00593FAC" w:rsidRDefault="00593FAC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spacing w:val="-8"/>
                <w:sz w:val="28"/>
                <w:szCs w:val="28"/>
                <w:lang w:eastAsia="en-US"/>
              </w:rPr>
              <w:t>иметь практический опыт:</w:t>
            </w:r>
          </w:p>
          <w:p w:rsidR="00593FAC" w:rsidRDefault="00593FAC">
            <w:pPr>
              <w:jc w:val="both"/>
              <w:rPr>
                <w:b/>
                <w:spacing w:val="-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обработки, нарезки и приготовления блюд из овощей и грибов</w:t>
            </w:r>
            <w:r>
              <w:rPr>
                <w:b/>
                <w:spacing w:val="-8"/>
                <w:sz w:val="28"/>
                <w:szCs w:val="28"/>
                <w:lang w:eastAsia="en-US"/>
              </w:rPr>
              <w:t>;</w:t>
            </w:r>
          </w:p>
          <w:p w:rsidR="00593FAC" w:rsidRDefault="00593FAC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spacing w:val="-8"/>
                <w:sz w:val="28"/>
                <w:szCs w:val="28"/>
                <w:lang w:eastAsia="en-US"/>
              </w:rPr>
              <w:t>уметь:</w:t>
            </w:r>
          </w:p>
          <w:p w:rsidR="00593FAC" w:rsidRPr="00593FAC" w:rsidRDefault="00593FAC">
            <w:pPr>
              <w:pStyle w:val="a3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93FAC">
              <w:rPr>
                <w:sz w:val="28"/>
                <w:szCs w:val="28"/>
                <w:lang w:val="ru-RU"/>
              </w:rPr>
              <w:t>проверять органолептическим способом годность овощей и грибов; выбирать производственный инвентарь и оборудование для обработки и приготовления блюд из овощей и грибов; обрабатывать различными методами овощи и грибы; нарезать и формовать традиционные виды овощей и грибов; охлаждать и замораживать нарезанные овощи и грибы;</w:t>
            </w:r>
          </w:p>
          <w:p w:rsidR="00593FAC" w:rsidRPr="00593FAC" w:rsidRDefault="00593FAC">
            <w:pPr>
              <w:pStyle w:val="a3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93FAC">
              <w:rPr>
                <w:b/>
                <w:sz w:val="28"/>
                <w:szCs w:val="28"/>
                <w:lang w:val="ru-RU"/>
              </w:rPr>
              <w:t>знать:</w:t>
            </w:r>
          </w:p>
          <w:p w:rsidR="00593FAC" w:rsidRDefault="00593FAC">
            <w:pPr>
              <w:pStyle w:val="31"/>
              <w:spacing w:line="276" w:lineRule="auto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ассортимент, товароведную характеристику и требования к качеству различных видов овощей и грибов; характеристику основных видов пряностей, приправ, пищевых добавок, применяемых при приготовлении блюд из овощей и грибов; технику обработки овощей, грибов, пряностей; способы минимизации отходов при нарезке и обработке овощей и грибов;  температурный режим и правила приготовления простых блюд и гарниров из овощей и грибов; правила проведения бракеража; способы сервировки и варианты оформления и подачи простых блюд и гарниров, температуру подачи; правила хранения овощей и грибов; виды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</w:t>
            </w:r>
          </w:p>
        </w:tc>
      </w:tr>
      <w:tr w:rsidR="00593FAC" w:rsidTr="00B423B3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AC" w:rsidRDefault="00593FA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ПМ 02  </w:t>
            </w:r>
            <w:r>
              <w:rPr>
                <w:sz w:val="28"/>
                <w:szCs w:val="28"/>
                <w:lang w:eastAsia="en-US"/>
              </w:rPr>
              <w:t xml:space="preserve">Приготовление блюд и гарниров из круп, </w:t>
            </w:r>
            <w:r>
              <w:rPr>
                <w:sz w:val="28"/>
                <w:szCs w:val="28"/>
                <w:lang w:eastAsia="en-US"/>
              </w:rPr>
              <w:lastRenderedPageBreak/>
              <w:t>бобовых и макаронных изделий, яиц, творога, теста МДК.02.01. Технология подготовки сырья и приготовления блюд и гарниров из круп, бобовых, макаронных изделий, яиц, творога, теста</w:t>
            </w:r>
          </w:p>
          <w:p w:rsidR="00593FAC" w:rsidRDefault="00593FA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AC" w:rsidRDefault="00593FAC">
            <w:pPr>
              <w:snapToGrid w:val="0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lastRenderedPageBreak/>
              <w:t>В результате изучения профессионального модуля обучающийся должен:</w:t>
            </w:r>
          </w:p>
          <w:p w:rsidR="00593FAC" w:rsidRDefault="00593FAC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spacing w:val="-8"/>
                <w:sz w:val="28"/>
                <w:szCs w:val="28"/>
                <w:lang w:eastAsia="en-US"/>
              </w:rPr>
              <w:lastRenderedPageBreak/>
              <w:t>иметь практический опыт:</w:t>
            </w:r>
          </w:p>
          <w:p w:rsidR="00593FAC" w:rsidRDefault="00593FAC">
            <w:pPr>
              <w:tabs>
                <w:tab w:val="left" w:pos="360"/>
              </w:tabs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подготовки сырья и приготовления блюд и гарниров из круп, бобовых, макаронных изделий, яиц, творога, теста</w:t>
            </w:r>
            <w:r>
              <w:rPr>
                <w:spacing w:val="-8"/>
                <w:sz w:val="28"/>
                <w:szCs w:val="28"/>
                <w:lang w:eastAsia="en-US"/>
              </w:rPr>
              <w:t>;</w:t>
            </w:r>
          </w:p>
          <w:p w:rsidR="00593FAC" w:rsidRDefault="00593FA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уметь:</w:t>
            </w:r>
          </w:p>
          <w:p w:rsidR="00593FAC" w:rsidRDefault="00593FAC">
            <w:pPr>
              <w:tabs>
                <w:tab w:val="left" w:pos="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проверять органолептическим способом качество зерновых и молочных продуктов, муки, яиц, жиров и сахара; выбирать производственный инвентарь и оборудование для подготовки сырья и приготовления блюд и гарниров; готовить и оформлять блюда и гарниры из круп, бобовых, макаронных изделий, яиц, творога, теста</w:t>
            </w:r>
            <w:r>
              <w:rPr>
                <w:spacing w:val="-8"/>
                <w:sz w:val="28"/>
                <w:szCs w:val="28"/>
                <w:lang w:eastAsia="en-US"/>
              </w:rPr>
              <w:t>;</w:t>
            </w:r>
          </w:p>
          <w:p w:rsidR="00593FAC" w:rsidRDefault="00593FAC">
            <w:pPr>
              <w:tabs>
                <w:tab w:val="left" w:pos="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знать:</w:t>
            </w:r>
          </w:p>
          <w:p w:rsidR="00593FAC" w:rsidRDefault="00593FAC">
            <w:pPr>
              <w:pStyle w:val="31"/>
              <w:spacing w:line="276" w:lineRule="auto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 способы минимизации отходов при подготовке продуктов; температурный режим и правила приготовления блюд и гарниров из круп, бобовых, макаронных изделий, яиц, творога, теста; правила проведения бракеража; способы сервировки и варианты оформления и подачи простых блюд и гарниров, температуру подачи; правила хранения, сроки реализации и требования к качеству готовых блюд; виды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593FAC" w:rsidTr="00B423B3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AC" w:rsidRDefault="00593FA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lastRenderedPageBreak/>
              <w:t xml:space="preserve">ПМ 03  </w:t>
            </w:r>
            <w:r>
              <w:rPr>
                <w:sz w:val="28"/>
                <w:szCs w:val="28"/>
                <w:lang w:eastAsia="en-US"/>
              </w:rPr>
              <w:t xml:space="preserve">Приготовление супов и соусов </w:t>
            </w:r>
          </w:p>
          <w:p w:rsidR="00593FAC" w:rsidRDefault="00593F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МДК.03.01. Технология приготовления супов и соусов</w:t>
            </w:r>
          </w:p>
          <w:p w:rsidR="00593FAC" w:rsidRDefault="00593FA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AC" w:rsidRDefault="00593FAC">
            <w:pPr>
              <w:snapToGrid w:val="0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lastRenderedPageBreak/>
              <w:t>В результате изучения профессионального модуля обучающийся должен:</w:t>
            </w:r>
          </w:p>
          <w:p w:rsidR="00593FAC" w:rsidRDefault="00593FAC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spacing w:val="-8"/>
                <w:sz w:val="28"/>
                <w:szCs w:val="28"/>
                <w:lang w:eastAsia="en-US"/>
              </w:rPr>
              <w:t>иметь практический опыт:</w:t>
            </w:r>
          </w:p>
          <w:p w:rsidR="00593FAC" w:rsidRDefault="00593FAC">
            <w:pPr>
              <w:tabs>
                <w:tab w:val="left" w:pos="360"/>
              </w:tabs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приготовления основных супов и соусов</w:t>
            </w:r>
            <w:r>
              <w:rPr>
                <w:spacing w:val="-8"/>
                <w:sz w:val="28"/>
                <w:szCs w:val="28"/>
                <w:lang w:eastAsia="en-US"/>
              </w:rPr>
              <w:t>;</w:t>
            </w:r>
          </w:p>
          <w:p w:rsidR="00593FAC" w:rsidRDefault="00593FA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уметь:</w:t>
            </w:r>
          </w:p>
          <w:p w:rsidR="00593FAC" w:rsidRDefault="00593FAC">
            <w:pPr>
              <w:tabs>
                <w:tab w:val="left" w:pos="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проверять органолептическим способом качество и </w:t>
            </w:r>
            <w:r>
              <w:rPr>
                <w:sz w:val="28"/>
                <w:szCs w:val="28"/>
                <w:lang w:eastAsia="en-US"/>
              </w:rPr>
              <w:lastRenderedPageBreak/>
              <w:t>соответствие основных продуктов и дополнительных ингредиентов к ним технологическим требованиям к основным супам и соусам; выбирать производственный инвентарь и оборудование для приготовления супов и соусов; использовать различные технологии приготовления и оформления основных супов и соусов; оценивать качество готовых блюд; охлаждать, замораживать, размораживать и разогревать отдельные компоненты для соусов;</w:t>
            </w:r>
          </w:p>
          <w:p w:rsidR="00593FAC" w:rsidRDefault="00593FAC">
            <w:pPr>
              <w:tabs>
                <w:tab w:val="left" w:pos="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знать:</w:t>
            </w:r>
          </w:p>
          <w:p w:rsidR="00593FAC" w:rsidRDefault="00593FAC">
            <w:pPr>
              <w:pStyle w:val="31"/>
              <w:spacing w:line="276" w:lineRule="auto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классификацию, пищевую ценность, требования к качеству основных супов и соусов; правила выбора основных продуктов и дополнительных ингредиентов к ним при приготовлении супов и соусов; правила безопасного использования и последовательность выполнения технологических операций при приготовлении основных супов и соусов; температурный режим и правила приготовления супов и соусов; правила проведения бракеража; способы сервировки и варианты оформления, температуру подачи; правила хранения и требования к  качеству готовых блюд; 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593FAC" w:rsidTr="00B423B3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AC" w:rsidRDefault="00593FAC">
            <w:pP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lastRenderedPageBreak/>
              <w:t>ПМ 04</w:t>
            </w:r>
          </w:p>
          <w:p w:rsidR="00593FAC" w:rsidRDefault="00593F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Приготовление блюд из рыбы </w:t>
            </w:r>
          </w:p>
          <w:p w:rsidR="00593FAC" w:rsidRDefault="00593F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МДК.04.01. Технология обработки сырья и приготовления блюд из рыбы</w:t>
            </w:r>
          </w:p>
          <w:p w:rsidR="00593FAC" w:rsidRDefault="00593FA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AC" w:rsidRDefault="00593FAC">
            <w:pPr>
              <w:snapToGrid w:val="0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В результате изучения профессионального модуля обучающийся должен:</w:t>
            </w:r>
          </w:p>
          <w:p w:rsidR="00593FAC" w:rsidRDefault="00593FAC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spacing w:val="-8"/>
                <w:sz w:val="28"/>
                <w:szCs w:val="28"/>
                <w:lang w:eastAsia="en-US"/>
              </w:rPr>
              <w:t>иметь практический опыт:</w:t>
            </w:r>
          </w:p>
          <w:p w:rsidR="00593FAC" w:rsidRDefault="00593FAC">
            <w:pPr>
              <w:tabs>
                <w:tab w:val="left" w:pos="360"/>
              </w:tabs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обработки рыбного сырья; приготовления полуфабрикатов и блюд из рыбы</w:t>
            </w:r>
            <w:r>
              <w:rPr>
                <w:spacing w:val="-8"/>
                <w:sz w:val="28"/>
                <w:szCs w:val="28"/>
                <w:lang w:eastAsia="en-US"/>
              </w:rPr>
              <w:t>;</w:t>
            </w:r>
          </w:p>
          <w:p w:rsidR="00593FAC" w:rsidRDefault="00593FA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уметь:</w:t>
            </w:r>
          </w:p>
          <w:p w:rsidR="00593FAC" w:rsidRDefault="00593FAC">
            <w:pPr>
              <w:tabs>
                <w:tab w:val="left" w:pos="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проверять органолептическим способом качество рыбы и соответствие технологическим требованиям к простым блюдам из рыбы; выбирать производственный инвентарь и оборудование для </w:t>
            </w:r>
            <w:r>
              <w:rPr>
                <w:sz w:val="28"/>
                <w:szCs w:val="28"/>
                <w:lang w:eastAsia="en-US"/>
              </w:rPr>
              <w:lastRenderedPageBreak/>
              <w:t>приготовления полуфабрикатов и блюд из рыбы; использовать различные технологии приготовления и оформления блюд из рыбы оценивать качество готовых блюд;</w:t>
            </w:r>
          </w:p>
          <w:p w:rsidR="00593FAC" w:rsidRDefault="00593FAC">
            <w:pPr>
              <w:tabs>
                <w:tab w:val="left" w:pos="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знать:</w:t>
            </w:r>
          </w:p>
          <w:p w:rsidR="00593FAC" w:rsidRDefault="00593FAC">
            <w:pPr>
              <w:pStyle w:val="31"/>
              <w:spacing w:line="276" w:lineRule="auto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классификацию, пищевую ценность, требования к качеству рыбного сырья, полуфабрикатов и готовых блюд; правила выбора основных продуктов и дополнительных ингредиентов к ним при приготовлении блюд из рыбы; последовательность выполнения технологических операций при подготовке сырья и приготовлении блюд из рыбы; правила проведения бракеража; способы сервировки и варианты оформления, температуру подачи; правила хранения и требования к качеству готовых блюд из рыбы; температурный режим и правила охлаждения, замораживания и хранения полуфабрикатов и готовых блюд из рыбы; 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593FAC" w:rsidTr="00B423B3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AC" w:rsidRDefault="00593FAC">
            <w:pP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lastRenderedPageBreak/>
              <w:t>ПМ 05</w:t>
            </w:r>
          </w:p>
          <w:p w:rsidR="00593FAC" w:rsidRDefault="00593F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Приготовление блюд из мяса и домашней птицы </w:t>
            </w:r>
          </w:p>
          <w:p w:rsidR="00593FAC" w:rsidRDefault="00593F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МДК.05.01. Технология обработки сырья и приготовления блюд из мяса и домашней птицы</w:t>
            </w:r>
          </w:p>
          <w:p w:rsidR="00593FAC" w:rsidRDefault="00593FA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AC" w:rsidRDefault="00593FAC">
            <w:pPr>
              <w:snapToGrid w:val="0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В результате изучения профессионального модуля обучающийся должен:</w:t>
            </w:r>
          </w:p>
          <w:p w:rsidR="00593FAC" w:rsidRDefault="00593FAC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spacing w:val="-8"/>
                <w:sz w:val="28"/>
                <w:szCs w:val="28"/>
                <w:lang w:eastAsia="en-US"/>
              </w:rPr>
              <w:t>иметь практический опыт:</w:t>
            </w:r>
          </w:p>
          <w:p w:rsidR="00593FAC" w:rsidRDefault="00593FAC">
            <w:pPr>
              <w:tabs>
                <w:tab w:val="left" w:pos="360"/>
              </w:tabs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обработки сырья; приготовления полуфабрикатов и блюд из мяса и домашней птицы</w:t>
            </w:r>
            <w:r>
              <w:rPr>
                <w:spacing w:val="-8"/>
                <w:sz w:val="28"/>
                <w:szCs w:val="28"/>
                <w:lang w:eastAsia="en-US"/>
              </w:rPr>
              <w:t>;</w:t>
            </w:r>
          </w:p>
          <w:p w:rsidR="00593FAC" w:rsidRDefault="00593FA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уметь:</w:t>
            </w:r>
          </w:p>
          <w:p w:rsidR="00593FAC" w:rsidRDefault="00593FAC">
            <w:pPr>
              <w:tabs>
                <w:tab w:val="left" w:pos="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 выбирать производственный инвентарь и оборудование для приготовления полуфабрикатов и блюд из мяса и домашней птицы; использовать различные </w:t>
            </w:r>
            <w:r>
              <w:rPr>
                <w:sz w:val="28"/>
                <w:szCs w:val="28"/>
                <w:lang w:eastAsia="en-US"/>
              </w:rPr>
              <w:lastRenderedPageBreak/>
              <w:t>технологии приготовления и оформления блюд из мяса и домашней птицы; оценивать качество готовых блюд;</w:t>
            </w:r>
          </w:p>
          <w:p w:rsidR="00593FAC" w:rsidRDefault="00593FAC">
            <w:pPr>
              <w:tabs>
                <w:tab w:val="left" w:pos="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знать:</w:t>
            </w:r>
          </w:p>
          <w:p w:rsidR="00593FAC" w:rsidRDefault="00593FAC">
            <w:pPr>
              <w:pStyle w:val="31"/>
              <w:spacing w:line="276" w:lineRule="auto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классификацию, пищевую ценность, требования к качеству сырья, полуфабрикатов и готовых блюд из мяса и домашней птицы; правила выбора основных продуктов и дополнительных ингредиентов к ним при приготовлении блюд из мяса и домашней птицы; последовательность выполнения технологических операций при подготовке сырья и приготовлении блюд из мяса и домашней птицы; правила проведения бракеража; способы сервировки и варианты оформления, температуру подачи; правила хранения и требования к качеству; температурный режим и правила охлаждения, замораживания и хранения полуфабрикатов мяса и домашней птицы и готовых блюд; 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593FAC" w:rsidTr="00B423B3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AC" w:rsidRDefault="00593FAC">
            <w:pP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lastRenderedPageBreak/>
              <w:t>ПМ 06</w:t>
            </w:r>
          </w:p>
          <w:p w:rsidR="00593FAC" w:rsidRDefault="00593F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Приготовление и оформление холодных блюд и закусок МДК.06.01. Технология приготовления и оформления холодных блюд и закусок</w:t>
            </w:r>
          </w:p>
          <w:p w:rsidR="00593FAC" w:rsidRDefault="00593FA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AC" w:rsidRDefault="00593FAC">
            <w:pPr>
              <w:snapToGrid w:val="0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В результате изучения профессионального модуля обучающийся должен:</w:t>
            </w:r>
          </w:p>
          <w:p w:rsidR="00593FAC" w:rsidRDefault="00593FAC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spacing w:val="-8"/>
                <w:sz w:val="28"/>
                <w:szCs w:val="28"/>
                <w:lang w:eastAsia="en-US"/>
              </w:rPr>
              <w:t>иметь практический опыт:</w:t>
            </w:r>
          </w:p>
          <w:p w:rsidR="00593FAC" w:rsidRDefault="00593FAC">
            <w:pPr>
              <w:tabs>
                <w:tab w:val="left" w:pos="360"/>
              </w:tabs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подготовки гастрономических продуктов; приготовления и оформления холодных блюд и закусок</w:t>
            </w:r>
            <w:r>
              <w:rPr>
                <w:spacing w:val="-8"/>
                <w:sz w:val="28"/>
                <w:szCs w:val="28"/>
                <w:lang w:eastAsia="en-US"/>
              </w:rPr>
              <w:t>;</w:t>
            </w:r>
          </w:p>
          <w:p w:rsidR="00593FAC" w:rsidRDefault="00593FA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уметь:</w:t>
            </w:r>
          </w:p>
          <w:p w:rsidR="00593FAC" w:rsidRDefault="00593FAC">
            <w:pPr>
              <w:tabs>
                <w:tab w:val="left" w:pos="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проверять органолептическим способом качество гастрономических продуктов; выбирать производственный инвентарь и оборудование для приготовления холодных блюд и закусок; использовать различные технологии приготовления и оформления холодных блюд и закусок; оценивать качество холодных блюд и закусок; выбирать </w:t>
            </w:r>
            <w:r>
              <w:rPr>
                <w:sz w:val="28"/>
                <w:szCs w:val="28"/>
                <w:lang w:eastAsia="en-US"/>
              </w:rPr>
              <w:lastRenderedPageBreak/>
              <w:t>способы хранения с соблюдением температурного режима;</w:t>
            </w:r>
          </w:p>
          <w:p w:rsidR="00593FAC" w:rsidRDefault="00593FAC">
            <w:pPr>
              <w:tabs>
                <w:tab w:val="left" w:pos="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знать:</w:t>
            </w:r>
          </w:p>
          <w:p w:rsidR="00593FAC" w:rsidRDefault="00593FAC">
            <w:pPr>
              <w:pStyle w:val="31"/>
              <w:spacing w:line="276" w:lineRule="auto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классификацию, пищевую ценность, требования к качеству гастрономических продуктов, используемых для приготовления холодных блюд и закусок; правила выбора основных гастрономических продуктов и дополнительных ингредиентов к ним при приготовлении холодных блюд и закусок; последовательность выполнения технологических операций при подготовке сырья и приготовлении холодных блюд и закусок; правила проведения бракеража; правила охлаждения и хранения холодных блюд и закусок, температурный режим хранения; требования к качеству холодных блюд и закусок; способы сервировки и варианты оформления; температуру подачи холодных блюд и закусок; 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593FAC" w:rsidTr="00B423B3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AC" w:rsidRDefault="00593FAC">
            <w:pP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lastRenderedPageBreak/>
              <w:t>ПМ 07</w:t>
            </w:r>
          </w:p>
          <w:p w:rsidR="00593FAC" w:rsidRDefault="00593F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Приготовление сладких блюд и напитков </w:t>
            </w:r>
          </w:p>
          <w:p w:rsidR="00593FAC" w:rsidRDefault="00593FA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МДК.07.01. Технология приготовления сладких блюд и напитков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AC" w:rsidRDefault="00593FAC">
            <w:pPr>
              <w:snapToGrid w:val="0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В результате изучения профессионального модуля обучающийся должен:</w:t>
            </w:r>
          </w:p>
          <w:p w:rsidR="00593FAC" w:rsidRDefault="00593FAC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spacing w:val="-8"/>
                <w:sz w:val="28"/>
                <w:szCs w:val="28"/>
                <w:lang w:eastAsia="en-US"/>
              </w:rPr>
              <w:t>иметь практический опыт:</w:t>
            </w:r>
          </w:p>
          <w:p w:rsidR="00593FAC" w:rsidRDefault="00593FAC">
            <w:pPr>
              <w:tabs>
                <w:tab w:val="left" w:pos="360"/>
              </w:tabs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приготовления сладких блюд; приготовления напитков</w:t>
            </w:r>
            <w:r>
              <w:rPr>
                <w:spacing w:val="-8"/>
                <w:sz w:val="28"/>
                <w:szCs w:val="28"/>
                <w:lang w:eastAsia="en-US"/>
              </w:rPr>
              <w:t>;</w:t>
            </w:r>
          </w:p>
          <w:p w:rsidR="00593FAC" w:rsidRDefault="00593FA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уметь:</w:t>
            </w:r>
          </w:p>
          <w:p w:rsidR="00593FAC" w:rsidRDefault="00593FAC">
            <w:pPr>
              <w:tabs>
                <w:tab w:val="left" w:pos="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проверять органолептическим способом качество основных продуктов и дополнительных ингредиентов; определять их соответствие технологическим требованиям к простым сладким блюдам и напиткам; выбирать производственный инвентарь и оборудование для приготовления сладких блюд и напитков; использовать различные технологии приготовления и оформления сладких </w:t>
            </w:r>
            <w:r>
              <w:rPr>
                <w:sz w:val="28"/>
                <w:szCs w:val="28"/>
                <w:lang w:eastAsia="en-US"/>
              </w:rPr>
              <w:lastRenderedPageBreak/>
              <w:t>блюд и напитков; оценивать качество готовых блюд;</w:t>
            </w:r>
          </w:p>
          <w:p w:rsidR="00593FAC" w:rsidRDefault="00593FAC">
            <w:pPr>
              <w:tabs>
                <w:tab w:val="left" w:pos="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знать:</w:t>
            </w:r>
          </w:p>
          <w:p w:rsidR="00593FAC" w:rsidRDefault="00593FAC">
            <w:pPr>
              <w:pStyle w:val="31"/>
              <w:spacing w:line="276" w:lineRule="auto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классификацию и ассортимент, пищевую ценность, требования к качеству сладких блюд и напитков; правила выбора основных продуктов и дополнительных ингредиентов к ним при приготовлении сладких блюд и напитков; последовательность выполнения технологических операций при приготовлении сладких блюд и напитков; правила проведения бракеража; способы сервировки и варианты оформления, правила охлаждения и хранения сладких блюд и напитков; температурный режим хранения сладких блюд и напитков, температуру подачи; требования к качеству сладких блюд и напитков; 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</w:tr>
    </w:tbl>
    <w:p w:rsidR="00B423B3" w:rsidRPr="008115BC" w:rsidRDefault="00B423B3" w:rsidP="00B423B3">
      <w:pPr>
        <w:ind w:firstLine="709"/>
        <w:jc w:val="both"/>
        <w:rPr>
          <w:sz w:val="28"/>
        </w:rPr>
      </w:pPr>
      <w:r w:rsidRPr="008115BC">
        <w:rPr>
          <w:sz w:val="28"/>
        </w:rPr>
        <w:lastRenderedPageBreak/>
        <w:t>Практика я</w:t>
      </w:r>
      <w:r>
        <w:rPr>
          <w:sz w:val="28"/>
        </w:rPr>
        <w:t xml:space="preserve">вляется обязательным разделом </w:t>
      </w:r>
      <w:r w:rsidRPr="008115BC">
        <w:rPr>
          <w:sz w:val="28"/>
        </w:rPr>
        <w:t>ОП. Она представляет собой вид учебных занятий, обеспечивающих практико-ориентированную подготовк</w:t>
      </w:r>
      <w:r>
        <w:rPr>
          <w:sz w:val="28"/>
        </w:rPr>
        <w:t xml:space="preserve">у обучающихся. При реализации </w:t>
      </w:r>
      <w:r w:rsidRPr="008115BC">
        <w:rPr>
          <w:sz w:val="28"/>
        </w:rPr>
        <w:t>ОП предусматриваются следующие виды практик: учебная практика (производственное обучение) и производственная практика.</w:t>
      </w:r>
    </w:p>
    <w:p w:rsidR="00B423B3" w:rsidRDefault="00B423B3" w:rsidP="00B423B3">
      <w:pPr>
        <w:ind w:firstLine="709"/>
        <w:jc w:val="both"/>
        <w:rPr>
          <w:sz w:val="28"/>
        </w:rPr>
      </w:pPr>
      <w:r w:rsidRPr="008115BC">
        <w:rPr>
          <w:sz w:val="28"/>
        </w:rPr>
        <w:t xml:space="preserve">Учебная практика (производственное обучение) и производственная практика </w:t>
      </w:r>
      <w:r w:rsidRPr="008115BC">
        <w:rPr>
          <w:sz w:val="28"/>
          <w:szCs w:val="28"/>
        </w:rPr>
        <w:t>проводятся</w:t>
      </w:r>
      <w:r w:rsidRPr="008115BC">
        <w:rPr>
          <w:sz w:val="28"/>
        </w:rPr>
        <w:t xml:space="preserve"> при освоении </w:t>
      </w:r>
      <w:proofErr w:type="gramStart"/>
      <w:r w:rsidRPr="008115BC">
        <w:rPr>
          <w:sz w:val="28"/>
        </w:rPr>
        <w:t>обучающимися</w:t>
      </w:r>
      <w:proofErr w:type="gramEnd"/>
      <w:r w:rsidRPr="008115BC">
        <w:rPr>
          <w:sz w:val="28"/>
        </w:rPr>
        <w:t xml:space="preserve"> профессиональных компетенций в рамках профессиональных модулей</w:t>
      </w:r>
      <w:r>
        <w:rPr>
          <w:sz w:val="28"/>
        </w:rPr>
        <w:t xml:space="preserve">. </w:t>
      </w:r>
      <w:r w:rsidRPr="008115BC">
        <w:rPr>
          <w:sz w:val="28"/>
        </w:rPr>
        <w:t xml:space="preserve"> Производственная практика проводиться в организациях, направление деятельности которых соответствует профилю подготовки обучающихся.</w:t>
      </w:r>
      <w:r>
        <w:rPr>
          <w:sz w:val="28"/>
        </w:rPr>
        <w:t xml:space="preserve"> </w:t>
      </w:r>
      <w:r w:rsidRPr="008115BC">
        <w:rPr>
          <w:sz w:val="28"/>
        </w:rPr>
        <w:t xml:space="preserve">Аттестация по итогам производственной практики проводится с учетом  результатов, подтвержденных документами соответствующих организаций. </w:t>
      </w:r>
    </w:p>
    <w:p w:rsidR="00B423B3" w:rsidRDefault="00B423B3" w:rsidP="00B423B3">
      <w:pPr>
        <w:ind w:firstLine="709"/>
        <w:jc w:val="both"/>
        <w:rPr>
          <w:sz w:val="28"/>
        </w:rPr>
      </w:pPr>
    </w:p>
    <w:p w:rsidR="00332472" w:rsidRDefault="00332472" w:rsidP="00B423B3">
      <w:pPr>
        <w:ind w:firstLine="709"/>
        <w:jc w:val="both"/>
        <w:rPr>
          <w:sz w:val="28"/>
        </w:rPr>
      </w:pPr>
    </w:p>
    <w:p w:rsidR="00332472" w:rsidRDefault="00332472" w:rsidP="00B423B3">
      <w:pPr>
        <w:ind w:firstLine="709"/>
        <w:jc w:val="both"/>
        <w:rPr>
          <w:sz w:val="28"/>
        </w:rPr>
      </w:pPr>
    </w:p>
    <w:p w:rsidR="00332472" w:rsidRDefault="00332472" w:rsidP="00B423B3">
      <w:pPr>
        <w:ind w:firstLine="709"/>
        <w:jc w:val="both"/>
        <w:rPr>
          <w:sz w:val="28"/>
        </w:rPr>
      </w:pPr>
    </w:p>
    <w:p w:rsidR="00B423B3" w:rsidRPr="002D5A66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b/>
          <w:color w:val="000000"/>
          <w:sz w:val="28"/>
          <w:szCs w:val="28"/>
        </w:rPr>
      </w:pPr>
      <w:bookmarkStart w:id="1" w:name="_Toc371681203"/>
      <w:r>
        <w:rPr>
          <w:b/>
          <w:color w:val="000000"/>
          <w:sz w:val="28"/>
          <w:szCs w:val="28"/>
        </w:rPr>
        <w:lastRenderedPageBreak/>
        <w:t>4</w:t>
      </w:r>
      <w:r w:rsidRPr="002D5A66">
        <w:rPr>
          <w:b/>
          <w:color w:val="000000"/>
          <w:sz w:val="28"/>
          <w:szCs w:val="28"/>
        </w:rPr>
        <w:t xml:space="preserve">.  </w:t>
      </w:r>
      <w:r w:rsidRPr="0043361F">
        <w:rPr>
          <w:b/>
          <w:caps/>
          <w:color w:val="000000"/>
          <w:sz w:val="28"/>
          <w:szCs w:val="28"/>
        </w:rPr>
        <w:t>Учебно-методическое и информационное обеспечение образовательного процесса при реализации основной профессиональной образовательной программы</w:t>
      </w:r>
      <w:bookmarkEnd w:id="1"/>
    </w:p>
    <w:p w:rsidR="00B423B3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</w:p>
    <w:p w:rsidR="00B423B3" w:rsidRPr="002D5A66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b/>
          <w:sz w:val="28"/>
          <w:szCs w:val="28"/>
        </w:rPr>
      </w:pPr>
      <w:bookmarkStart w:id="2" w:name="_Toc371681204"/>
      <w:r>
        <w:rPr>
          <w:b/>
          <w:color w:val="000000"/>
          <w:sz w:val="28"/>
          <w:szCs w:val="28"/>
        </w:rPr>
        <w:t>4</w:t>
      </w:r>
      <w:r w:rsidRPr="002D5A66">
        <w:rPr>
          <w:b/>
          <w:color w:val="000000"/>
          <w:sz w:val="28"/>
          <w:szCs w:val="28"/>
        </w:rPr>
        <w:t xml:space="preserve">.1. </w:t>
      </w:r>
      <w:r w:rsidRPr="002D5A66">
        <w:rPr>
          <w:b/>
          <w:sz w:val="28"/>
          <w:szCs w:val="28"/>
        </w:rPr>
        <w:t>Информационное обеспечение  образовательного процесса</w:t>
      </w:r>
      <w:bookmarkEnd w:id="2"/>
      <w:r w:rsidRPr="002D5A66">
        <w:rPr>
          <w:b/>
          <w:sz w:val="28"/>
          <w:szCs w:val="28"/>
        </w:rPr>
        <w:t xml:space="preserve"> </w:t>
      </w:r>
    </w:p>
    <w:p w:rsidR="00B423B3" w:rsidRPr="00C55F58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C55F58">
        <w:rPr>
          <w:color w:val="000000"/>
          <w:sz w:val="28"/>
          <w:szCs w:val="28"/>
        </w:rPr>
        <w:t>Реализация основной профессиональной образовательной программы обеспечивает доступ каждого обучающегося к базам данных и библиотечным фондам, формируемым по полному перечню ди</w:t>
      </w:r>
      <w:r>
        <w:rPr>
          <w:color w:val="000000"/>
          <w:sz w:val="28"/>
          <w:szCs w:val="28"/>
        </w:rPr>
        <w:t xml:space="preserve">сциплин (модулей) </w:t>
      </w:r>
      <w:r w:rsidRPr="00C55F58">
        <w:rPr>
          <w:color w:val="000000"/>
          <w:sz w:val="28"/>
          <w:szCs w:val="28"/>
        </w:rPr>
        <w:t xml:space="preserve">ОП. </w:t>
      </w:r>
      <w:proofErr w:type="gramStart"/>
      <w:r w:rsidRPr="00C55F58">
        <w:rPr>
          <w:color w:val="000000"/>
          <w:sz w:val="28"/>
          <w:szCs w:val="28"/>
        </w:rPr>
        <w:t>Во время самостоятельной подготовки обучающиеся обеспечены доступом к сети Интернет.</w:t>
      </w:r>
      <w:proofErr w:type="gramEnd"/>
    </w:p>
    <w:p w:rsidR="00B423B3" w:rsidRPr="00C55F58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C55F58">
        <w:rPr>
          <w:color w:val="000000"/>
          <w:sz w:val="28"/>
          <w:szCs w:val="28"/>
        </w:rPr>
        <w:t>Каждый обучающийся обеспечен не менее чем одним учебным печатным и (или) электронным изданием по каждой дисциплине профессионального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B423B3" w:rsidRPr="00C55F58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C55F58">
        <w:rPr>
          <w:color w:val="000000"/>
          <w:sz w:val="28"/>
          <w:szCs w:val="28"/>
        </w:rPr>
        <w:t>Библиотечный фонд укомплектован печатными или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</w:p>
    <w:p w:rsidR="00B423B3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C55F58">
        <w:rPr>
          <w:color w:val="000000"/>
          <w:sz w:val="28"/>
          <w:szCs w:val="28"/>
        </w:rPr>
        <w:t xml:space="preserve"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</w:t>
      </w:r>
      <w:proofErr w:type="gramStart"/>
      <w:r w:rsidRPr="00C55F58">
        <w:rPr>
          <w:color w:val="000000"/>
          <w:sz w:val="28"/>
          <w:szCs w:val="28"/>
        </w:rPr>
        <w:t>обучающихся</w:t>
      </w:r>
      <w:proofErr w:type="gramEnd"/>
      <w:r w:rsidRPr="00C55F58">
        <w:rPr>
          <w:color w:val="000000"/>
          <w:sz w:val="28"/>
          <w:szCs w:val="28"/>
        </w:rPr>
        <w:t>.</w:t>
      </w:r>
    </w:p>
    <w:p w:rsidR="00B423B3" w:rsidRPr="00C55F58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C55F58">
        <w:rPr>
          <w:color w:val="000000"/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отечественных журналов.</w:t>
      </w:r>
    </w:p>
    <w:p w:rsidR="00B423B3" w:rsidRPr="00C55F58" w:rsidRDefault="00B423B3" w:rsidP="00B423B3">
      <w:pPr>
        <w:ind w:firstLine="709"/>
        <w:jc w:val="both"/>
        <w:rPr>
          <w:color w:val="000000"/>
          <w:sz w:val="28"/>
          <w:szCs w:val="28"/>
        </w:rPr>
      </w:pPr>
      <w:r w:rsidRPr="00C55F58">
        <w:rPr>
          <w:color w:val="000000"/>
          <w:sz w:val="28"/>
          <w:szCs w:val="28"/>
        </w:rPr>
        <w:t>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B423B3" w:rsidRPr="00C55F58" w:rsidRDefault="00B423B3" w:rsidP="00B423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58">
        <w:rPr>
          <w:rFonts w:ascii="Times New Roman" w:hAnsi="Times New Roman" w:cs="Times New Roman"/>
          <w:sz w:val="28"/>
          <w:szCs w:val="28"/>
        </w:rPr>
        <w:t>Обеспечение образовательного процесса официальными, периодическими, справочно-библиографическими изданиями, научной литературой, обеспечение образовательного процесса библиотечно-</w:t>
      </w:r>
      <w:r w:rsidRPr="00C55F5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информационными ресурсами и средствами обеспечения образовательного процесса представлено в приложении </w:t>
      </w:r>
    </w:p>
    <w:p w:rsidR="00B423B3" w:rsidRPr="004C26A7" w:rsidRDefault="00B423B3" w:rsidP="00B423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3B3" w:rsidRPr="00904DF7" w:rsidRDefault="00B423B3" w:rsidP="00B423B3">
      <w:pPr>
        <w:pStyle w:val="ConsPlusNonformat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371681205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04DF7">
        <w:rPr>
          <w:rFonts w:ascii="Times New Roman" w:hAnsi="Times New Roman" w:cs="Times New Roman"/>
          <w:b/>
          <w:sz w:val="28"/>
          <w:szCs w:val="28"/>
        </w:rPr>
        <w:t>.2. Учебно-методическое обеспечение образ</w:t>
      </w:r>
      <w:r>
        <w:rPr>
          <w:rFonts w:ascii="Times New Roman" w:hAnsi="Times New Roman" w:cs="Times New Roman"/>
          <w:b/>
          <w:sz w:val="28"/>
          <w:szCs w:val="28"/>
        </w:rPr>
        <w:t>овательного процесса</w:t>
      </w:r>
      <w:bookmarkEnd w:id="3"/>
    </w:p>
    <w:p w:rsidR="00B423B3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E544A2">
        <w:rPr>
          <w:color w:val="000000"/>
          <w:sz w:val="28"/>
          <w:szCs w:val="28"/>
        </w:rPr>
        <w:t>бразовательная программа обеспечена  учебно-методической документацией по всем дисциплинам, междисциплинарным курс</w:t>
      </w:r>
      <w:r>
        <w:rPr>
          <w:color w:val="000000"/>
          <w:sz w:val="28"/>
          <w:szCs w:val="28"/>
        </w:rPr>
        <w:t xml:space="preserve">ам и профессиональным модулям </w:t>
      </w:r>
      <w:r w:rsidRPr="00E544A2">
        <w:rPr>
          <w:color w:val="000000"/>
          <w:sz w:val="28"/>
          <w:szCs w:val="28"/>
        </w:rPr>
        <w:t xml:space="preserve">ОП </w:t>
      </w:r>
    </w:p>
    <w:p w:rsidR="00B423B3" w:rsidRPr="00E544A2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B423B3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02066D">
        <w:rPr>
          <w:color w:val="000000"/>
          <w:sz w:val="28"/>
          <w:szCs w:val="28"/>
        </w:rPr>
        <w:t>Внеаудиторная работа сопровождается методическим обеспечением и обоснованием времени, затрачиваемого на ее выполнение</w:t>
      </w:r>
      <w:proofErr w:type="gramStart"/>
      <w:r w:rsidRPr="000206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.</w:t>
      </w:r>
      <w:proofErr w:type="gramEnd"/>
    </w:p>
    <w:p w:rsidR="00B423B3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423B3" w:rsidRPr="000D30A6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D30A6">
        <w:rPr>
          <w:sz w:val="28"/>
          <w:szCs w:val="28"/>
        </w:rPr>
        <w:t xml:space="preserve">По каждой дисциплине, профессиональному модулю  сформированы рабочие программы и учебно-методические комплексы, содержащие методические рекомендации по изучению дисциплины, профессионального модуля, учебные материалы (конспекты лекций, слайды, контрольные задания, методические указания по выполнению курсовых, контрольных работ, образцы тестов и т.п.). </w:t>
      </w:r>
    </w:p>
    <w:p w:rsidR="00B423B3" w:rsidRPr="000D30A6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0D30A6">
        <w:rPr>
          <w:sz w:val="28"/>
          <w:szCs w:val="28"/>
        </w:rPr>
        <w:t>Для прохождения учебной и производственной практик разработаны соответствующие программы; для подготовки  к государственной (итоговой) аттестации - методические указания по выполнению выпускной квалификационной работы.</w:t>
      </w:r>
      <w:proofErr w:type="gramEnd"/>
    </w:p>
    <w:p w:rsidR="00B423B3" w:rsidRPr="00A57199" w:rsidRDefault="00B423B3" w:rsidP="00B423B3">
      <w:pPr>
        <w:ind w:firstLine="709"/>
        <w:jc w:val="both"/>
        <w:rPr>
          <w:sz w:val="28"/>
          <w:szCs w:val="28"/>
        </w:rPr>
      </w:pPr>
      <w:r w:rsidRPr="0002066D">
        <w:rPr>
          <w:sz w:val="28"/>
          <w:szCs w:val="28"/>
        </w:rPr>
        <w:t>В  образовательном процессе используются ин</w:t>
      </w:r>
      <w:r>
        <w:rPr>
          <w:sz w:val="28"/>
          <w:szCs w:val="28"/>
        </w:rPr>
        <w:t xml:space="preserve">терактивные технологии обучения. </w:t>
      </w:r>
      <w:r w:rsidRPr="00A57199">
        <w:rPr>
          <w:sz w:val="28"/>
          <w:szCs w:val="28"/>
        </w:rPr>
        <w:t xml:space="preserve">Для формирования </w:t>
      </w:r>
      <w:r>
        <w:rPr>
          <w:sz w:val="28"/>
          <w:szCs w:val="28"/>
        </w:rPr>
        <w:t xml:space="preserve">информационной культуры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учреждении используются  </w:t>
      </w:r>
      <w:r w:rsidRPr="00A57199">
        <w:rPr>
          <w:sz w:val="28"/>
          <w:szCs w:val="28"/>
        </w:rPr>
        <w:t xml:space="preserve"> энциклопедии в электронном формате, для формирования правовой культуры – СПС Консультант Плюс.</w:t>
      </w:r>
    </w:p>
    <w:p w:rsidR="00B423B3" w:rsidRPr="00A57199" w:rsidRDefault="00B423B3" w:rsidP="00B423B3">
      <w:pPr>
        <w:ind w:firstLine="709"/>
        <w:jc w:val="both"/>
        <w:rPr>
          <w:sz w:val="28"/>
          <w:szCs w:val="28"/>
        </w:rPr>
      </w:pPr>
      <w:r w:rsidRPr="00A57199">
        <w:rPr>
          <w:sz w:val="28"/>
          <w:szCs w:val="28"/>
        </w:rPr>
        <w:t xml:space="preserve">Применение информационных технологий осуществляется и на предметах экономического цикла. </w:t>
      </w:r>
      <w:r>
        <w:rPr>
          <w:sz w:val="28"/>
          <w:szCs w:val="28"/>
        </w:rPr>
        <w:t xml:space="preserve"> </w:t>
      </w:r>
      <w:proofErr w:type="gramStart"/>
      <w:r w:rsidRPr="00A57199">
        <w:rPr>
          <w:sz w:val="28"/>
          <w:szCs w:val="28"/>
        </w:rPr>
        <w:t>Обучен</w:t>
      </w:r>
      <w:r>
        <w:rPr>
          <w:sz w:val="28"/>
          <w:szCs w:val="28"/>
        </w:rPr>
        <w:t xml:space="preserve">ие обучающихся </w:t>
      </w:r>
      <w:r w:rsidRPr="00A57199">
        <w:rPr>
          <w:sz w:val="28"/>
          <w:szCs w:val="28"/>
        </w:rPr>
        <w:t>владению информационными технологиями осуществляется на уроках информатики.</w:t>
      </w:r>
      <w:proofErr w:type="gramEnd"/>
      <w:r w:rsidRPr="00A5719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 </w:t>
      </w:r>
      <w:r w:rsidRPr="00A57199">
        <w:rPr>
          <w:sz w:val="28"/>
          <w:szCs w:val="28"/>
        </w:rPr>
        <w:t>продолжают знакомство с информационными техноло</w:t>
      </w:r>
      <w:r>
        <w:rPr>
          <w:sz w:val="28"/>
          <w:szCs w:val="28"/>
        </w:rPr>
        <w:t xml:space="preserve">гиями  </w:t>
      </w:r>
      <w:r w:rsidRPr="00A57199">
        <w:rPr>
          <w:sz w:val="28"/>
          <w:szCs w:val="28"/>
        </w:rPr>
        <w:t xml:space="preserve"> на факультативных занятиях. Ведется </w:t>
      </w:r>
      <w:proofErr w:type="gramStart"/>
      <w:r w:rsidRPr="00A57199">
        <w:rPr>
          <w:sz w:val="28"/>
          <w:szCs w:val="28"/>
        </w:rPr>
        <w:t>обучение по программам</w:t>
      </w:r>
      <w:proofErr w:type="gramEnd"/>
      <w:r w:rsidRPr="00A57199">
        <w:rPr>
          <w:sz w:val="28"/>
          <w:szCs w:val="28"/>
        </w:rPr>
        <w:t xml:space="preserve"> «Пользователь ПК» и «СПС Консультант Плюс» с выдачей удостоверений.</w:t>
      </w:r>
    </w:p>
    <w:p w:rsidR="00B423B3" w:rsidRPr="00A57199" w:rsidRDefault="00B423B3" w:rsidP="00B42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57199">
        <w:rPr>
          <w:sz w:val="28"/>
          <w:szCs w:val="28"/>
        </w:rPr>
        <w:t>ля проведения уроков преподаватели используют:</w:t>
      </w:r>
    </w:p>
    <w:p w:rsidR="00B423B3" w:rsidRPr="00A57199" w:rsidRDefault="00B423B3" w:rsidP="00B423B3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57199">
        <w:rPr>
          <w:sz w:val="28"/>
          <w:szCs w:val="28"/>
        </w:rPr>
        <w:t xml:space="preserve">Стандартные образцы </w:t>
      </w:r>
      <w:r w:rsidRPr="00A57199">
        <w:rPr>
          <w:sz w:val="28"/>
          <w:szCs w:val="28"/>
          <w:lang w:val="en-US"/>
        </w:rPr>
        <w:t xml:space="preserve"> </w:t>
      </w:r>
      <w:proofErr w:type="spellStart"/>
      <w:r w:rsidRPr="00A57199">
        <w:rPr>
          <w:sz w:val="28"/>
          <w:szCs w:val="28"/>
          <w:lang w:val="en-US"/>
        </w:rPr>
        <w:t>CIip</w:t>
      </w:r>
      <w:proofErr w:type="spellEnd"/>
      <w:r w:rsidRPr="00A57199">
        <w:rPr>
          <w:sz w:val="28"/>
          <w:szCs w:val="28"/>
        </w:rPr>
        <w:t xml:space="preserve"> </w:t>
      </w:r>
      <w:r w:rsidRPr="00A57199">
        <w:rPr>
          <w:sz w:val="28"/>
          <w:szCs w:val="28"/>
          <w:lang w:val="en-US"/>
        </w:rPr>
        <w:t>Art Gallery</w:t>
      </w:r>
    </w:p>
    <w:p w:rsidR="00B423B3" w:rsidRPr="00A57199" w:rsidRDefault="00B423B3" w:rsidP="00B423B3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57199">
        <w:rPr>
          <w:sz w:val="28"/>
          <w:szCs w:val="28"/>
        </w:rPr>
        <w:lastRenderedPageBreak/>
        <w:t xml:space="preserve">Презентации: </w:t>
      </w:r>
      <w:r w:rsidRPr="00A57199">
        <w:rPr>
          <w:sz w:val="28"/>
          <w:szCs w:val="28"/>
          <w:lang w:val="en-US"/>
        </w:rPr>
        <w:t>Power Point</w:t>
      </w:r>
      <w:r w:rsidRPr="00A57199">
        <w:rPr>
          <w:sz w:val="28"/>
          <w:szCs w:val="28"/>
        </w:rPr>
        <w:t>.</w:t>
      </w:r>
    </w:p>
    <w:p w:rsidR="00B423B3" w:rsidRPr="00A57199" w:rsidRDefault="00B423B3" w:rsidP="00B423B3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57199">
        <w:rPr>
          <w:sz w:val="28"/>
          <w:szCs w:val="28"/>
        </w:rPr>
        <w:t>Видеосюжеты и видеофильмы.</w:t>
      </w:r>
    </w:p>
    <w:p w:rsidR="00B423B3" w:rsidRPr="00A57199" w:rsidRDefault="00B423B3" w:rsidP="00B423B3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57199">
        <w:rPr>
          <w:sz w:val="28"/>
          <w:szCs w:val="28"/>
        </w:rPr>
        <w:t>Электронные учебники и пособия,  демонстрация с помощью компьютера и мультимедийного проектора.</w:t>
      </w:r>
    </w:p>
    <w:p w:rsidR="00B423B3" w:rsidRPr="00A57199" w:rsidRDefault="00B423B3" w:rsidP="00B423B3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57199">
        <w:rPr>
          <w:sz w:val="28"/>
          <w:szCs w:val="28"/>
        </w:rPr>
        <w:t>Образовательные ресурсы Интернета.</w:t>
      </w:r>
    </w:p>
    <w:p w:rsidR="00B423B3" w:rsidRPr="00A57199" w:rsidRDefault="00B423B3" w:rsidP="00B423B3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57199">
        <w:rPr>
          <w:sz w:val="28"/>
          <w:szCs w:val="28"/>
        </w:rPr>
        <w:t>Электронные энциклопедии  и справочники.</w:t>
      </w:r>
    </w:p>
    <w:p w:rsidR="00B423B3" w:rsidRPr="00A57199" w:rsidRDefault="00B423B3" w:rsidP="00B423B3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57199">
        <w:rPr>
          <w:sz w:val="28"/>
          <w:szCs w:val="28"/>
          <w:lang w:val="en-US"/>
        </w:rPr>
        <w:t>DVD</w:t>
      </w:r>
      <w:r w:rsidRPr="00A57199">
        <w:rPr>
          <w:sz w:val="28"/>
          <w:szCs w:val="28"/>
        </w:rPr>
        <w:t xml:space="preserve"> и </w:t>
      </w:r>
      <w:r w:rsidRPr="00A57199">
        <w:rPr>
          <w:sz w:val="28"/>
          <w:szCs w:val="28"/>
          <w:lang w:val="en-US"/>
        </w:rPr>
        <w:t>CD</w:t>
      </w:r>
      <w:r w:rsidRPr="00A57199">
        <w:rPr>
          <w:sz w:val="28"/>
          <w:szCs w:val="28"/>
        </w:rPr>
        <w:t xml:space="preserve"> диски с картинками и иллюстрациями.</w:t>
      </w:r>
    </w:p>
    <w:p w:rsidR="00B423B3" w:rsidRPr="00A57199" w:rsidRDefault="00B423B3" w:rsidP="00B423B3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57199">
        <w:rPr>
          <w:sz w:val="28"/>
          <w:szCs w:val="28"/>
        </w:rPr>
        <w:t>Интерактивные карты и атласы.</w:t>
      </w:r>
    </w:p>
    <w:p w:rsidR="00B423B3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2066D">
        <w:rPr>
          <w:sz w:val="28"/>
          <w:szCs w:val="28"/>
        </w:rPr>
        <w:t xml:space="preserve">В образовательном процессе реализуется  </w:t>
      </w:r>
      <w:proofErr w:type="spellStart"/>
      <w:r w:rsidRPr="0002066D">
        <w:rPr>
          <w:sz w:val="28"/>
          <w:szCs w:val="28"/>
        </w:rPr>
        <w:t>компетентностный</w:t>
      </w:r>
      <w:proofErr w:type="spellEnd"/>
      <w:r w:rsidRPr="0002066D">
        <w:rPr>
          <w:sz w:val="28"/>
          <w:szCs w:val="28"/>
        </w:rPr>
        <w:t xml:space="preserve"> подход с  использование 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332472" w:rsidRDefault="00332472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32472" w:rsidRDefault="00332472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32472" w:rsidRDefault="00332472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32472" w:rsidRDefault="00332472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32472" w:rsidRDefault="00332472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32472" w:rsidRDefault="00332472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32472" w:rsidRDefault="00332472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32472" w:rsidRDefault="00332472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32472" w:rsidRDefault="00332472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32472" w:rsidRDefault="00332472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32472" w:rsidRDefault="00332472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32472" w:rsidRDefault="00332472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32472" w:rsidRPr="0002066D" w:rsidRDefault="00332472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423B3" w:rsidRPr="0002066D" w:rsidRDefault="00B423B3" w:rsidP="00B423B3">
      <w:pPr>
        <w:ind w:firstLine="709"/>
        <w:jc w:val="both"/>
        <w:rPr>
          <w:sz w:val="28"/>
          <w:szCs w:val="28"/>
        </w:rPr>
      </w:pPr>
    </w:p>
    <w:p w:rsidR="00B423B3" w:rsidRPr="00994479" w:rsidRDefault="00B423B3" w:rsidP="00B423B3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bookmarkStart w:id="4" w:name="_Toc371681206"/>
      <w:r w:rsidRPr="00994479">
        <w:rPr>
          <w:b/>
          <w:sz w:val="28"/>
          <w:szCs w:val="28"/>
        </w:rPr>
        <w:lastRenderedPageBreak/>
        <w:t>5. </w:t>
      </w:r>
      <w:r w:rsidRPr="0043361F">
        <w:rPr>
          <w:b/>
          <w:caps/>
          <w:sz w:val="28"/>
          <w:szCs w:val="28"/>
        </w:rPr>
        <w:t>Материально-техническое обеспечение реализации основной профессиональной образовательной программы</w:t>
      </w:r>
      <w:bookmarkEnd w:id="4"/>
    </w:p>
    <w:p w:rsidR="00B423B3" w:rsidRDefault="00B423B3" w:rsidP="00B423B3">
      <w:pPr>
        <w:suppressAutoHyphens/>
        <w:ind w:firstLine="709"/>
        <w:jc w:val="both"/>
        <w:rPr>
          <w:b/>
        </w:rPr>
      </w:pPr>
    </w:p>
    <w:p w:rsidR="00B423B3" w:rsidRPr="00994479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5" w:name="_Toc371681207"/>
      <w:r w:rsidRPr="00994479">
        <w:rPr>
          <w:b/>
          <w:sz w:val="28"/>
          <w:szCs w:val="28"/>
        </w:rPr>
        <w:t>5.1. Требования к минимальному материально-техническому обеспечению.</w:t>
      </w:r>
      <w:bookmarkEnd w:id="5"/>
    </w:p>
    <w:p w:rsidR="00B423B3" w:rsidRPr="00994479" w:rsidRDefault="00B423B3" w:rsidP="00B423B3">
      <w:pPr>
        <w:tabs>
          <w:tab w:val="left" w:pos="540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Финансирование реализации </w:t>
      </w:r>
      <w:r w:rsidRPr="00994479">
        <w:rPr>
          <w:bCs/>
          <w:iCs/>
          <w:sz w:val="28"/>
          <w:szCs w:val="28"/>
        </w:rPr>
        <w:t>ОП осуществляется в объеме, не ниже установленных нормативов финансирования государственного образовательного учреждения.</w:t>
      </w:r>
    </w:p>
    <w:p w:rsidR="00B423B3" w:rsidRPr="0000028D" w:rsidRDefault="00B423B3" w:rsidP="00B423B3"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ГБПОУ «ТМТ», реализующей </w:t>
      </w:r>
      <w:r w:rsidRPr="00994479">
        <w:rPr>
          <w:sz w:val="28"/>
          <w:szCs w:val="28"/>
        </w:rPr>
        <w:t xml:space="preserve"> образовательную п</w:t>
      </w:r>
      <w:r>
        <w:rPr>
          <w:sz w:val="28"/>
          <w:szCs w:val="28"/>
        </w:rPr>
        <w:t>рограмму по профессии среднего</w:t>
      </w:r>
      <w:r w:rsidRPr="00994479">
        <w:rPr>
          <w:sz w:val="28"/>
          <w:szCs w:val="28"/>
        </w:rPr>
        <w:t xml:space="preserve"> профессионального образования,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(производственного обучения), предусмотренных</w:t>
      </w:r>
      <w:r>
        <w:t xml:space="preserve"> </w:t>
      </w:r>
      <w:r w:rsidRPr="00FF3BE7">
        <w:rPr>
          <w:sz w:val="28"/>
          <w:szCs w:val="28"/>
        </w:rPr>
        <w:t xml:space="preserve">учебным планом </w:t>
      </w:r>
      <w:r>
        <w:rPr>
          <w:sz w:val="28"/>
          <w:szCs w:val="28"/>
        </w:rPr>
        <w:t>техникума</w:t>
      </w:r>
      <w:r>
        <w:t>.</w:t>
      </w:r>
      <w:proofErr w:type="gramEnd"/>
      <w:r>
        <w:t xml:space="preserve"> </w:t>
      </w:r>
      <w:r>
        <w:rPr>
          <w:sz w:val="28"/>
          <w:szCs w:val="28"/>
        </w:rPr>
        <w:t xml:space="preserve">Материально-техническое обеспечение </w:t>
      </w:r>
      <w:r w:rsidRPr="00994479">
        <w:rPr>
          <w:sz w:val="28"/>
          <w:szCs w:val="28"/>
        </w:rPr>
        <w:t xml:space="preserve"> соответствует  действующим сани</w:t>
      </w:r>
      <w:r>
        <w:rPr>
          <w:sz w:val="28"/>
          <w:szCs w:val="28"/>
        </w:rPr>
        <w:t xml:space="preserve">тарным и противопожарным нормам  </w:t>
      </w:r>
    </w:p>
    <w:p w:rsidR="00B423B3" w:rsidRDefault="00B423B3" w:rsidP="00B423B3">
      <w:pPr>
        <w:tabs>
          <w:tab w:val="left" w:pos="540"/>
        </w:tabs>
        <w:ind w:firstLine="709"/>
        <w:jc w:val="both"/>
      </w:pPr>
    </w:p>
    <w:p w:rsidR="00B423B3" w:rsidRPr="0000028D" w:rsidRDefault="00B423B3" w:rsidP="00B423B3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</w:t>
      </w:r>
      <w:r w:rsidRPr="0000028D">
        <w:rPr>
          <w:sz w:val="28"/>
          <w:szCs w:val="28"/>
        </w:rPr>
        <w:t>ОП обеспечивает:</w:t>
      </w:r>
    </w:p>
    <w:p w:rsidR="00B423B3" w:rsidRPr="0000028D" w:rsidRDefault="00B423B3" w:rsidP="00B423B3">
      <w:pPr>
        <w:tabs>
          <w:tab w:val="left" w:pos="540"/>
        </w:tabs>
        <w:ind w:firstLine="709"/>
        <w:jc w:val="both"/>
        <w:rPr>
          <w:sz w:val="28"/>
          <w:szCs w:val="28"/>
        </w:rPr>
      </w:pPr>
      <w:proofErr w:type="gramStart"/>
      <w:r w:rsidRPr="0000028D">
        <w:rPr>
          <w:sz w:val="28"/>
          <w:szCs w:val="28"/>
        </w:rPr>
        <w:t>- выполнение обучающимся лабораторных работ и практических занятий, включая как обязательный компонент практические задания с использованием персональных компьютеров;</w:t>
      </w:r>
      <w:proofErr w:type="gramEnd"/>
    </w:p>
    <w:p w:rsidR="00B423B3" w:rsidRPr="0000028D" w:rsidRDefault="00B423B3" w:rsidP="00B423B3">
      <w:pPr>
        <w:ind w:firstLine="709"/>
        <w:jc w:val="both"/>
        <w:rPr>
          <w:sz w:val="28"/>
          <w:szCs w:val="28"/>
        </w:rPr>
      </w:pPr>
      <w:r w:rsidRPr="0000028D">
        <w:rPr>
          <w:sz w:val="28"/>
          <w:szCs w:val="28"/>
        </w:rPr>
        <w:t>освоение обучающимся профессиональных модулей в условиях созданной соответствующей о</w:t>
      </w:r>
      <w:r>
        <w:rPr>
          <w:sz w:val="28"/>
          <w:szCs w:val="28"/>
        </w:rPr>
        <w:t>бразовательной среды в  техникуме</w:t>
      </w:r>
      <w:r w:rsidRPr="0000028D">
        <w:rPr>
          <w:sz w:val="28"/>
          <w:szCs w:val="28"/>
        </w:rPr>
        <w:t>;</w:t>
      </w:r>
    </w:p>
    <w:p w:rsidR="00B423B3" w:rsidRDefault="00B423B3" w:rsidP="00B423B3">
      <w:pPr>
        <w:ind w:firstLine="709"/>
        <w:jc w:val="both"/>
        <w:rPr>
          <w:sz w:val="28"/>
          <w:szCs w:val="28"/>
        </w:rPr>
      </w:pPr>
      <w:r w:rsidRPr="0000028D">
        <w:rPr>
          <w:sz w:val="28"/>
          <w:szCs w:val="28"/>
        </w:rPr>
        <w:t>Образовательное учреждение обеспечено необходимым комплектом лицензионного программного обеспечения.</w:t>
      </w:r>
    </w:p>
    <w:p w:rsidR="00B423B3" w:rsidRDefault="00B423B3" w:rsidP="00B423B3">
      <w:pPr>
        <w:ind w:firstLine="709"/>
        <w:jc w:val="both"/>
        <w:rPr>
          <w:sz w:val="28"/>
          <w:szCs w:val="28"/>
        </w:rPr>
      </w:pPr>
    </w:p>
    <w:p w:rsidR="00B423B3" w:rsidRPr="009D3932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6" w:name="_Toc371681208"/>
      <w:r w:rsidRPr="009D3932">
        <w:rPr>
          <w:b/>
          <w:sz w:val="28"/>
          <w:szCs w:val="28"/>
        </w:rPr>
        <w:t>5.2. Кадровое обеспечение образовательного процесса</w:t>
      </w:r>
      <w:bookmarkEnd w:id="6"/>
    </w:p>
    <w:p w:rsidR="00B423B3" w:rsidRPr="009D3932" w:rsidRDefault="00B423B3" w:rsidP="00B423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3932">
        <w:rPr>
          <w:sz w:val="28"/>
          <w:szCs w:val="28"/>
        </w:rPr>
        <w:t xml:space="preserve">Реализация основной профессиональной образовательной программы по профессии начального профессионального образования </w:t>
      </w:r>
      <w:r>
        <w:rPr>
          <w:bCs/>
          <w:sz w:val="28"/>
          <w:szCs w:val="28"/>
        </w:rPr>
        <w:t>19.01.17 Повар, кондитер</w:t>
      </w:r>
      <w:r w:rsidRPr="009D3932">
        <w:rPr>
          <w:sz w:val="28"/>
          <w:szCs w:val="28"/>
        </w:rPr>
        <w:t xml:space="preserve"> обеспечивается педагогическими кадрами, имеющими среднее профессиональное или высшее профессиональное образование, </w:t>
      </w:r>
      <w:r w:rsidRPr="009D3932">
        <w:rPr>
          <w:sz w:val="28"/>
          <w:szCs w:val="28"/>
        </w:rPr>
        <w:lastRenderedPageBreak/>
        <w:t>соответствующее профилю преподаваемой дисциплины (модуля). Мастера производственного обучения имеют квалификацию по профессии рабочего на 1–2 разряда выше, чем предусмотрено образовательным стандартом для 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проходят стажировку в профильных организациях не реже одного раза в 3 года. Все преподаватели общеобразовательных дисциплин имеют высшее профессиональное образование, соответствующее профилю предмета.</w:t>
      </w:r>
    </w:p>
    <w:p w:rsidR="00B423B3" w:rsidRDefault="00B423B3" w:rsidP="00B423B3">
      <w:pPr>
        <w:suppressAutoHyphens/>
        <w:ind w:firstLine="709"/>
        <w:jc w:val="both"/>
        <w:rPr>
          <w:b/>
          <w:sz w:val="28"/>
          <w:szCs w:val="28"/>
        </w:rPr>
      </w:pPr>
      <w:r w:rsidRPr="009D3932">
        <w:rPr>
          <w:b/>
          <w:sz w:val="28"/>
          <w:szCs w:val="28"/>
        </w:rPr>
        <w:t xml:space="preserve">    </w:t>
      </w:r>
    </w:p>
    <w:p w:rsidR="00B423B3" w:rsidRDefault="00B423B3" w:rsidP="00B423B3">
      <w:pPr>
        <w:suppressAutoHyphens/>
        <w:ind w:firstLine="709"/>
        <w:jc w:val="both"/>
        <w:rPr>
          <w:b/>
          <w:sz w:val="28"/>
          <w:szCs w:val="28"/>
        </w:rPr>
      </w:pPr>
      <w:r w:rsidRPr="009D3932">
        <w:rPr>
          <w:b/>
          <w:sz w:val="28"/>
          <w:szCs w:val="28"/>
        </w:rPr>
        <w:t xml:space="preserve">Справка о кадровом обеспечении образовательного процесса и укомплектованности </w:t>
      </w:r>
      <w:r>
        <w:rPr>
          <w:b/>
          <w:sz w:val="28"/>
          <w:szCs w:val="28"/>
        </w:rPr>
        <w:t xml:space="preserve">штатов на 1 сентября 2015 года </w:t>
      </w:r>
    </w:p>
    <w:p w:rsidR="00B423B3" w:rsidRPr="00CB59C2" w:rsidRDefault="00B423B3" w:rsidP="00B423B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Педагогических работников  - 16</w:t>
      </w:r>
      <w:r w:rsidRPr="00CB59C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в том числе преподаватели – 9</w:t>
      </w:r>
      <w:r w:rsidRPr="00CB59C2">
        <w:rPr>
          <w:sz w:val="28"/>
          <w:szCs w:val="28"/>
        </w:rPr>
        <w:t>, мастер</w:t>
      </w:r>
      <w:r>
        <w:rPr>
          <w:sz w:val="28"/>
          <w:szCs w:val="28"/>
        </w:rPr>
        <w:t>а производственного обучения – 7</w:t>
      </w:r>
      <w:r w:rsidRPr="00CB59C2">
        <w:rPr>
          <w:sz w:val="28"/>
          <w:szCs w:val="28"/>
        </w:rPr>
        <w:t>.   Стаж педагогической  деят</w:t>
      </w:r>
      <w:r>
        <w:rPr>
          <w:sz w:val="28"/>
          <w:szCs w:val="28"/>
        </w:rPr>
        <w:t>ельности в среднем составляет 25 года, средний возраст -  55 лет</w:t>
      </w:r>
      <w:r w:rsidRPr="00CB59C2">
        <w:rPr>
          <w:sz w:val="28"/>
          <w:szCs w:val="28"/>
        </w:rPr>
        <w:t>, высшее обра</w:t>
      </w:r>
      <w:r>
        <w:rPr>
          <w:sz w:val="28"/>
          <w:szCs w:val="28"/>
        </w:rPr>
        <w:t>зование – 10 человека (62</w:t>
      </w:r>
      <w:r w:rsidRPr="00CB59C2">
        <w:rPr>
          <w:sz w:val="28"/>
          <w:szCs w:val="28"/>
        </w:rPr>
        <w:t>%) среднее</w:t>
      </w:r>
      <w:r>
        <w:rPr>
          <w:sz w:val="28"/>
          <w:szCs w:val="28"/>
        </w:rPr>
        <w:t xml:space="preserve"> профессиональное образование- 5 человека (31</w:t>
      </w:r>
      <w:r w:rsidRPr="00CB59C2">
        <w:rPr>
          <w:sz w:val="28"/>
          <w:szCs w:val="28"/>
        </w:rPr>
        <w:t>%),</w:t>
      </w:r>
      <w:r>
        <w:rPr>
          <w:sz w:val="28"/>
          <w:szCs w:val="28"/>
        </w:rPr>
        <w:t xml:space="preserve"> начальное профессиональное -  2 (7</w:t>
      </w:r>
      <w:r w:rsidRPr="00CB59C2">
        <w:rPr>
          <w:sz w:val="28"/>
          <w:szCs w:val="28"/>
        </w:rPr>
        <w:t xml:space="preserve">%).  </w:t>
      </w:r>
    </w:p>
    <w:p w:rsidR="00B423B3" w:rsidRPr="00CB59C2" w:rsidRDefault="00B423B3" w:rsidP="00B423B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высшая категория – 5 человека (31</w:t>
      </w:r>
      <w:r w:rsidRPr="00CB59C2">
        <w:rPr>
          <w:sz w:val="28"/>
          <w:szCs w:val="28"/>
        </w:rPr>
        <w:t>%), первая</w:t>
      </w:r>
      <w:r>
        <w:rPr>
          <w:sz w:val="28"/>
          <w:szCs w:val="28"/>
        </w:rPr>
        <w:t xml:space="preserve"> квалификационная категория – 2 (7%), по соответствию 9 человека (56</w:t>
      </w:r>
      <w:r w:rsidRPr="00CB59C2">
        <w:rPr>
          <w:sz w:val="28"/>
          <w:szCs w:val="28"/>
        </w:rPr>
        <w:t xml:space="preserve"> %). Половозрастной состав: </w:t>
      </w:r>
      <w:r>
        <w:rPr>
          <w:sz w:val="28"/>
          <w:szCs w:val="28"/>
        </w:rPr>
        <w:t>мужчины – 6 (38%) , женщины - 10(62</w:t>
      </w:r>
      <w:r w:rsidRPr="00CB59C2">
        <w:rPr>
          <w:sz w:val="28"/>
          <w:szCs w:val="28"/>
        </w:rPr>
        <w:t>%).</w:t>
      </w:r>
    </w:p>
    <w:p w:rsidR="00B423B3" w:rsidRDefault="00B423B3" w:rsidP="00B423B3">
      <w:pPr>
        <w:ind w:firstLine="709"/>
        <w:jc w:val="both"/>
        <w:rPr>
          <w:sz w:val="28"/>
          <w:szCs w:val="28"/>
        </w:rPr>
      </w:pPr>
    </w:p>
    <w:p w:rsidR="00B423B3" w:rsidRPr="0033501C" w:rsidRDefault="00B423B3" w:rsidP="00B423B3">
      <w:pPr>
        <w:ind w:firstLine="709"/>
        <w:jc w:val="both"/>
        <w:rPr>
          <w:sz w:val="28"/>
          <w:szCs w:val="28"/>
        </w:rPr>
      </w:pPr>
      <w:r w:rsidRPr="0033501C">
        <w:rPr>
          <w:sz w:val="28"/>
          <w:szCs w:val="28"/>
        </w:rPr>
        <w:t>Качественный состав педагогических работников, осуществляющих образовательный процесс по профессии «</w:t>
      </w:r>
      <w:r>
        <w:rPr>
          <w:sz w:val="28"/>
          <w:szCs w:val="28"/>
        </w:rPr>
        <w:t>Повар, кондитер</w:t>
      </w:r>
      <w:r w:rsidRPr="0033501C">
        <w:rPr>
          <w:sz w:val="28"/>
          <w:szCs w:val="28"/>
        </w:rPr>
        <w:t>» представлен таблицами</w:t>
      </w:r>
      <w:proofErr w:type="gramStart"/>
      <w:r>
        <w:rPr>
          <w:sz w:val="28"/>
          <w:szCs w:val="28"/>
        </w:rPr>
        <w:t xml:space="preserve"> </w:t>
      </w:r>
      <w:r w:rsidRPr="0033501C">
        <w:rPr>
          <w:sz w:val="28"/>
          <w:szCs w:val="28"/>
        </w:rPr>
        <w:t>.</w:t>
      </w:r>
      <w:proofErr w:type="gramEnd"/>
    </w:p>
    <w:p w:rsidR="00B423B3" w:rsidRDefault="00B423B3" w:rsidP="00B423B3">
      <w:pPr>
        <w:ind w:firstLine="709"/>
        <w:jc w:val="both"/>
        <w:rPr>
          <w:sz w:val="28"/>
          <w:szCs w:val="28"/>
        </w:rPr>
      </w:pPr>
    </w:p>
    <w:p w:rsidR="00B423B3" w:rsidRPr="0033501C" w:rsidRDefault="00B423B3" w:rsidP="00B423B3">
      <w:pPr>
        <w:ind w:firstLine="709"/>
        <w:jc w:val="both"/>
        <w:rPr>
          <w:sz w:val="28"/>
          <w:szCs w:val="28"/>
        </w:rPr>
      </w:pPr>
      <w:r w:rsidRPr="0033501C">
        <w:rPr>
          <w:sz w:val="28"/>
          <w:szCs w:val="28"/>
        </w:rPr>
        <w:t>Преподаватели общеобразовательных дисциплин:</w:t>
      </w: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636"/>
        <w:gridCol w:w="5750"/>
        <w:gridCol w:w="3077"/>
      </w:tblGrid>
      <w:tr w:rsidR="00B423B3" w:rsidRPr="001A4EA5" w:rsidTr="00524635">
        <w:tc>
          <w:tcPr>
            <w:tcW w:w="648" w:type="dxa"/>
          </w:tcPr>
          <w:p w:rsidR="00B423B3" w:rsidRPr="001A4EA5" w:rsidRDefault="00B423B3" w:rsidP="00524635">
            <w:pPr>
              <w:jc w:val="center"/>
              <w:rPr>
                <w:sz w:val="28"/>
                <w:szCs w:val="28"/>
              </w:rPr>
            </w:pPr>
            <w:r w:rsidRPr="001A4EA5">
              <w:rPr>
                <w:sz w:val="28"/>
                <w:szCs w:val="28"/>
              </w:rPr>
              <w:t>№</w:t>
            </w:r>
          </w:p>
        </w:tc>
        <w:tc>
          <w:tcPr>
            <w:tcW w:w="6012" w:type="dxa"/>
          </w:tcPr>
          <w:p w:rsidR="00B423B3" w:rsidRPr="001A4EA5" w:rsidRDefault="00B423B3" w:rsidP="00524635">
            <w:pPr>
              <w:jc w:val="center"/>
              <w:rPr>
                <w:sz w:val="28"/>
                <w:szCs w:val="28"/>
              </w:rPr>
            </w:pPr>
            <w:r w:rsidRPr="001A4EA5">
              <w:rPr>
                <w:sz w:val="28"/>
                <w:szCs w:val="28"/>
              </w:rPr>
              <w:t>Показатели</w:t>
            </w:r>
          </w:p>
        </w:tc>
        <w:tc>
          <w:tcPr>
            <w:tcW w:w="3191" w:type="dxa"/>
          </w:tcPr>
          <w:p w:rsidR="00B423B3" w:rsidRPr="001A4EA5" w:rsidRDefault="00B423B3" w:rsidP="00524635">
            <w:pPr>
              <w:jc w:val="center"/>
              <w:rPr>
                <w:sz w:val="28"/>
                <w:szCs w:val="28"/>
              </w:rPr>
            </w:pPr>
            <w:r w:rsidRPr="001A4EA5">
              <w:rPr>
                <w:sz w:val="28"/>
                <w:szCs w:val="28"/>
              </w:rPr>
              <w:t>Количество, человек</w:t>
            </w:r>
          </w:p>
        </w:tc>
      </w:tr>
      <w:tr w:rsidR="00B423B3" w:rsidRPr="001A4EA5" w:rsidTr="00524635">
        <w:tc>
          <w:tcPr>
            <w:tcW w:w="648" w:type="dxa"/>
            <w:vMerge w:val="restart"/>
          </w:tcPr>
          <w:p w:rsidR="00B423B3" w:rsidRPr="001A4EA5" w:rsidRDefault="00B423B3" w:rsidP="00524635">
            <w:pPr>
              <w:rPr>
                <w:sz w:val="28"/>
                <w:szCs w:val="28"/>
              </w:rPr>
            </w:pPr>
            <w:r w:rsidRPr="001A4EA5">
              <w:rPr>
                <w:sz w:val="28"/>
                <w:szCs w:val="28"/>
              </w:rPr>
              <w:t>1</w:t>
            </w:r>
          </w:p>
        </w:tc>
        <w:tc>
          <w:tcPr>
            <w:tcW w:w="6012" w:type="dxa"/>
          </w:tcPr>
          <w:p w:rsidR="00B423B3" w:rsidRPr="001A4EA5" w:rsidRDefault="00B423B3" w:rsidP="00524635">
            <w:pPr>
              <w:rPr>
                <w:sz w:val="28"/>
                <w:szCs w:val="28"/>
              </w:rPr>
            </w:pPr>
            <w:r w:rsidRPr="001A4EA5">
              <w:rPr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3191" w:type="dxa"/>
          </w:tcPr>
          <w:p w:rsidR="00B423B3" w:rsidRPr="001A4EA5" w:rsidRDefault="00B423B3" w:rsidP="00524635">
            <w:pPr>
              <w:jc w:val="center"/>
              <w:rPr>
                <w:sz w:val="28"/>
                <w:szCs w:val="28"/>
              </w:rPr>
            </w:pPr>
            <w:r w:rsidRPr="001A4EA5">
              <w:rPr>
                <w:sz w:val="28"/>
                <w:szCs w:val="28"/>
              </w:rPr>
              <w:t>9</w:t>
            </w:r>
          </w:p>
        </w:tc>
      </w:tr>
      <w:tr w:rsidR="00B423B3" w:rsidRPr="001A4EA5" w:rsidTr="00524635">
        <w:tc>
          <w:tcPr>
            <w:tcW w:w="648" w:type="dxa"/>
            <w:vMerge/>
          </w:tcPr>
          <w:p w:rsidR="00B423B3" w:rsidRPr="001A4EA5" w:rsidRDefault="00B423B3" w:rsidP="00524635">
            <w:pPr>
              <w:rPr>
                <w:sz w:val="28"/>
                <w:szCs w:val="28"/>
              </w:rPr>
            </w:pPr>
          </w:p>
        </w:tc>
        <w:tc>
          <w:tcPr>
            <w:tcW w:w="6012" w:type="dxa"/>
          </w:tcPr>
          <w:p w:rsidR="00B423B3" w:rsidRPr="001A4EA5" w:rsidRDefault="00B423B3" w:rsidP="00524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A4EA5">
              <w:rPr>
                <w:sz w:val="28"/>
                <w:szCs w:val="28"/>
              </w:rPr>
              <w:t>з них: внутренние совместители</w:t>
            </w:r>
          </w:p>
        </w:tc>
        <w:tc>
          <w:tcPr>
            <w:tcW w:w="3191" w:type="dxa"/>
          </w:tcPr>
          <w:p w:rsidR="00B423B3" w:rsidRPr="001A4EA5" w:rsidRDefault="00B423B3" w:rsidP="00524635">
            <w:pPr>
              <w:jc w:val="center"/>
              <w:rPr>
                <w:sz w:val="28"/>
                <w:szCs w:val="28"/>
              </w:rPr>
            </w:pPr>
            <w:r w:rsidRPr="001A4EA5">
              <w:rPr>
                <w:sz w:val="28"/>
                <w:szCs w:val="28"/>
              </w:rPr>
              <w:t>2</w:t>
            </w:r>
          </w:p>
        </w:tc>
      </w:tr>
      <w:tr w:rsidR="00B423B3" w:rsidRPr="001A4EA5" w:rsidTr="00524635">
        <w:tc>
          <w:tcPr>
            <w:tcW w:w="648" w:type="dxa"/>
            <w:vMerge w:val="restart"/>
          </w:tcPr>
          <w:p w:rsidR="00B423B3" w:rsidRPr="001A4EA5" w:rsidRDefault="00B423B3" w:rsidP="00524635">
            <w:pPr>
              <w:rPr>
                <w:sz w:val="28"/>
                <w:szCs w:val="28"/>
              </w:rPr>
            </w:pPr>
            <w:r w:rsidRPr="001A4EA5">
              <w:rPr>
                <w:sz w:val="28"/>
                <w:szCs w:val="28"/>
              </w:rPr>
              <w:t>2</w:t>
            </w:r>
          </w:p>
        </w:tc>
        <w:tc>
          <w:tcPr>
            <w:tcW w:w="6012" w:type="dxa"/>
          </w:tcPr>
          <w:p w:rsidR="00B423B3" w:rsidRPr="001A4EA5" w:rsidRDefault="00B423B3" w:rsidP="00524635">
            <w:pPr>
              <w:rPr>
                <w:sz w:val="28"/>
                <w:szCs w:val="28"/>
              </w:rPr>
            </w:pPr>
            <w:r w:rsidRPr="001A4EA5">
              <w:rPr>
                <w:sz w:val="28"/>
                <w:szCs w:val="28"/>
              </w:rPr>
              <w:t>Имеют квалификационные категории:</w:t>
            </w:r>
          </w:p>
        </w:tc>
        <w:tc>
          <w:tcPr>
            <w:tcW w:w="3191" w:type="dxa"/>
          </w:tcPr>
          <w:p w:rsidR="00B423B3" w:rsidRPr="001A4EA5" w:rsidRDefault="00B423B3" w:rsidP="00524635">
            <w:pPr>
              <w:jc w:val="center"/>
              <w:rPr>
                <w:sz w:val="28"/>
                <w:szCs w:val="28"/>
              </w:rPr>
            </w:pPr>
          </w:p>
        </w:tc>
      </w:tr>
      <w:tr w:rsidR="00B423B3" w:rsidRPr="001A4EA5" w:rsidTr="00524635">
        <w:tc>
          <w:tcPr>
            <w:tcW w:w="648" w:type="dxa"/>
            <w:vMerge/>
          </w:tcPr>
          <w:p w:rsidR="00B423B3" w:rsidRPr="001A4EA5" w:rsidRDefault="00B423B3" w:rsidP="00524635">
            <w:pPr>
              <w:rPr>
                <w:sz w:val="28"/>
                <w:szCs w:val="28"/>
              </w:rPr>
            </w:pPr>
          </w:p>
        </w:tc>
        <w:tc>
          <w:tcPr>
            <w:tcW w:w="6012" w:type="dxa"/>
          </w:tcPr>
          <w:p w:rsidR="00B423B3" w:rsidRPr="001A4EA5" w:rsidRDefault="00B423B3" w:rsidP="00524635">
            <w:pPr>
              <w:rPr>
                <w:sz w:val="28"/>
                <w:szCs w:val="28"/>
              </w:rPr>
            </w:pPr>
            <w:r w:rsidRPr="001A4EA5">
              <w:rPr>
                <w:sz w:val="28"/>
                <w:szCs w:val="28"/>
              </w:rPr>
              <w:t>высшая</w:t>
            </w:r>
          </w:p>
        </w:tc>
        <w:tc>
          <w:tcPr>
            <w:tcW w:w="3191" w:type="dxa"/>
          </w:tcPr>
          <w:p w:rsidR="00B423B3" w:rsidRPr="001A4EA5" w:rsidRDefault="00B423B3" w:rsidP="00524635">
            <w:pPr>
              <w:jc w:val="center"/>
              <w:rPr>
                <w:sz w:val="28"/>
                <w:szCs w:val="28"/>
              </w:rPr>
            </w:pPr>
            <w:r w:rsidRPr="001A4EA5">
              <w:rPr>
                <w:sz w:val="28"/>
                <w:szCs w:val="28"/>
              </w:rPr>
              <w:t>6 (67%)</w:t>
            </w:r>
          </w:p>
        </w:tc>
      </w:tr>
      <w:tr w:rsidR="00B423B3" w:rsidRPr="001A4EA5" w:rsidTr="00524635">
        <w:tc>
          <w:tcPr>
            <w:tcW w:w="648" w:type="dxa"/>
            <w:vMerge/>
          </w:tcPr>
          <w:p w:rsidR="00B423B3" w:rsidRPr="001A4EA5" w:rsidRDefault="00B423B3" w:rsidP="00524635">
            <w:pPr>
              <w:rPr>
                <w:sz w:val="28"/>
                <w:szCs w:val="28"/>
              </w:rPr>
            </w:pPr>
          </w:p>
        </w:tc>
        <w:tc>
          <w:tcPr>
            <w:tcW w:w="6012" w:type="dxa"/>
          </w:tcPr>
          <w:p w:rsidR="00B423B3" w:rsidRPr="001A4EA5" w:rsidRDefault="00B423B3" w:rsidP="00524635">
            <w:pPr>
              <w:rPr>
                <w:sz w:val="28"/>
                <w:szCs w:val="28"/>
              </w:rPr>
            </w:pPr>
            <w:r w:rsidRPr="001A4EA5">
              <w:rPr>
                <w:sz w:val="28"/>
                <w:szCs w:val="28"/>
              </w:rPr>
              <w:t>первая</w:t>
            </w:r>
          </w:p>
        </w:tc>
        <w:tc>
          <w:tcPr>
            <w:tcW w:w="3191" w:type="dxa"/>
          </w:tcPr>
          <w:p w:rsidR="00B423B3" w:rsidRPr="001A4EA5" w:rsidRDefault="00B423B3" w:rsidP="00524635">
            <w:pPr>
              <w:jc w:val="center"/>
              <w:rPr>
                <w:sz w:val="28"/>
                <w:szCs w:val="28"/>
              </w:rPr>
            </w:pPr>
            <w:r w:rsidRPr="001A4EA5">
              <w:rPr>
                <w:sz w:val="28"/>
                <w:szCs w:val="28"/>
              </w:rPr>
              <w:t>1 (11%)</w:t>
            </w:r>
          </w:p>
        </w:tc>
      </w:tr>
      <w:tr w:rsidR="00B423B3" w:rsidRPr="001A4EA5" w:rsidTr="00524635">
        <w:tc>
          <w:tcPr>
            <w:tcW w:w="648" w:type="dxa"/>
            <w:vMerge/>
          </w:tcPr>
          <w:p w:rsidR="00B423B3" w:rsidRPr="001A4EA5" w:rsidRDefault="00B423B3" w:rsidP="00524635">
            <w:pPr>
              <w:rPr>
                <w:sz w:val="28"/>
                <w:szCs w:val="28"/>
              </w:rPr>
            </w:pPr>
          </w:p>
        </w:tc>
        <w:tc>
          <w:tcPr>
            <w:tcW w:w="6012" w:type="dxa"/>
          </w:tcPr>
          <w:p w:rsidR="00B423B3" w:rsidRPr="001A4EA5" w:rsidRDefault="00B423B3" w:rsidP="00524635">
            <w:pPr>
              <w:rPr>
                <w:sz w:val="28"/>
                <w:szCs w:val="28"/>
              </w:rPr>
            </w:pPr>
            <w:r w:rsidRPr="001A4EA5">
              <w:rPr>
                <w:sz w:val="28"/>
                <w:szCs w:val="28"/>
              </w:rPr>
              <w:t>вторая</w:t>
            </w:r>
          </w:p>
        </w:tc>
        <w:tc>
          <w:tcPr>
            <w:tcW w:w="3191" w:type="dxa"/>
          </w:tcPr>
          <w:p w:rsidR="00B423B3" w:rsidRPr="001A4EA5" w:rsidRDefault="00B423B3" w:rsidP="00524635">
            <w:pPr>
              <w:jc w:val="center"/>
              <w:rPr>
                <w:sz w:val="28"/>
                <w:szCs w:val="28"/>
              </w:rPr>
            </w:pPr>
            <w:r w:rsidRPr="001A4EA5">
              <w:rPr>
                <w:sz w:val="28"/>
                <w:szCs w:val="28"/>
              </w:rPr>
              <w:t>-</w:t>
            </w:r>
          </w:p>
        </w:tc>
      </w:tr>
      <w:tr w:rsidR="00B423B3" w:rsidRPr="001A4EA5" w:rsidTr="00524635">
        <w:tc>
          <w:tcPr>
            <w:tcW w:w="648" w:type="dxa"/>
            <w:vMerge/>
          </w:tcPr>
          <w:p w:rsidR="00B423B3" w:rsidRPr="001A4EA5" w:rsidRDefault="00B423B3" w:rsidP="00524635">
            <w:pPr>
              <w:rPr>
                <w:sz w:val="28"/>
                <w:szCs w:val="28"/>
              </w:rPr>
            </w:pPr>
          </w:p>
        </w:tc>
        <w:tc>
          <w:tcPr>
            <w:tcW w:w="6012" w:type="dxa"/>
          </w:tcPr>
          <w:p w:rsidR="00B423B3" w:rsidRPr="001A4EA5" w:rsidRDefault="00B423B3" w:rsidP="00524635">
            <w:pPr>
              <w:rPr>
                <w:sz w:val="28"/>
                <w:szCs w:val="28"/>
              </w:rPr>
            </w:pPr>
            <w:r w:rsidRPr="001A4EA5">
              <w:rPr>
                <w:sz w:val="28"/>
                <w:szCs w:val="28"/>
              </w:rPr>
              <w:t>нет категории</w:t>
            </w:r>
          </w:p>
        </w:tc>
        <w:tc>
          <w:tcPr>
            <w:tcW w:w="3191" w:type="dxa"/>
          </w:tcPr>
          <w:p w:rsidR="00B423B3" w:rsidRPr="001A4EA5" w:rsidRDefault="00B423B3" w:rsidP="00524635">
            <w:pPr>
              <w:jc w:val="center"/>
              <w:rPr>
                <w:sz w:val="28"/>
                <w:szCs w:val="28"/>
              </w:rPr>
            </w:pPr>
            <w:r w:rsidRPr="001A4EA5">
              <w:rPr>
                <w:sz w:val="28"/>
                <w:szCs w:val="28"/>
              </w:rPr>
              <w:t>2 (22%)</w:t>
            </w:r>
          </w:p>
        </w:tc>
      </w:tr>
      <w:tr w:rsidR="00B423B3" w:rsidRPr="001A4EA5" w:rsidTr="00524635">
        <w:tc>
          <w:tcPr>
            <w:tcW w:w="648" w:type="dxa"/>
            <w:vMerge w:val="restart"/>
          </w:tcPr>
          <w:p w:rsidR="00B423B3" w:rsidRPr="001A4EA5" w:rsidRDefault="00B423B3" w:rsidP="00524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12" w:type="dxa"/>
          </w:tcPr>
          <w:p w:rsidR="00B423B3" w:rsidRPr="001A4EA5" w:rsidRDefault="00B423B3" w:rsidP="00524635">
            <w:pPr>
              <w:rPr>
                <w:sz w:val="28"/>
                <w:szCs w:val="28"/>
              </w:rPr>
            </w:pPr>
            <w:r w:rsidRPr="001A4EA5">
              <w:rPr>
                <w:sz w:val="28"/>
                <w:szCs w:val="28"/>
              </w:rPr>
              <w:t>Уровень образования:</w:t>
            </w:r>
          </w:p>
        </w:tc>
        <w:tc>
          <w:tcPr>
            <w:tcW w:w="3191" w:type="dxa"/>
          </w:tcPr>
          <w:p w:rsidR="00B423B3" w:rsidRPr="001A4EA5" w:rsidRDefault="00B423B3" w:rsidP="00524635">
            <w:pPr>
              <w:jc w:val="center"/>
              <w:rPr>
                <w:sz w:val="28"/>
                <w:szCs w:val="28"/>
              </w:rPr>
            </w:pPr>
          </w:p>
        </w:tc>
      </w:tr>
      <w:tr w:rsidR="00B423B3" w:rsidRPr="001A4EA5" w:rsidTr="00524635">
        <w:tc>
          <w:tcPr>
            <w:tcW w:w="648" w:type="dxa"/>
            <w:vMerge/>
          </w:tcPr>
          <w:p w:rsidR="00B423B3" w:rsidRPr="001A4EA5" w:rsidRDefault="00B423B3" w:rsidP="00524635">
            <w:pPr>
              <w:rPr>
                <w:sz w:val="28"/>
                <w:szCs w:val="28"/>
              </w:rPr>
            </w:pPr>
          </w:p>
        </w:tc>
        <w:tc>
          <w:tcPr>
            <w:tcW w:w="6012" w:type="dxa"/>
          </w:tcPr>
          <w:p w:rsidR="00B423B3" w:rsidRPr="001A4EA5" w:rsidRDefault="00B423B3" w:rsidP="00524635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1A4EA5">
              <w:rPr>
                <w:sz w:val="28"/>
                <w:szCs w:val="28"/>
              </w:rPr>
              <w:t>ВПО</w:t>
            </w:r>
          </w:p>
        </w:tc>
        <w:tc>
          <w:tcPr>
            <w:tcW w:w="3191" w:type="dxa"/>
          </w:tcPr>
          <w:p w:rsidR="00B423B3" w:rsidRPr="001A4EA5" w:rsidRDefault="00B423B3" w:rsidP="00524635">
            <w:pPr>
              <w:jc w:val="center"/>
              <w:rPr>
                <w:sz w:val="28"/>
                <w:szCs w:val="28"/>
              </w:rPr>
            </w:pPr>
            <w:r w:rsidRPr="001A4EA5">
              <w:rPr>
                <w:sz w:val="28"/>
                <w:szCs w:val="28"/>
              </w:rPr>
              <w:t>9 (100%)</w:t>
            </w:r>
          </w:p>
        </w:tc>
      </w:tr>
      <w:tr w:rsidR="00B423B3" w:rsidRPr="001A4EA5" w:rsidTr="00524635">
        <w:tc>
          <w:tcPr>
            <w:tcW w:w="648" w:type="dxa"/>
          </w:tcPr>
          <w:p w:rsidR="00B423B3" w:rsidRPr="001A4EA5" w:rsidRDefault="00B423B3" w:rsidP="00524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12" w:type="dxa"/>
          </w:tcPr>
          <w:p w:rsidR="00B423B3" w:rsidRPr="001A4EA5" w:rsidRDefault="00B423B3" w:rsidP="00524635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1A4EA5">
              <w:rPr>
                <w:sz w:val="28"/>
                <w:szCs w:val="28"/>
              </w:rPr>
              <w:t>За последние 5 лет прошли курсы повышения квалификации</w:t>
            </w:r>
          </w:p>
        </w:tc>
        <w:tc>
          <w:tcPr>
            <w:tcW w:w="3191" w:type="dxa"/>
          </w:tcPr>
          <w:p w:rsidR="00B423B3" w:rsidRPr="001A4EA5" w:rsidRDefault="00B423B3" w:rsidP="00524635">
            <w:pPr>
              <w:jc w:val="center"/>
              <w:rPr>
                <w:sz w:val="28"/>
                <w:szCs w:val="28"/>
              </w:rPr>
            </w:pPr>
            <w:r w:rsidRPr="001A4EA5">
              <w:rPr>
                <w:sz w:val="28"/>
                <w:szCs w:val="28"/>
              </w:rPr>
              <w:t>6 (67%)</w:t>
            </w:r>
          </w:p>
        </w:tc>
      </w:tr>
    </w:tbl>
    <w:p w:rsidR="00B423B3" w:rsidRDefault="00B423B3" w:rsidP="00B423B3"/>
    <w:p w:rsidR="00B423B3" w:rsidRDefault="00B423B3" w:rsidP="00B423B3">
      <w:pPr>
        <w:rPr>
          <w:sz w:val="28"/>
          <w:szCs w:val="28"/>
        </w:rPr>
      </w:pPr>
    </w:p>
    <w:p w:rsidR="00B423B3" w:rsidRDefault="00B423B3" w:rsidP="00B423B3">
      <w:pPr>
        <w:ind w:firstLine="708"/>
        <w:rPr>
          <w:sz w:val="28"/>
          <w:szCs w:val="28"/>
        </w:rPr>
      </w:pPr>
      <w:r w:rsidRPr="00BC05ED">
        <w:rPr>
          <w:sz w:val="28"/>
          <w:szCs w:val="28"/>
        </w:rPr>
        <w:t>Преподаватели общепрофессиональных дисциплин и МДК:</w:t>
      </w:r>
    </w:p>
    <w:p w:rsidR="00B423B3" w:rsidRPr="00BC05ED" w:rsidRDefault="00B423B3" w:rsidP="00B423B3">
      <w:pPr>
        <w:rPr>
          <w:sz w:val="28"/>
          <w:szCs w:val="28"/>
        </w:rPr>
      </w:pPr>
    </w:p>
    <w:tbl>
      <w:tblPr>
        <w:tblStyle w:val="ab"/>
        <w:tblW w:w="0" w:type="auto"/>
        <w:tblInd w:w="288" w:type="dxa"/>
        <w:tblLook w:val="01E0" w:firstRow="1" w:lastRow="1" w:firstColumn="1" w:lastColumn="1" w:noHBand="0" w:noVBand="0"/>
      </w:tblPr>
      <w:tblGrid>
        <w:gridCol w:w="638"/>
        <w:gridCol w:w="5543"/>
        <w:gridCol w:w="3102"/>
      </w:tblGrid>
      <w:tr w:rsidR="00B423B3" w:rsidRPr="00054B90" w:rsidTr="00524635">
        <w:tc>
          <w:tcPr>
            <w:tcW w:w="648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№</w:t>
            </w:r>
          </w:p>
        </w:tc>
        <w:tc>
          <w:tcPr>
            <w:tcW w:w="5732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Показатели</w:t>
            </w:r>
          </w:p>
        </w:tc>
        <w:tc>
          <w:tcPr>
            <w:tcW w:w="3191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Количество, человек</w:t>
            </w:r>
          </w:p>
        </w:tc>
      </w:tr>
      <w:tr w:rsidR="00B423B3" w:rsidRPr="00054B90" w:rsidTr="00524635">
        <w:tc>
          <w:tcPr>
            <w:tcW w:w="648" w:type="dxa"/>
            <w:vMerge w:val="restart"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3191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5</w:t>
            </w:r>
          </w:p>
        </w:tc>
      </w:tr>
      <w:tr w:rsidR="00B423B3" w:rsidRPr="00054B90" w:rsidTr="00524635">
        <w:tc>
          <w:tcPr>
            <w:tcW w:w="648" w:type="dxa"/>
            <w:vMerge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из них: внешние совместители</w:t>
            </w:r>
          </w:p>
        </w:tc>
        <w:tc>
          <w:tcPr>
            <w:tcW w:w="3191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1</w:t>
            </w:r>
          </w:p>
        </w:tc>
      </w:tr>
      <w:tr w:rsidR="00B423B3" w:rsidRPr="00054B90" w:rsidTr="00524635">
        <w:tc>
          <w:tcPr>
            <w:tcW w:w="648" w:type="dxa"/>
            <w:vMerge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внутренние совместители</w:t>
            </w:r>
          </w:p>
        </w:tc>
        <w:tc>
          <w:tcPr>
            <w:tcW w:w="3191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1</w:t>
            </w:r>
          </w:p>
        </w:tc>
      </w:tr>
      <w:tr w:rsidR="00B423B3" w:rsidRPr="00054B90" w:rsidTr="00524635">
        <w:tc>
          <w:tcPr>
            <w:tcW w:w="648" w:type="dxa"/>
            <w:vMerge w:val="restart"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32" w:type="dxa"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Имеют квалификационные категории:</w:t>
            </w:r>
          </w:p>
        </w:tc>
        <w:tc>
          <w:tcPr>
            <w:tcW w:w="3191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</w:p>
        </w:tc>
      </w:tr>
      <w:tr w:rsidR="00B423B3" w:rsidRPr="00054B90" w:rsidTr="00524635">
        <w:tc>
          <w:tcPr>
            <w:tcW w:w="648" w:type="dxa"/>
            <w:vMerge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высшая</w:t>
            </w:r>
          </w:p>
        </w:tc>
        <w:tc>
          <w:tcPr>
            <w:tcW w:w="3191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1 (20%)</w:t>
            </w:r>
          </w:p>
        </w:tc>
      </w:tr>
      <w:tr w:rsidR="00B423B3" w:rsidRPr="00054B90" w:rsidTr="00524635">
        <w:tc>
          <w:tcPr>
            <w:tcW w:w="648" w:type="dxa"/>
            <w:vMerge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первая</w:t>
            </w:r>
          </w:p>
        </w:tc>
        <w:tc>
          <w:tcPr>
            <w:tcW w:w="3191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3 (60%)</w:t>
            </w:r>
          </w:p>
        </w:tc>
      </w:tr>
      <w:tr w:rsidR="00B423B3" w:rsidRPr="00054B90" w:rsidTr="00524635">
        <w:tc>
          <w:tcPr>
            <w:tcW w:w="648" w:type="dxa"/>
            <w:vMerge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вторая</w:t>
            </w:r>
          </w:p>
        </w:tc>
        <w:tc>
          <w:tcPr>
            <w:tcW w:w="3191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-</w:t>
            </w:r>
          </w:p>
        </w:tc>
      </w:tr>
      <w:tr w:rsidR="00B423B3" w:rsidRPr="00054B90" w:rsidTr="00524635">
        <w:tc>
          <w:tcPr>
            <w:tcW w:w="648" w:type="dxa"/>
            <w:vMerge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нет категории</w:t>
            </w:r>
          </w:p>
        </w:tc>
        <w:tc>
          <w:tcPr>
            <w:tcW w:w="3191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1 (20%)</w:t>
            </w:r>
          </w:p>
        </w:tc>
      </w:tr>
      <w:tr w:rsidR="00B423B3" w:rsidRPr="00054B90" w:rsidTr="00524635">
        <w:tc>
          <w:tcPr>
            <w:tcW w:w="648" w:type="dxa"/>
            <w:vMerge w:val="restart"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2" w:type="dxa"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Уровень образования:</w:t>
            </w:r>
          </w:p>
        </w:tc>
        <w:tc>
          <w:tcPr>
            <w:tcW w:w="3191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</w:p>
        </w:tc>
      </w:tr>
      <w:tr w:rsidR="00B423B3" w:rsidRPr="00054B90" w:rsidTr="00524635">
        <w:tc>
          <w:tcPr>
            <w:tcW w:w="648" w:type="dxa"/>
            <w:vMerge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B423B3" w:rsidRPr="00054B90" w:rsidRDefault="00B423B3" w:rsidP="00524635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ВПО</w:t>
            </w:r>
          </w:p>
        </w:tc>
        <w:tc>
          <w:tcPr>
            <w:tcW w:w="3191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4 (80%)</w:t>
            </w:r>
          </w:p>
        </w:tc>
      </w:tr>
      <w:tr w:rsidR="00B423B3" w:rsidRPr="00054B90" w:rsidTr="00524635">
        <w:tc>
          <w:tcPr>
            <w:tcW w:w="648" w:type="dxa"/>
            <w:vMerge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B423B3" w:rsidRPr="00054B90" w:rsidRDefault="00B423B3" w:rsidP="00524635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СПО</w:t>
            </w:r>
          </w:p>
        </w:tc>
        <w:tc>
          <w:tcPr>
            <w:tcW w:w="3191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-</w:t>
            </w:r>
          </w:p>
        </w:tc>
      </w:tr>
      <w:tr w:rsidR="00B423B3" w:rsidRPr="00054B90" w:rsidTr="00524635">
        <w:tc>
          <w:tcPr>
            <w:tcW w:w="648" w:type="dxa"/>
            <w:vMerge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B423B3" w:rsidRPr="00054B90" w:rsidRDefault="00B423B3" w:rsidP="00524635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НПО</w:t>
            </w:r>
          </w:p>
        </w:tc>
        <w:tc>
          <w:tcPr>
            <w:tcW w:w="3191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1 (20%)</w:t>
            </w:r>
          </w:p>
        </w:tc>
      </w:tr>
      <w:tr w:rsidR="00B423B3" w:rsidRPr="00054B90" w:rsidTr="00524635">
        <w:tc>
          <w:tcPr>
            <w:tcW w:w="648" w:type="dxa"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32" w:type="dxa"/>
          </w:tcPr>
          <w:p w:rsidR="00B423B3" w:rsidRPr="00054B90" w:rsidRDefault="00B423B3" w:rsidP="00524635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За последние 5 лет прошли курсы повышения квалификации</w:t>
            </w:r>
          </w:p>
        </w:tc>
        <w:tc>
          <w:tcPr>
            <w:tcW w:w="3191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4 (80%)</w:t>
            </w:r>
          </w:p>
        </w:tc>
      </w:tr>
    </w:tbl>
    <w:p w:rsidR="00B423B3" w:rsidRPr="00054B90" w:rsidRDefault="00B423B3" w:rsidP="00B423B3">
      <w:pPr>
        <w:rPr>
          <w:sz w:val="28"/>
          <w:szCs w:val="28"/>
        </w:rPr>
      </w:pPr>
    </w:p>
    <w:p w:rsidR="00B423B3" w:rsidRPr="00BC05ED" w:rsidRDefault="00B423B3" w:rsidP="00B423B3">
      <w:pPr>
        <w:ind w:firstLine="708"/>
        <w:rPr>
          <w:sz w:val="28"/>
          <w:szCs w:val="28"/>
        </w:rPr>
      </w:pPr>
      <w:r w:rsidRPr="00BC05ED">
        <w:rPr>
          <w:sz w:val="28"/>
          <w:szCs w:val="28"/>
        </w:rPr>
        <w:t>Мас</w:t>
      </w:r>
      <w:r>
        <w:rPr>
          <w:sz w:val="28"/>
          <w:szCs w:val="28"/>
        </w:rPr>
        <w:t>тера производственного обучения</w:t>
      </w:r>
    </w:p>
    <w:tbl>
      <w:tblPr>
        <w:tblStyle w:val="ab"/>
        <w:tblW w:w="0" w:type="auto"/>
        <w:tblInd w:w="288" w:type="dxa"/>
        <w:tblLook w:val="01E0" w:firstRow="1" w:lastRow="1" w:firstColumn="1" w:lastColumn="1" w:noHBand="0" w:noVBand="0"/>
      </w:tblPr>
      <w:tblGrid>
        <w:gridCol w:w="638"/>
        <w:gridCol w:w="5544"/>
        <w:gridCol w:w="3101"/>
      </w:tblGrid>
      <w:tr w:rsidR="00B423B3" w:rsidRPr="00054B90" w:rsidTr="00524635">
        <w:tc>
          <w:tcPr>
            <w:tcW w:w="648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№</w:t>
            </w:r>
          </w:p>
        </w:tc>
        <w:tc>
          <w:tcPr>
            <w:tcW w:w="5732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Показатели</w:t>
            </w:r>
          </w:p>
        </w:tc>
        <w:tc>
          <w:tcPr>
            <w:tcW w:w="3191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Количество, человек</w:t>
            </w:r>
          </w:p>
        </w:tc>
      </w:tr>
      <w:tr w:rsidR="00B423B3" w:rsidRPr="00054B90" w:rsidTr="00524635">
        <w:tc>
          <w:tcPr>
            <w:tcW w:w="648" w:type="dxa"/>
            <w:vMerge w:val="restart"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3191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2</w:t>
            </w:r>
          </w:p>
        </w:tc>
      </w:tr>
      <w:tr w:rsidR="00B423B3" w:rsidRPr="00054B90" w:rsidTr="00524635">
        <w:tc>
          <w:tcPr>
            <w:tcW w:w="648" w:type="dxa"/>
            <w:vMerge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из них: внутренние совместители</w:t>
            </w:r>
          </w:p>
        </w:tc>
        <w:tc>
          <w:tcPr>
            <w:tcW w:w="3191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1</w:t>
            </w:r>
          </w:p>
        </w:tc>
      </w:tr>
      <w:tr w:rsidR="00B423B3" w:rsidRPr="00054B90" w:rsidTr="00524635">
        <w:tc>
          <w:tcPr>
            <w:tcW w:w="648" w:type="dxa"/>
            <w:vMerge w:val="restart"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2</w:t>
            </w:r>
          </w:p>
        </w:tc>
        <w:tc>
          <w:tcPr>
            <w:tcW w:w="5732" w:type="dxa"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Имеют квалификационные категории:</w:t>
            </w:r>
          </w:p>
        </w:tc>
        <w:tc>
          <w:tcPr>
            <w:tcW w:w="3191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</w:p>
        </w:tc>
      </w:tr>
      <w:tr w:rsidR="00B423B3" w:rsidRPr="00054B90" w:rsidTr="00524635">
        <w:tc>
          <w:tcPr>
            <w:tcW w:w="648" w:type="dxa"/>
            <w:vMerge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высшая</w:t>
            </w:r>
          </w:p>
        </w:tc>
        <w:tc>
          <w:tcPr>
            <w:tcW w:w="3191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-</w:t>
            </w:r>
          </w:p>
        </w:tc>
      </w:tr>
      <w:tr w:rsidR="00B423B3" w:rsidRPr="00054B90" w:rsidTr="00524635">
        <w:tc>
          <w:tcPr>
            <w:tcW w:w="648" w:type="dxa"/>
            <w:vMerge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первая</w:t>
            </w:r>
          </w:p>
        </w:tc>
        <w:tc>
          <w:tcPr>
            <w:tcW w:w="3191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2 (100%)</w:t>
            </w:r>
          </w:p>
        </w:tc>
      </w:tr>
      <w:tr w:rsidR="00B423B3" w:rsidRPr="00054B90" w:rsidTr="00524635">
        <w:tc>
          <w:tcPr>
            <w:tcW w:w="648" w:type="dxa"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3</w:t>
            </w:r>
          </w:p>
        </w:tc>
        <w:tc>
          <w:tcPr>
            <w:tcW w:w="5732" w:type="dxa"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Уровень образования:</w:t>
            </w:r>
          </w:p>
        </w:tc>
        <w:tc>
          <w:tcPr>
            <w:tcW w:w="3191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</w:p>
        </w:tc>
      </w:tr>
      <w:tr w:rsidR="00B423B3" w:rsidRPr="00054B90" w:rsidTr="00524635">
        <w:tc>
          <w:tcPr>
            <w:tcW w:w="648" w:type="dxa"/>
            <w:vMerge w:val="restart"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B423B3" w:rsidRPr="00054B90" w:rsidRDefault="00B423B3" w:rsidP="00524635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СПО</w:t>
            </w:r>
          </w:p>
        </w:tc>
        <w:tc>
          <w:tcPr>
            <w:tcW w:w="3191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-</w:t>
            </w:r>
          </w:p>
        </w:tc>
      </w:tr>
      <w:tr w:rsidR="00B423B3" w:rsidRPr="00054B90" w:rsidTr="00524635">
        <w:tc>
          <w:tcPr>
            <w:tcW w:w="648" w:type="dxa"/>
            <w:vMerge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B423B3" w:rsidRPr="00054B90" w:rsidRDefault="00B423B3" w:rsidP="00524635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НПО</w:t>
            </w:r>
          </w:p>
        </w:tc>
        <w:tc>
          <w:tcPr>
            <w:tcW w:w="3191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1 (50%)</w:t>
            </w:r>
          </w:p>
        </w:tc>
      </w:tr>
      <w:tr w:rsidR="00B423B3" w:rsidRPr="00054B90" w:rsidTr="00524635">
        <w:tc>
          <w:tcPr>
            <w:tcW w:w="648" w:type="dxa"/>
            <w:vMerge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B423B3" w:rsidRPr="00054B90" w:rsidRDefault="00B423B3" w:rsidP="00524635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Не имеют профессионального образования</w:t>
            </w:r>
          </w:p>
        </w:tc>
        <w:tc>
          <w:tcPr>
            <w:tcW w:w="3191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1(50%)</w:t>
            </w:r>
          </w:p>
        </w:tc>
      </w:tr>
      <w:tr w:rsidR="00B423B3" w:rsidRPr="00054B90" w:rsidTr="00524635">
        <w:tc>
          <w:tcPr>
            <w:tcW w:w="648" w:type="dxa"/>
          </w:tcPr>
          <w:p w:rsidR="00B423B3" w:rsidRPr="00054B90" w:rsidRDefault="00B423B3" w:rsidP="00524635">
            <w:pPr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4</w:t>
            </w:r>
          </w:p>
        </w:tc>
        <w:tc>
          <w:tcPr>
            <w:tcW w:w="5732" w:type="dxa"/>
          </w:tcPr>
          <w:p w:rsidR="00B423B3" w:rsidRPr="00054B90" w:rsidRDefault="00B423B3" w:rsidP="00524635">
            <w:pPr>
              <w:tabs>
                <w:tab w:val="left" w:pos="980"/>
              </w:tabs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За последние 5 лет прошли курсы повышения квалификации</w:t>
            </w:r>
          </w:p>
        </w:tc>
        <w:tc>
          <w:tcPr>
            <w:tcW w:w="3191" w:type="dxa"/>
          </w:tcPr>
          <w:p w:rsidR="00B423B3" w:rsidRPr="00054B90" w:rsidRDefault="00B423B3" w:rsidP="00524635">
            <w:pPr>
              <w:jc w:val="center"/>
              <w:rPr>
                <w:sz w:val="28"/>
                <w:szCs w:val="28"/>
              </w:rPr>
            </w:pPr>
            <w:r w:rsidRPr="00054B90">
              <w:rPr>
                <w:sz w:val="28"/>
                <w:szCs w:val="28"/>
              </w:rPr>
              <w:t>1(50%)</w:t>
            </w:r>
          </w:p>
        </w:tc>
      </w:tr>
    </w:tbl>
    <w:p w:rsidR="00B423B3" w:rsidRPr="00144BE5" w:rsidRDefault="00332472" w:rsidP="00332472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7" w:name="_Toc371681212"/>
      <w:r>
        <w:rPr>
          <w:b/>
          <w:sz w:val="28"/>
          <w:szCs w:val="28"/>
        </w:rPr>
        <w:lastRenderedPageBreak/>
        <w:t>6.</w:t>
      </w:r>
      <w:r w:rsidR="00B423B3" w:rsidRPr="00144BE5">
        <w:rPr>
          <w:b/>
          <w:sz w:val="28"/>
          <w:szCs w:val="28"/>
        </w:rPr>
        <w:t xml:space="preserve"> Контроль и оценка  достижений обучающихся</w:t>
      </w:r>
      <w:bookmarkEnd w:id="7"/>
    </w:p>
    <w:p w:rsidR="00B423B3" w:rsidRPr="00144BE5" w:rsidRDefault="00B423B3" w:rsidP="00B423B3">
      <w:pPr>
        <w:shd w:val="clear" w:color="auto" w:fill="FFFFFF"/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  <w:r w:rsidRPr="00144BE5">
        <w:rPr>
          <w:color w:val="000000"/>
          <w:spacing w:val="-1"/>
          <w:sz w:val="28"/>
          <w:szCs w:val="28"/>
        </w:rPr>
        <w:t xml:space="preserve">С целью контроля и оценки </w:t>
      </w:r>
      <w:r w:rsidRPr="00144BE5">
        <w:rPr>
          <w:sz w:val="28"/>
          <w:szCs w:val="28"/>
        </w:rPr>
        <w:t xml:space="preserve">результатов подготовки </w:t>
      </w:r>
      <w:r w:rsidRPr="00144BE5">
        <w:rPr>
          <w:color w:val="000000"/>
          <w:spacing w:val="-1"/>
          <w:sz w:val="28"/>
          <w:szCs w:val="28"/>
        </w:rPr>
        <w:t>и учета индивидуальных образовательных достижений обучающихся применяются:</w:t>
      </w:r>
    </w:p>
    <w:p w:rsidR="00B423B3" w:rsidRPr="00144BE5" w:rsidRDefault="00B423B3" w:rsidP="00B423B3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  <w:r w:rsidRPr="00144BE5">
        <w:rPr>
          <w:sz w:val="28"/>
          <w:szCs w:val="28"/>
        </w:rPr>
        <w:t>входной контроль</w:t>
      </w:r>
      <w:r w:rsidRPr="00144BE5">
        <w:rPr>
          <w:color w:val="000000"/>
          <w:spacing w:val="-1"/>
          <w:sz w:val="28"/>
          <w:szCs w:val="28"/>
        </w:rPr>
        <w:t>;</w:t>
      </w:r>
    </w:p>
    <w:p w:rsidR="00B423B3" w:rsidRPr="00144BE5" w:rsidRDefault="00B423B3" w:rsidP="00B423B3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44BE5">
        <w:rPr>
          <w:sz w:val="28"/>
          <w:szCs w:val="28"/>
        </w:rPr>
        <w:t>текущий  контроль;</w:t>
      </w:r>
    </w:p>
    <w:p w:rsidR="00B423B3" w:rsidRPr="00144BE5" w:rsidRDefault="00B423B3" w:rsidP="00B423B3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44BE5">
        <w:rPr>
          <w:sz w:val="28"/>
          <w:szCs w:val="28"/>
        </w:rPr>
        <w:t>рубежный контроль;</w:t>
      </w:r>
    </w:p>
    <w:p w:rsidR="00B423B3" w:rsidRPr="00144BE5" w:rsidRDefault="00B423B3" w:rsidP="00B423B3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44BE5">
        <w:rPr>
          <w:sz w:val="28"/>
          <w:szCs w:val="28"/>
        </w:rPr>
        <w:t>итоговый контроль.</w:t>
      </w:r>
    </w:p>
    <w:p w:rsidR="00B423B3" w:rsidRPr="00266624" w:rsidRDefault="00B423B3" w:rsidP="00B423B3">
      <w:pPr>
        <w:suppressAutoHyphens/>
        <w:ind w:firstLine="709"/>
        <w:jc w:val="both"/>
        <w:rPr>
          <w:sz w:val="28"/>
          <w:szCs w:val="28"/>
        </w:rPr>
      </w:pPr>
      <w:r w:rsidRPr="00266624">
        <w:rPr>
          <w:sz w:val="28"/>
          <w:szCs w:val="28"/>
        </w:rPr>
        <w:t xml:space="preserve">Правила участия в контролирующих мероприятиях и критерии оценивания достижений обучающихся определяются Положением «О  </w:t>
      </w:r>
      <w:proofErr w:type="spellStart"/>
      <w:r w:rsidRPr="00266624">
        <w:rPr>
          <w:sz w:val="28"/>
          <w:szCs w:val="28"/>
        </w:rPr>
        <w:t>внутритехникумов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контроле в ГБПОУ КО «ТМТ</w:t>
      </w:r>
      <w:r w:rsidRPr="00266624">
        <w:rPr>
          <w:sz w:val="28"/>
          <w:szCs w:val="28"/>
        </w:rPr>
        <w:t xml:space="preserve">»   </w:t>
      </w:r>
    </w:p>
    <w:p w:rsidR="00B423B3" w:rsidRPr="00144BE5" w:rsidRDefault="00B423B3" w:rsidP="00B423B3">
      <w:pPr>
        <w:suppressAutoHyphens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144BE5">
        <w:rPr>
          <w:b/>
          <w:color w:val="000000"/>
          <w:spacing w:val="-1"/>
          <w:sz w:val="28"/>
          <w:szCs w:val="28"/>
        </w:rPr>
        <w:t xml:space="preserve">Входной контроль </w:t>
      </w:r>
    </w:p>
    <w:p w:rsidR="00B423B3" w:rsidRPr="00144BE5" w:rsidRDefault="00B423B3" w:rsidP="00B423B3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44BE5">
        <w:rPr>
          <w:color w:val="000000"/>
          <w:sz w:val="28"/>
          <w:szCs w:val="28"/>
        </w:rPr>
        <w:t>Назначение входного контроля</w:t>
      </w:r>
      <w:r w:rsidRPr="00144BE5">
        <w:rPr>
          <w:i/>
          <w:color w:val="000000"/>
          <w:sz w:val="28"/>
          <w:szCs w:val="28"/>
        </w:rPr>
        <w:t xml:space="preserve"> </w:t>
      </w:r>
      <w:r w:rsidRPr="00144BE5">
        <w:rPr>
          <w:color w:val="000000"/>
          <w:sz w:val="28"/>
          <w:szCs w:val="28"/>
        </w:rPr>
        <w:t>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тестирования.</w:t>
      </w:r>
    </w:p>
    <w:p w:rsidR="00B423B3" w:rsidRPr="00144BE5" w:rsidRDefault="00B423B3" w:rsidP="00B423B3">
      <w:pPr>
        <w:shd w:val="clear" w:color="auto" w:fill="FFFFFF"/>
        <w:suppressAutoHyphens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144BE5">
        <w:rPr>
          <w:b/>
          <w:color w:val="000000"/>
          <w:spacing w:val="-1"/>
          <w:sz w:val="28"/>
          <w:szCs w:val="28"/>
        </w:rPr>
        <w:t>Текущий контроль</w:t>
      </w:r>
    </w:p>
    <w:p w:rsidR="00B423B3" w:rsidRPr="00144BE5" w:rsidRDefault="00B423B3" w:rsidP="00B423B3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144BE5">
        <w:rPr>
          <w:sz w:val="28"/>
          <w:szCs w:val="28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</w:t>
      </w:r>
      <w:r w:rsidRPr="00144BE5">
        <w:rPr>
          <w:color w:val="000000"/>
          <w:sz w:val="28"/>
          <w:szCs w:val="28"/>
        </w:rPr>
        <w:t xml:space="preserve">информации о: </w:t>
      </w:r>
    </w:p>
    <w:p w:rsidR="00B423B3" w:rsidRPr="00144BE5" w:rsidRDefault="00B423B3" w:rsidP="00B423B3">
      <w:pPr>
        <w:widowControl w:val="0"/>
        <w:numPr>
          <w:ilvl w:val="0"/>
          <w:numId w:val="18"/>
        </w:numPr>
        <w:shd w:val="clear" w:color="auto" w:fill="FFFFFF"/>
        <w:tabs>
          <w:tab w:val="clear" w:pos="0"/>
          <w:tab w:val="num" w:pos="720"/>
        </w:tabs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44BE5">
        <w:rPr>
          <w:color w:val="000000"/>
          <w:sz w:val="28"/>
          <w:szCs w:val="28"/>
        </w:rPr>
        <w:t xml:space="preserve">выполнении </w:t>
      </w:r>
      <w:proofErr w:type="gramStart"/>
      <w:r w:rsidRPr="00144BE5">
        <w:rPr>
          <w:color w:val="000000"/>
          <w:sz w:val="28"/>
          <w:szCs w:val="28"/>
        </w:rPr>
        <w:t>обучаемым</w:t>
      </w:r>
      <w:proofErr w:type="gramEnd"/>
      <w:r w:rsidRPr="00144BE5">
        <w:rPr>
          <w:color w:val="000000"/>
          <w:sz w:val="28"/>
          <w:szCs w:val="28"/>
        </w:rPr>
        <w:t xml:space="preserve"> требуемых действий в процессе учебной деятельности;</w:t>
      </w:r>
    </w:p>
    <w:p w:rsidR="00B423B3" w:rsidRPr="00144BE5" w:rsidRDefault="00B423B3" w:rsidP="00B423B3">
      <w:pPr>
        <w:widowControl w:val="0"/>
        <w:numPr>
          <w:ilvl w:val="0"/>
          <w:numId w:val="18"/>
        </w:numPr>
        <w:shd w:val="clear" w:color="auto" w:fill="FFFFFF"/>
        <w:tabs>
          <w:tab w:val="clear" w:pos="0"/>
          <w:tab w:val="num" w:pos="720"/>
        </w:tabs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44BE5">
        <w:rPr>
          <w:color w:val="000000"/>
          <w:sz w:val="28"/>
          <w:szCs w:val="28"/>
        </w:rPr>
        <w:t xml:space="preserve">правильности выполнения требуемых действий; </w:t>
      </w:r>
    </w:p>
    <w:p w:rsidR="00B423B3" w:rsidRPr="00144BE5" w:rsidRDefault="00B423B3" w:rsidP="00B423B3">
      <w:pPr>
        <w:widowControl w:val="0"/>
        <w:numPr>
          <w:ilvl w:val="0"/>
          <w:numId w:val="18"/>
        </w:numPr>
        <w:shd w:val="clear" w:color="auto" w:fill="FFFFFF"/>
        <w:tabs>
          <w:tab w:val="clear" w:pos="0"/>
          <w:tab w:val="num" w:pos="720"/>
        </w:tabs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44BE5">
        <w:rPr>
          <w:color w:val="000000"/>
          <w:sz w:val="28"/>
          <w:szCs w:val="28"/>
        </w:rPr>
        <w:t>соответствии</w:t>
      </w:r>
      <w:proofErr w:type="gramEnd"/>
      <w:r w:rsidRPr="00144BE5">
        <w:rPr>
          <w:color w:val="000000"/>
          <w:sz w:val="28"/>
          <w:szCs w:val="28"/>
        </w:rPr>
        <w:t xml:space="preserve"> формы действия данному этапу усвоения учебного материала;</w:t>
      </w:r>
    </w:p>
    <w:p w:rsidR="00B423B3" w:rsidRPr="00144BE5" w:rsidRDefault="00B423B3" w:rsidP="00B423B3">
      <w:pPr>
        <w:widowControl w:val="0"/>
        <w:numPr>
          <w:ilvl w:val="0"/>
          <w:numId w:val="18"/>
        </w:numPr>
        <w:shd w:val="clear" w:color="auto" w:fill="FFFFFF"/>
        <w:tabs>
          <w:tab w:val="clear" w:pos="0"/>
          <w:tab w:val="num" w:pos="72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44BE5">
        <w:rPr>
          <w:color w:val="000000"/>
          <w:sz w:val="28"/>
          <w:szCs w:val="28"/>
        </w:rPr>
        <w:t>формировании</w:t>
      </w:r>
      <w:proofErr w:type="gramEnd"/>
      <w:r w:rsidRPr="00144BE5">
        <w:rPr>
          <w:color w:val="000000"/>
          <w:sz w:val="28"/>
          <w:szCs w:val="28"/>
        </w:rPr>
        <w:t xml:space="preserve"> действия с должной мерой обобщения, освоения (</w:t>
      </w:r>
      <w:proofErr w:type="spellStart"/>
      <w:r w:rsidRPr="00144BE5">
        <w:rPr>
          <w:color w:val="000000"/>
          <w:sz w:val="28"/>
          <w:szCs w:val="28"/>
        </w:rPr>
        <w:t>автоматизированности</w:t>
      </w:r>
      <w:proofErr w:type="spellEnd"/>
      <w:r w:rsidRPr="00144BE5">
        <w:rPr>
          <w:color w:val="000000"/>
          <w:sz w:val="28"/>
          <w:szCs w:val="28"/>
        </w:rPr>
        <w:t>, быстроты выполнения и др.) и т.д.</w:t>
      </w:r>
    </w:p>
    <w:p w:rsidR="00B423B3" w:rsidRPr="00144BE5" w:rsidRDefault="00B423B3" w:rsidP="00B423B3">
      <w:pPr>
        <w:suppressAutoHyphens/>
        <w:ind w:firstLine="709"/>
        <w:jc w:val="both"/>
        <w:rPr>
          <w:b/>
          <w:sz w:val="28"/>
          <w:szCs w:val="28"/>
        </w:rPr>
      </w:pPr>
      <w:r w:rsidRPr="00144BE5">
        <w:rPr>
          <w:b/>
          <w:sz w:val="28"/>
          <w:szCs w:val="28"/>
        </w:rPr>
        <w:t>Рубежный контроль</w:t>
      </w:r>
    </w:p>
    <w:p w:rsidR="00B423B3" w:rsidRPr="00144BE5" w:rsidRDefault="00B423B3" w:rsidP="00B423B3">
      <w:pPr>
        <w:suppressAutoHyphens/>
        <w:ind w:firstLine="709"/>
        <w:jc w:val="both"/>
        <w:rPr>
          <w:sz w:val="28"/>
          <w:szCs w:val="28"/>
        </w:rPr>
      </w:pPr>
      <w:r w:rsidRPr="00144BE5">
        <w:rPr>
          <w:sz w:val="28"/>
          <w:szCs w:val="28"/>
        </w:rPr>
        <w:t xml:space="preserve">Рубежный контроль достижений обучающихся базируется на модульном принципе организации </w:t>
      </w:r>
      <w:proofErr w:type="gramStart"/>
      <w:r w:rsidRPr="00144BE5">
        <w:rPr>
          <w:sz w:val="28"/>
          <w:szCs w:val="28"/>
        </w:rPr>
        <w:t>обучения по разделам</w:t>
      </w:r>
      <w:proofErr w:type="gramEnd"/>
      <w:r w:rsidRPr="00144BE5">
        <w:rPr>
          <w:sz w:val="28"/>
          <w:szCs w:val="28"/>
        </w:rPr>
        <w:t xml:space="preserve"> учебной дисциплины, профессионального модуля. Результаты рубежного контроля </w:t>
      </w:r>
      <w:r w:rsidRPr="00144BE5">
        <w:rPr>
          <w:sz w:val="28"/>
          <w:szCs w:val="28"/>
        </w:rPr>
        <w:lastRenderedPageBreak/>
        <w:t>используются для оценки достижений обучающихся, определения рейтинга обучающегося в соответствии с принятой в колледже рейтинговой системой, и коррекции процесса обучения (самообучения).</w:t>
      </w:r>
    </w:p>
    <w:p w:rsidR="00B423B3" w:rsidRPr="00144BE5" w:rsidRDefault="00B423B3" w:rsidP="00B423B3">
      <w:pPr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 w:rsidRPr="00144BE5">
        <w:rPr>
          <w:b/>
          <w:sz w:val="28"/>
          <w:szCs w:val="28"/>
        </w:rPr>
        <w:t xml:space="preserve">Итоговый контроль </w:t>
      </w:r>
    </w:p>
    <w:p w:rsidR="00B423B3" w:rsidRPr="00144BE5" w:rsidRDefault="00B423B3" w:rsidP="00B423B3">
      <w:pPr>
        <w:suppressAutoHyphens/>
        <w:ind w:firstLine="709"/>
        <w:jc w:val="both"/>
        <w:rPr>
          <w:sz w:val="28"/>
          <w:szCs w:val="28"/>
        </w:rPr>
      </w:pPr>
      <w:r w:rsidRPr="00144BE5">
        <w:rPr>
          <w:sz w:val="28"/>
          <w:szCs w:val="28"/>
        </w:rPr>
        <w:t>Итоговый контроль результатов подготовки обучающихся осуществляется комиссией в форме зачетов и/или экзаменов с участием ведущего (их) преподавателя (ей).</w:t>
      </w:r>
    </w:p>
    <w:p w:rsidR="00B423B3" w:rsidRPr="00144BE5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pacing w:val="-3"/>
          <w:sz w:val="28"/>
          <w:szCs w:val="28"/>
        </w:rPr>
      </w:pPr>
      <w:r w:rsidRPr="00144BE5">
        <w:rPr>
          <w:color w:val="000000"/>
          <w:sz w:val="28"/>
          <w:szCs w:val="28"/>
        </w:rPr>
        <w:t>Оценка качества освоения основной профессиональной образовательной программы включает текущий контроль знаний, промежуточную и государственную (итоговую) аттестацию обучающихся.</w:t>
      </w:r>
      <w:r w:rsidRPr="00144BE5">
        <w:rPr>
          <w:spacing w:val="-3"/>
          <w:sz w:val="28"/>
          <w:szCs w:val="28"/>
        </w:rPr>
        <w:t xml:space="preserve"> </w:t>
      </w:r>
    </w:p>
    <w:p w:rsidR="00B423B3" w:rsidRPr="00144BE5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144BE5">
        <w:rPr>
          <w:color w:val="000000"/>
          <w:sz w:val="28"/>
          <w:szCs w:val="28"/>
        </w:rPr>
        <w:t>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</w:t>
      </w:r>
      <w:proofErr w:type="gramEnd"/>
    </w:p>
    <w:p w:rsidR="00B423B3" w:rsidRPr="00144BE5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pacing w:val="-3"/>
          <w:sz w:val="28"/>
          <w:szCs w:val="28"/>
        </w:rPr>
      </w:pPr>
      <w:r w:rsidRPr="00144BE5">
        <w:rPr>
          <w:spacing w:val="-3"/>
          <w:sz w:val="28"/>
          <w:szCs w:val="28"/>
        </w:rPr>
        <w:t>Текущий контроль проводится преподавателем в процессе обучения.</w:t>
      </w:r>
    </w:p>
    <w:p w:rsidR="00B423B3" w:rsidRPr="00144BE5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144BE5">
        <w:rPr>
          <w:spacing w:val="-3"/>
          <w:sz w:val="28"/>
          <w:szCs w:val="28"/>
        </w:rPr>
        <w:t>Обучение по</w:t>
      </w:r>
      <w:proofErr w:type="gramEnd"/>
      <w:r w:rsidRPr="00144BE5">
        <w:rPr>
          <w:spacing w:val="-3"/>
          <w:sz w:val="28"/>
          <w:szCs w:val="28"/>
        </w:rPr>
        <w:t xml:space="preserve">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организаций, потенциальные работодатели, специалисты профильных предприятий.</w:t>
      </w:r>
    </w:p>
    <w:p w:rsidR="00B423B3" w:rsidRPr="00144BE5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44BE5">
        <w:rPr>
          <w:sz w:val="28"/>
          <w:szCs w:val="28"/>
        </w:rPr>
        <w:t xml:space="preserve"> Конкретные формы и процедуры текущего контроля знаний, промежуточной аттестации по каждой дисциплине и профессиональному модулю разработаны колледжем самостоятельно и доводятся до сведения обучающихся в течение первых двух месяцев от начала обучения.</w:t>
      </w:r>
    </w:p>
    <w:p w:rsidR="00B423B3" w:rsidRPr="00144BE5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44BE5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B423B3" w:rsidRPr="00144BE5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44BE5">
        <w:rPr>
          <w:sz w:val="28"/>
          <w:szCs w:val="28"/>
        </w:rPr>
        <w:t>оценка уровня освоения дисциплин;</w:t>
      </w:r>
    </w:p>
    <w:p w:rsidR="00B423B3" w:rsidRPr="00144BE5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44BE5">
        <w:rPr>
          <w:sz w:val="28"/>
          <w:szCs w:val="28"/>
        </w:rPr>
        <w:t>оценка компетенций обучающихся.</w:t>
      </w:r>
    </w:p>
    <w:p w:rsidR="00B423B3" w:rsidRPr="00144BE5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44BE5">
        <w:rPr>
          <w:sz w:val="28"/>
          <w:szCs w:val="28"/>
        </w:rPr>
        <w:lastRenderedPageBreak/>
        <w:t>Для юношей предусматривается оценка результатов освоения основ военной службы.</w:t>
      </w:r>
    </w:p>
    <w:p w:rsidR="00B423B3" w:rsidRPr="00144BE5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44BE5">
        <w:rPr>
          <w:sz w:val="28"/>
          <w:szCs w:val="28"/>
        </w:rPr>
        <w:t>Для аттестации обучающихся на соответствие их персональных дост</w:t>
      </w:r>
      <w:r>
        <w:rPr>
          <w:sz w:val="28"/>
          <w:szCs w:val="28"/>
        </w:rPr>
        <w:t xml:space="preserve">ижений поэтапным требованиям  </w:t>
      </w:r>
      <w:r w:rsidRPr="00144BE5">
        <w:rPr>
          <w:sz w:val="28"/>
          <w:szCs w:val="28"/>
        </w:rPr>
        <w:t xml:space="preserve">ОП (текущая и промежуточная аттестация) создаются фонды оценочных средств (далее – ФОС), позволяющие оценить знания, умения и освоенные компетенции. </w:t>
      </w:r>
    </w:p>
    <w:p w:rsidR="00B423B3" w:rsidRPr="00144BE5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44BE5">
        <w:rPr>
          <w:sz w:val="28"/>
          <w:szCs w:val="28"/>
        </w:rPr>
        <w:t>Фонды оценочных сре</w:t>
      </w:r>
      <w:proofErr w:type="gramStart"/>
      <w:r w:rsidRPr="00144BE5">
        <w:rPr>
          <w:sz w:val="28"/>
          <w:szCs w:val="28"/>
        </w:rPr>
        <w:t>дств дл</w:t>
      </w:r>
      <w:proofErr w:type="gramEnd"/>
      <w:r w:rsidRPr="00144BE5">
        <w:rPr>
          <w:sz w:val="28"/>
          <w:szCs w:val="28"/>
        </w:rPr>
        <w:t>я промежуточной аттестации разрабат</w:t>
      </w:r>
      <w:r>
        <w:rPr>
          <w:sz w:val="28"/>
          <w:szCs w:val="28"/>
        </w:rPr>
        <w:t>ываются и утверждаются техникумом</w:t>
      </w:r>
      <w:r w:rsidRPr="00144BE5">
        <w:rPr>
          <w:sz w:val="28"/>
          <w:szCs w:val="28"/>
        </w:rPr>
        <w:t xml:space="preserve"> 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 </w:t>
      </w:r>
    </w:p>
    <w:p w:rsidR="00B423B3" w:rsidRPr="00144BE5" w:rsidRDefault="00B423B3" w:rsidP="00B4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144BE5">
        <w:rPr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</w:t>
      </w:r>
      <w:r>
        <w:rPr>
          <w:sz w:val="28"/>
          <w:szCs w:val="28"/>
        </w:rPr>
        <w:t>татов подготовки</w:t>
      </w:r>
      <w:r w:rsidRPr="00144BE5">
        <w:rPr>
          <w:sz w:val="28"/>
          <w:szCs w:val="28"/>
        </w:rPr>
        <w:t>: типовые задания, контрольные работы, тесты и иные методы контроля, позволяющие оценить знания, умения, навыки и соответствующий уровень приобретённых компетенций, разработанные в соответствии с требованиями ФГОС НПО по данному направлению подготовки, целями и задачами  программы начального профессионального  образования и её учебному</w:t>
      </w:r>
      <w:proofErr w:type="gramEnd"/>
      <w:r w:rsidRPr="00144BE5">
        <w:rPr>
          <w:sz w:val="28"/>
          <w:szCs w:val="28"/>
        </w:rPr>
        <w:t xml:space="preserve"> плану и обеспечивающие оценку качества общекультурных, профессиональных и дополнительных профессиональных компетенций, приобретаемых выпускником.</w:t>
      </w:r>
    </w:p>
    <w:p w:rsidR="00B423B3" w:rsidRPr="00144BE5" w:rsidRDefault="00B423B3" w:rsidP="00B423B3">
      <w:pPr>
        <w:ind w:firstLine="709"/>
        <w:jc w:val="both"/>
        <w:rPr>
          <w:sz w:val="28"/>
          <w:szCs w:val="28"/>
        </w:rPr>
      </w:pPr>
      <w:proofErr w:type="gramStart"/>
      <w:r w:rsidRPr="00144BE5">
        <w:rPr>
          <w:sz w:val="28"/>
          <w:szCs w:val="28"/>
        </w:rPr>
        <w:t>При разработке оценочных средств для контроля качества изучения модулей, дисциплин, практик учтены все виды связей между включёнными в их состав знаниями, умениями, навыками, позволяющие установить качество сформированных у  обучающихся компетенций по видам деятельности и степень общей готовности выпускников к профессиональной деятельности, предусмотрена оценка способности обучающихся к творческой деятельности, их готовности вести поиск решения новых задач, связанных с недостаточностью конкретных специальных</w:t>
      </w:r>
      <w:proofErr w:type="gramEnd"/>
      <w:r w:rsidRPr="00144BE5">
        <w:rPr>
          <w:sz w:val="28"/>
          <w:szCs w:val="28"/>
        </w:rPr>
        <w:t xml:space="preserve"> знаний и отсутствием некоторых алгоритмов профессионально значимого поведения.</w:t>
      </w:r>
    </w:p>
    <w:p w:rsidR="00B423B3" w:rsidRPr="00332472" w:rsidRDefault="00B423B3" w:rsidP="00332472">
      <w:pPr>
        <w:ind w:firstLine="709"/>
        <w:jc w:val="both"/>
        <w:rPr>
          <w:sz w:val="28"/>
          <w:szCs w:val="28"/>
        </w:rPr>
      </w:pPr>
      <w:r w:rsidRPr="00144BE5">
        <w:rPr>
          <w:sz w:val="28"/>
          <w:szCs w:val="28"/>
        </w:rPr>
        <w:t>Обучающимся и представителям работодателей предоставляется возможность оценки содержания, организации и качества учебного процесса в целом, а также деятельности о</w:t>
      </w:r>
      <w:r>
        <w:rPr>
          <w:sz w:val="28"/>
          <w:szCs w:val="28"/>
        </w:rPr>
        <w:t>тдельных преподавателей техникума</w:t>
      </w:r>
      <w:r w:rsidRPr="00144BE5">
        <w:rPr>
          <w:sz w:val="28"/>
          <w:szCs w:val="28"/>
        </w:rPr>
        <w:t>.</w:t>
      </w:r>
    </w:p>
    <w:p w:rsidR="00B423B3" w:rsidRPr="00144BE5" w:rsidRDefault="00332472" w:rsidP="00B423B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bookmarkStart w:id="8" w:name="_Toc371681213"/>
      <w:r>
        <w:rPr>
          <w:b/>
          <w:sz w:val="28"/>
          <w:szCs w:val="28"/>
        </w:rPr>
        <w:lastRenderedPageBreak/>
        <w:t>7.</w:t>
      </w:r>
      <w:r w:rsidR="00B423B3" w:rsidRPr="00144BE5">
        <w:rPr>
          <w:b/>
          <w:sz w:val="28"/>
          <w:szCs w:val="28"/>
        </w:rPr>
        <w:t xml:space="preserve"> Организация  итоговой государственной  аттестации выпускников</w:t>
      </w:r>
      <w:bookmarkEnd w:id="8"/>
    </w:p>
    <w:p w:rsidR="00B423B3" w:rsidRPr="00144BE5" w:rsidRDefault="00B423B3" w:rsidP="00B423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BE5">
        <w:rPr>
          <w:sz w:val="28"/>
          <w:szCs w:val="28"/>
        </w:rPr>
        <w:t>Государственная итоговая аттестация выпускников проводится по окончании курса обучения, имеющего профессиональную завершённость, и заключается в определении соответствия уровня подготовки выпускников требованиям федеральных государственных образовательных стандартов с последующей выдачей документа государственного образца об уровне образования и квалификации.</w:t>
      </w:r>
    </w:p>
    <w:p w:rsidR="00B423B3" w:rsidRPr="00144BE5" w:rsidRDefault="00B423B3" w:rsidP="00B423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4BE5">
        <w:rPr>
          <w:sz w:val="28"/>
          <w:szCs w:val="28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обучающимися компетенций при изучении ими теоретического материала и прохождении учебной практики (производственного обучения) и производственной практики по каждому из основных видов профессиональной деятельности.</w:t>
      </w:r>
      <w:proofErr w:type="gramEnd"/>
      <w:r w:rsidRPr="00144BE5">
        <w:rPr>
          <w:sz w:val="28"/>
          <w:szCs w:val="28"/>
        </w:rPr>
        <w:t xml:space="preserve">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B423B3" w:rsidRPr="00144BE5" w:rsidRDefault="00B423B3" w:rsidP="00B423B3">
      <w:pPr>
        <w:pStyle w:val="210"/>
        <w:widowControl w:val="0"/>
        <w:tabs>
          <w:tab w:val="left" w:pos="540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 w:rsidRPr="00144BE5">
        <w:rPr>
          <w:bCs/>
          <w:sz w:val="28"/>
          <w:szCs w:val="28"/>
        </w:rPr>
        <w:t>Государственная</w:t>
      </w:r>
      <w:r w:rsidRPr="00144BE5">
        <w:rPr>
          <w:b/>
          <w:bCs/>
          <w:sz w:val="28"/>
          <w:szCs w:val="28"/>
        </w:rPr>
        <w:t xml:space="preserve"> </w:t>
      </w:r>
      <w:r w:rsidRPr="00144BE5">
        <w:rPr>
          <w:bCs/>
          <w:sz w:val="28"/>
          <w:szCs w:val="28"/>
        </w:rPr>
        <w:t>(итоговая) аттестация (далее ГИА) включает подготовку и проведение государственного экзамена</w:t>
      </w:r>
      <w:r w:rsidRPr="00144BE5">
        <w:rPr>
          <w:sz w:val="28"/>
          <w:szCs w:val="28"/>
        </w:rPr>
        <w:t xml:space="preserve">. Обязательные требования – соответствие тематики вопросов и наполнение практических заданий содержанию одного или нескольких профессиональных модулей. </w:t>
      </w:r>
    </w:p>
    <w:p w:rsidR="00B423B3" w:rsidRPr="00144BE5" w:rsidRDefault="00B423B3" w:rsidP="00B423B3">
      <w:pPr>
        <w:tabs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ind w:firstLine="709"/>
        <w:jc w:val="both"/>
        <w:rPr>
          <w:sz w:val="28"/>
          <w:szCs w:val="28"/>
        </w:rPr>
      </w:pPr>
      <w:proofErr w:type="gramStart"/>
      <w:r w:rsidRPr="00144BE5">
        <w:rPr>
          <w:sz w:val="28"/>
          <w:szCs w:val="28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 основании порядка проведения государственной (итоговой) аттестации выпускников по программам НПО, утвержденного федеральным органом исполнительной власти, который осуществляет функции по выработке государственной политики и нормативно-правовому регулированию в сфере образования, определенного в соответствии со статьей 15 Закона Российской Федерации «Об образовании» от 10 июля </w:t>
      </w:r>
      <w:smartTag w:uri="urn:schemas-microsoft-com:office:smarttags" w:element="metricconverter">
        <w:smartTagPr>
          <w:attr w:name="ProductID" w:val="1992 г"/>
        </w:smartTagPr>
        <w:r w:rsidRPr="00144BE5">
          <w:rPr>
            <w:sz w:val="28"/>
            <w:szCs w:val="28"/>
          </w:rPr>
          <w:t>1992 г</w:t>
        </w:r>
      </w:smartTag>
      <w:r w:rsidRPr="00144BE5">
        <w:rPr>
          <w:sz w:val="28"/>
          <w:szCs w:val="28"/>
        </w:rPr>
        <w:t>. № 3266-1.</w:t>
      </w:r>
      <w:proofErr w:type="gramEnd"/>
    </w:p>
    <w:p w:rsidR="00B423B3" w:rsidRPr="00144BE5" w:rsidRDefault="00B423B3" w:rsidP="00B423B3">
      <w:pPr>
        <w:tabs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ind w:firstLine="709"/>
        <w:jc w:val="both"/>
        <w:rPr>
          <w:b/>
          <w:sz w:val="28"/>
          <w:szCs w:val="28"/>
        </w:rPr>
      </w:pPr>
      <w:r w:rsidRPr="00144BE5">
        <w:rPr>
          <w:sz w:val="28"/>
          <w:szCs w:val="28"/>
        </w:rPr>
        <w:t>Организация и проведение ГИА в образовательном учреждении определяется Программой государственной и</w:t>
      </w:r>
      <w:r>
        <w:rPr>
          <w:sz w:val="28"/>
          <w:szCs w:val="28"/>
        </w:rPr>
        <w:t>тоговой аттестации выпускников</w:t>
      </w:r>
      <w:proofErr w:type="gramStart"/>
      <w:r>
        <w:rPr>
          <w:sz w:val="28"/>
          <w:szCs w:val="28"/>
        </w:rPr>
        <w:t xml:space="preserve"> </w:t>
      </w:r>
      <w:r w:rsidRPr="00144BE5">
        <w:rPr>
          <w:sz w:val="28"/>
          <w:szCs w:val="28"/>
        </w:rPr>
        <w:t>,</w:t>
      </w:r>
      <w:proofErr w:type="gramEnd"/>
      <w:r w:rsidRPr="00144BE5">
        <w:rPr>
          <w:sz w:val="28"/>
          <w:szCs w:val="28"/>
        </w:rPr>
        <w:t xml:space="preserve"> разработанной на основании Положения об итоговой а</w:t>
      </w:r>
      <w:r>
        <w:rPr>
          <w:sz w:val="28"/>
          <w:szCs w:val="28"/>
        </w:rPr>
        <w:t xml:space="preserve">ттестации выпускников среднего </w:t>
      </w:r>
      <w:r w:rsidRPr="00144BE5">
        <w:rPr>
          <w:sz w:val="28"/>
          <w:szCs w:val="28"/>
        </w:rPr>
        <w:t xml:space="preserve"> профессионального образования, </w:t>
      </w:r>
    </w:p>
    <w:p w:rsidR="00B423B3" w:rsidRDefault="00B423B3" w:rsidP="00B423B3">
      <w:pPr>
        <w:pStyle w:val="Default"/>
        <w:ind w:firstLine="709"/>
        <w:jc w:val="center"/>
        <w:outlineLvl w:val="0"/>
        <w:rPr>
          <w:b/>
          <w:bCs/>
          <w:sz w:val="28"/>
          <w:szCs w:val="28"/>
        </w:rPr>
      </w:pPr>
      <w:bookmarkStart w:id="9" w:name="_Toc371681214"/>
    </w:p>
    <w:p w:rsidR="00B423B3" w:rsidRDefault="00B423B3" w:rsidP="00B423B3">
      <w:pPr>
        <w:pStyle w:val="Default"/>
        <w:ind w:firstLine="709"/>
        <w:jc w:val="center"/>
        <w:outlineLvl w:val="0"/>
        <w:rPr>
          <w:b/>
          <w:bCs/>
          <w:sz w:val="28"/>
          <w:szCs w:val="28"/>
        </w:rPr>
      </w:pPr>
    </w:p>
    <w:bookmarkEnd w:id="9"/>
    <w:p w:rsidR="00593FAC" w:rsidRPr="00897682" w:rsidRDefault="00593FAC" w:rsidP="00E01E26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593FAC" w:rsidRPr="0089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DB"/>
    <w:multiLevelType w:val="hybridMultilevel"/>
    <w:tmpl w:val="000056AE"/>
    <w:lvl w:ilvl="0" w:tplc="000007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59A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509"/>
    <w:multiLevelType w:val="hybridMultilevel"/>
    <w:tmpl w:val="00001238"/>
    <w:lvl w:ilvl="0" w:tplc="00003B2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D03"/>
    <w:multiLevelType w:val="hybridMultilevel"/>
    <w:tmpl w:val="00007A5A"/>
    <w:lvl w:ilvl="0" w:tplc="0000767D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B89"/>
    <w:multiLevelType w:val="hybridMultilevel"/>
    <w:tmpl w:val="0000030A"/>
    <w:lvl w:ilvl="0" w:tplc="000030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0000BDB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BFC"/>
    <w:multiLevelType w:val="hybridMultilevel"/>
    <w:tmpl w:val="00007F96"/>
    <w:lvl w:ilvl="0" w:tplc="00007FF5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E4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CC3E7D"/>
    <w:multiLevelType w:val="multilevel"/>
    <w:tmpl w:val="ACF2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2403BA"/>
    <w:multiLevelType w:val="multilevel"/>
    <w:tmpl w:val="425AF7D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44737B0"/>
    <w:multiLevelType w:val="hybridMultilevel"/>
    <w:tmpl w:val="10DA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EC4F46"/>
    <w:multiLevelType w:val="hybridMultilevel"/>
    <w:tmpl w:val="11E6FF9A"/>
    <w:lvl w:ilvl="0" w:tplc="FA927EDC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D51024"/>
    <w:multiLevelType w:val="hybridMultilevel"/>
    <w:tmpl w:val="CC6A7E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C2AC4"/>
    <w:multiLevelType w:val="hybridMultilevel"/>
    <w:tmpl w:val="FDFC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B4742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238FB"/>
    <w:multiLevelType w:val="hybridMultilevel"/>
    <w:tmpl w:val="1C622780"/>
    <w:lvl w:ilvl="0" w:tplc="5CB04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F3155"/>
    <w:multiLevelType w:val="hybridMultilevel"/>
    <w:tmpl w:val="6C9294B8"/>
    <w:lvl w:ilvl="0" w:tplc="08CCFA4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E6AE3"/>
    <w:multiLevelType w:val="multilevel"/>
    <w:tmpl w:val="97F0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1E168C"/>
    <w:multiLevelType w:val="hybridMultilevel"/>
    <w:tmpl w:val="9D321F02"/>
    <w:lvl w:ilvl="0" w:tplc="A86CBD46">
      <w:start w:val="3"/>
      <w:numFmt w:val="decimal"/>
      <w:lvlText w:val="%1."/>
      <w:lvlJc w:val="left"/>
      <w:pPr>
        <w:ind w:left="1391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7">
    <w:nsid w:val="689201F1"/>
    <w:multiLevelType w:val="multilevel"/>
    <w:tmpl w:val="13F89066"/>
    <w:lvl w:ilvl="0">
      <w:start w:val="1"/>
      <w:numFmt w:val="decimal"/>
      <w:lvlText w:val="%1.1."/>
      <w:lvlJc w:val="left"/>
      <w:pPr>
        <w:ind w:left="360" w:hanging="360"/>
      </w:pPr>
    </w:lvl>
    <w:lvl w:ilvl="1">
      <w:start w:val="1"/>
      <w:numFmt w:val="decimal"/>
      <w:lvlText w:val="%2.3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9F911BD"/>
    <w:multiLevelType w:val="multilevel"/>
    <w:tmpl w:val="6D84D54C"/>
    <w:lvl w:ilvl="0">
      <w:start w:val="1"/>
      <w:numFmt w:val="decimal"/>
      <w:lvlText w:val="%1.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0"/>
  </w:num>
  <w:num w:numId="5">
    <w:abstractNumId w:val="14"/>
  </w:num>
  <w:num w:numId="6">
    <w:abstractNumId w:val="16"/>
  </w:num>
  <w:num w:numId="7">
    <w:abstractNumId w:val="2"/>
  </w:num>
  <w:num w:numId="8">
    <w:abstractNumId w:val="1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6"/>
  </w:num>
  <w:num w:numId="17">
    <w:abstractNumId w:val="10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F2"/>
    <w:rsid w:val="00015B77"/>
    <w:rsid w:val="000D0E87"/>
    <w:rsid w:val="00153C33"/>
    <w:rsid w:val="00185474"/>
    <w:rsid w:val="00192E3F"/>
    <w:rsid w:val="001970B4"/>
    <w:rsid w:val="001F3F4B"/>
    <w:rsid w:val="00214F26"/>
    <w:rsid w:val="00290A79"/>
    <w:rsid w:val="002919FC"/>
    <w:rsid w:val="002A1FEE"/>
    <w:rsid w:val="002B7A6D"/>
    <w:rsid w:val="002E201B"/>
    <w:rsid w:val="00332472"/>
    <w:rsid w:val="00352144"/>
    <w:rsid w:val="003C5609"/>
    <w:rsid w:val="00400549"/>
    <w:rsid w:val="00427194"/>
    <w:rsid w:val="00523A2F"/>
    <w:rsid w:val="00524635"/>
    <w:rsid w:val="00551634"/>
    <w:rsid w:val="00593FAC"/>
    <w:rsid w:val="00645B14"/>
    <w:rsid w:val="006D4EEA"/>
    <w:rsid w:val="007155BC"/>
    <w:rsid w:val="00750F3D"/>
    <w:rsid w:val="00766CDD"/>
    <w:rsid w:val="0081144B"/>
    <w:rsid w:val="00897682"/>
    <w:rsid w:val="00940F4C"/>
    <w:rsid w:val="009747A4"/>
    <w:rsid w:val="00A94AAD"/>
    <w:rsid w:val="00AA30D4"/>
    <w:rsid w:val="00B423B3"/>
    <w:rsid w:val="00B57E19"/>
    <w:rsid w:val="00B83207"/>
    <w:rsid w:val="00C86BFF"/>
    <w:rsid w:val="00CB4958"/>
    <w:rsid w:val="00D770F2"/>
    <w:rsid w:val="00DB4C4B"/>
    <w:rsid w:val="00DC243A"/>
    <w:rsid w:val="00DD3DA5"/>
    <w:rsid w:val="00DE47B0"/>
    <w:rsid w:val="00DF44AB"/>
    <w:rsid w:val="00E01E26"/>
    <w:rsid w:val="00ED7E08"/>
    <w:rsid w:val="00EE580D"/>
    <w:rsid w:val="00F020B4"/>
    <w:rsid w:val="00F35E6E"/>
    <w:rsid w:val="00F533B8"/>
    <w:rsid w:val="00F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4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90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EE580D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EE580D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EE580D"/>
    <w:pPr>
      <w:widowControl w:val="0"/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CB49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4958"/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015B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30D4"/>
  </w:style>
  <w:style w:type="character" w:customStyle="1" w:styleId="23">
    <w:name w:val="Заголовок №2_"/>
    <w:basedOn w:val="a0"/>
    <w:link w:val="24"/>
    <w:rsid w:val="0018547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185474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7">
    <w:name w:val="Основной текст_"/>
    <w:basedOn w:val="a0"/>
    <w:link w:val="3"/>
    <w:rsid w:val="0018547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18547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185474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18547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5474"/>
    <w:pPr>
      <w:shd w:val="clear" w:color="auto" w:fill="FFFFFF"/>
      <w:spacing w:after="0" w:line="269" w:lineRule="exact"/>
      <w:jc w:val="center"/>
    </w:pPr>
    <w:rPr>
      <w:rFonts w:ascii="Times New Roman" w:eastAsia="Times New Roman" w:hAnsi="Times New Roman"/>
      <w:sz w:val="23"/>
      <w:szCs w:val="23"/>
      <w:lang w:eastAsia="en-US"/>
    </w:rPr>
  </w:style>
  <w:style w:type="paragraph" w:customStyle="1" w:styleId="10">
    <w:name w:val="Знак1 Знак Знак Знак"/>
    <w:basedOn w:val="a"/>
    <w:rsid w:val="001854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A9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D0E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0A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290A79"/>
    <w:rPr>
      <w:b/>
      <w:bCs/>
    </w:rPr>
  </w:style>
  <w:style w:type="paragraph" w:customStyle="1" w:styleId="31">
    <w:name w:val="Основной текст с отступом 31"/>
    <w:basedOn w:val="a"/>
    <w:rsid w:val="00593FAC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B42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B42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B423B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423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7E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4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90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EE580D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EE580D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EE580D"/>
    <w:pPr>
      <w:widowControl w:val="0"/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CB49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4958"/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015B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30D4"/>
  </w:style>
  <w:style w:type="character" w:customStyle="1" w:styleId="23">
    <w:name w:val="Заголовок №2_"/>
    <w:basedOn w:val="a0"/>
    <w:link w:val="24"/>
    <w:rsid w:val="0018547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185474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7">
    <w:name w:val="Основной текст_"/>
    <w:basedOn w:val="a0"/>
    <w:link w:val="3"/>
    <w:rsid w:val="0018547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18547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185474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18547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5474"/>
    <w:pPr>
      <w:shd w:val="clear" w:color="auto" w:fill="FFFFFF"/>
      <w:spacing w:after="0" w:line="269" w:lineRule="exact"/>
      <w:jc w:val="center"/>
    </w:pPr>
    <w:rPr>
      <w:rFonts w:ascii="Times New Roman" w:eastAsia="Times New Roman" w:hAnsi="Times New Roman"/>
      <w:sz w:val="23"/>
      <w:szCs w:val="23"/>
      <w:lang w:eastAsia="en-US"/>
    </w:rPr>
  </w:style>
  <w:style w:type="paragraph" w:customStyle="1" w:styleId="10">
    <w:name w:val="Знак1 Знак Знак Знак"/>
    <w:basedOn w:val="a"/>
    <w:rsid w:val="001854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A9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D0E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0A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290A79"/>
    <w:rPr>
      <w:b/>
      <w:bCs/>
    </w:rPr>
  </w:style>
  <w:style w:type="paragraph" w:customStyle="1" w:styleId="31">
    <w:name w:val="Основной текст с отступом 31"/>
    <w:basedOn w:val="a"/>
    <w:rsid w:val="00593FAC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B42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B42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B423B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423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7E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E35C-F314-4965-8D2F-84FC42E5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58</Pages>
  <Words>13445</Words>
  <Characters>76637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29</cp:revision>
  <cp:lastPrinted>2017-05-29T08:53:00Z</cp:lastPrinted>
  <dcterms:created xsi:type="dcterms:W3CDTF">2017-04-10T07:33:00Z</dcterms:created>
  <dcterms:modified xsi:type="dcterms:W3CDTF">2017-11-08T08:11:00Z</dcterms:modified>
</cp:coreProperties>
</file>