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C9" w:rsidRDefault="005315C9" w:rsidP="006A0359">
      <w:pPr>
        <w:jc w:val="center"/>
        <w:rPr>
          <w:b/>
          <w:sz w:val="24"/>
          <w:szCs w:val="24"/>
          <w:lang w:val="en-US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>
            <wp:extent cx="6382297" cy="902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Page_02.pn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915" cy="903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A0359" w:rsidRPr="006A0359" w:rsidRDefault="006A0359" w:rsidP="006A0359">
      <w:pPr>
        <w:spacing w:line="382" w:lineRule="exact"/>
        <w:rPr>
          <w:sz w:val="20"/>
          <w:szCs w:val="20"/>
        </w:rPr>
      </w:pPr>
    </w:p>
    <w:p w:rsidR="005315C9" w:rsidRDefault="005315C9" w:rsidP="006A0359">
      <w:pPr>
        <w:ind w:left="4200"/>
        <w:rPr>
          <w:rFonts w:eastAsia="Times New Roman"/>
          <w:b/>
          <w:bCs/>
          <w:sz w:val="28"/>
          <w:szCs w:val="28"/>
          <w:lang w:val="en-US"/>
        </w:rPr>
      </w:pPr>
    </w:p>
    <w:p w:rsidR="006A0359" w:rsidRPr="006A0359" w:rsidRDefault="006A0359" w:rsidP="006A0359">
      <w:pPr>
        <w:ind w:left="4200"/>
        <w:rPr>
          <w:sz w:val="20"/>
          <w:szCs w:val="20"/>
        </w:rPr>
      </w:pPr>
      <w:r w:rsidRPr="006A0359"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6A0359" w:rsidRPr="006A0359" w:rsidRDefault="006A0359" w:rsidP="006A0359">
      <w:pPr>
        <w:spacing w:line="276" w:lineRule="exact"/>
        <w:rPr>
          <w:sz w:val="20"/>
          <w:szCs w:val="20"/>
        </w:rPr>
      </w:pPr>
    </w:p>
    <w:p w:rsidR="006A0359" w:rsidRPr="006A0359" w:rsidRDefault="006A0359" w:rsidP="006A0359">
      <w:pPr>
        <w:spacing w:line="277" w:lineRule="exact"/>
        <w:rPr>
          <w:rFonts w:eastAsia="Times New Roman"/>
          <w:b/>
          <w:bCs/>
          <w:sz w:val="24"/>
          <w:szCs w:val="24"/>
        </w:rPr>
      </w:pPr>
    </w:p>
    <w:p w:rsidR="006A0359" w:rsidRPr="006A0359" w:rsidRDefault="006A0359" w:rsidP="006A0359">
      <w:pPr>
        <w:spacing w:line="277" w:lineRule="exact"/>
        <w:rPr>
          <w:rFonts w:eastAsia="Times New Roman"/>
          <w:b/>
          <w:bCs/>
          <w:sz w:val="24"/>
          <w:szCs w:val="24"/>
        </w:rPr>
      </w:pPr>
      <w:r w:rsidRPr="006A0359">
        <w:rPr>
          <w:rFonts w:eastAsia="Times New Roman"/>
          <w:b/>
          <w:bCs/>
          <w:sz w:val="24"/>
          <w:szCs w:val="24"/>
        </w:rPr>
        <w:t>1.</w:t>
      </w:r>
      <w:r w:rsidRPr="006A0359">
        <w:rPr>
          <w:rFonts w:eastAsia="Times New Roman"/>
          <w:b/>
          <w:bCs/>
          <w:w w:val="99"/>
          <w:sz w:val="24"/>
          <w:szCs w:val="24"/>
        </w:rPr>
        <w:t xml:space="preserve"> ПАСПОРТ РАБОЧЕЙ</w:t>
      </w:r>
      <w:r w:rsidRPr="006A0359">
        <w:rPr>
          <w:rFonts w:eastAsia="Times New Roman"/>
          <w:b/>
          <w:bCs/>
          <w:sz w:val="24"/>
          <w:szCs w:val="24"/>
        </w:rPr>
        <w:t xml:space="preserve"> ПРОГРАММЫ ДИСЦИПЛИНЫ</w:t>
      </w:r>
    </w:p>
    <w:p w:rsidR="006A0359" w:rsidRPr="006A0359" w:rsidRDefault="006A0359" w:rsidP="006A0359">
      <w:pPr>
        <w:spacing w:line="277" w:lineRule="exact"/>
        <w:rPr>
          <w:sz w:val="20"/>
          <w:szCs w:val="20"/>
        </w:rPr>
      </w:pPr>
      <w:r w:rsidRPr="006A0359">
        <w:rPr>
          <w:rFonts w:eastAsia="Times New Roman"/>
          <w:b/>
          <w:bCs/>
          <w:sz w:val="24"/>
          <w:szCs w:val="24"/>
        </w:rPr>
        <w:t>2. СТРУКТУРА  И  ПРИМЕРНОЕ  СОДЕРЖАНИЕ ДИСЦИПЛИНЫ</w:t>
      </w:r>
    </w:p>
    <w:p w:rsidR="006A0359" w:rsidRPr="006A0359" w:rsidRDefault="006A0359" w:rsidP="006A0359">
      <w:pPr>
        <w:tabs>
          <w:tab w:val="left" w:pos="8680"/>
        </w:tabs>
        <w:rPr>
          <w:sz w:val="20"/>
          <w:szCs w:val="20"/>
        </w:rPr>
      </w:pPr>
      <w:r w:rsidRPr="006A0359">
        <w:rPr>
          <w:rFonts w:eastAsia="Times New Roman"/>
          <w:b/>
          <w:bCs/>
          <w:sz w:val="24"/>
          <w:szCs w:val="24"/>
        </w:rPr>
        <w:t>3.УСЛОВИЯ  РЕАЛИЗАЦИИ  РАБОЧЕЙ  ПРОГРАММЫ ДИСЦИПЛИНЫ</w:t>
      </w:r>
    </w:p>
    <w:p w:rsidR="006A0359" w:rsidRPr="006A0359" w:rsidRDefault="006A0359" w:rsidP="006A0359">
      <w:pPr>
        <w:rPr>
          <w:rFonts w:eastAsia="Times New Roman"/>
          <w:b/>
          <w:bCs/>
          <w:sz w:val="24"/>
          <w:szCs w:val="24"/>
        </w:rPr>
      </w:pPr>
      <w:r w:rsidRPr="006A0359">
        <w:rPr>
          <w:rFonts w:eastAsia="Times New Roman"/>
          <w:b/>
          <w:bCs/>
          <w:sz w:val="24"/>
          <w:szCs w:val="24"/>
        </w:rPr>
        <w:t>4.КОНТРОЛЬ   И   ОЦЕНКА   РЕЗУЛЬТАТОВ   ОСВОЕНИЯ ДИСЦИПЛИНЫ</w:t>
      </w:r>
    </w:p>
    <w:p w:rsidR="006A0359" w:rsidRPr="006A0359" w:rsidRDefault="006A0359" w:rsidP="006A0359">
      <w:pPr>
        <w:sectPr w:rsidR="006A0359" w:rsidRPr="006A0359" w:rsidSect="001B49B9">
          <w:pgSz w:w="11900" w:h="16838"/>
          <w:pgMar w:top="1440" w:right="706" w:bottom="417" w:left="1440" w:header="0" w:footer="0" w:gutter="0"/>
          <w:cols w:space="720" w:equalWidth="0">
            <w:col w:w="9760"/>
          </w:cols>
        </w:sectPr>
      </w:pPr>
    </w:p>
    <w:p w:rsidR="006A0359" w:rsidRPr="006A0359" w:rsidRDefault="006A0359" w:rsidP="006A0359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:rsidR="003F47DD" w:rsidRDefault="003F47DD" w:rsidP="0074708B">
      <w:pPr>
        <w:jc w:val="center"/>
        <w:rPr>
          <w:b/>
          <w:sz w:val="28"/>
          <w:szCs w:val="28"/>
        </w:rPr>
      </w:pPr>
    </w:p>
    <w:p w:rsidR="003F47DD" w:rsidRDefault="003F47DD" w:rsidP="0074708B">
      <w:pPr>
        <w:jc w:val="center"/>
        <w:rPr>
          <w:b/>
          <w:sz w:val="28"/>
          <w:szCs w:val="28"/>
        </w:rPr>
      </w:pPr>
    </w:p>
    <w:p w:rsidR="003F47DD" w:rsidRDefault="003F47DD" w:rsidP="0074708B">
      <w:pPr>
        <w:jc w:val="center"/>
        <w:rPr>
          <w:b/>
          <w:sz w:val="28"/>
          <w:szCs w:val="28"/>
        </w:rPr>
      </w:pPr>
    </w:p>
    <w:p w:rsidR="0074708B" w:rsidRDefault="0074708B" w:rsidP="003F47DD">
      <w:pPr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D9710D" w:rsidRPr="000F124C" w:rsidRDefault="0074708B" w:rsidP="000F124C">
      <w:pPr>
        <w:rPr>
          <w:b/>
          <w:sz w:val="28"/>
          <w:szCs w:val="28"/>
        </w:rPr>
      </w:pPr>
      <w:r w:rsidRPr="000F124C">
        <w:rPr>
          <w:spacing w:val="1"/>
          <w:sz w:val="28"/>
          <w:szCs w:val="28"/>
        </w:rPr>
        <w:t>Рабоч</w:t>
      </w:r>
      <w:r w:rsidR="0052128C" w:rsidRPr="000F124C">
        <w:rPr>
          <w:spacing w:val="1"/>
          <w:sz w:val="28"/>
          <w:szCs w:val="28"/>
        </w:rPr>
        <w:t xml:space="preserve">ая </w:t>
      </w:r>
      <w:r w:rsidR="000F124C">
        <w:rPr>
          <w:spacing w:val="1"/>
          <w:sz w:val="28"/>
          <w:szCs w:val="28"/>
        </w:rPr>
        <w:t>программа учебного предмета ОУП.</w:t>
      </w:r>
      <w:r w:rsidR="00131EE0" w:rsidRPr="000F124C">
        <w:rPr>
          <w:spacing w:val="1"/>
          <w:sz w:val="28"/>
          <w:szCs w:val="28"/>
        </w:rPr>
        <w:t>01</w:t>
      </w:r>
      <w:r w:rsidRPr="000F124C">
        <w:rPr>
          <w:spacing w:val="1"/>
          <w:sz w:val="28"/>
          <w:szCs w:val="28"/>
        </w:rPr>
        <w:t xml:space="preserve">Русский язык  разработана на основе </w:t>
      </w:r>
      <w:r w:rsidRPr="000F124C">
        <w:rPr>
          <w:sz w:val="28"/>
          <w:szCs w:val="28"/>
        </w:rPr>
        <w:t xml:space="preserve">Федерального государственного образовательного стандарта среднего общего образования (утв. </w:t>
      </w:r>
      <w:hyperlink r:id="rId7" w:anchor="sub_0" w:history="1">
        <w:r w:rsidRPr="000F124C">
          <w:rPr>
            <w:rStyle w:val="ac"/>
            <w:color w:val="auto"/>
            <w:sz w:val="28"/>
            <w:szCs w:val="28"/>
          </w:rPr>
          <w:t>приказом</w:t>
        </w:r>
      </w:hyperlink>
      <w:r w:rsidRPr="000F124C">
        <w:rPr>
          <w:sz w:val="28"/>
          <w:szCs w:val="28"/>
        </w:rPr>
        <w:t xml:space="preserve"> Министерства образования и науки РФ от 17 мая 2012 г. N 413) </w:t>
      </w:r>
      <w:r w:rsidR="00D9710D" w:rsidRPr="000F124C">
        <w:rPr>
          <w:sz w:val="28"/>
          <w:szCs w:val="28"/>
        </w:rPr>
        <w:t>с изменениями и дополнениями.</w:t>
      </w:r>
    </w:p>
    <w:p w:rsidR="0074708B" w:rsidRPr="0052128C" w:rsidRDefault="0074708B" w:rsidP="0074708B">
      <w:pPr>
        <w:pStyle w:val="a7"/>
        <w:rPr>
          <w:rFonts w:ascii="Times New Roman" w:hAnsi="Times New Roman"/>
          <w:sz w:val="28"/>
          <w:szCs w:val="28"/>
        </w:rPr>
      </w:pPr>
    </w:p>
    <w:p w:rsidR="0074708B" w:rsidRPr="0052128C" w:rsidRDefault="0052128C" w:rsidP="0074708B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разработчик:</w:t>
      </w:r>
      <w:r w:rsidR="0074708B" w:rsidRPr="0052128C">
        <w:rPr>
          <w:bCs/>
          <w:sz w:val="28"/>
          <w:szCs w:val="28"/>
        </w:rPr>
        <w:t xml:space="preserve"> ГБПОУ КО </w:t>
      </w:r>
      <w:r>
        <w:rPr>
          <w:bCs/>
          <w:sz w:val="28"/>
          <w:szCs w:val="28"/>
        </w:rPr>
        <w:t>«</w:t>
      </w:r>
      <w:r w:rsidR="0074708B" w:rsidRPr="0052128C">
        <w:rPr>
          <w:bCs/>
          <w:sz w:val="28"/>
          <w:szCs w:val="28"/>
        </w:rPr>
        <w:t>ТМТ</w:t>
      </w:r>
      <w:r>
        <w:rPr>
          <w:bCs/>
          <w:sz w:val="28"/>
          <w:szCs w:val="28"/>
        </w:rPr>
        <w:t>»</w:t>
      </w:r>
    </w:p>
    <w:p w:rsidR="0074708B" w:rsidRPr="0052128C" w:rsidRDefault="0074708B" w:rsidP="0074708B">
      <w:pPr>
        <w:autoSpaceDN w:val="0"/>
        <w:adjustRightInd w:val="0"/>
        <w:jc w:val="both"/>
        <w:rPr>
          <w:sz w:val="24"/>
          <w:szCs w:val="24"/>
        </w:rPr>
      </w:pPr>
    </w:p>
    <w:p w:rsidR="0074708B" w:rsidRPr="0052128C" w:rsidRDefault="0074708B" w:rsidP="0074708B">
      <w:pPr>
        <w:autoSpaceDN w:val="0"/>
        <w:adjustRightInd w:val="0"/>
        <w:jc w:val="both"/>
        <w:rPr>
          <w:sz w:val="28"/>
          <w:szCs w:val="28"/>
        </w:rPr>
      </w:pPr>
      <w:r w:rsidRPr="0052128C">
        <w:rPr>
          <w:sz w:val="28"/>
          <w:szCs w:val="28"/>
        </w:rPr>
        <w:t xml:space="preserve">Разработчик – </w:t>
      </w:r>
      <w:r w:rsidR="0052128C">
        <w:rPr>
          <w:sz w:val="28"/>
          <w:szCs w:val="28"/>
        </w:rPr>
        <w:t xml:space="preserve">Колесникова В.М. преподаватель </w:t>
      </w:r>
      <w:r w:rsidRPr="0052128C">
        <w:rPr>
          <w:sz w:val="28"/>
          <w:szCs w:val="28"/>
        </w:rPr>
        <w:t>высшей квалификационной категории.</w:t>
      </w: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D9710D" w:rsidRDefault="00D9710D" w:rsidP="0074708B">
      <w:pPr>
        <w:jc w:val="center"/>
        <w:rPr>
          <w:b/>
          <w:sz w:val="28"/>
          <w:szCs w:val="28"/>
        </w:rPr>
      </w:pPr>
    </w:p>
    <w:p w:rsidR="0052128C" w:rsidRDefault="0052128C" w:rsidP="0074708B">
      <w:pPr>
        <w:jc w:val="center"/>
        <w:rPr>
          <w:b/>
          <w:sz w:val="28"/>
          <w:szCs w:val="28"/>
        </w:rPr>
      </w:pPr>
    </w:p>
    <w:p w:rsidR="0052128C" w:rsidRDefault="0052128C" w:rsidP="0074708B">
      <w:pPr>
        <w:jc w:val="center"/>
        <w:rPr>
          <w:b/>
          <w:sz w:val="28"/>
          <w:szCs w:val="28"/>
        </w:rPr>
      </w:pPr>
    </w:p>
    <w:p w:rsidR="0052128C" w:rsidRDefault="0052128C" w:rsidP="0074708B">
      <w:pPr>
        <w:jc w:val="center"/>
        <w:rPr>
          <w:b/>
          <w:sz w:val="28"/>
          <w:szCs w:val="28"/>
        </w:rPr>
      </w:pPr>
    </w:p>
    <w:p w:rsidR="0052128C" w:rsidRDefault="0052128C" w:rsidP="0074708B">
      <w:pPr>
        <w:jc w:val="center"/>
        <w:rPr>
          <w:b/>
          <w:sz w:val="28"/>
          <w:szCs w:val="28"/>
        </w:rPr>
      </w:pPr>
    </w:p>
    <w:p w:rsidR="00820935" w:rsidRDefault="00820935" w:rsidP="0074708B">
      <w:pPr>
        <w:jc w:val="center"/>
        <w:rPr>
          <w:b/>
          <w:sz w:val="28"/>
          <w:szCs w:val="28"/>
        </w:rPr>
      </w:pPr>
    </w:p>
    <w:p w:rsidR="000F124C" w:rsidRDefault="000F124C" w:rsidP="0074708B">
      <w:pPr>
        <w:jc w:val="center"/>
        <w:rPr>
          <w:b/>
          <w:sz w:val="28"/>
          <w:szCs w:val="28"/>
        </w:rPr>
      </w:pPr>
    </w:p>
    <w:p w:rsidR="00D9710D" w:rsidRDefault="00D9710D" w:rsidP="0074708B">
      <w:pPr>
        <w:jc w:val="center"/>
        <w:rPr>
          <w:b/>
          <w:sz w:val="28"/>
          <w:szCs w:val="28"/>
        </w:rPr>
      </w:pPr>
    </w:p>
    <w:p w:rsidR="0074708B" w:rsidRDefault="0074708B" w:rsidP="0074708B">
      <w:pPr>
        <w:jc w:val="center"/>
        <w:rPr>
          <w:b/>
          <w:sz w:val="28"/>
          <w:szCs w:val="28"/>
        </w:rPr>
      </w:pPr>
    </w:p>
    <w:p w:rsidR="008B25B8" w:rsidRPr="00820935" w:rsidRDefault="008B25B8" w:rsidP="008B25B8">
      <w:pPr>
        <w:ind w:right="380"/>
        <w:jc w:val="center"/>
        <w:rPr>
          <w:sz w:val="28"/>
          <w:szCs w:val="28"/>
        </w:rPr>
      </w:pPr>
      <w:r w:rsidRPr="00820935">
        <w:rPr>
          <w:rFonts w:eastAsia="Times New Roman"/>
          <w:bCs/>
          <w:sz w:val="28"/>
          <w:szCs w:val="28"/>
        </w:rPr>
        <w:t>СОДЕРЖАНИЕ</w:t>
      </w:r>
    </w:p>
    <w:p w:rsidR="008B25B8" w:rsidRPr="00820935" w:rsidRDefault="008B25B8" w:rsidP="008B25B8">
      <w:pPr>
        <w:spacing w:line="200" w:lineRule="exact"/>
        <w:rPr>
          <w:sz w:val="28"/>
          <w:szCs w:val="28"/>
        </w:rPr>
      </w:pPr>
    </w:p>
    <w:p w:rsidR="008B25B8" w:rsidRPr="00820935" w:rsidRDefault="008B25B8" w:rsidP="008B25B8">
      <w:pPr>
        <w:spacing w:line="352" w:lineRule="exact"/>
        <w:rPr>
          <w:sz w:val="28"/>
          <w:szCs w:val="28"/>
        </w:rPr>
      </w:pPr>
    </w:p>
    <w:p w:rsidR="008B25B8" w:rsidRPr="001611C2" w:rsidRDefault="008B25B8" w:rsidP="00E866AB">
      <w:pPr>
        <w:pStyle w:val="a9"/>
        <w:numPr>
          <w:ilvl w:val="0"/>
          <w:numId w:val="13"/>
        </w:numPr>
        <w:tabs>
          <w:tab w:val="left" w:pos="92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82093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Планируе</w:t>
      </w:r>
      <w:r w:rsidR="0052128C" w:rsidRPr="00820935">
        <w:rPr>
          <w:rFonts w:ascii="Times New Roman" w:eastAsia="Times New Roman" w:hAnsi="Times New Roman" w:cs="Times New Roman"/>
          <w:bCs/>
          <w:sz w:val="28"/>
          <w:szCs w:val="28"/>
        </w:rPr>
        <w:t>мые результаты освоения учебного предмета.</w:t>
      </w:r>
    </w:p>
    <w:p w:rsidR="001611C2" w:rsidRPr="00820935" w:rsidRDefault="001611C2" w:rsidP="001611C2">
      <w:pPr>
        <w:pStyle w:val="a9"/>
        <w:tabs>
          <w:tab w:val="left" w:pos="92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 Личностные результаты</w:t>
      </w:r>
      <w:r w:rsidR="00E44DB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B25B8" w:rsidRPr="00820935" w:rsidRDefault="008B25B8" w:rsidP="00E866AB">
      <w:pPr>
        <w:pStyle w:val="a9"/>
        <w:numPr>
          <w:ilvl w:val="0"/>
          <w:numId w:val="13"/>
        </w:numPr>
        <w:tabs>
          <w:tab w:val="left" w:pos="92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820935">
        <w:rPr>
          <w:rFonts w:ascii="Times New Roman" w:eastAsia="Times New Roman" w:hAnsi="Times New Roman" w:cs="Times New Roman"/>
          <w:bCs/>
          <w:sz w:val="28"/>
          <w:szCs w:val="28"/>
        </w:rPr>
        <w:t>Содержание учебного предмета.</w:t>
      </w:r>
    </w:p>
    <w:p w:rsidR="00E866AB" w:rsidRPr="00820935" w:rsidRDefault="00E44DBE" w:rsidP="00E866AB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8B25B8" w:rsidRPr="00820935">
        <w:rPr>
          <w:rFonts w:eastAsia="Times New Roman"/>
          <w:bCs/>
          <w:sz w:val="28"/>
          <w:szCs w:val="28"/>
        </w:rPr>
        <w:t xml:space="preserve">3.  </w:t>
      </w:r>
      <w:r w:rsidR="0052128C" w:rsidRPr="00820935">
        <w:rPr>
          <w:rFonts w:eastAsia="Times New Roman"/>
          <w:bCs/>
          <w:sz w:val="28"/>
          <w:szCs w:val="28"/>
        </w:rPr>
        <w:t>Тематическое планирование.</w:t>
      </w:r>
      <w:r w:rsidR="00E866AB" w:rsidRPr="00820935">
        <w:rPr>
          <w:rFonts w:eastAsia="Times New Roman"/>
          <w:bCs/>
          <w:sz w:val="28"/>
          <w:szCs w:val="28"/>
        </w:rPr>
        <w:br/>
        <w:t xml:space="preserve">     4. Условия реализации программы.</w:t>
      </w:r>
    </w:p>
    <w:p w:rsidR="00E866AB" w:rsidRPr="00820935" w:rsidRDefault="00E866AB" w:rsidP="00E866AB">
      <w:pPr>
        <w:rPr>
          <w:rFonts w:eastAsia="Times New Roman"/>
          <w:bCs/>
          <w:sz w:val="28"/>
          <w:szCs w:val="28"/>
        </w:rPr>
      </w:pPr>
      <w:r w:rsidRPr="00820935">
        <w:rPr>
          <w:rFonts w:eastAsia="Times New Roman"/>
          <w:bCs/>
          <w:sz w:val="28"/>
          <w:szCs w:val="28"/>
        </w:rPr>
        <w:t xml:space="preserve">     5. Контроль и оценка результатов освоения учебного предмета.</w:t>
      </w:r>
    </w:p>
    <w:p w:rsidR="008B25B8" w:rsidRPr="0052128C" w:rsidRDefault="00E866AB" w:rsidP="00E866AB">
      <w:pPr>
        <w:sectPr w:rsidR="008B25B8" w:rsidRPr="0052128C">
          <w:pgSz w:w="11900" w:h="16840"/>
          <w:pgMar w:top="1134" w:right="840" w:bottom="297" w:left="1440" w:header="0" w:footer="0" w:gutter="0"/>
          <w:cols w:space="720"/>
        </w:sectPr>
      </w:pPr>
      <w:r w:rsidRPr="00820935">
        <w:rPr>
          <w:rFonts w:eastAsia="Times New Roman"/>
          <w:bCs/>
          <w:sz w:val="28"/>
          <w:szCs w:val="28"/>
        </w:rPr>
        <w:t xml:space="preserve">     6. Лист внесения изменений.</w:t>
      </w:r>
    </w:p>
    <w:p w:rsidR="0052128C" w:rsidRDefault="00D9710D" w:rsidP="0052128C">
      <w:pPr>
        <w:ind w:left="3720" w:right="4" w:hanging="3162"/>
        <w:jc w:val="center"/>
        <w:rPr>
          <w:rFonts w:eastAsia="Times New Roman"/>
          <w:b/>
          <w:bCs/>
          <w:sz w:val="28"/>
          <w:szCs w:val="28"/>
        </w:rPr>
      </w:pPr>
      <w:r w:rsidRPr="0052128C">
        <w:rPr>
          <w:rFonts w:eastAsia="Times New Roman"/>
          <w:b/>
          <w:bCs/>
          <w:sz w:val="28"/>
          <w:szCs w:val="28"/>
        </w:rPr>
        <w:lastRenderedPageBreak/>
        <w:t>1.  ПРОГРАММА УЧЕБНОГО ПРЕДМЕТА</w:t>
      </w:r>
    </w:p>
    <w:p w:rsidR="0074708B" w:rsidRPr="0052128C" w:rsidRDefault="00E4513A" w:rsidP="0052128C">
      <w:pPr>
        <w:ind w:left="3720" w:right="4" w:hanging="3162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ОУП.</w:t>
      </w:r>
      <w:r w:rsidR="00D9710D" w:rsidRPr="0052128C">
        <w:rPr>
          <w:rFonts w:eastAsia="Times New Roman"/>
          <w:b/>
          <w:bCs/>
          <w:sz w:val="28"/>
          <w:szCs w:val="28"/>
        </w:rPr>
        <w:t>01</w:t>
      </w:r>
      <w:r w:rsidR="0074708B" w:rsidRPr="0052128C">
        <w:rPr>
          <w:rFonts w:eastAsia="Times New Roman"/>
          <w:b/>
          <w:bCs/>
          <w:sz w:val="28"/>
          <w:szCs w:val="28"/>
        </w:rPr>
        <w:t>«РУССКИЙ ЯЗЫК»</w:t>
      </w:r>
    </w:p>
    <w:p w:rsidR="0074708B" w:rsidRPr="0052128C" w:rsidRDefault="001F1EF2" w:rsidP="0074708B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2608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1269</wp:posOffset>
                </wp:positionV>
                <wp:extent cx="5943600" cy="0"/>
                <wp:effectExtent l="0" t="0" r="19050" b="19050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62B9B93" id="Прямая соединительная линия 3" o:spid="_x0000_s1026" style="position:absolute;z-index:-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.1pt" to="48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4708B" w:rsidRPr="0052128C" w:rsidRDefault="0074708B" w:rsidP="0074708B">
      <w:pPr>
        <w:ind w:left="4260"/>
        <w:rPr>
          <w:sz w:val="28"/>
          <w:szCs w:val="28"/>
        </w:rPr>
      </w:pPr>
      <w:r w:rsidRPr="0052128C">
        <w:rPr>
          <w:rFonts w:eastAsia="Times New Roman"/>
          <w:i/>
          <w:iCs/>
          <w:sz w:val="28"/>
          <w:szCs w:val="28"/>
        </w:rPr>
        <w:t>(название дисциплины)</w:t>
      </w:r>
    </w:p>
    <w:p w:rsidR="0074708B" w:rsidRPr="0052128C" w:rsidRDefault="0074708B" w:rsidP="0074708B">
      <w:pPr>
        <w:rPr>
          <w:b/>
          <w:sz w:val="28"/>
          <w:szCs w:val="28"/>
        </w:rPr>
      </w:pPr>
      <w:r w:rsidRPr="0052128C">
        <w:rPr>
          <w:b/>
          <w:sz w:val="28"/>
          <w:szCs w:val="28"/>
        </w:rPr>
        <w:t>1.Планируемые результаты освоения учебного предмета.</w:t>
      </w:r>
    </w:p>
    <w:p w:rsidR="0074708B" w:rsidRPr="0052128C" w:rsidRDefault="0074708B" w:rsidP="0074708B">
      <w:pPr>
        <w:rPr>
          <w:b/>
          <w:sz w:val="28"/>
          <w:szCs w:val="28"/>
        </w:rPr>
      </w:pPr>
    </w:p>
    <w:p w:rsidR="0074708B" w:rsidRPr="0052128C" w:rsidRDefault="0074708B" w:rsidP="0074708B">
      <w:pPr>
        <w:spacing w:line="232" w:lineRule="auto"/>
        <w:ind w:right="200" w:firstLine="541"/>
        <w:jc w:val="both"/>
        <w:rPr>
          <w:rFonts w:eastAsia="Times New Roman"/>
          <w:sz w:val="28"/>
          <w:szCs w:val="28"/>
        </w:rPr>
      </w:pPr>
      <w:r w:rsidRPr="0052128C">
        <w:rPr>
          <w:rFonts w:eastAsia="Times New Roman"/>
          <w:sz w:val="28"/>
          <w:szCs w:val="28"/>
        </w:rPr>
        <w:t>Освоен</w:t>
      </w:r>
      <w:r w:rsidR="00D9710D" w:rsidRPr="0052128C">
        <w:rPr>
          <w:rFonts w:eastAsia="Times New Roman"/>
          <w:sz w:val="28"/>
          <w:szCs w:val="28"/>
        </w:rPr>
        <w:t>ие с</w:t>
      </w:r>
      <w:r w:rsidR="000F124C">
        <w:rPr>
          <w:rFonts w:eastAsia="Times New Roman"/>
          <w:sz w:val="28"/>
          <w:szCs w:val="28"/>
        </w:rPr>
        <w:t>одержания учебного предмета ОУП.</w:t>
      </w:r>
      <w:r w:rsidR="00D9710D" w:rsidRPr="0052128C">
        <w:rPr>
          <w:rFonts w:eastAsia="Times New Roman"/>
          <w:sz w:val="28"/>
          <w:szCs w:val="28"/>
        </w:rPr>
        <w:t>01</w:t>
      </w:r>
      <w:r w:rsidRPr="0052128C">
        <w:rPr>
          <w:rFonts w:eastAsia="Times New Roman"/>
          <w:sz w:val="28"/>
          <w:szCs w:val="28"/>
        </w:rPr>
        <w:t xml:space="preserve"> «Русский язык» об</w:t>
      </w:r>
      <w:r w:rsidR="00D9710D" w:rsidRPr="0052128C">
        <w:rPr>
          <w:rFonts w:eastAsia="Times New Roman"/>
          <w:sz w:val="28"/>
          <w:szCs w:val="28"/>
        </w:rPr>
        <w:t>еспечивает достижение обучающимися</w:t>
      </w:r>
      <w:r w:rsidRPr="0052128C">
        <w:rPr>
          <w:rFonts w:eastAsia="Times New Roman"/>
          <w:sz w:val="28"/>
          <w:szCs w:val="28"/>
        </w:rPr>
        <w:t xml:space="preserve"> следующих результатов:</w:t>
      </w:r>
    </w:p>
    <w:p w:rsidR="0074708B" w:rsidRPr="0052128C" w:rsidRDefault="0074708B" w:rsidP="0074708B">
      <w:pPr>
        <w:spacing w:line="232" w:lineRule="auto"/>
        <w:ind w:right="200"/>
        <w:rPr>
          <w:b/>
          <w:i/>
          <w:sz w:val="28"/>
          <w:szCs w:val="28"/>
        </w:rPr>
      </w:pPr>
      <w:r w:rsidRPr="0052128C">
        <w:rPr>
          <w:rFonts w:eastAsia="Times New Roman"/>
          <w:b/>
          <w:i/>
          <w:sz w:val="28"/>
          <w:szCs w:val="28"/>
        </w:rPr>
        <w:t>личностных:</w:t>
      </w:r>
    </w:p>
    <w:p w:rsidR="0074708B" w:rsidRPr="0052128C" w:rsidRDefault="0074708B" w:rsidP="0074708B">
      <w:pPr>
        <w:pStyle w:val="a9"/>
        <w:numPr>
          <w:ilvl w:val="0"/>
          <w:numId w:val="4"/>
        </w:numPr>
        <w:tabs>
          <w:tab w:val="left" w:pos="1120"/>
        </w:tabs>
        <w:spacing w:line="232" w:lineRule="auto"/>
        <w:ind w:right="20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52128C">
        <w:rPr>
          <w:rFonts w:ascii="Times New Roman" w:eastAsia="Times New Roman" w:hAnsi="Times New Roman" w:cs="Times New Roman"/>
          <w:sz w:val="28"/>
          <w:szCs w:val="28"/>
        </w:rPr>
        <w:t>воспитан</w:t>
      </w:r>
      <w:r w:rsidR="00D9710D" w:rsidRPr="0052128C">
        <w:rPr>
          <w:rFonts w:ascii="Times New Roman" w:eastAsia="Times New Roman" w:hAnsi="Times New Roman" w:cs="Times New Roman"/>
          <w:sz w:val="28"/>
          <w:szCs w:val="28"/>
        </w:rPr>
        <w:t xml:space="preserve">ие уважения к русскому </w:t>
      </w:r>
      <w:r w:rsidRPr="0052128C">
        <w:rPr>
          <w:rFonts w:ascii="Times New Roman" w:eastAsia="Times New Roman" w:hAnsi="Times New Roman" w:cs="Times New Roman"/>
          <w:sz w:val="28"/>
          <w:szCs w:val="28"/>
        </w:rPr>
        <w:t xml:space="preserve">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74708B" w:rsidRPr="0052128C" w:rsidRDefault="0074708B" w:rsidP="0074708B">
      <w:pPr>
        <w:pStyle w:val="a9"/>
        <w:numPr>
          <w:ilvl w:val="0"/>
          <w:numId w:val="4"/>
        </w:numPr>
        <w:tabs>
          <w:tab w:val="left" w:pos="1120"/>
        </w:tabs>
        <w:spacing w:line="232" w:lineRule="auto"/>
        <w:ind w:right="18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52128C">
        <w:rPr>
          <w:rFonts w:ascii="Times New Roman" w:eastAsia="Times New Roman" w:hAnsi="Times New Roman" w:cs="Times New Roman"/>
          <w:sz w:val="28"/>
          <w:szCs w:val="28"/>
        </w:rPr>
        <w:t>понимание роли родного языка как основы успешной социализации личности;</w:t>
      </w:r>
    </w:p>
    <w:p w:rsidR="0074708B" w:rsidRPr="0052128C" w:rsidRDefault="0074708B" w:rsidP="0074708B">
      <w:pPr>
        <w:pStyle w:val="a9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128C">
        <w:rPr>
          <w:rFonts w:ascii="Times New Roman" w:eastAsia="Times New Roman" w:hAnsi="Times New Roman" w:cs="Times New Roman"/>
          <w:sz w:val="28"/>
          <w:szCs w:val="28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74708B" w:rsidRPr="0052128C" w:rsidRDefault="0074708B" w:rsidP="0074708B">
      <w:pPr>
        <w:pStyle w:val="a9"/>
        <w:numPr>
          <w:ilvl w:val="0"/>
          <w:numId w:val="4"/>
        </w:numPr>
        <w:tabs>
          <w:tab w:val="left" w:pos="820"/>
        </w:tabs>
        <w:spacing w:line="235" w:lineRule="auto"/>
        <w:ind w:right="20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52128C">
        <w:rPr>
          <w:rFonts w:ascii="Times New Roman" w:eastAsia="Times New Roman" w:hAnsi="Times New Roman" w:cs="Times New Roman"/>
          <w:sz w:val="28"/>
          <w:szCs w:val="28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4708B" w:rsidRPr="0052128C" w:rsidRDefault="0074708B" w:rsidP="0074708B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28C">
        <w:rPr>
          <w:rFonts w:ascii="Times New Roman" w:eastAsia="Times New Roman" w:hAnsi="Times New Roman" w:cs="Times New Roman"/>
          <w:bCs/>
          <w:sz w:val="28"/>
          <w:szCs w:val="28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74708B" w:rsidRPr="0052128C" w:rsidRDefault="0074708B" w:rsidP="0074708B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28C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к самостоятельной, творческой и ответственной деятельности;</w:t>
      </w:r>
    </w:p>
    <w:p w:rsidR="0074708B" w:rsidRPr="0052128C" w:rsidRDefault="0074708B" w:rsidP="0074708B">
      <w:pPr>
        <w:pStyle w:val="a9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128C">
        <w:rPr>
          <w:rFonts w:ascii="Times New Roman" w:eastAsia="Times New Roman" w:hAnsi="Times New Roman" w:cs="Times New Roman"/>
          <w:sz w:val="28"/>
          <w:szCs w:val="28"/>
        </w:rPr>
        <w:t>способность к самооценке на основе наблюдения за собственной речью, потребность речевого самосовершенствования;</w:t>
      </w:r>
    </w:p>
    <w:p w:rsidR="0074708B" w:rsidRPr="0052128C" w:rsidRDefault="0074708B" w:rsidP="0074708B">
      <w:pPr>
        <w:pStyle w:val="a9"/>
        <w:numPr>
          <w:ilvl w:val="0"/>
          <w:numId w:val="4"/>
        </w:numPr>
        <w:tabs>
          <w:tab w:val="left" w:pos="1369"/>
        </w:tabs>
        <w:spacing w:line="237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28C">
        <w:rPr>
          <w:rFonts w:ascii="Times New Roman" w:eastAsia="Times New Roman" w:hAnsi="Times New Roman" w:cs="Times New Roman"/>
          <w:bCs/>
          <w:sz w:val="28"/>
          <w:szCs w:val="28"/>
        </w:rPr>
        <w:t>овладение нормами речевого поведения в различных ситуациях межличностного и межкультурного общения;</w:t>
      </w:r>
    </w:p>
    <w:p w:rsidR="0074708B" w:rsidRPr="0052128C" w:rsidRDefault="0074708B" w:rsidP="0074708B">
      <w:pPr>
        <w:pStyle w:val="a9"/>
        <w:numPr>
          <w:ilvl w:val="0"/>
          <w:numId w:val="4"/>
        </w:numPr>
        <w:tabs>
          <w:tab w:val="left" w:pos="142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28C">
        <w:rPr>
          <w:rFonts w:ascii="Times New Roman" w:eastAsia="Times New Roman" w:hAnsi="Times New Roman" w:cs="Times New Roman"/>
          <w:bCs/>
          <w:sz w:val="28"/>
          <w:szCs w:val="28"/>
        </w:rPr>
        <w:t>готовность и способность к самостоятельной информационно</w:t>
      </w:r>
      <w:r w:rsidRPr="0052128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128C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4708B" w:rsidRPr="0052128C" w:rsidRDefault="0074708B" w:rsidP="0074708B">
      <w:pPr>
        <w:pStyle w:val="a9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52128C">
        <w:rPr>
          <w:rFonts w:ascii="Times New Roman" w:eastAsia="Times New Roman" w:hAnsi="Times New Roman" w:cs="Times New Roman"/>
          <w:bCs/>
          <w:sz w:val="28"/>
          <w:szCs w:val="28"/>
        </w:rPr>
        <w:t>умение извлекать необходимую информацию из различных источников: учебно</w:t>
      </w:r>
      <w:r w:rsidRPr="0052128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128C">
        <w:rPr>
          <w:rFonts w:ascii="Times New Roman" w:eastAsia="Times New Roman" w:hAnsi="Times New Roman" w:cs="Times New Roman"/>
          <w:bCs/>
          <w:sz w:val="28"/>
          <w:szCs w:val="28"/>
        </w:rPr>
        <w:t>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74708B" w:rsidRPr="0052128C" w:rsidRDefault="0074708B" w:rsidP="0074708B">
      <w:pPr>
        <w:tabs>
          <w:tab w:val="left" w:pos="1260"/>
        </w:tabs>
        <w:spacing w:line="218" w:lineRule="auto"/>
        <w:rPr>
          <w:rFonts w:eastAsia="Times New Roman"/>
          <w:b/>
          <w:bCs/>
          <w:i/>
          <w:iCs/>
          <w:sz w:val="28"/>
          <w:szCs w:val="28"/>
        </w:rPr>
      </w:pPr>
      <w:r w:rsidRPr="0052128C">
        <w:rPr>
          <w:rFonts w:eastAsia="Times New Roman"/>
          <w:b/>
          <w:bCs/>
          <w:i/>
          <w:iCs/>
          <w:sz w:val="28"/>
          <w:szCs w:val="28"/>
        </w:rPr>
        <w:t>метапредметных:</w:t>
      </w:r>
    </w:p>
    <w:p w:rsidR="0074708B" w:rsidRPr="0052128C" w:rsidRDefault="0074708B" w:rsidP="0074708B">
      <w:pPr>
        <w:numPr>
          <w:ilvl w:val="0"/>
          <w:numId w:val="6"/>
        </w:numPr>
        <w:tabs>
          <w:tab w:val="left" w:pos="820"/>
        </w:tabs>
        <w:spacing w:line="230" w:lineRule="auto"/>
        <w:ind w:left="720" w:hanging="360"/>
        <w:rPr>
          <w:rFonts w:eastAsia="Century Schoolbook"/>
          <w:sz w:val="28"/>
          <w:szCs w:val="28"/>
        </w:rPr>
      </w:pPr>
      <w:r w:rsidRPr="0052128C">
        <w:rPr>
          <w:rFonts w:eastAsia="Times New Roman"/>
          <w:sz w:val="28"/>
          <w:szCs w:val="28"/>
        </w:rPr>
        <w:t>владение всеми видами речевой деятельности: аудированием, чтением (пониманием), говорением, письмом;</w:t>
      </w:r>
    </w:p>
    <w:p w:rsidR="0074708B" w:rsidRPr="0052128C" w:rsidRDefault="0074708B" w:rsidP="0074708B">
      <w:pPr>
        <w:spacing w:line="13" w:lineRule="exact"/>
        <w:rPr>
          <w:rFonts w:eastAsia="Century Schoolbook"/>
          <w:sz w:val="28"/>
          <w:szCs w:val="28"/>
        </w:rPr>
      </w:pPr>
    </w:p>
    <w:p w:rsidR="0074708B" w:rsidRPr="0052128C" w:rsidRDefault="0074708B" w:rsidP="0074708B">
      <w:pPr>
        <w:numPr>
          <w:ilvl w:val="0"/>
          <w:numId w:val="6"/>
        </w:numPr>
        <w:tabs>
          <w:tab w:val="left" w:pos="820"/>
        </w:tabs>
        <w:spacing w:line="235" w:lineRule="auto"/>
        <w:ind w:left="720" w:hanging="360"/>
        <w:jc w:val="both"/>
        <w:rPr>
          <w:rFonts w:eastAsia="Century Schoolbook"/>
          <w:sz w:val="28"/>
          <w:szCs w:val="28"/>
        </w:rPr>
      </w:pPr>
      <w:r w:rsidRPr="0052128C">
        <w:rPr>
          <w:rFonts w:eastAsia="Times New Roman"/>
          <w:sz w:val="28"/>
          <w:szCs w:val="28"/>
        </w:rPr>
        <w:t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</w:r>
    </w:p>
    <w:p w:rsidR="0074708B" w:rsidRPr="0052128C" w:rsidRDefault="0074708B" w:rsidP="0074708B">
      <w:pPr>
        <w:spacing w:line="17" w:lineRule="exact"/>
        <w:rPr>
          <w:rFonts w:eastAsia="Century Schoolbook"/>
          <w:sz w:val="28"/>
          <w:szCs w:val="28"/>
        </w:rPr>
      </w:pPr>
    </w:p>
    <w:p w:rsidR="0074708B" w:rsidRPr="0052128C" w:rsidRDefault="0074708B" w:rsidP="0074708B">
      <w:pPr>
        <w:numPr>
          <w:ilvl w:val="0"/>
          <w:numId w:val="6"/>
        </w:numPr>
        <w:tabs>
          <w:tab w:val="left" w:pos="820"/>
        </w:tabs>
        <w:spacing w:line="235" w:lineRule="auto"/>
        <w:ind w:left="720" w:hanging="360"/>
        <w:jc w:val="both"/>
        <w:rPr>
          <w:rFonts w:eastAsia="Century Schoolbook"/>
          <w:sz w:val="28"/>
          <w:szCs w:val="28"/>
        </w:rPr>
      </w:pPr>
      <w:r w:rsidRPr="0052128C">
        <w:rPr>
          <w:rFonts w:eastAsia="Times New Roman"/>
          <w:sz w:val="28"/>
          <w:szCs w:val="28"/>
        </w:rPr>
        <w:lastRenderedPageBreak/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74708B" w:rsidRPr="0052128C" w:rsidRDefault="0074708B" w:rsidP="0074708B">
      <w:pPr>
        <w:spacing w:line="17" w:lineRule="exact"/>
        <w:rPr>
          <w:rFonts w:eastAsia="Century Schoolbook"/>
          <w:sz w:val="28"/>
          <w:szCs w:val="28"/>
        </w:rPr>
      </w:pPr>
    </w:p>
    <w:p w:rsidR="0074708B" w:rsidRPr="0052128C" w:rsidRDefault="0074708B" w:rsidP="0074708B">
      <w:pPr>
        <w:numPr>
          <w:ilvl w:val="0"/>
          <w:numId w:val="6"/>
        </w:numPr>
        <w:tabs>
          <w:tab w:val="left" w:pos="820"/>
        </w:tabs>
        <w:spacing w:line="232" w:lineRule="auto"/>
        <w:ind w:left="720" w:hanging="360"/>
        <w:jc w:val="both"/>
        <w:rPr>
          <w:rFonts w:eastAsia="Century Schoolbook"/>
          <w:sz w:val="28"/>
          <w:szCs w:val="28"/>
        </w:rPr>
      </w:pPr>
      <w:r w:rsidRPr="0052128C">
        <w:rPr>
          <w:rFonts w:eastAsia="Times New Roman"/>
          <w:sz w:val="28"/>
          <w:szCs w:val="28"/>
        </w:rPr>
        <w:t>овладение нормами речевого поведения в различных ситуациях межличностного и межкультурного общения;</w:t>
      </w:r>
    </w:p>
    <w:p w:rsidR="0074708B" w:rsidRPr="0052128C" w:rsidRDefault="0074708B" w:rsidP="0074708B">
      <w:pPr>
        <w:spacing w:line="15" w:lineRule="exact"/>
        <w:rPr>
          <w:rFonts w:eastAsia="Century Schoolbook"/>
          <w:sz w:val="28"/>
          <w:szCs w:val="28"/>
        </w:rPr>
      </w:pPr>
    </w:p>
    <w:p w:rsidR="0074708B" w:rsidRPr="0052128C" w:rsidRDefault="0074708B" w:rsidP="0074708B">
      <w:pPr>
        <w:numPr>
          <w:ilvl w:val="0"/>
          <w:numId w:val="6"/>
        </w:numPr>
        <w:tabs>
          <w:tab w:val="left" w:pos="820"/>
        </w:tabs>
        <w:spacing w:line="235" w:lineRule="auto"/>
        <w:ind w:left="720" w:hanging="360"/>
        <w:jc w:val="both"/>
        <w:rPr>
          <w:rFonts w:eastAsia="Century Schoolbook"/>
          <w:sz w:val="28"/>
          <w:szCs w:val="28"/>
        </w:rPr>
      </w:pPr>
      <w:r w:rsidRPr="0052128C">
        <w:rPr>
          <w:rFonts w:eastAsia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4708B" w:rsidRPr="0052128C" w:rsidRDefault="0074708B" w:rsidP="0074708B">
      <w:pPr>
        <w:spacing w:line="17" w:lineRule="exact"/>
        <w:rPr>
          <w:rFonts w:eastAsia="Century Schoolbook"/>
          <w:sz w:val="28"/>
          <w:szCs w:val="28"/>
        </w:rPr>
      </w:pPr>
    </w:p>
    <w:p w:rsidR="0074708B" w:rsidRPr="0052128C" w:rsidRDefault="0074708B" w:rsidP="0074708B">
      <w:pPr>
        <w:numPr>
          <w:ilvl w:val="0"/>
          <w:numId w:val="6"/>
        </w:numPr>
        <w:tabs>
          <w:tab w:val="left" w:pos="820"/>
        </w:tabs>
        <w:spacing w:line="235" w:lineRule="auto"/>
        <w:ind w:left="720" w:hanging="360"/>
        <w:jc w:val="both"/>
        <w:rPr>
          <w:rFonts w:eastAsia="Century Schoolbook"/>
          <w:sz w:val="28"/>
          <w:szCs w:val="28"/>
        </w:rPr>
      </w:pPr>
      <w:r w:rsidRPr="0052128C">
        <w:rPr>
          <w:rFonts w:eastAsia="Times New Roman"/>
          <w:sz w:val="28"/>
          <w:szCs w:val="28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74708B" w:rsidRPr="0052128C" w:rsidRDefault="0074708B" w:rsidP="0074708B">
      <w:pPr>
        <w:tabs>
          <w:tab w:val="left" w:pos="1260"/>
        </w:tabs>
        <w:spacing w:line="218" w:lineRule="auto"/>
        <w:rPr>
          <w:rFonts w:eastAsia="Times New Roman"/>
          <w:b/>
          <w:bCs/>
          <w:i/>
          <w:iCs/>
          <w:sz w:val="28"/>
          <w:szCs w:val="28"/>
        </w:rPr>
      </w:pPr>
      <w:r w:rsidRPr="0052128C">
        <w:rPr>
          <w:rFonts w:eastAsia="Times New Roman"/>
          <w:b/>
          <w:bCs/>
          <w:i/>
          <w:iCs/>
          <w:sz w:val="28"/>
          <w:szCs w:val="28"/>
        </w:rPr>
        <w:t>предметных:</w:t>
      </w:r>
    </w:p>
    <w:p w:rsidR="0074708B" w:rsidRPr="0052128C" w:rsidRDefault="0074708B" w:rsidP="0074708B">
      <w:pPr>
        <w:numPr>
          <w:ilvl w:val="0"/>
          <w:numId w:val="8"/>
        </w:numPr>
        <w:tabs>
          <w:tab w:val="left" w:pos="820"/>
        </w:tabs>
        <w:spacing w:line="230" w:lineRule="auto"/>
        <w:jc w:val="both"/>
        <w:rPr>
          <w:rFonts w:eastAsia="Century Schoolbook"/>
          <w:sz w:val="28"/>
          <w:szCs w:val="28"/>
        </w:rPr>
      </w:pPr>
      <w:r w:rsidRPr="0052128C">
        <w:rPr>
          <w:rFonts w:eastAsia="Times New Roman"/>
          <w:sz w:val="28"/>
          <w:szCs w:val="28"/>
        </w:rPr>
        <w:t>сформированность понятий о нормах русского литературного языка и применение знаний о них в речевой практике;</w:t>
      </w:r>
    </w:p>
    <w:p w:rsidR="0074708B" w:rsidRPr="0052128C" w:rsidRDefault="0074708B" w:rsidP="0074708B">
      <w:pPr>
        <w:spacing w:line="13" w:lineRule="exact"/>
        <w:jc w:val="both"/>
        <w:rPr>
          <w:rFonts w:eastAsia="Century Schoolbook"/>
          <w:sz w:val="28"/>
          <w:szCs w:val="28"/>
        </w:rPr>
      </w:pPr>
    </w:p>
    <w:p w:rsidR="0074708B" w:rsidRPr="0052128C" w:rsidRDefault="0074708B" w:rsidP="0074708B">
      <w:pPr>
        <w:numPr>
          <w:ilvl w:val="0"/>
          <w:numId w:val="8"/>
        </w:numPr>
        <w:tabs>
          <w:tab w:val="left" w:pos="820"/>
        </w:tabs>
        <w:spacing w:line="235" w:lineRule="auto"/>
        <w:jc w:val="both"/>
        <w:rPr>
          <w:rFonts w:eastAsia="Century Schoolbook"/>
          <w:sz w:val="28"/>
          <w:szCs w:val="28"/>
        </w:rPr>
      </w:pPr>
      <w:r w:rsidRPr="0052128C">
        <w:rPr>
          <w:rFonts w:eastAsia="Times New Roman"/>
          <w:sz w:val="28"/>
          <w:szCs w:val="28"/>
        </w:rPr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74708B" w:rsidRPr="0052128C" w:rsidRDefault="0074708B" w:rsidP="0074708B">
      <w:pPr>
        <w:spacing w:line="17" w:lineRule="exact"/>
        <w:jc w:val="both"/>
        <w:rPr>
          <w:rFonts w:eastAsia="Century Schoolbook"/>
          <w:sz w:val="28"/>
          <w:szCs w:val="28"/>
        </w:rPr>
      </w:pPr>
    </w:p>
    <w:p w:rsidR="0074708B" w:rsidRPr="0052128C" w:rsidRDefault="0074708B" w:rsidP="0074708B">
      <w:pPr>
        <w:numPr>
          <w:ilvl w:val="0"/>
          <w:numId w:val="8"/>
        </w:numPr>
        <w:tabs>
          <w:tab w:val="left" w:pos="820"/>
        </w:tabs>
        <w:spacing w:line="232" w:lineRule="auto"/>
        <w:ind w:right="20"/>
        <w:jc w:val="both"/>
        <w:rPr>
          <w:rFonts w:eastAsia="Century Schoolbook"/>
          <w:sz w:val="28"/>
          <w:szCs w:val="28"/>
        </w:rPr>
      </w:pPr>
      <w:r w:rsidRPr="0052128C">
        <w:rPr>
          <w:rFonts w:eastAsia="Times New Roman"/>
          <w:sz w:val="28"/>
          <w:szCs w:val="28"/>
        </w:rPr>
        <w:t>владение навыками самоанализа и самооценки на основе наблюдений за собственной речью;</w:t>
      </w:r>
    </w:p>
    <w:p w:rsidR="0074708B" w:rsidRPr="0052128C" w:rsidRDefault="0074708B" w:rsidP="0074708B">
      <w:pPr>
        <w:spacing w:line="15" w:lineRule="exact"/>
        <w:jc w:val="both"/>
        <w:rPr>
          <w:rFonts w:eastAsia="Century Schoolbook"/>
          <w:sz w:val="28"/>
          <w:szCs w:val="28"/>
        </w:rPr>
      </w:pPr>
    </w:p>
    <w:p w:rsidR="0074708B" w:rsidRPr="0052128C" w:rsidRDefault="0074708B" w:rsidP="0074708B">
      <w:pPr>
        <w:numPr>
          <w:ilvl w:val="0"/>
          <w:numId w:val="8"/>
        </w:numPr>
        <w:tabs>
          <w:tab w:val="left" w:pos="820"/>
        </w:tabs>
        <w:spacing w:line="232" w:lineRule="auto"/>
        <w:jc w:val="both"/>
        <w:rPr>
          <w:rFonts w:eastAsia="Century Schoolbook"/>
          <w:sz w:val="28"/>
          <w:szCs w:val="28"/>
        </w:rPr>
      </w:pPr>
      <w:r w:rsidRPr="0052128C">
        <w:rPr>
          <w:rFonts w:eastAsia="Times New Roman"/>
          <w:sz w:val="28"/>
          <w:szCs w:val="28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74708B" w:rsidRPr="0052128C" w:rsidRDefault="0074708B" w:rsidP="0074708B">
      <w:pPr>
        <w:spacing w:line="15" w:lineRule="exact"/>
        <w:jc w:val="both"/>
        <w:rPr>
          <w:rFonts w:eastAsia="Century Schoolbook"/>
          <w:sz w:val="28"/>
          <w:szCs w:val="28"/>
        </w:rPr>
      </w:pPr>
    </w:p>
    <w:p w:rsidR="0074708B" w:rsidRPr="0052128C" w:rsidRDefault="0074708B" w:rsidP="0074708B">
      <w:pPr>
        <w:numPr>
          <w:ilvl w:val="0"/>
          <w:numId w:val="8"/>
        </w:numPr>
        <w:tabs>
          <w:tab w:val="left" w:pos="820"/>
        </w:tabs>
        <w:spacing w:line="232" w:lineRule="auto"/>
        <w:jc w:val="both"/>
        <w:rPr>
          <w:rFonts w:eastAsia="Century Schoolbook"/>
          <w:sz w:val="28"/>
          <w:szCs w:val="28"/>
        </w:rPr>
      </w:pPr>
      <w:r w:rsidRPr="0052128C">
        <w:rPr>
          <w:rFonts w:eastAsia="Times New Roman"/>
          <w:sz w:val="28"/>
          <w:szCs w:val="28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74708B" w:rsidRPr="0052128C" w:rsidRDefault="0074708B" w:rsidP="0074708B">
      <w:pPr>
        <w:spacing w:line="15" w:lineRule="exact"/>
        <w:jc w:val="both"/>
        <w:rPr>
          <w:rFonts w:eastAsia="Century Schoolbook"/>
          <w:sz w:val="28"/>
          <w:szCs w:val="28"/>
        </w:rPr>
      </w:pPr>
    </w:p>
    <w:p w:rsidR="0074708B" w:rsidRPr="0052128C" w:rsidRDefault="0074708B" w:rsidP="0074708B">
      <w:pPr>
        <w:numPr>
          <w:ilvl w:val="0"/>
          <w:numId w:val="8"/>
        </w:numPr>
        <w:tabs>
          <w:tab w:val="left" w:pos="820"/>
        </w:tabs>
        <w:spacing w:line="232" w:lineRule="auto"/>
        <w:jc w:val="both"/>
        <w:rPr>
          <w:rFonts w:eastAsia="Century Schoolbook"/>
          <w:sz w:val="28"/>
          <w:szCs w:val="28"/>
        </w:rPr>
      </w:pPr>
      <w:r w:rsidRPr="0052128C">
        <w:rPr>
          <w:rFonts w:eastAsia="Times New Roman"/>
          <w:sz w:val="28"/>
          <w:szCs w:val="28"/>
        </w:rPr>
        <w:t>сформированность представлений об изобразительно-выразительных возможностях русского языка;</w:t>
      </w:r>
    </w:p>
    <w:p w:rsidR="0074708B" w:rsidRPr="0052128C" w:rsidRDefault="0074708B" w:rsidP="0074708B">
      <w:pPr>
        <w:numPr>
          <w:ilvl w:val="0"/>
          <w:numId w:val="8"/>
        </w:numPr>
        <w:tabs>
          <w:tab w:val="left" w:pos="820"/>
        </w:tabs>
        <w:spacing w:line="232" w:lineRule="auto"/>
        <w:jc w:val="both"/>
        <w:rPr>
          <w:rFonts w:eastAsia="Century Schoolbook"/>
          <w:sz w:val="28"/>
          <w:szCs w:val="28"/>
        </w:rPr>
      </w:pPr>
      <w:r w:rsidRPr="0052128C">
        <w:rPr>
          <w:rFonts w:eastAsia="Times New Roman"/>
          <w:sz w:val="28"/>
          <w:szCs w:val="28"/>
        </w:rPr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74708B" w:rsidRPr="0052128C" w:rsidRDefault="0074708B" w:rsidP="0074708B">
      <w:pPr>
        <w:numPr>
          <w:ilvl w:val="0"/>
          <w:numId w:val="8"/>
        </w:numPr>
        <w:tabs>
          <w:tab w:val="left" w:pos="820"/>
        </w:tabs>
        <w:spacing w:line="235" w:lineRule="auto"/>
        <w:ind w:right="20"/>
        <w:jc w:val="both"/>
        <w:rPr>
          <w:rFonts w:eastAsia="Century Schoolbook"/>
          <w:sz w:val="28"/>
          <w:szCs w:val="28"/>
        </w:rPr>
      </w:pPr>
      <w:r w:rsidRPr="0052128C">
        <w:rPr>
          <w:rFonts w:eastAsia="Times New Roman"/>
          <w:sz w:val="28"/>
          <w:szCs w:val="28"/>
        </w:rPr>
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74708B" w:rsidRPr="0052128C" w:rsidRDefault="0074708B" w:rsidP="0074708B">
      <w:pPr>
        <w:spacing w:line="13" w:lineRule="exact"/>
        <w:jc w:val="both"/>
        <w:rPr>
          <w:rFonts w:eastAsia="Century Schoolbook"/>
          <w:sz w:val="28"/>
          <w:szCs w:val="28"/>
        </w:rPr>
      </w:pPr>
    </w:p>
    <w:p w:rsidR="0074708B" w:rsidRPr="0052128C" w:rsidRDefault="0074708B" w:rsidP="0074708B">
      <w:pPr>
        <w:numPr>
          <w:ilvl w:val="0"/>
          <w:numId w:val="8"/>
        </w:numPr>
        <w:tabs>
          <w:tab w:val="left" w:pos="820"/>
        </w:tabs>
        <w:spacing w:line="235" w:lineRule="auto"/>
        <w:ind w:right="20"/>
        <w:jc w:val="both"/>
        <w:rPr>
          <w:rFonts w:eastAsia="Century Schoolbook"/>
          <w:sz w:val="28"/>
          <w:szCs w:val="28"/>
        </w:rPr>
      </w:pPr>
      <w:r w:rsidRPr="0052128C">
        <w:rPr>
          <w:rFonts w:eastAsia="Times New Roman"/>
          <w:sz w:val="28"/>
          <w:szCs w:val="28"/>
        </w:rPr>
        <w:t xml:space="preserve">владение навыками анализа текста с учетом их стилистической и </w:t>
      </w:r>
      <w:proofErr w:type="spellStart"/>
      <w:r w:rsidRPr="0052128C">
        <w:rPr>
          <w:rFonts w:eastAsia="Times New Roman"/>
          <w:sz w:val="28"/>
          <w:szCs w:val="28"/>
        </w:rPr>
        <w:t>жанровородовой</w:t>
      </w:r>
      <w:proofErr w:type="spellEnd"/>
      <w:r w:rsidRPr="0052128C">
        <w:rPr>
          <w:rFonts w:eastAsia="Times New Roman"/>
          <w:sz w:val="28"/>
          <w:szCs w:val="28"/>
        </w:rPr>
        <w:t xml:space="preserve">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74708B" w:rsidRPr="0052128C" w:rsidRDefault="0074708B" w:rsidP="0074708B">
      <w:pPr>
        <w:spacing w:line="15" w:lineRule="exact"/>
        <w:jc w:val="both"/>
        <w:rPr>
          <w:rFonts w:eastAsia="Century Schoolbook"/>
          <w:sz w:val="28"/>
          <w:szCs w:val="28"/>
        </w:rPr>
      </w:pPr>
    </w:p>
    <w:p w:rsidR="0074708B" w:rsidRPr="0052128C" w:rsidRDefault="0074708B" w:rsidP="0074708B">
      <w:pPr>
        <w:numPr>
          <w:ilvl w:val="0"/>
          <w:numId w:val="8"/>
        </w:numPr>
        <w:tabs>
          <w:tab w:val="left" w:pos="820"/>
        </w:tabs>
        <w:spacing w:line="232" w:lineRule="auto"/>
        <w:ind w:right="20"/>
        <w:jc w:val="both"/>
        <w:rPr>
          <w:rFonts w:eastAsia="Century Schoolbook"/>
          <w:sz w:val="28"/>
          <w:szCs w:val="28"/>
        </w:rPr>
      </w:pPr>
      <w:r w:rsidRPr="0052128C">
        <w:rPr>
          <w:rFonts w:eastAsia="Times New Roman"/>
          <w:sz w:val="28"/>
          <w:szCs w:val="28"/>
        </w:rPr>
        <w:t>сформированность представлений о системе стилей языка художественной литературы;</w:t>
      </w:r>
    </w:p>
    <w:p w:rsidR="0074708B" w:rsidRPr="0052128C" w:rsidRDefault="0074708B" w:rsidP="0074708B">
      <w:pPr>
        <w:numPr>
          <w:ilvl w:val="0"/>
          <w:numId w:val="8"/>
        </w:numPr>
        <w:tabs>
          <w:tab w:val="left" w:pos="1194"/>
        </w:tabs>
        <w:ind w:right="20"/>
        <w:contextualSpacing/>
        <w:jc w:val="both"/>
        <w:rPr>
          <w:rFonts w:eastAsia="Times New Roman"/>
          <w:sz w:val="28"/>
          <w:szCs w:val="28"/>
        </w:rPr>
      </w:pPr>
      <w:r w:rsidRPr="0052128C">
        <w:rPr>
          <w:rFonts w:eastAsia="Times New Roman"/>
          <w:bCs/>
          <w:sz w:val="28"/>
          <w:szCs w:val="28"/>
        </w:rPr>
        <w:t>сформированность представлений о языке как многофункциональной развивающейся системе, о стилистических ресурсах языка;</w:t>
      </w:r>
    </w:p>
    <w:p w:rsidR="0074708B" w:rsidRPr="0052128C" w:rsidRDefault="0074708B" w:rsidP="0074708B">
      <w:pPr>
        <w:numPr>
          <w:ilvl w:val="0"/>
          <w:numId w:val="8"/>
        </w:numPr>
        <w:tabs>
          <w:tab w:val="left" w:pos="1143"/>
        </w:tabs>
        <w:contextualSpacing/>
        <w:jc w:val="both"/>
        <w:rPr>
          <w:rFonts w:eastAsia="Times New Roman"/>
          <w:sz w:val="28"/>
          <w:szCs w:val="28"/>
        </w:rPr>
      </w:pPr>
      <w:r w:rsidRPr="0052128C">
        <w:rPr>
          <w:rFonts w:eastAsia="Times New Roman"/>
          <w:bCs/>
          <w:sz w:val="28"/>
          <w:szCs w:val="28"/>
        </w:rPr>
        <w:t>владение знаниями о языковой норме, ее функциях и вариантах, о нормах речевого поведения в различных сферах и ситуациях общения;</w:t>
      </w:r>
    </w:p>
    <w:p w:rsidR="0074708B" w:rsidRPr="0052128C" w:rsidRDefault="0074708B" w:rsidP="0074708B">
      <w:pPr>
        <w:numPr>
          <w:ilvl w:val="0"/>
          <w:numId w:val="8"/>
        </w:numPr>
        <w:tabs>
          <w:tab w:val="left" w:pos="1134"/>
        </w:tabs>
        <w:ind w:right="20"/>
        <w:contextualSpacing/>
        <w:jc w:val="both"/>
        <w:rPr>
          <w:rFonts w:eastAsia="Times New Roman"/>
          <w:sz w:val="28"/>
          <w:szCs w:val="28"/>
        </w:rPr>
      </w:pPr>
      <w:r w:rsidRPr="0052128C">
        <w:rPr>
          <w:rFonts w:eastAsia="Times New Roman"/>
          <w:bCs/>
          <w:sz w:val="28"/>
          <w:szCs w:val="28"/>
        </w:rPr>
        <w:lastRenderedPageBreak/>
        <w:t>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74708B" w:rsidRPr="0052128C" w:rsidRDefault="0074708B" w:rsidP="0074708B">
      <w:pPr>
        <w:numPr>
          <w:ilvl w:val="0"/>
          <w:numId w:val="8"/>
        </w:numPr>
        <w:tabs>
          <w:tab w:val="left" w:pos="1251"/>
        </w:tabs>
        <w:contextualSpacing/>
        <w:jc w:val="both"/>
        <w:rPr>
          <w:rFonts w:eastAsia="Times New Roman"/>
          <w:sz w:val="28"/>
          <w:szCs w:val="28"/>
        </w:rPr>
      </w:pPr>
      <w:r w:rsidRPr="0052128C">
        <w:rPr>
          <w:rFonts w:eastAsia="Times New Roman"/>
          <w:bCs/>
          <w:sz w:val="28"/>
          <w:szCs w:val="28"/>
        </w:rPr>
        <w:t>сформированность умений лингвистического анализа текстов разной функционально</w:t>
      </w:r>
      <w:r w:rsidRPr="0052128C">
        <w:rPr>
          <w:rFonts w:eastAsia="Times New Roman"/>
          <w:sz w:val="28"/>
          <w:szCs w:val="28"/>
        </w:rPr>
        <w:t>-</w:t>
      </w:r>
      <w:r w:rsidRPr="0052128C">
        <w:rPr>
          <w:rFonts w:eastAsia="Times New Roman"/>
          <w:bCs/>
          <w:sz w:val="28"/>
          <w:szCs w:val="28"/>
        </w:rPr>
        <w:t>стилевой и жанровой принадлежности;</w:t>
      </w:r>
    </w:p>
    <w:p w:rsidR="0074708B" w:rsidRPr="0052128C" w:rsidRDefault="0074708B" w:rsidP="0074708B">
      <w:pPr>
        <w:numPr>
          <w:ilvl w:val="0"/>
          <w:numId w:val="8"/>
        </w:numPr>
        <w:tabs>
          <w:tab w:val="left" w:pos="1120"/>
        </w:tabs>
        <w:contextualSpacing/>
        <w:jc w:val="both"/>
        <w:rPr>
          <w:rFonts w:eastAsia="Times New Roman"/>
          <w:sz w:val="28"/>
          <w:szCs w:val="28"/>
        </w:rPr>
      </w:pPr>
      <w:r w:rsidRPr="0052128C">
        <w:rPr>
          <w:rFonts w:eastAsia="Times New Roman"/>
          <w:bCs/>
          <w:sz w:val="28"/>
          <w:szCs w:val="28"/>
        </w:rPr>
        <w:t>владение различными приемами редактирования текстов;</w:t>
      </w:r>
    </w:p>
    <w:p w:rsidR="0074708B" w:rsidRPr="001611C2" w:rsidRDefault="0074708B" w:rsidP="0074708B">
      <w:pPr>
        <w:numPr>
          <w:ilvl w:val="0"/>
          <w:numId w:val="8"/>
        </w:numPr>
        <w:tabs>
          <w:tab w:val="left" w:pos="1275"/>
        </w:tabs>
        <w:ind w:right="20"/>
        <w:contextualSpacing/>
        <w:jc w:val="both"/>
        <w:rPr>
          <w:rFonts w:eastAsia="Times New Roman"/>
          <w:sz w:val="28"/>
          <w:szCs w:val="28"/>
        </w:rPr>
      </w:pPr>
      <w:r w:rsidRPr="0052128C">
        <w:rPr>
          <w:rFonts w:eastAsia="Times New Roman"/>
          <w:bCs/>
          <w:sz w:val="28"/>
          <w:szCs w:val="28"/>
        </w:rPr>
        <w:t>сформированность умений производить лингвистический эксперимент и использовать его результаты в процессе практической речевой деятельности</w:t>
      </w:r>
      <w:r w:rsidRPr="0052128C">
        <w:rPr>
          <w:rFonts w:eastAsia="Times New Roman"/>
          <w:b/>
          <w:bCs/>
          <w:sz w:val="28"/>
          <w:szCs w:val="28"/>
        </w:rPr>
        <w:t>.</w:t>
      </w:r>
    </w:p>
    <w:p w:rsidR="001611C2" w:rsidRPr="001611C2" w:rsidRDefault="001611C2" w:rsidP="001611C2">
      <w:pPr>
        <w:tabs>
          <w:tab w:val="left" w:pos="1275"/>
        </w:tabs>
        <w:ind w:left="720" w:right="20"/>
        <w:contextualSpacing/>
        <w:jc w:val="both"/>
        <w:rPr>
          <w:rFonts w:eastAsia="Times New Roman"/>
          <w:sz w:val="28"/>
          <w:szCs w:val="28"/>
        </w:rPr>
      </w:pPr>
    </w:p>
    <w:p w:rsidR="001611C2" w:rsidRPr="0052128C" w:rsidRDefault="001611C2" w:rsidP="001611C2">
      <w:pPr>
        <w:tabs>
          <w:tab w:val="left" w:pos="1275"/>
        </w:tabs>
        <w:ind w:left="720" w:right="20"/>
        <w:contextualSpacing/>
        <w:jc w:val="both"/>
        <w:rPr>
          <w:rFonts w:eastAsia="Times New Roman"/>
          <w:sz w:val="28"/>
          <w:szCs w:val="28"/>
        </w:rPr>
      </w:pPr>
    </w:p>
    <w:p w:rsidR="0074708B" w:rsidRPr="0052128C" w:rsidRDefault="0074708B" w:rsidP="0074708B">
      <w:pPr>
        <w:tabs>
          <w:tab w:val="left" w:pos="820"/>
        </w:tabs>
        <w:spacing w:line="232" w:lineRule="auto"/>
        <w:ind w:left="360" w:right="20"/>
        <w:jc w:val="both"/>
        <w:rPr>
          <w:rFonts w:eastAsia="Century Schoolbook"/>
          <w:sz w:val="28"/>
          <w:szCs w:val="28"/>
        </w:rPr>
      </w:pPr>
    </w:p>
    <w:p w:rsidR="0074708B" w:rsidRPr="0052128C" w:rsidRDefault="0074708B" w:rsidP="0074708B">
      <w:pPr>
        <w:pStyle w:val="2"/>
      </w:pPr>
      <w:bookmarkStart w:id="1" w:name="_Toc414553134"/>
      <w:bookmarkStart w:id="2" w:name="_Toc287934277"/>
      <w:bookmarkStart w:id="3" w:name="_Toc287551922"/>
      <w:proofErr w:type="gramStart"/>
      <w:r w:rsidRPr="0052128C">
        <w:t>Обучающийся  научится:</w:t>
      </w:r>
      <w:bookmarkEnd w:id="1"/>
      <w:bookmarkEnd w:id="2"/>
      <w:proofErr w:type="gramEnd"/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 xml:space="preserve">участвовать в диалогическом и </w:t>
      </w:r>
      <w:proofErr w:type="spellStart"/>
      <w:r w:rsidRPr="0052128C">
        <w:rPr>
          <w:rFonts w:ascii="Times New Roman" w:hAnsi="Times New Roman" w:cs="Times New Roman"/>
          <w:sz w:val="28"/>
          <w:szCs w:val="28"/>
        </w:rPr>
        <w:t>полилогическом</w:t>
      </w:r>
      <w:proofErr w:type="spellEnd"/>
      <w:r w:rsidRPr="0052128C">
        <w:rPr>
          <w:rFonts w:ascii="Times New Roman" w:hAnsi="Times New Roman" w:cs="Times New Roman"/>
          <w:sz w:val="28"/>
          <w:szCs w:val="28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использовать знание алфавита при поиске информации;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различать значимые и незначимые единицы языка;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проводить фонетический и орфоэпический анализ слова;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членить слова на слоги и правильно их переносить;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</w:t>
      </w:r>
      <w:r w:rsidRPr="0052128C">
        <w:rPr>
          <w:rFonts w:ascii="Times New Roman" w:hAnsi="Times New Roman" w:cs="Times New Roman"/>
          <w:sz w:val="28"/>
          <w:szCs w:val="28"/>
        </w:rPr>
        <w:lastRenderedPageBreak/>
        <w:t>соответствии с акцентологическими нормами;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проводить морфемный и словообразовательный анализ слов;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проводить лексический анализ слова;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опознавать самостоятельные части речи и их формы, а также служебные части речи и междометия;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проводить морфологический анализ слова;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 xml:space="preserve">применять знания и умения по </w:t>
      </w:r>
      <w:proofErr w:type="spellStart"/>
      <w:r w:rsidRPr="0052128C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52128C">
        <w:rPr>
          <w:rFonts w:ascii="Times New Roman" w:hAnsi="Times New Roman" w:cs="Times New Roman"/>
          <w:sz w:val="28"/>
          <w:szCs w:val="28"/>
        </w:rPr>
        <w:t xml:space="preserve"> и словообразованию при проведении морфологического анализа слов;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опознавать основные единицы синтаксиса (словосочетание, предложение, текст);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находить грамматическую основу предложения;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распознавать главные и второстепенные члены предложения;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опознавать предложения простые и сложные, предложения осложненной структуры;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проводить синтаксический анализ словосочетания и предложения;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соблюдать основные языковые нормы в устной и письменной речи;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использовать орфографические словари.</w:t>
      </w:r>
    </w:p>
    <w:p w:rsidR="0074708B" w:rsidRPr="0052128C" w:rsidRDefault="0052128C" w:rsidP="0074708B">
      <w:pPr>
        <w:pStyle w:val="2"/>
      </w:pPr>
      <w:bookmarkStart w:id="4" w:name="_Toc414553135"/>
      <w:r>
        <w:t xml:space="preserve">Обучающийся </w:t>
      </w:r>
      <w:r w:rsidR="0074708B" w:rsidRPr="0052128C">
        <w:t>получит возможность научиться:</w:t>
      </w:r>
      <w:bookmarkEnd w:id="4"/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 xml:space="preserve">опознавать различные выразительные средства языка; 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 xml:space="preserve">участвовать в разных видах обсуждения, формулировать собственную позицию и аргументировать ее, привлекая сведения из жизненного и </w:t>
      </w:r>
      <w:r w:rsidRPr="0052128C">
        <w:rPr>
          <w:rFonts w:ascii="Times New Roman" w:hAnsi="Times New Roman" w:cs="Times New Roman"/>
          <w:sz w:val="28"/>
          <w:szCs w:val="28"/>
        </w:rPr>
        <w:lastRenderedPageBreak/>
        <w:t>читательского опыта;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характеризовать словообразовательные цепочки и словообразовательные гнезда;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использовать этимологические данные для объяснения правописания и лексического значения слова;</w:t>
      </w:r>
    </w:p>
    <w:p w:rsidR="0074708B" w:rsidRPr="0052128C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4708B" w:rsidRDefault="0074708B" w:rsidP="0052128C">
      <w:pPr>
        <w:pStyle w:val="a9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8C">
        <w:rPr>
          <w:rFonts w:ascii="Times New Roman" w:hAnsi="Times New Roman" w:cs="Times New Roman"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E44DBE" w:rsidRPr="00E44DBE" w:rsidRDefault="00E44DBE" w:rsidP="00E44DBE">
      <w:pPr>
        <w:pStyle w:val="a9"/>
        <w:tabs>
          <w:tab w:val="left" w:pos="1275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44DBE">
        <w:rPr>
          <w:rFonts w:ascii="Times New Roman" w:hAnsi="Times New Roman" w:cs="Times New Roman"/>
          <w:sz w:val="28"/>
          <w:szCs w:val="28"/>
        </w:rPr>
        <w:t>1.1 Формирование личностных результатов воспитания:</w:t>
      </w:r>
    </w:p>
    <w:p w:rsidR="00E44DBE" w:rsidRPr="00E44DBE" w:rsidRDefault="00E44DBE" w:rsidP="00E44DBE">
      <w:pPr>
        <w:pStyle w:val="a9"/>
        <w:numPr>
          <w:ilvl w:val="0"/>
          <w:numId w:val="10"/>
        </w:numPr>
        <w:tabs>
          <w:tab w:val="left" w:pos="1275"/>
        </w:tabs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DBE">
        <w:rPr>
          <w:rFonts w:ascii="Times New Roman" w:hAnsi="Times New Roman" w:cs="Times New Roman"/>
          <w:b/>
          <w:bCs/>
          <w:sz w:val="28"/>
          <w:szCs w:val="28"/>
        </w:rPr>
        <w:t xml:space="preserve">ЛР 5 - </w:t>
      </w:r>
      <w:r w:rsidRPr="00E44DBE">
        <w:rPr>
          <w:rFonts w:ascii="Times New Roman" w:hAnsi="Times New Roman" w:cs="Times New Roman"/>
          <w:sz w:val="28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E44DBE" w:rsidRPr="00E44DBE" w:rsidRDefault="00E44DBE" w:rsidP="00E44DBE">
      <w:pPr>
        <w:pStyle w:val="a9"/>
        <w:numPr>
          <w:ilvl w:val="0"/>
          <w:numId w:val="10"/>
        </w:numPr>
        <w:tabs>
          <w:tab w:val="left" w:pos="1275"/>
        </w:tabs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DBE">
        <w:rPr>
          <w:rFonts w:ascii="Times New Roman" w:hAnsi="Times New Roman" w:cs="Times New Roman"/>
          <w:b/>
          <w:bCs/>
          <w:sz w:val="28"/>
          <w:szCs w:val="28"/>
        </w:rPr>
        <w:t xml:space="preserve">ЛР 8 – </w:t>
      </w:r>
      <w:r w:rsidRPr="00E44DBE">
        <w:rPr>
          <w:rFonts w:ascii="Times New Roman" w:hAnsi="Times New Roman" w:cs="Times New Roman"/>
          <w:sz w:val="28"/>
          <w:szCs w:val="28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E44DBE" w:rsidRPr="00E44DBE" w:rsidRDefault="00E44DBE" w:rsidP="00E44DBE">
      <w:pPr>
        <w:pStyle w:val="a9"/>
        <w:numPr>
          <w:ilvl w:val="0"/>
          <w:numId w:val="10"/>
        </w:numPr>
        <w:tabs>
          <w:tab w:val="left" w:pos="1275"/>
        </w:tabs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DBE">
        <w:rPr>
          <w:rFonts w:ascii="Times New Roman" w:hAnsi="Times New Roman" w:cs="Times New Roman"/>
          <w:b/>
          <w:bCs/>
          <w:sz w:val="28"/>
          <w:szCs w:val="28"/>
        </w:rPr>
        <w:t xml:space="preserve">ЛР 11 – </w:t>
      </w:r>
      <w:r w:rsidRPr="00E44DBE">
        <w:rPr>
          <w:rFonts w:ascii="Times New Roman" w:hAnsi="Times New Roman" w:cs="Times New Roman"/>
          <w:sz w:val="28"/>
          <w:szCs w:val="28"/>
        </w:rPr>
        <w:t>Проявляющий уважение к эстетическим ценностям, обладающий основами эстетической культуры.</w:t>
      </w:r>
    </w:p>
    <w:p w:rsidR="00E44DBE" w:rsidRPr="00E44DBE" w:rsidRDefault="00E44DBE" w:rsidP="00E44DBE">
      <w:pPr>
        <w:pStyle w:val="a9"/>
        <w:numPr>
          <w:ilvl w:val="0"/>
          <w:numId w:val="10"/>
        </w:numPr>
        <w:tabs>
          <w:tab w:val="left" w:pos="1275"/>
        </w:tabs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DBE">
        <w:rPr>
          <w:rFonts w:ascii="Times New Roman" w:hAnsi="Times New Roman" w:cs="Times New Roman"/>
          <w:b/>
          <w:bCs/>
          <w:sz w:val="28"/>
          <w:szCs w:val="28"/>
        </w:rPr>
        <w:t xml:space="preserve">ЛР 13 – </w:t>
      </w:r>
      <w:r w:rsidRPr="00E44DBE">
        <w:rPr>
          <w:rFonts w:ascii="Times New Roman" w:hAnsi="Times New Roman" w:cs="Times New Roman"/>
          <w:sz w:val="28"/>
          <w:szCs w:val="28"/>
        </w:rPr>
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</w:p>
    <w:p w:rsidR="00E44DBE" w:rsidRPr="00E44DBE" w:rsidRDefault="00E44DBE" w:rsidP="00E44DBE">
      <w:pPr>
        <w:pStyle w:val="a9"/>
        <w:numPr>
          <w:ilvl w:val="0"/>
          <w:numId w:val="10"/>
        </w:numPr>
        <w:tabs>
          <w:tab w:val="left" w:pos="1275"/>
        </w:tabs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DBE">
        <w:rPr>
          <w:rFonts w:ascii="Times New Roman" w:hAnsi="Times New Roman" w:cs="Times New Roman"/>
          <w:b/>
          <w:bCs/>
          <w:sz w:val="28"/>
          <w:szCs w:val="28"/>
        </w:rPr>
        <w:t xml:space="preserve">ЛР 15 – </w:t>
      </w:r>
      <w:r w:rsidRPr="00E44DBE">
        <w:rPr>
          <w:rFonts w:ascii="Times New Roman" w:hAnsi="Times New Roman" w:cs="Times New Roman"/>
          <w:sz w:val="28"/>
          <w:szCs w:val="28"/>
        </w:rPr>
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</w:p>
    <w:p w:rsidR="00E44DBE" w:rsidRPr="00E44DBE" w:rsidRDefault="00E44DBE" w:rsidP="00E44DBE">
      <w:pPr>
        <w:pStyle w:val="a9"/>
        <w:numPr>
          <w:ilvl w:val="0"/>
          <w:numId w:val="10"/>
        </w:numPr>
        <w:tabs>
          <w:tab w:val="left" w:pos="1275"/>
        </w:tabs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DBE">
        <w:rPr>
          <w:rFonts w:ascii="Times New Roman" w:hAnsi="Times New Roman" w:cs="Times New Roman"/>
          <w:b/>
          <w:bCs/>
          <w:sz w:val="28"/>
          <w:szCs w:val="28"/>
        </w:rPr>
        <w:t xml:space="preserve">ЛР 17 – </w:t>
      </w:r>
      <w:r w:rsidRPr="00E44DBE">
        <w:rPr>
          <w:rFonts w:ascii="Times New Roman" w:hAnsi="Times New Roman" w:cs="Times New Roman"/>
          <w:sz w:val="28"/>
          <w:szCs w:val="28"/>
        </w:rPr>
        <w:t>Проявляющий ценностное отношение к культуре и искусству, к культуре речи и культуре поведения, к красоте и гармонии.</w:t>
      </w:r>
    </w:p>
    <w:p w:rsidR="00E44DBE" w:rsidRPr="00E44DBE" w:rsidRDefault="00E44DBE" w:rsidP="00E44DBE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DBE">
        <w:rPr>
          <w:rFonts w:ascii="Times New Roman" w:hAnsi="Times New Roman" w:cs="Times New Roman"/>
          <w:b/>
          <w:bCs/>
          <w:sz w:val="28"/>
          <w:szCs w:val="28"/>
        </w:rPr>
        <w:t xml:space="preserve">ЛР 25 - </w:t>
      </w:r>
      <w:proofErr w:type="gramStart"/>
      <w:r w:rsidRPr="00E44DBE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E44DBE">
        <w:rPr>
          <w:rFonts w:ascii="Times New Roman" w:hAnsi="Times New Roman" w:cs="Times New Roman"/>
          <w:sz w:val="28"/>
          <w:szCs w:val="28"/>
        </w:rPr>
        <w:t xml:space="preserve"> к эффективной деятельности в рамках выбранной   специальности, обладающий  наличием трудовых навыков</w:t>
      </w:r>
    </w:p>
    <w:p w:rsidR="00E44DBE" w:rsidRPr="0052128C" w:rsidRDefault="00E44DBE" w:rsidP="00E44DBE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74708B" w:rsidRDefault="0074708B" w:rsidP="0074708B"/>
    <w:p w:rsidR="0074708B" w:rsidRPr="00820935" w:rsidRDefault="00D9710D" w:rsidP="009E671F">
      <w:pPr>
        <w:pStyle w:val="a9"/>
        <w:keepNext/>
        <w:keepLines/>
        <w:numPr>
          <w:ilvl w:val="0"/>
          <w:numId w:val="14"/>
        </w:numPr>
        <w:suppressAutoHyphens/>
        <w:spacing w:line="360" w:lineRule="auto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820935">
        <w:rPr>
          <w:rFonts w:ascii="Times New Roman" w:hAnsi="Times New Roman" w:cs="Times New Roman"/>
          <w:b/>
          <w:sz w:val="28"/>
          <w:szCs w:val="28"/>
        </w:rPr>
        <w:t>Основное содержание учебного предмета</w:t>
      </w:r>
      <w:r w:rsidR="0074708B" w:rsidRPr="00820935">
        <w:rPr>
          <w:rFonts w:ascii="Times New Roman" w:hAnsi="Times New Roman" w:cs="Times New Roman"/>
          <w:b/>
          <w:sz w:val="28"/>
          <w:szCs w:val="28"/>
        </w:rPr>
        <w:t xml:space="preserve"> на уровне СОО</w:t>
      </w:r>
    </w:p>
    <w:p w:rsidR="0074708B" w:rsidRDefault="0074708B" w:rsidP="0074708B">
      <w:pPr>
        <w:keepNext/>
        <w:keepLines/>
        <w:suppressAutoHyphens/>
        <w:spacing w:line="360" w:lineRule="auto"/>
        <w:ind w:firstLine="709"/>
        <w:jc w:val="both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Русский язык</w:t>
      </w:r>
    </w:p>
    <w:p w:rsidR="0074708B" w:rsidRDefault="0074708B" w:rsidP="0074708B">
      <w:pPr>
        <w:suppressAutoHyphens/>
        <w:spacing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Базовый уровень</w:t>
      </w:r>
    </w:p>
    <w:p w:rsidR="0074708B" w:rsidRDefault="0074708B" w:rsidP="0074708B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Times New Roman"/>
          <w:b/>
          <w:sz w:val="28"/>
          <w:szCs w:val="28"/>
        </w:rPr>
        <w:t>Язык. Общие сведения о языке. Основные разделы науки о языке</w:t>
      </w:r>
    </w:p>
    <w:p w:rsidR="0074708B" w:rsidRPr="0052128C" w:rsidRDefault="0074708B" w:rsidP="0074708B">
      <w:pPr>
        <w:suppressAutoHyphens/>
        <w:spacing w:line="360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</w:rPr>
        <w:t xml:space="preserve">Язык как система. </w:t>
      </w:r>
      <w:r w:rsidRPr="0052128C">
        <w:rPr>
          <w:rFonts w:eastAsia="Times New Roman"/>
          <w:color w:val="000000"/>
          <w:sz w:val="28"/>
        </w:rPr>
        <w:t xml:space="preserve">Основные уровни языка. </w:t>
      </w:r>
      <w:r w:rsidRPr="0052128C">
        <w:rPr>
          <w:rFonts w:eastAsia="Times New Roman"/>
          <w:iCs/>
          <w:color w:val="000000"/>
          <w:sz w:val="28"/>
        </w:rPr>
        <w:t>Взаимосвязь различных единиц и уровней языка.</w:t>
      </w:r>
    </w:p>
    <w:p w:rsidR="0074708B" w:rsidRPr="0052128C" w:rsidRDefault="0074708B" w:rsidP="0074708B">
      <w:pPr>
        <w:suppressAutoHyphens/>
        <w:spacing w:line="360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</w:rPr>
        <w:lastRenderedPageBreak/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52128C">
        <w:rPr>
          <w:rFonts w:eastAsia="Times New Roman"/>
          <w:iCs/>
          <w:color w:val="000000"/>
          <w:sz w:val="28"/>
        </w:rPr>
        <w:t>Проблемы экологии языка.</w:t>
      </w:r>
    </w:p>
    <w:p w:rsidR="0074708B" w:rsidRPr="0052128C" w:rsidRDefault="0074708B" w:rsidP="0074708B">
      <w:pPr>
        <w:suppressAutoHyphens/>
        <w:spacing w:line="360" w:lineRule="auto"/>
        <w:ind w:firstLine="700"/>
        <w:jc w:val="both"/>
        <w:rPr>
          <w:rFonts w:eastAsia="Times New Roman"/>
          <w:sz w:val="24"/>
          <w:szCs w:val="24"/>
        </w:rPr>
      </w:pPr>
      <w:r w:rsidRPr="0052128C">
        <w:rPr>
          <w:rFonts w:eastAsia="Times New Roman"/>
          <w:iCs/>
          <w:color w:val="000000"/>
          <w:sz w:val="28"/>
        </w:rPr>
        <w:t>Историческое развитие русского языка. Выдающиеся отечественные лингвисты.</w:t>
      </w:r>
    </w:p>
    <w:p w:rsidR="0074708B" w:rsidRDefault="0074708B" w:rsidP="0074708B">
      <w:pPr>
        <w:suppressAutoHyphens/>
        <w:spacing w:line="328" w:lineRule="auto"/>
        <w:ind w:firstLine="700"/>
        <w:jc w:val="both"/>
        <w:rPr>
          <w:rFonts w:eastAsia="Calibri"/>
          <w:sz w:val="28"/>
        </w:rPr>
      </w:pPr>
    </w:p>
    <w:p w:rsidR="0074708B" w:rsidRDefault="0074708B" w:rsidP="0074708B">
      <w:pPr>
        <w:suppressAutoHyphens/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Times New Roman"/>
          <w:b/>
          <w:sz w:val="28"/>
          <w:szCs w:val="28"/>
        </w:rPr>
        <w:t>Речь. Речевое общение</w:t>
      </w:r>
    </w:p>
    <w:p w:rsidR="0074708B" w:rsidRDefault="0074708B" w:rsidP="0074708B">
      <w:pPr>
        <w:suppressAutoHyphens/>
        <w:spacing w:line="328" w:lineRule="auto"/>
        <w:ind w:firstLine="700"/>
        <w:jc w:val="both"/>
        <w:rPr>
          <w:rFonts w:eastAsia="Calibri"/>
          <w:sz w:val="28"/>
        </w:rPr>
      </w:pPr>
      <w:r>
        <w:rPr>
          <w:rFonts w:eastAsia="Times New Roman"/>
          <w:sz w:val="28"/>
          <w:szCs w:val="28"/>
        </w:rPr>
        <w:t>Речь как деятельность. Виды речевой деятельности: чтение, аудирование, говорение, письмо.</w:t>
      </w:r>
    </w:p>
    <w:p w:rsidR="0074708B" w:rsidRDefault="0074708B" w:rsidP="0074708B">
      <w:pPr>
        <w:suppressAutoHyphens/>
        <w:spacing w:line="328" w:lineRule="auto"/>
        <w:ind w:firstLine="700"/>
        <w:jc w:val="both"/>
        <w:rPr>
          <w:rFonts w:eastAsia="Calibri"/>
          <w:sz w:val="28"/>
        </w:rPr>
      </w:pPr>
      <w:r>
        <w:rPr>
          <w:rFonts w:eastAsia="Times New Roman"/>
          <w:sz w:val="28"/>
          <w:szCs w:val="28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74708B" w:rsidRDefault="0074708B" w:rsidP="0074708B">
      <w:pPr>
        <w:suppressAutoHyphens/>
        <w:spacing w:line="328" w:lineRule="auto"/>
        <w:ind w:firstLine="700"/>
        <w:jc w:val="both"/>
        <w:rPr>
          <w:rFonts w:eastAsia="Calibri"/>
          <w:sz w:val="28"/>
        </w:rPr>
      </w:pPr>
      <w:r>
        <w:rPr>
          <w:rFonts w:eastAsia="Times New Roman"/>
          <w:sz w:val="28"/>
          <w:szCs w:val="28"/>
        </w:rPr>
        <w:t xml:space="preserve">Монологическая и диалогическая речь. Развитие навыков монологической </w:t>
      </w:r>
      <w:r w:rsidRPr="0052128C">
        <w:rPr>
          <w:rFonts w:eastAsia="Times New Roman"/>
          <w:sz w:val="28"/>
          <w:szCs w:val="28"/>
        </w:rPr>
        <w:t xml:space="preserve">и диалогической речи. </w:t>
      </w:r>
      <w:r>
        <w:rPr>
          <w:rFonts w:eastAsia="Times New Roman"/>
          <w:sz w:val="28"/>
          <w:szCs w:val="28"/>
        </w:rPr>
        <w:t>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74708B" w:rsidRDefault="0074708B" w:rsidP="0074708B">
      <w:pPr>
        <w:suppressAutoHyphens/>
        <w:spacing w:line="360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74708B" w:rsidRDefault="0074708B" w:rsidP="0074708B">
      <w:pPr>
        <w:suppressAutoHyphens/>
        <w:spacing w:line="360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74708B" w:rsidRPr="0052128C" w:rsidRDefault="0074708B" w:rsidP="0074708B">
      <w:pPr>
        <w:suppressAutoHyphens/>
        <w:spacing w:line="360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</w:rPr>
        <w:t xml:space="preserve">Основные жанры научного (доклад, аннотация, </w:t>
      </w:r>
      <w:proofErr w:type="spellStart"/>
      <w:r w:rsidRPr="0052128C">
        <w:rPr>
          <w:rFonts w:eastAsia="Times New Roman"/>
          <w:iCs/>
          <w:color w:val="000000"/>
          <w:sz w:val="28"/>
        </w:rPr>
        <w:t>статья</w:t>
      </w:r>
      <w:proofErr w:type="gramStart"/>
      <w:r w:rsidRPr="0052128C">
        <w:rPr>
          <w:rFonts w:eastAsia="Times New Roman"/>
          <w:iCs/>
          <w:color w:val="000000"/>
          <w:sz w:val="28"/>
        </w:rPr>
        <w:t>,</w:t>
      </w:r>
      <w:r>
        <w:rPr>
          <w:rFonts w:eastAsia="Times New Roman"/>
          <w:iCs/>
          <w:color w:val="000000"/>
          <w:sz w:val="28"/>
        </w:rPr>
        <w:t>т</w:t>
      </w:r>
      <w:proofErr w:type="gramEnd"/>
      <w:r>
        <w:rPr>
          <w:rFonts w:eastAsia="Times New Roman"/>
          <w:iCs/>
          <w:color w:val="000000"/>
          <w:sz w:val="28"/>
        </w:rPr>
        <w:t>езисы,конспект</w:t>
      </w:r>
      <w:proofErr w:type="spellEnd"/>
      <w:r>
        <w:rPr>
          <w:rFonts w:eastAsia="Times New Roman"/>
          <w:color w:val="000000"/>
          <w:sz w:val="28"/>
        </w:rPr>
        <w:t xml:space="preserve">, </w:t>
      </w:r>
      <w:r w:rsidRPr="0052128C">
        <w:rPr>
          <w:rFonts w:eastAsia="Times New Roman"/>
          <w:color w:val="000000"/>
          <w:sz w:val="28"/>
        </w:rPr>
        <w:t xml:space="preserve">рецензия, </w:t>
      </w:r>
      <w:proofErr w:type="spellStart"/>
      <w:r w:rsidRPr="0052128C">
        <w:rPr>
          <w:rFonts w:eastAsia="Times New Roman"/>
          <w:iCs/>
          <w:color w:val="000000"/>
          <w:sz w:val="28"/>
        </w:rPr>
        <w:t>выписки,</w:t>
      </w:r>
      <w:r>
        <w:rPr>
          <w:rFonts w:eastAsia="Times New Roman"/>
          <w:iCs/>
          <w:color w:val="000000"/>
          <w:sz w:val="28"/>
        </w:rPr>
        <w:t>реферат</w:t>
      </w:r>
      <w:proofErr w:type="spellEnd"/>
      <w:r>
        <w:rPr>
          <w:rFonts w:eastAsia="Times New Roman"/>
          <w:color w:val="000000"/>
          <w:sz w:val="28"/>
        </w:rPr>
        <w:t xml:space="preserve"> и др.), публицистического (выступление, </w:t>
      </w:r>
      <w:proofErr w:type="spellStart"/>
      <w:r w:rsidRPr="0052128C">
        <w:rPr>
          <w:rFonts w:eastAsia="Times New Roman"/>
          <w:iCs/>
          <w:color w:val="000000"/>
          <w:sz w:val="28"/>
        </w:rPr>
        <w:t>статья,интервью</w:t>
      </w:r>
      <w:proofErr w:type="spellEnd"/>
      <w:r w:rsidRPr="0052128C">
        <w:rPr>
          <w:rFonts w:eastAsia="Times New Roman"/>
          <w:iCs/>
          <w:color w:val="000000"/>
          <w:sz w:val="28"/>
        </w:rPr>
        <w:t xml:space="preserve">, очерк, </w:t>
      </w:r>
      <w:proofErr w:type="spellStart"/>
      <w:r w:rsidRPr="0052128C">
        <w:rPr>
          <w:rFonts w:eastAsia="Times New Roman"/>
          <w:iCs/>
          <w:color w:val="000000"/>
          <w:sz w:val="28"/>
        </w:rPr>
        <w:t>отзыв</w:t>
      </w:r>
      <w:r>
        <w:rPr>
          <w:rFonts w:eastAsia="Times New Roman"/>
          <w:color w:val="000000"/>
          <w:sz w:val="28"/>
        </w:rPr>
        <w:t>и</w:t>
      </w:r>
      <w:proofErr w:type="spellEnd"/>
      <w:r>
        <w:rPr>
          <w:rFonts w:eastAsia="Times New Roman"/>
          <w:color w:val="000000"/>
          <w:sz w:val="28"/>
        </w:rPr>
        <w:t xml:space="preserve"> др.), официально-делового (резюме, </w:t>
      </w:r>
      <w:r>
        <w:rPr>
          <w:rFonts w:eastAsia="Times New Roman"/>
          <w:color w:val="000000"/>
          <w:sz w:val="28"/>
        </w:rPr>
        <w:lastRenderedPageBreak/>
        <w:t xml:space="preserve">характеристика, расписка, доверенность и др.) стилей, разговорной речи (рассказ, беседа, спор). Основные виды сочинений. </w:t>
      </w:r>
      <w:r w:rsidRPr="0052128C">
        <w:rPr>
          <w:rFonts w:eastAsia="Times New Roman"/>
          <w:iCs/>
          <w:color w:val="000000"/>
          <w:sz w:val="28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74708B" w:rsidRPr="0052128C" w:rsidRDefault="0074708B" w:rsidP="0074708B">
      <w:pPr>
        <w:suppressAutoHyphens/>
        <w:spacing w:line="360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52128C">
        <w:rPr>
          <w:rFonts w:eastAsia="Times New Roman"/>
          <w:iCs/>
          <w:color w:val="000000"/>
          <w:sz w:val="28"/>
        </w:rPr>
        <w:t>Основные признаки художественной речи.</w:t>
      </w:r>
    </w:p>
    <w:p w:rsidR="0074708B" w:rsidRDefault="0074708B" w:rsidP="0074708B">
      <w:pPr>
        <w:suppressAutoHyphens/>
        <w:spacing w:line="360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</w:rPr>
        <w:t>Основные изобразительно-выразительные средства языка.</w:t>
      </w:r>
    </w:p>
    <w:p w:rsidR="0074708B" w:rsidRDefault="0074708B" w:rsidP="0074708B">
      <w:pPr>
        <w:suppressAutoHyphens/>
        <w:spacing w:line="360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</w:rPr>
        <w:t>Текст. Признаки текста.</w:t>
      </w:r>
    </w:p>
    <w:p w:rsidR="0074708B" w:rsidRDefault="0074708B" w:rsidP="0074708B">
      <w:pPr>
        <w:suppressAutoHyphens/>
        <w:spacing w:line="360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74708B" w:rsidRDefault="0074708B" w:rsidP="0074708B">
      <w:pPr>
        <w:suppressAutoHyphens/>
        <w:spacing w:line="360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74708B" w:rsidRPr="0052128C" w:rsidRDefault="0074708B" w:rsidP="0074708B">
      <w:pPr>
        <w:suppressAutoHyphens/>
        <w:spacing w:line="360" w:lineRule="auto"/>
        <w:ind w:firstLine="700"/>
        <w:jc w:val="both"/>
        <w:rPr>
          <w:rFonts w:eastAsia="Times New Roman"/>
          <w:sz w:val="24"/>
          <w:szCs w:val="24"/>
        </w:rPr>
      </w:pPr>
      <w:r w:rsidRPr="0052128C">
        <w:rPr>
          <w:rFonts w:eastAsia="Times New Roman"/>
          <w:iCs/>
          <w:color w:val="000000"/>
          <w:sz w:val="28"/>
        </w:rPr>
        <w:t>Лингвистический анализ текстов различных функциональных разновидностей языка.</w:t>
      </w:r>
    </w:p>
    <w:p w:rsidR="0074708B" w:rsidRDefault="0074708B" w:rsidP="0074708B">
      <w:pPr>
        <w:suppressAutoHyphens/>
        <w:spacing w:line="360" w:lineRule="auto"/>
        <w:jc w:val="both"/>
        <w:rPr>
          <w:rFonts w:eastAsia="Calibri"/>
          <w:sz w:val="28"/>
        </w:rPr>
      </w:pPr>
      <w:r>
        <w:rPr>
          <w:rFonts w:eastAsia="Times New Roman"/>
          <w:b/>
          <w:sz w:val="28"/>
          <w:szCs w:val="28"/>
        </w:rPr>
        <w:t>Культура речи</w:t>
      </w:r>
    </w:p>
    <w:p w:rsidR="0074708B" w:rsidRPr="0052128C" w:rsidRDefault="0074708B" w:rsidP="0074708B">
      <w:pPr>
        <w:suppressAutoHyphens/>
        <w:spacing w:line="360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</w:rPr>
        <w:t xml:space="preserve">Культура речи как раздел лингвистики. </w:t>
      </w:r>
      <w:r w:rsidRPr="0052128C">
        <w:rPr>
          <w:rFonts w:eastAsia="Times New Roman"/>
          <w:iCs/>
          <w:color w:val="000000"/>
          <w:sz w:val="28"/>
        </w:rPr>
        <w:t xml:space="preserve">Основные аспекты культуры речи: нормативный, коммуникативный и </w:t>
      </w:r>
      <w:proofErr w:type="spellStart"/>
      <w:r w:rsidRPr="0052128C">
        <w:rPr>
          <w:rFonts w:eastAsia="Times New Roman"/>
          <w:iCs/>
          <w:color w:val="000000"/>
          <w:sz w:val="28"/>
        </w:rPr>
        <w:t>этический</w:t>
      </w:r>
      <w:proofErr w:type="gramStart"/>
      <w:r w:rsidRPr="0052128C">
        <w:rPr>
          <w:rFonts w:eastAsia="Times New Roman"/>
          <w:iCs/>
          <w:color w:val="000000"/>
          <w:sz w:val="28"/>
        </w:rPr>
        <w:t>.К</w:t>
      </w:r>
      <w:proofErr w:type="gramEnd"/>
      <w:r w:rsidRPr="0052128C">
        <w:rPr>
          <w:rFonts w:eastAsia="Times New Roman"/>
          <w:iCs/>
          <w:color w:val="000000"/>
          <w:sz w:val="28"/>
        </w:rPr>
        <w:t>оммуникативная</w:t>
      </w:r>
      <w:proofErr w:type="spellEnd"/>
      <w:r w:rsidRPr="0052128C">
        <w:rPr>
          <w:rFonts w:eastAsia="Times New Roman"/>
          <w:iCs/>
          <w:color w:val="000000"/>
          <w:sz w:val="28"/>
        </w:rPr>
        <w:t xml:space="preserve"> целесообразность, уместность, точность, ясность, выразительность речи</w:t>
      </w:r>
      <w:r w:rsidRPr="0052128C">
        <w:rPr>
          <w:rFonts w:eastAsia="Times New Roman"/>
          <w:color w:val="000000"/>
          <w:sz w:val="28"/>
        </w:rPr>
        <w:t xml:space="preserve">. </w:t>
      </w:r>
      <w:r w:rsidRPr="0052128C">
        <w:rPr>
          <w:rFonts w:eastAsia="Times New Roman"/>
          <w:iCs/>
          <w:color w:val="000000"/>
          <w:sz w:val="28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74708B" w:rsidRDefault="0074708B" w:rsidP="0074708B">
      <w:pPr>
        <w:suppressAutoHyphens/>
        <w:spacing w:line="360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</w:rPr>
        <w:t>Культура видов речевой деятельности – чтения, аудирования, говорения и письма.</w:t>
      </w:r>
    </w:p>
    <w:p w:rsidR="0074708B" w:rsidRDefault="0074708B" w:rsidP="0074708B">
      <w:pPr>
        <w:suppressAutoHyphens/>
        <w:spacing w:line="360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74708B" w:rsidRDefault="0074708B" w:rsidP="0074708B">
      <w:pPr>
        <w:suppressAutoHyphens/>
        <w:spacing w:line="360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</w:rPr>
        <w:t xml:space="preserve">Культура научного и делового общения (устная и письменная формы). </w:t>
      </w:r>
      <w:r w:rsidRPr="0052128C">
        <w:rPr>
          <w:rFonts w:eastAsia="Times New Roman"/>
          <w:iCs/>
          <w:color w:val="000000"/>
          <w:sz w:val="28"/>
        </w:rPr>
        <w:t>Особенности речевого этикета в официально-деловой, научной и публицистической сферах общения.</w:t>
      </w:r>
      <w:r>
        <w:rPr>
          <w:rFonts w:eastAsia="Times New Roman"/>
          <w:color w:val="000000"/>
          <w:sz w:val="28"/>
        </w:rPr>
        <w:t xml:space="preserve"> Культура разговорной речи.</w:t>
      </w:r>
    </w:p>
    <w:p w:rsidR="0074708B" w:rsidRPr="0052128C" w:rsidRDefault="0074708B" w:rsidP="0074708B">
      <w:pPr>
        <w:suppressAutoHyphens/>
        <w:spacing w:line="360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8"/>
        </w:rPr>
        <w:lastRenderedPageBreak/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52128C">
        <w:rPr>
          <w:rFonts w:eastAsia="Times New Roman"/>
          <w:iCs/>
          <w:color w:val="000000"/>
          <w:sz w:val="28"/>
        </w:rPr>
        <w:t xml:space="preserve">Совершенствование орфографических и пунктуационных умений и </w:t>
      </w:r>
      <w:proofErr w:type="spellStart"/>
      <w:r w:rsidRPr="0052128C">
        <w:rPr>
          <w:rFonts w:eastAsia="Times New Roman"/>
          <w:iCs/>
          <w:color w:val="000000"/>
          <w:sz w:val="28"/>
        </w:rPr>
        <w:t>навыков</w:t>
      </w:r>
      <w:proofErr w:type="gramStart"/>
      <w:r w:rsidRPr="0052128C">
        <w:rPr>
          <w:rFonts w:eastAsia="Times New Roman"/>
          <w:iCs/>
          <w:color w:val="000000"/>
          <w:sz w:val="28"/>
        </w:rPr>
        <w:t>.С</w:t>
      </w:r>
      <w:proofErr w:type="gramEnd"/>
      <w:r w:rsidRPr="0052128C">
        <w:rPr>
          <w:rFonts w:eastAsia="Times New Roman"/>
          <w:iCs/>
          <w:color w:val="000000"/>
          <w:sz w:val="28"/>
        </w:rPr>
        <w:t>облюдение</w:t>
      </w:r>
      <w:proofErr w:type="spellEnd"/>
      <w:r w:rsidRPr="0052128C">
        <w:rPr>
          <w:rFonts w:eastAsia="Times New Roman"/>
          <w:iCs/>
          <w:color w:val="000000"/>
          <w:sz w:val="28"/>
        </w:rPr>
        <w:t xml:space="preserve"> норм литературного языка в речевой </w:t>
      </w:r>
      <w:proofErr w:type="spellStart"/>
      <w:r w:rsidRPr="0052128C">
        <w:rPr>
          <w:rFonts w:eastAsia="Times New Roman"/>
          <w:iCs/>
          <w:color w:val="000000"/>
          <w:sz w:val="28"/>
        </w:rPr>
        <w:t>практике.Уместность</w:t>
      </w:r>
      <w:proofErr w:type="spellEnd"/>
      <w:r w:rsidRPr="0052128C">
        <w:rPr>
          <w:rFonts w:eastAsia="Times New Roman"/>
          <w:iCs/>
          <w:color w:val="000000"/>
          <w:sz w:val="28"/>
        </w:rPr>
        <w:t xml:space="preserve"> использования языковых средств в речевом высказывании.</w:t>
      </w:r>
    </w:p>
    <w:p w:rsidR="0074708B" w:rsidRDefault="0074708B" w:rsidP="0052128C">
      <w:pPr>
        <w:suppressAutoHyphens/>
        <w:spacing w:line="360" w:lineRule="auto"/>
        <w:ind w:firstLine="700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Нормативные словари современного русского языка и лингвистические справочники; их использование.</w:t>
      </w:r>
    </w:p>
    <w:p w:rsidR="0052128C" w:rsidRDefault="0052128C" w:rsidP="0052128C">
      <w:pPr>
        <w:suppressAutoHyphens/>
        <w:spacing w:line="360" w:lineRule="auto"/>
        <w:ind w:firstLine="700"/>
        <w:jc w:val="both"/>
        <w:rPr>
          <w:rFonts w:eastAsia="Times New Roman"/>
          <w:color w:val="000000"/>
          <w:sz w:val="28"/>
        </w:rPr>
      </w:pPr>
    </w:p>
    <w:p w:rsidR="0052128C" w:rsidRDefault="0052128C" w:rsidP="0052128C">
      <w:pPr>
        <w:suppressAutoHyphens/>
        <w:spacing w:line="360" w:lineRule="auto"/>
        <w:ind w:firstLine="700"/>
        <w:jc w:val="both"/>
        <w:rPr>
          <w:rFonts w:eastAsia="Times New Roman"/>
          <w:color w:val="000000"/>
          <w:sz w:val="28"/>
        </w:rPr>
      </w:pPr>
    </w:p>
    <w:p w:rsidR="0052128C" w:rsidRDefault="0052128C" w:rsidP="0052128C">
      <w:pPr>
        <w:suppressAutoHyphens/>
        <w:spacing w:line="360" w:lineRule="auto"/>
        <w:ind w:firstLine="700"/>
        <w:jc w:val="both"/>
        <w:rPr>
          <w:rFonts w:eastAsia="Times New Roman"/>
          <w:color w:val="000000"/>
          <w:sz w:val="28"/>
        </w:rPr>
      </w:pPr>
    </w:p>
    <w:p w:rsidR="0052128C" w:rsidRPr="0052128C" w:rsidRDefault="0052128C" w:rsidP="00BE56F3">
      <w:pPr>
        <w:suppressAutoHyphens/>
        <w:spacing w:line="360" w:lineRule="auto"/>
        <w:jc w:val="both"/>
        <w:rPr>
          <w:rFonts w:eastAsia="Times New Roman"/>
          <w:sz w:val="24"/>
          <w:szCs w:val="24"/>
        </w:rPr>
      </w:pPr>
    </w:p>
    <w:p w:rsidR="0074708B" w:rsidRDefault="0074708B" w:rsidP="0074708B">
      <w:pPr>
        <w:spacing w:line="200" w:lineRule="exact"/>
        <w:rPr>
          <w:sz w:val="20"/>
          <w:szCs w:val="20"/>
        </w:rPr>
      </w:pPr>
    </w:p>
    <w:p w:rsidR="0074708B" w:rsidRDefault="0074708B" w:rsidP="0074708B">
      <w:pPr>
        <w:spacing w:line="200" w:lineRule="exact"/>
        <w:rPr>
          <w:sz w:val="20"/>
          <w:szCs w:val="20"/>
        </w:rPr>
      </w:pPr>
    </w:p>
    <w:p w:rsidR="0052128C" w:rsidRDefault="0052128C" w:rsidP="0052128C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 СТРУКТУРА И СОДЕРЖАНИЕ УЧЕБНОГО ПРЕДМЕТА.</w:t>
      </w:r>
    </w:p>
    <w:p w:rsidR="0052128C" w:rsidRDefault="0052128C" w:rsidP="0052128C">
      <w:pPr>
        <w:rPr>
          <w:sz w:val="20"/>
          <w:szCs w:val="20"/>
        </w:rPr>
      </w:pPr>
    </w:p>
    <w:p w:rsidR="0052128C" w:rsidRDefault="0052128C" w:rsidP="0052128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Объем учебного предмета и виды учебной работы</w:t>
      </w:r>
    </w:p>
    <w:p w:rsidR="0052128C" w:rsidRDefault="0052128C" w:rsidP="0052128C">
      <w:pPr>
        <w:spacing w:line="302" w:lineRule="exact"/>
        <w:rPr>
          <w:sz w:val="20"/>
          <w:szCs w:val="20"/>
        </w:rPr>
      </w:pPr>
    </w:p>
    <w:p w:rsidR="001F1EF2" w:rsidRPr="001F1EF2" w:rsidRDefault="001F1EF2" w:rsidP="001F1EF2">
      <w:pPr>
        <w:spacing w:line="261" w:lineRule="exact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860"/>
        <w:gridCol w:w="1980"/>
      </w:tblGrid>
      <w:tr w:rsidR="001F1EF2" w:rsidRPr="001F1EF2" w:rsidTr="00ED7EE6">
        <w:trPr>
          <w:trHeight w:val="281"/>
        </w:trPr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EF2" w:rsidRPr="001F1EF2" w:rsidRDefault="001F1EF2" w:rsidP="001F1EF2">
            <w:pPr>
              <w:rPr>
                <w:rFonts w:eastAsia="Times New Roman"/>
                <w:sz w:val="20"/>
                <w:szCs w:val="20"/>
              </w:rPr>
            </w:pPr>
            <w:r w:rsidRPr="001F1EF2"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обучающегося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EF2" w:rsidRPr="001F1EF2" w:rsidRDefault="001F1EF2" w:rsidP="001F1E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1EF2">
              <w:rPr>
                <w:rFonts w:eastAsia="Times New Roman"/>
                <w:w w:val="99"/>
                <w:sz w:val="24"/>
                <w:szCs w:val="24"/>
              </w:rPr>
              <w:t>117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EF2" w:rsidRPr="001F1EF2" w:rsidRDefault="001F1EF2" w:rsidP="001F1E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1EF2">
              <w:rPr>
                <w:rFonts w:eastAsia="Times New Roman"/>
                <w:sz w:val="24"/>
                <w:szCs w:val="24"/>
              </w:rPr>
              <w:t>часов</w:t>
            </w:r>
          </w:p>
        </w:tc>
      </w:tr>
      <w:tr w:rsidR="001F1EF2" w:rsidRPr="001F1EF2" w:rsidTr="00ED7EE6">
        <w:trPr>
          <w:trHeight w:val="142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1F1EF2" w:rsidRPr="001F1EF2" w:rsidTr="00ED7EE6">
        <w:trPr>
          <w:trHeight w:val="256"/>
        </w:trPr>
        <w:tc>
          <w:tcPr>
            <w:tcW w:w="5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EF2" w:rsidRPr="001F1EF2" w:rsidRDefault="001F1EF2" w:rsidP="001F1EF2">
            <w:pPr>
              <w:spacing w:line="256" w:lineRule="exact"/>
              <w:rPr>
                <w:rFonts w:eastAsia="Times New Roman"/>
                <w:sz w:val="20"/>
                <w:szCs w:val="20"/>
              </w:rPr>
            </w:pPr>
            <w:r w:rsidRPr="001F1EF2">
              <w:rPr>
                <w:rFonts w:eastAsia="Times New Roman"/>
                <w:sz w:val="24"/>
                <w:szCs w:val="24"/>
              </w:rPr>
              <w:t>включая: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</w:rPr>
            </w:pPr>
          </w:p>
        </w:tc>
      </w:tr>
      <w:tr w:rsidR="001F1EF2" w:rsidRPr="001F1EF2" w:rsidTr="00ED7EE6">
        <w:trPr>
          <w:trHeight w:val="147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1F1EF2" w:rsidRPr="001F1EF2" w:rsidTr="00ED7EE6">
        <w:trPr>
          <w:trHeight w:val="256"/>
        </w:trPr>
        <w:tc>
          <w:tcPr>
            <w:tcW w:w="5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EF2" w:rsidRPr="001F1EF2" w:rsidRDefault="001F1EF2" w:rsidP="001F1EF2">
            <w:pPr>
              <w:spacing w:line="256" w:lineRule="exact"/>
              <w:rPr>
                <w:rFonts w:eastAsia="Times New Roman"/>
                <w:sz w:val="20"/>
                <w:szCs w:val="20"/>
              </w:rPr>
            </w:pPr>
            <w:r w:rsidRPr="001F1EF2">
              <w:rPr>
                <w:rFonts w:eastAsia="Times New Roman"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EF2" w:rsidRPr="001F1EF2" w:rsidRDefault="001F1EF2" w:rsidP="001F1EF2">
            <w:pPr>
              <w:spacing w:line="25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F1EF2">
              <w:rPr>
                <w:rFonts w:eastAsia="Times New Roman"/>
                <w:w w:val="99"/>
                <w:sz w:val="24"/>
                <w:szCs w:val="24"/>
              </w:rPr>
              <w:t>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EF2" w:rsidRPr="001F1EF2" w:rsidRDefault="001F1EF2" w:rsidP="001F1EF2">
            <w:pPr>
              <w:spacing w:line="25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F1EF2">
              <w:rPr>
                <w:rFonts w:eastAsia="Times New Roman"/>
                <w:sz w:val="24"/>
                <w:szCs w:val="24"/>
              </w:rPr>
              <w:t>часов</w:t>
            </w:r>
          </w:p>
        </w:tc>
      </w:tr>
      <w:tr w:rsidR="001F1EF2" w:rsidRPr="001F1EF2" w:rsidTr="00ED7EE6">
        <w:trPr>
          <w:trHeight w:val="152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  <w:sz w:val="13"/>
                <w:szCs w:val="13"/>
              </w:rPr>
            </w:pPr>
          </w:p>
        </w:tc>
      </w:tr>
      <w:tr w:rsidR="001F1EF2" w:rsidRPr="001F1EF2" w:rsidTr="00ED7EE6">
        <w:trPr>
          <w:trHeight w:val="256"/>
        </w:trPr>
        <w:tc>
          <w:tcPr>
            <w:tcW w:w="5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EF2" w:rsidRPr="001F1EF2" w:rsidRDefault="001F1EF2" w:rsidP="001F1EF2">
            <w:pPr>
              <w:spacing w:line="256" w:lineRule="exact"/>
              <w:rPr>
                <w:rFonts w:eastAsia="Times New Roman"/>
                <w:sz w:val="20"/>
                <w:szCs w:val="20"/>
              </w:rPr>
            </w:pPr>
            <w:r w:rsidRPr="001F1EF2"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EF2" w:rsidRPr="001F1EF2" w:rsidRDefault="001F1EF2" w:rsidP="001F1EF2">
            <w:pPr>
              <w:spacing w:line="25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F1EF2"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EF2" w:rsidRPr="001F1EF2" w:rsidRDefault="001F1EF2" w:rsidP="001F1EF2">
            <w:pPr>
              <w:spacing w:line="25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F1EF2">
              <w:rPr>
                <w:rFonts w:eastAsia="Times New Roman"/>
                <w:sz w:val="24"/>
                <w:szCs w:val="24"/>
              </w:rPr>
              <w:t>часов</w:t>
            </w:r>
          </w:p>
        </w:tc>
      </w:tr>
      <w:tr w:rsidR="001F1EF2" w:rsidRPr="001F1EF2" w:rsidTr="00ED7EE6">
        <w:trPr>
          <w:trHeight w:val="147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1F1EF2" w:rsidRPr="001F1EF2" w:rsidTr="00ED7EE6">
        <w:trPr>
          <w:trHeight w:val="256"/>
        </w:trPr>
        <w:tc>
          <w:tcPr>
            <w:tcW w:w="5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EF2" w:rsidRPr="001F1EF2" w:rsidRDefault="001F1EF2" w:rsidP="001F1EF2">
            <w:pPr>
              <w:spacing w:line="256" w:lineRule="exact"/>
              <w:rPr>
                <w:rFonts w:eastAsia="Times New Roman"/>
                <w:sz w:val="20"/>
                <w:szCs w:val="20"/>
              </w:rPr>
            </w:pPr>
            <w:proofErr w:type="spellStart"/>
            <w:r w:rsidRPr="001F1EF2">
              <w:rPr>
                <w:rFonts w:eastAsia="Times New Roman"/>
                <w:sz w:val="24"/>
                <w:szCs w:val="24"/>
              </w:rPr>
              <w:t>Лаб</w:t>
            </w:r>
            <w:proofErr w:type="spellEnd"/>
            <w:r w:rsidRPr="001F1EF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1F1EF2">
              <w:rPr>
                <w:rFonts w:eastAsia="Times New Roman"/>
                <w:sz w:val="24"/>
                <w:szCs w:val="24"/>
              </w:rPr>
              <w:t>практич</w:t>
            </w:r>
            <w:proofErr w:type="spellEnd"/>
            <w:r w:rsidRPr="001F1EF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EF2" w:rsidRPr="001F1EF2" w:rsidRDefault="001F1EF2" w:rsidP="001F1EF2">
            <w:pPr>
              <w:spacing w:line="25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F1EF2"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EF2" w:rsidRPr="001F1EF2" w:rsidRDefault="001F1EF2" w:rsidP="001F1EF2">
            <w:pPr>
              <w:spacing w:line="25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F1EF2">
              <w:rPr>
                <w:rFonts w:eastAsia="Times New Roman"/>
                <w:sz w:val="24"/>
                <w:szCs w:val="24"/>
              </w:rPr>
              <w:t>часов</w:t>
            </w:r>
          </w:p>
        </w:tc>
      </w:tr>
      <w:tr w:rsidR="001F1EF2" w:rsidRPr="001F1EF2" w:rsidTr="00ED7EE6">
        <w:trPr>
          <w:trHeight w:val="147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1F1EF2" w:rsidRPr="001F1EF2" w:rsidTr="00ED7EE6">
        <w:trPr>
          <w:trHeight w:val="260"/>
        </w:trPr>
        <w:tc>
          <w:tcPr>
            <w:tcW w:w="5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EF2" w:rsidRPr="001F1EF2" w:rsidRDefault="001F1EF2" w:rsidP="001F1EF2">
            <w:pPr>
              <w:spacing w:line="260" w:lineRule="exact"/>
              <w:rPr>
                <w:rFonts w:eastAsia="Times New Roman"/>
                <w:sz w:val="20"/>
                <w:szCs w:val="20"/>
              </w:rPr>
            </w:pPr>
            <w:r w:rsidRPr="001F1EF2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EF2" w:rsidRPr="001F1EF2" w:rsidRDefault="001F1EF2" w:rsidP="001F1EF2">
            <w:pPr>
              <w:spacing w:line="26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F1EF2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EF2" w:rsidRPr="001F1EF2" w:rsidRDefault="001F1EF2" w:rsidP="001F1EF2">
            <w:pPr>
              <w:spacing w:line="26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F1EF2"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1F1EF2" w:rsidRPr="001F1EF2" w:rsidTr="00ED7EE6">
        <w:trPr>
          <w:trHeight w:val="147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1EF2" w:rsidRPr="001F1EF2" w:rsidRDefault="001F1EF2" w:rsidP="001F1EF2">
            <w:pPr>
              <w:rPr>
                <w:rFonts w:eastAsia="Times New Roman"/>
                <w:sz w:val="12"/>
                <w:szCs w:val="12"/>
              </w:rPr>
            </w:pPr>
          </w:p>
        </w:tc>
      </w:tr>
    </w:tbl>
    <w:p w:rsidR="001F1EF2" w:rsidRPr="001F1EF2" w:rsidRDefault="001F1EF2" w:rsidP="001F1EF2">
      <w:pPr>
        <w:autoSpaceDE w:val="0"/>
        <w:autoSpaceDN w:val="0"/>
        <w:adjustRightInd w:val="0"/>
        <w:spacing w:after="200" w:line="360" w:lineRule="auto"/>
        <w:ind w:firstLine="567"/>
        <w:rPr>
          <w:rFonts w:eastAsia="Times New Roman"/>
          <w:bCs/>
          <w:color w:val="000000"/>
          <w:sz w:val="28"/>
          <w:szCs w:val="28"/>
        </w:rPr>
      </w:pPr>
      <w:r w:rsidRPr="001F1EF2">
        <w:rPr>
          <w:rFonts w:eastAsia="Times New Roman"/>
          <w:sz w:val="28"/>
          <w:szCs w:val="28"/>
        </w:rPr>
        <w:tab/>
      </w:r>
      <w:r w:rsidRPr="001F1EF2">
        <w:rPr>
          <w:rFonts w:eastAsia="Times New Roman"/>
          <w:sz w:val="28"/>
          <w:szCs w:val="28"/>
        </w:rPr>
        <w:tab/>
      </w:r>
      <w:r w:rsidRPr="001F1EF2">
        <w:rPr>
          <w:rFonts w:eastAsia="Times New Roman"/>
          <w:sz w:val="28"/>
          <w:szCs w:val="28"/>
        </w:rPr>
        <w:tab/>
      </w:r>
      <w:r w:rsidRPr="001F1EF2">
        <w:rPr>
          <w:rFonts w:eastAsia="Times New Roman"/>
          <w:sz w:val="28"/>
          <w:szCs w:val="28"/>
        </w:rPr>
        <w:tab/>
      </w:r>
      <w:r w:rsidRPr="001F1EF2">
        <w:rPr>
          <w:rFonts w:eastAsia="Times New Roman"/>
          <w:sz w:val="28"/>
          <w:szCs w:val="28"/>
        </w:rPr>
        <w:tab/>
      </w:r>
      <w:r w:rsidRPr="001F1EF2">
        <w:rPr>
          <w:rFonts w:eastAsia="Times New Roman"/>
          <w:sz w:val="28"/>
          <w:szCs w:val="28"/>
        </w:rPr>
        <w:tab/>
      </w:r>
    </w:p>
    <w:p w:rsidR="0052128C" w:rsidRDefault="0052128C" w:rsidP="0052128C">
      <w:pPr>
        <w:spacing w:line="200" w:lineRule="exact"/>
        <w:rPr>
          <w:sz w:val="20"/>
          <w:szCs w:val="20"/>
        </w:rPr>
      </w:pPr>
    </w:p>
    <w:p w:rsidR="0052128C" w:rsidRDefault="0052128C" w:rsidP="0052128C">
      <w:pPr>
        <w:spacing w:line="226" w:lineRule="exact"/>
        <w:rPr>
          <w:sz w:val="20"/>
          <w:szCs w:val="20"/>
        </w:rPr>
      </w:pPr>
    </w:p>
    <w:p w:rsidR="0052128C" w:rsidRDefault="0052128C" w:rsidP="0052128C">
      <w:pPr>
        <w:spacing w:line="228" w:lineRule="auto"/>
        <w:ind w:left="260" w:right="12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Итоговая аттестация по дисциплине проводится в форме письменного экзамена.</w:t>
      </w:r>
    </w:p>
    <w:p w:rsidR="001F1EF2" w:rsidRDefault="001F1EF2" w:rsidP="0074708B">
      <w:pPr>
        <w:jc w:val="center"/>
        <w:rPr>
          <w:sz w:val="20"/>
          <w:szCs w:val="20"/>
        </w:rPr>
        <w:sectPr w:rsidR="001F1EF2" w:rsidSect="0052128C">
          <w:pgSz w:w="12240" w:h="16820"/>
          <w:pgMar w:top="1440" w:right="1041" w:bottom="875" w:left="1440" w:header="0" w:footer="0" w:gutter="0"/>
          <w:cols w:space="720"/>
        </w:sectPr>
      </w:pPr>
    </w:p>
    <w:p w:rsidR="001F1EF2" w:rsidRDefault="001F1EF2" w:rsidP="001F1EF2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3.  Тематическое планирование  и содержание учебного предмета ОУП.01 «Русский язык»</w:t>
      </w:r>
    </w:p>
    <w:p w:rsidR="00082F7C" w:rsidRDefault="00082F7C" w:rsidP="00082F7C">
      <w:pPr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60"/>
        <w:gridCol w:w="9240"/>
        <w:gridCol w:w="2120"/>
        <w:gridCol w:w="30"/>
      </w:tblGrid>
      <w:tr w:rsidR="00082F7C" w:rsidTr="00082F7C">
        <w:trPr>
          <w:trHeight w:val="281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9"/>
                <w:sz w:val="24"/>
                <w:szCs w:val="24"/>
                <w:lang w:eastAsia="en-US"/>
              </w:rPr>
              <w:t>Содержание учебного материала и практические занятия, самостоятельная работа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9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9"/>
                <w:sz w:val="24"/>
                <w:szCs w:val="24"/>
                <w:lang w:eastAsia="en-US"/>
              </w:rPr>
              <w:t xml:space="preserve">Введение. </w:t>
            </w:r>
            <w:r>
              <w:rPr>
                <w:w w:val="99"/>
                <w:sz w:val="24"/>
                <w:szCs w:val="24"/>
                <w:lang w:eastAsia="en-US"/>
              </w:rPr>
              <w:t>Язык как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3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49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система.  Место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Формы существования русского национального языка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3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5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44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русского языка в</w:t>
            </w:r>
          </w:p>
        </w:tc>
        <w:tc>
          <w:tcPr>
            <w:tcW w:w="60" w:type="dxa"/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5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современном мире.</w:t>
            </w:r>
          </w:p>
        </w:tc>
        <w:tc>
          <w:tcPr>
            <w:tcW w:w="60" w:type="dxa"/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Презентация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«Виды речевой деятельности»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0"/>
        </w:trPr>
        <w:tc>
          <w:tcPr>
            <w:tcW w:w="2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82F7C" w:rsidRDefault="00082F7C">
            <w:pPr>
              <w:spacing w:line="26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9"/>
                <w:sz w:val="24"/>
                <w:szCs w:val="24"/>
                <w:lang w:eastAsia="en-US"/>
              </w:rPr>
              <w:t>Раздел 1. Язык и речь.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47"/>
        </w:trPr>
        <w:tc>
          <w:tcPr>
            <w:tcW w:w="27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3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1.1.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3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58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Функциональные</w:t>
            </w:r>
          </w:p>
        </w:tc>
        <w:tc>
          <w:tcPr>
            <w:tcW w:w="60" w:type="dxa"/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3" w:lineRule="exact"/>
              <w:ind w:right="20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 устных  и  письменных  монологических  и  диалогических  высказываний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7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стили речи.</w:t>
            </w:r>
          </w:p>
        </w:tc>
        <w:tc>
          <w:tcPr>
            <w:tcW w:w="60" w:type="dxa"/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различных  типов  и  жанров  в  научной,  социально-культурной  и  деловой  сферах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7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общения.  Овладение опытом  речевого  поведения  в  </w:t>
            </w:r>
            <w:proofErr w:type="gramStart"/>
            <w:r>
              <w:rPr>
                <w:sz w:val="24"/>
                <w:szCs w:val="24"/>
                <w:lang w:eastAsia="en-US"/>
              </w:rPr>
              <w:t>официальных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и  неофициальных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8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ситуациях общения, ситуациях межкультурного общения.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7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7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9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Функциональные стили (научный, официально-деловой, публицистический),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139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9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разговорная речь и язык художественной литературы как разновидности современного</w:t>
            </w: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139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9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8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русского языка.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7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7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9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ind w:right="20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Сочинение  «Место  русского  языка  в  современном  мире».  Составить  рассказ 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8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научном и художественном  </w:t>
            </w:r>
            <w:proofErr w:type="gramStart"/>
            <w:r>
              <w:rPr>
                <w:sz w:val="24"/>
                <w:szCs w:val="24"/>
                <w:lang w:eastAsia="en-US"/>
              </w:rPr>
              <w:t>стиле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8"/>
        </w:trPr>
        <w:tc>
          <w:tcPr>
            <w:tcW w:w="2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82F7C" w:rsidRDefault="00082F7C">
            <w:pPr>
              <w:spacing w:line="26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 2.Лексика</w:t>
            </w:r>
          </w:p>
        </w:tc>
        <w:tc>
          <w:tcPr>
            <w:tcW w:w="9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9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8"/>
                <w:sz w:val="24"/>
                <w:szCs w:val="24"/>
                <w:lang w:eastAsia="en-US"/>
              </w:rPr>
              <w:t>Тема 2.1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5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Лексика и</w:t>
            </w:r>
          </w:p>
        </w:tc>
        <w:tc>
          <w:tcPr>
            <w:tcW w:w="60" w:type="dxa"/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Лексическая система русского языка. Многозначность слова. Омонимы. Синонимы.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7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фразеология</w:t>
            </w:r>
          </w:p>
        </w:tc>
        <w:tc>
          <w:tcPr>
            <w:tcW w:w="60" w:type="dxa"/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Антонимы. Русская лексика с точки зрения ее происхождения: исконно русские слова,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13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1"/>
                <w:szCs w:val="11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082F7C" w:rsidRDefault="00082F7C">
            <w:pPr>
              <w:rPr>
                <w:rFonts w:eastAsia="Times New Roman"/>
                <w:sz w:val="11"/>
                <w:szCs w:val="11"/>
                <w:lang w:eastAsia="en-US"/>
              </w:rPr>
            </w:pPr>
          </w:p>
        </w:tc>
        <w:tc>
          <w:tcPr>
            <w:tcW w:w="9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старославянизмы,  заимствованные  слова.  </w:t>
            </w:r>
          </w:p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Русская  лексика  с  точки  зрения  ее  сферы</w:t>
            </w: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14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9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7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употребления: диалектизмы, специальная лексика. </w:t>
            </w:r>
            <w:proofErr w:type="spellStart"/>
            <w:r>
              <w:rPr>
                <w:sz w:val="24"/>
                <w:szCs w:val="24"/>
                <w:lang w:eastAsia="en-US"/>
              </w:rPr>
              <w:t>Межстилевая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лексика, </w:t>
            </w:r>
            <w:proofErr w:type="spellStart"/>
            <w:r>
              <w:rPr>
                <w:sz w:val="24"/>
                <w:szCs w:val="24"/>
                <w:lang w:eastAsia="en-US"/>
              </w:rPr>
              <w:t>разговорно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83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бытовая и книжная. Активный и пассивный словарный запас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9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4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082F7C" w:rsidRDefault="00082F7C">
            <w:pPr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9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7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ind w:right="20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Сферы употребления русской лексики. Исконно русская и заимствованная лексика.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Русская   фразеология.   Словари   русского   языка.   </w:t>
            </w:r>
          </w:p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Лексическая   и   стилистическая синонимия.  Синонимия  в  системе  русского  языка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</w:tbl>
    <w:p w:rsidR="00082F7C" w:rsidRDefault="00082F7C" w:rsidP="00082F7C">
      <w:pPr>
        <w:sectPr w:rsidR="00082F7C">
          <w:pgSz w:w="16840" w:h="11904" w:orient="landscape"/>
          <w:pgMar w:top="1128" w:right="358" w:bottom="423" w:left="10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9427"/>
        <w:gridCol w:w="2013"/>
        <w:gridCol w:w="30"/>
      </w:tblGrid>
      <w:tr w:rsidR="00082F7C" w:rsidTr="00082F7C">
        <w:trPr>
          <w:trHeight w:val="276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Изобразительные  возможности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78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синонимов, антонимов, паронимов, омонимов. Контекстуальные синонимы и антонимы.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8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Градация. Антитеза.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94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6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47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94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со словарем Ожегова.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78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Составить рассказ по правилам книжной лексики.</w:t>
            </w: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13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94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со словарем.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13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1"/>
                <w:szCs w:val="11"/>
                <w:lang w:eastAsia="en-US"/>
              </w:rPr>
            </w:pPr>
          </w:p>
        </w:tc>
        <w:tc>
          <w:tcPr>
            <w:tcW w:w="94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1"/>
                <w:szCs w:val="11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7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Толкование фразеологизмов по словарю.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8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 «Лексическая норма».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8"/>
        </w:trPr>
        <w:tc>
          <w:tcPr>
            <w:tcW w:w="119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6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 3. Фонетика, орфография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9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7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6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3.1.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6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5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5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Орфография</w:t>
            </w:r>
          </w:p>
        </w:tc>
        <w:tc>
          <w:tcPr>
            <w:tcW w:w="9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59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Единицы   языка.   Их   взаимосвязь.   Фонема,   морфема,   слово,   часть   речи,</w:t>
            </w: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13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1"/>
                <w:szCs w:val="11"/>
                <w:lang w:eastAsia="en-US"/>
              </w:rPr>
            </w:pPr>
          </w:p>
        </w:tc>
        <w:tc>
          <w:tcPr>
            <w:tcW w:w="94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словосочетание,   предложение,   текст.   </w:t>
            </w:r>
          </w:p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Понятие   открытого   и   закрытого   слога. Особенности русского словесного ударения.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32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94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8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Логическое ударение.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456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6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jc w:val="center"/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  ударения  в  стихотворной  речи.  Выразительные  средства  русской  фонетики.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7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Благозвучие речи.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7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нормы  современного  литературного произношения и  ударения в  русском</w:t>
            </w: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13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94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языке. Нормы литературного языка.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13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94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jc w:val="center"/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7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Принципы русской орфографии.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7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Фонетический   разбор.   Звукопись   как   выразительное   средство.   Обобщающее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8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 фонетики, графики, орфоэпии, орфографии.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7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6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Фонетический разбор стихотворения.</w:t>
            </w: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13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94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Составить схему правила.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13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94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8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Нормы литературного языка.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7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6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3.2.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6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58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53" w:lineRule="exac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Морфемика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58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Способы   словообразования.   Выразительные   словообразовательные   средства.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53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82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Словообразовательный разбор.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13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1"/>
                <w:szCs w:val="11"/>
                <w:lang w:eastAsia="en-US"/>
              </w:rPr>
            </w:pPr>
          </w:p>
        </w:tc>
        <w:tc>
          <w:tcPr>
            <w:tcW w:w="9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Морфемный разбор частей речи.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143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94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94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4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94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13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1"/>
                <w:szCs w:val="11"/>
                <w:lang w:eastAsia="en-US"/>
              </w:rPr>
            </w:pPr>
          </w:p>
        </w:tc>
        <w:tc>
          <w:tcPr>
            <w:tcW w:w="9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Сложности правописание приставок пре и при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15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3"/>
                <w:szCs w:val="13"/>
                <w:lang w:eastAsia="en-US"/>
              </w:rPr>
            </w:pPr>
          </w:p>
        </w:tc>
        <w:tc>
          <w:tcPr>
            <w:tcW w:w="94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3"/>
                <w:szCs w:val="1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</w:tbl>
    <w:p w:rsidR="00082F7C" w:rsidRDefault="00082F7C" w:rsidP="00082F7C">
      <w:pPr>
        <w:sectPr w:rsidR="00082F7C">
          <w:pgSz w:w="16840" w:h="11904" w:orient="landscape"/>
          <w:pgMar w:top="1113" w:right="358" w:bottom="423" w:left="10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700"/>
        <w:gridCol w:w="560"/>
        <w:gridCol w:w="1820"/>
        <w:gridCol w:w="2040"/>
        <w:gridCol w:w="2140"/>
        <w:gridCol w:w="1060"/>
        <w:gridCol w:w="2120"/>
      </w:tblGrid>
      <w:tr w:rsidR="00082F7C" w:rsidTr="00082F7C">
        <w:trPr>
          <w:trHeight w:val="28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82F7C" w:rsidTr="00082F7C">
        <w:trPr>
          <w:trHeight w:val="27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Презентация «Морфология».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3</w:t>
            </w:r>
          </w:p>
        </w:tc>
      </w:tr>
      <w:tr w:rsidR="00082F7C" w:rsidTr="00082F7C">
        <w:trPr>
          <w:trHeight w:val="13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93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Таблица. Схема правила.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82F7C" w:rsidTr="00082F7C">
        <w:trPr>
          <w:trHeight w:val="13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1"/>
                <w:szCs w:val="11"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1"/>
                <w:szCs w:val="11"/>
                <w:lang w:eastAsia="en-US"/>
              </w:rPr>
            </w:pPr>
          </w:p>
        </w:tc>
      </w:tr>
      <w:tr w:rsidR="00082F7C" w:rsidTr="00082F7C">
        <w:trPr>
          <w:trHeight w:val="28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Тренировочные упражнения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82F7C" w:rsidTr="00082F7C">
        <w:trPr>
          <w:trHeight w:val="268"/>
        </w:trPr>
        <w:tc>
          <w:tcPr>
            <w:tcW w:w="118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 4. Морфология и орфография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9"/>
                <w:sz w:val="24"/>
                <w:szCs w:val="24"/>
                <w:lang w:eastAsia="en-US"/>
              </w:rPr>
              <w:t>31</w:t>
            </w:r>
          </w:p>
        </w:tc>
      </w:tr>
      <w:tr w:rsidR="00082F7C" w:rsidTr="00082F7C">
        <w:trPr>
          <w:trHeight w:val="26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4.1.</w:t>
            </w:r>
          </w:p>
        </w:tc>
        <w:tc>
          <w:tcPr>
            <w:tcW w:w="9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</w:tr>
      <w:tr w:rsidR="00082F7C" w:rsidTr="00082F7C">
        <w:trPr>
          <w:trHeight w:val="263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5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Самостоятельные</w:t>
            </w: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Правописание  падежных  окончаний  имен  существительных.  Варианты  </w:t>
            </w:r>
            <w:proofErr w:type="gramStart"/>
            <w:r>
              <w:rPr>
                <w:sz w:val="24"/>
                <w:szCs w:val="24"/>
                <w:lang w:eastAsia="en-US"/>
              </w:rPr>
              <w:t>падежных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82F7C" w:rsidTr="00082F7C">
        <w:trPr>
          <w:trHeight w:val="28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0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части речи</w:t>
            </w: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4" w:lineRule="exac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окончаний. Гласные в суффиксах имен существительных. </w:t>
            </w:r>
          </w:p>
          <w:p w:rsidR="00082F7C" w:rsidRDefault="00082F7C">
            <w:pPr>
              <w:spacing w:line="27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сложных имен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82F7C" w:rsidTr="00082F7C">
        <w:trPr>
          <w:trHeight w:val="26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существительных. </w:t>
            </w:r>
          </w:p>
          <w:p w:rsidR="00082F7C" w:rsidRDefault="00082F7C">
            <w:pPr>
              <w:spacing w:line="268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Составные наименования и их правописание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82F7C" w:rsidTr="00082F7C">
        <w:trPr>
          <w:trHeight w:val="31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82F7C" w:rsidTr="00082F7C">
        <w:trPr>
          <w:trHeight w:val="2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93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0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spacing w:line="20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82F7C" w:rsidTr="00082F7C">
        <w:trPr>
          <w:trHeight w:val="24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82F7C" w:rsidTr="00082F7C">
        <w:trPr>
          <w:trHeight w:val="26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0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Склонение  качественных  и  относительных  прилагательных.  Особенности  склонения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82F7C" w:rsidTr="00082F7C">
        <w:trPr>
          <w:trHeight w:val="278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притяжательных прилагательных на </w:t>
            </w:r>
            <w:r>
              <w:rPr>
                <w:i/>
                <w:iCs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i/>
                <w:iCs/>
                <w:sz w:val="24"/>
                <w:szCs w:val="24"/>
                <w:lang w:eastAsia="en-US"/>
              </w:rPr>
              <w:t>ий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суффиксов и Морфологический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82F7C" w:rsidTr="00082F7C">
        <w:trPr>
          <w:trHeight w:val="14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93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разбор   числительных.   </w:t>
            </w:r>
          </w:p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Склонение   имен   числительных.   Правописание   имен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82F7C" w:rsidTr="00082F7C">
        <w:trPr>
          <w:trHeight w:val="12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0"/>
                <w:szCs w:val="10"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82F7C" w:rsidTr="00082F7C">
        <w:trPr>
          <w:trHeight w:val="278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числительных. </w:t>
            </w:r>
          </w:p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Н и НН в суффиксах имен прилагательных.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82F7C" w:rsidTr="00082F7C">
        <w:trPr>
          <w:trHeight w:val="31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82F7C" w:rsidTr="00082F7C">
        <w:trPr>
          <w:trHeight w:val="26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0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</w:tr>
      <w:tr w:rsidR="00082F7C" w:rsidTr="00082F7C">
        <w:trPr>
          <w:trHeight w:val="26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Лексико-грамматические  группы  и  грамматические  особенности  слов  категории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</w:tr>
      <w:tr w:rsidR="00082F7C" w:rsidTr="00082F7C">
        <w:trPr>
          <w:trHeight w:val="288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состояния.   </w:t>
            </w:r>
          </w:p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Омонимия  слов   категории   состояния,   наречий   на </w:t>
            </w:r>
            <w:proofErr w:type="gramStart"/>
            <w:r>
              <w:rPr>
                <w:i/>
                <w:iCs/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i/>
                <w:iCs/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i/>
                <w:iCs/>
                <w:sz w:val="24"/>
                <w:szCs w:val="24"/>
                <w:lang w:eastAsia="en-US"/>
              </w:rPr>
              <w:t>-е</w:t>
            </w:r>
            <w:r>
              <w:rPr>
                <w:sz w:val="24"/>
                <w:szCs w:val="24"/>
                <w:lang w:eastAsia="en-US"/>
              </w:rPr>
              <w:t xml:space="preserve"> и   кратких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ind w:right="880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082F7C" w:rsidTr="00082F7C">
        <w:trPr>
          <w:trHeight w:val="26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4" w:lineRule="exac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прилагательных </w:t>
            </w:r>
            <w:proofErr w:type="spellStart"/>
            <w:r>
              <w:rPr>
                <w:sz w:val="24"/>
                <w:szCs w:val="24"/>
                <w:lang w:eastAsia="en-US"/>
              </w:rPr>
              <w:t>ср.р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ед.ч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082F7C" w:rsidRDefault="00082F7C">
            <w:pPr>
              <w:spacing w:line="26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Морфологический разбор слов категории состояния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</w:tr>
      <w:tr w:rsidR="00082F7C" w:rsidTr="00082F7C">
        <w:trPr>
          <w:trHeight w:val="31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82F7C" w:rsidTr="00082F7C">
        <w:trPr>
          <w:trHeight w:val="26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0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4.2</w:t>
            </w:r>
          </w:p>
        </w:tc>
        <w:tc>
          <w:tcPr>
            <w:tcW w:w="9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0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</w:tr>
      <w:tr w:rsidR="00082F7C" w:rsidTr="00082F7C">
        <w:trPr>
          <w:trHeight w:val="263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58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Служебные части</w:t>
            </w: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Предлог как служебная часть речи. Особенности употребления предлогов. Союз как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</w:tr>
      <w:tr w:rsidR="00082F7C" w:rsidTr="00082F7C">
        <w:trPr>
          <w:trHeight w:val="283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7"/>
                <w:sz w:val="24"/>
                <w:szCs w:val="24"/>
                <w:lang w:eastAsia="en-US"/>
              </w:rPr>
              <w:t>речи</w:t>
            </w: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служебная часть речи. Союзные слова. Частицы как служебная часть речи. Разряды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</w:tr>
      <w:tr w:rsidR="00082F7C" w:rsidTr="00082F7C">
        <w:trPr>
          <w:trHeight w:val="26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частиц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</w:tr>
      <w:tr w:rsidR="00082F7C" w:rsidTr="00082F7C">
        <w:trPr>
          <w:trHeight w:val="311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82F7C" w:rsidTr="00082F7C">
        <w:trPr>
          <w:trHeight w:val="26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0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</w:tr>
      <w:tr w:rsidR="00082F7C" w:rsidTr="00082F7C">
        <w:trPr>
          <w:trHeight w:val="29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Морфологический разбор союзов. Раздельное и дефисное написание частиц.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</w:t>
            </w:r>
          </w:p>
          <w:p w:rsidR="00082F7C" w:rsidRDefault="00082F7C">
            <w:pPr>
              <w:jc w:val="center"/>
              <w:rPr>
                <w:w w:val="99"/>
                <w:sz w:val="24"/>
                <w:szCs w:val="24"/>
                <w:lang w:eastAsia="en-US"/>
              </w:rPr>
            </w:pPr>
          </w:p>
          <w:p w:rsidR="00082F7C" w:rsidRDefault="00082F7C">
            <w:pPr>
              <w:jc w:val="center"/>
              <w:rPr>
                <w:w w:val="99"/>
                <w:sz w:val="24"/>
                <w:szCs w:val="24"/>
                <w:lang w:eastAsia="en-US"/>
              </w:rPr>
            </w:pPr>
          </w:p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</w:tr>
      <w:tr w:rsidR="00082F7C" w:rsidTr="00082F7C">
        <w:trPr>
          <w:trHeight w:val="13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Частицы </w:t>
            </w:r>
            <w:r>
              <w:rPr>
                <w:i/>
                <w:iCs/>
                <w:sz w:val="24"/>
                <w:szCs w:val="24"/>
                <w:lang w:eastAsia="en-US"/>
              </w:rPr>
              <w:t>НЕ</w:t>
            </w:r>
            <w:r>
              <w:rPr>
                <w:sz w:val="24"/>
                <w:szCs w:val="24"/>
                <w:lang w:eastAsia="en-US"/>
              </w:rPr>
              <w:t xml:space="preserve"> и </w:t>
            </w:r>
            <w:r>
              <w:rPr>
                <w:i/>
                <w:iCs/>
                <w:sz w:val="24"/>
                <w:szCs w:val="24"/>
                <w:lang w:eastAsia="en-US"/>
              </w:rPr>
              <w:t>НИ,</w:t>
            </w:r>
            <w:r>
              <w:rPr>
                <w:sz w:val="24"/>
                <w:szCs w:val="24"/>
                <w:lang w:eastAsia="en-US"/>
              </w:rPr>
              <w:t xml:space="preserve"> их значение и употребление.</w:t>
            </w:r>
          </w:p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Слитное и раздельное написание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82F7C" w:rsidTr="00082F7C">
        <w:trPr>
          <w:trHeight w:val="28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частиц </w:t>
            </w:r>
            <w:r>
              <w:rPr>
                <w:i/>
                <w:iCs/>
                <w:sz w:val="24"/>
                <w:szCs w:val="24"/>
                <w:lang w:eastAsia="en-US"/>
              </w:rPr>
              <w:t>НЕ</w:t>
            </w:r>
            <w:r>
              <w:rPr>
                <w:sz w:val="24"/>
                <w:szCs w:val="24"/>
                <w:lang w:eastAsia="en-US"/>
              </w:rPr>
              <w:t xml:space="preserve"> и </w:t>
            </w:r>
            <w:r>
              <w:rPr>
                <w:i/>
                <w:iCs/>
                <w:sz w:val="24"/>
                <w:szCs w:val="24"/>
                <w:lang w:eastAsia="en-US"/>
              </w:rPr>
              <w:t>НИ</w:t>
            </w:r>
            <w:r>
              <w:rPr>
                <w:sz w:val="24"/>
                <w:szCs w:val="24"/>
                <w:lang w:eastAsia="en-US"/>
              </w:rPr>
              <w:t xml:space="preserve"> с различными частями речи.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82F7C" w:rsidTr="00082F7C">
        <w:trPr>
          <w:trHeight w:val="2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93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6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47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</w:tr>
      <w:tr w:rsidR="00082F7C" w:rsidTr="00082F7C">
        <w:trPr>
          <w:trHeight w:val="26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Схемы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3</w:t>
            </w:r>
          </w:p>
        </w:tc>
      </w:tr>
      <w:tr w:rsidR="00082F7C" w:rsidTr="00082F7C">
        <w:trPr>
          <w:trHeight w:val="28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</w:t>
            </w:r>
          </w:p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82F7C" w:rsidTr="00082F7C">
        <w:trPr>
          <w:trHeight w:val="268"/>
        </w:trPr>
        <w:tc>
          <w:tcPr>
            <w:tcW w:w="4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82F7C" w:rsidRDefault="00082F7C">
            <w:pPr>
              <w:spacing w:line="266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 5 Синтаксис и пунктуация.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9"/>
                <w:sz w:val="24"/>
                <w:szCs w:val="24"/>
                <w:lang w:eastAsia="en-US"/>
              </w:rPr>
              <w:t>24</w:t>
            </w:r>
          </w:p>
        </w:tc>
      </w:tr>
      <w:tr w:rsidR="00082F7C" w:rsidTr="00082F7C">
        <w:trPr>
          <w:trHeight w:val="262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3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8"/>
                <w:sz w:val="24"/>
                <w:szCs w:val="24"/>
                <w:lang w:eastAsia="en-US"/>
              </w:rPr>
              <w:t>Тема 5.1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2F7C" w:rsidRDefault="00082F7C">
            <w:pPr>
              <w:spacing w:line="26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</w:tr>
      <w:tr w:rsidR="00082F7C" w:rsidTr="00082F7C">
        <w:trPr>
          <w:trHeight w:val="263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58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Простое</w:t>
            </w: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понятия синтаксиса и  пунктуации.  Основные синтаксические единицы.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58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</w:tr>
      <w:tr w:rsidR="00082F7C" w:rsidTr="00082F7C">
        <w:trPr>
          <w:trHeight w:val="282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предложение</w:t>
            </w:r>
          </w:p>
        </w:tc>
        <w:tc>
          <w:tcPr>
            <w:tcW w:w="8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принципы русской пунктуации. Пунктуационный анализ.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82F7C" w:rsidTr="00082F7C">
        <w:trPr>
          <w:trHeight w:val="26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4080" w:type="dxa"/>
            <w:gridSpan w:val="3"/>
            <w:vAlign w:val="bottom"/>
            <w:hideMark/>
          </w:tcPr>
          <w:p w:rsidR="00082F7C" w:rsidRDefault="00082F7C">
            <w:pPr>
              <w:spacing w:line="26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040" w:type="dxa"/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140" w:type="dxa"/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</w:tr>
      <w:tr w:rsidR="00082F7C" w:rsidTr="00082F7C">
        <w:trPr>
          <w:trHeight w:val="27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  синтаксические   единицы.   Основные   принципы   русской   пунктуации.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</w:tr>
      <w:tr w:rsidR="00082F7C" w:rsidTr="00082F7C">
        <w:trPr>
          <w:trHeight w:val="27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6120" w:type="dxa"/>
            <w:gridSpan w:val="4"/>
            <w:vAlign w:val="bottom"/>
            <w:hideMark/>
          </w:tcPr>
          <w:p w:rsidR="00082F7C" w:rsidRDefault="00082F7C">
            <w:pPr>
              <w:spacing w:line="27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Пунктуационный  анализ.  Главные  члены  предложения.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4" w:lineRule="exact"/>
              <w:ind w:right="20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Тире  между подлежащим  и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</w:tr>
      <w:tr w:rsidR="00082F7C" w:rsidTr="00082F7C">
        <w:trPr>
          <w:trHeight w:val="13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93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сказуемым.  Распространенные  и  нераспространенные  предложения.  Второстепенные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82F7C" w:rsidTr="00082F7C">
        <w:trPr>
          <w:trHeight w:val="13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</w:tr>
      <w:tr w:rsidR="00082F7C" w:rsidTr="00082F7C">
        <w:trPr>
          <w:trHeight w:val="27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предложения. Полные и неполные предложения. Тире в неполном предложении.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</w:tr>
      <w:tr w:rsidR="00082F7C" w:rsidTr="00082F7C">
        <w:trPr>
          <w:trHeight w:val="282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Соединительное тире. Интонационное тире.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82F7C" w:rsidTr="00082F7C">
        <w:trPr>
          <w:trHeight w:val="26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6120" w:type="dxa"/>
            <w:gridSpan w:val="4"/>
            <w:vAlign w:val="bottom"/>
            <w:hideMark/>
          </w:tcPr>
          <w:p w:rsidR="00082F7C" w:rsidRDefault="00082F7C">
            <w:pPr>
              <w:spacing w:line="26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140" w:type="dxa"/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ind w:right="88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82F7C" w:rsidTr="00082F7C">
        <w:trPr>
          <w:trHeight w:val="13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1"/>
                <w:szCs w:val="11"/>
                <w:lang w:eastAsia="en-US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Доклад: «Основные единицы синтаксиса»</w:t>
            </w:r>
          </w:p>
        </w:tc>
        <w:tc>
          <w:tcPr>
            <w:tcW w:w="2140" w:type="dxa"/>
            <w:vAlign w:val="bottom"/>
          </w:tcPr>
          <w:p w:rsidR="00082F7C" w:rsidRDefault="00082F7C">
            <w:pPr>
              <w:rPr>
                <w:rFonts w:eastAsia="Times New Roman"/>
                <w:sz w:val="11"/>
                <w:szCs w:val="11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1"/>
                <w:szCs w:val="11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82F7C" w:rsidTr="00082F7C">
        <w:trPr>
          <w:trHeight w:val="20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8"/>
                <w:sz w:val="24"/>
                <w:szCs w:val="24"/>
                <w:lang w:eastAsia="en-US"/>
              </w:rPr>
              <w:t>Тема 5.2</w:t>
            </w:r>
          </w:p>
        </w:tc>
        <w:tc>
          <w:tcPr>
            <w:tcW w:w="408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2F7C" w:rsidRDefault="00082F7C">
            <w:pPr>
              <w:spacing w:line="26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040" w:type="dxa"/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2140" w:type="dxa"/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spacing w:line="20" w:lineRule="exact"/>
              <w:jc w:val="center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4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</w:tr>
      <w:tr w:rsidR="00082F7C" w:rsidTr="00082F7C">
        <w:trPr>
          <w:trHeight w:val="263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58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9"/>
                <w:sz w:val="24"/>
                <w:szCs w:val="24"/>
                <w:lang w:eastAsia="en-US"/>
              </w:rPr>
              <w:t>Сложное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2F7C" w:rsidRDefault="00082F7C">
            <w:pPr>
              <w:spacing w:line="26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Понятие о сложном предложении.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3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</w:tr>
      <w:tr w:rsidR="00082F7C" w:rsidTr="00082F7C">
        <w:trPr>
          <w:trHeight w:val="268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49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предложение</w:t>
            </w:r>
          </w:p>
        </w:tc>
        <w:tc>
          <w:tcPr>
            <w:tcW w:w="4080" w:type="dxa"/>
            <w:gridSpan w:val="3"/>
            <w:vAlign w:val="bottom"/>
            <w:hideMark/>
          </w:tcPr>
          <w:p w:rsidR="00082F7C" w:rsidRDefault="00082F7C">
            <w:pPr>
              <w:spacing w:line="268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040" w:type="dxa"/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2140" w:type="dxa"/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jc w:val="center"/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</w:tr>
      <w:tr w:rsidR="00082F7C" w:rsidTr="00082F7C">
        <w:trPr>
          <w:trHeight w:val="27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Знаки   препинания   в   сложносочиненном   предложении.   Синтаксический   разбор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082F7C" w:rsidTr="00082F7C">
        <w:trPr>
          <w:trHeight w:val="27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сложносочиненного    предложения.    Знаки   препинания   в    сложноподчиненном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jc w:val="center"/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</w:tr>
      <w:tr w:rsidR="00082F7C" w:rsidTr="00082F7C">
        <w:trPr>
          <w:trHeight w:val="315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предложении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с  одним  придаточным.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82F7C" w:rsidTr="00082F7C">
        <w:trPr>
          <w:trHeight w:val="22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Синтаксический  разбор  </w:t>
            </w:r>
            <w:proofErr w:type="gramStart"/>
            <w:r>
              <w:rPr>
                <w:sz w:val="24"/>
                <w:szCs w:val="24"/>
                <w:lang w:eastAsia="en-US"/>
              </w:rPr>
              <w:t>сложноподчиненного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82F7C" w:rsidTr="00082F7C">
        <w:trPr>
          <w:trHeight w:val="27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предложения  с  одним  придаточным.  Знаки  препинания  в  </w:t>
            </w:r>
            <w:proofErr w:type="gramStart"/>
            <w:r>
              <w:rPr>
                <w:sz w:val="24"/>
                <w:szCs w:val="24"/>
                <w:lang w:eastAsia="en-US"/>
              </w:rPr>
              <w:t>сложноподчиненном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jc w:val="center"/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</w:tr>
      <w:tr w:rsidR="00082F7C" w:rsidTr="00082F7C">
        <w:trPr>
          <w:trHeight w:val="27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предложении</w:t>
            </w:r>
          </w:p>
        </w:tc>
        <w:tc>
          <w:tcPr>
            <w:tcW w:w="560" w:type="dxa"/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820" w:type="dxa"/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несколькими</w:t>
            </w:r>
          </w:p>
        </w:tc>
        <w:tc>
          <w:tcPr>
            <w:tcW w:w="2040" w:type="dxa"/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придаточными.</w:t>
            </w:r>
          </w:p>
        </w:tc>
        <w:tc>
          <w:tcPr>
            <w:tcW w:w="2140" w:type="dxa"/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</w:t>
            </w:r>
          </w:p>
          <w:p w:rsidR="00082F7C" w:rsidRDefault="00082F7C">
            <w:pPr>
              <w:rPr>
                <w:sz w:val="24"/>
                <w:szCs w:val="24"/>
                <w:lang w:eastAsia="en-US"/>
              </w:rPr>
            </w:pPr>
          </w:p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Синтаксический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ind w:right="20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082F7C" w:rsidTr="00082F7C">
        <w:trPr>
          <w:trHeight w:val="14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9320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сложноподчиненного предложения с несколькими придаточными. 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082F7C" w:rsidTr="00082F7C">
        <w:trPr>
          <w:trHeight w:val="105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0"/>
                <w:szCs w:val="10"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jc w:val="center"/>
              <w:rPr>
                <w:rFonts w:eastAsia="Times New Roman"/>
                <w:sz w:val="10"/>
                <w:szCs w:val="10"/>
                <w:lang w:eastAsia="en-US"/>
              </w:rPr>
            </w:pPr>
          </w:p>
        </w:tc>
      </w:tr>
      <w:tr w:rsidR="00082F7C" w:rsidTr="00082F7C">
        <w:trPr>
          <w:trHeight w:val="82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10"/>
                <w:szCs w:val="10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Знаки препинания в</w:t>
            </w: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0"/>
            </w:tblGrid>
            <w:tr w:rsidR="00082F7C">
              <w:trPr>
                <w:trHeight w:val="278"/>
              </w:trPr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082F7C" w:rsidRDefault="00082F7C">
                  <w:pPr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бессоюзном сложном предложении. Запятая и точка с запятой в бессоюзном сложном</w:t>
                  </w:r>
                </w:p>
              </w:tc>
            </w:tr>
            <w:tr w:rsidR="00082F7C">
              <w:trPr>
                <w:trHeight w:val="274"/>
              </w:trPr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082F7C" w:rsidRDefault="00082F7C">
                  <w:pPr>
                    <w:spacing w:line="273" w:lineRule="exact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предложении.  Двоеточие  в 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бессоюзном  сложном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 xml:space="preserve">  предложении.  Тире 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в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 xml:space="preserve">  бессоюзном</w:t>
                  </w:r>
                </w:p>
              </w:tc>
            </w:tr>
          </w:tbl>
          <w:p w:rsidR="00082F7C" w:rsidRDefault="00082F7C">
            <w:pPr>
              <w:spacing w:line="27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82F7C" w:rsidTr="00082F7C">
        <w:trPr>
          <w:trHeight w:val="278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82F7C" w:rsidTr="00082F7C">
        <w:trPr>
          <w:trHeight w:val="27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</w:tr>
      <w:tr w:rsidR="00082F7C" w:rsidTr="00082F7C">
        <w:trPr>
          <w:trHeight w:val="278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сложном предложении. </w:t>
            </w:r>
          </w:p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Синтаксический  разбор </w:t>
            </w:r>
            <w:proofErr w:type="gramStart"/>
            <w:r>
              <w:rPr>
                <w:sz w:val="24"/>
                <w:szCs w:val="24"/>
                <w:lang w:eastAsia="en-US"/>
              </w:rPr>
              <w:t>бессоюзного  сложного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предложения.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82F7C" w:rsidTr="00082F7C">
        <w:trPr>
          <w:trHeight w:val="27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4080" w:type="dxa"/>
            <w:gridSpan w:val="3"/>
            <w:vAlign w:val="bottom"/>
            <w:hideMark/>
          </w:tcPr>
          <w:p w:rsidR="00082F7C" w:rsidRDefault="00082F7C">
            <w:pPr>
              <w:spacing w:line="27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Знаки препинания в периоде.</w:t>
            </w:r>
          </w:p>
        </w:tc>
        <w:tc>
          <w:tcPr>
            <w:tcW w:w="2040" w:type="dxa"/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2140" w:type="dxa"/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</w:tr>
      <w:tr w:rsidR="00082F7C" w:rsidTr="00082F7C">
        <w:trPr>
          <w:trHeight w:val="31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82F7C" w:rsidTr="00082F7C">
        <w:trPr>
          <w:trHeight w:val="26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120" w:type="dxa"/>
            <w:gridSpan w:val="4"/>
            <w:vAlign w:val="bottom"/>
            <w:hideMark/>
          </w:tcPr>
          <w:p w:rsidR="00082F7C" w:rsidRDefault="00082F7C">
            <w:pPr>
              <w:spacing w:line="260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140" w:type="dxa"/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</w:tr>
      <w:tr w:rsidR="00082F7C" w:rsidTr="00082F7C">
        <w:trPr>
          <w:trHeight w:val="27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1700" w:type="dxa"/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</w:t>
            </w:r>
          </w:p>
        </w:tc>
        <w:tc>
          <w:tcPr>
            <w:tcW w:w="560" w:type="dxa"/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1820" w:type="dxa"/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2040" w:type="dxa"/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2140" w:type="dxa"/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5</w:t>
            </w:r>
          </w:p>
        </w:tc>
      </w:tr>
      <w:tr w:rsidR="00082F7C" w:rsidTr="00082F7C">
        <w:trPr>
          <w:trHeight w:val="13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4080" w:type="dxa"/>
            <w:gridSpan w:val="3"/>
            <w:vMerge w:val="restart"/>
            <w:vAlign w:val="bottom"/>
            <w:hideMark/>
          </w:tcPr>
          <w:p w:rsidR="00082F7C" w:rsidRDefault="00082F7C">
            <w:pPr>
              <w:spacing w:line="27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Тренировочные упражнения</w:t>
            </w:r>
          </w:p>
        </w:tc>
        <w:tc>
          <w:tcPr>
            <w:tcW w:w="2040" w:type="dxa"/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2140" w:type="dxa"/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82F7C" w:rsidTr="00082F7C">
        <w:trPr>
          <w:trHeight w:val="13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1"/>
                <w:szCs w:val="11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vAlign w:val="bottom"/>
          </w:tcPr>
          <w:p w:rsidR="00082F7C" w:rsidRDefault="00082F7C">
            <w:pPr>
              <w:rPr>
                <w:rFonts w:eastAsia="Times New Roman"/>
                <w:sz w:val="11"/>
                <w:szCs w:val="11"/>
                <w:lang w:eastAsia="en-US"/>
              </w:rPr>
            </w:pPr>
          </w:p>
        </w:tc>
        <w:tc>
          <w:tcPr>
            <w:tcW w:w="2140" w:type="dxa"/>
            <w:vAlign w:val="bottom"/>
          </w:tcPr>
          <w:p w:rsidR="00082F7C" w:rsidRDefault="00082F7C">
            <w:pPr>
              <w:rPr>
                <w:rFonts w:eastAsia="Times New Roman"/>
                <w:sz w:val="11"/>
                <w:szCs w:val="11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1"/>
                <w:szCs w:val="11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1"/>
                <w:szCs w:val="11"/>
                <w:lang w:eastAsia="en-US"/>
              </w:rPr>
            </w:pPr>
          </w:p>
        </w:tc>
      </w:tr>
      <w:tr w:rsidR="00082F7C" w:rsidTr="00082F7C">
        <w:trPr>
          <w:trHeight w:val="28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82F7C" w:rsidTr="00082F7C">
        <w:trPr>
          <w:trHeight w:val="20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8"/>
                <w:sz w:val="24"/>
                <w:szCs w:val="24"/>
                <w:lang w:eastAsia="en-US"/>
              </w:rPr>
              <w:t>Тема 5.3</w:t>
            </w:r>
          </w:p>
        </w:tc>
        <w:tc>
          <w:tcPr>
            <w:tcW w:w="408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2F7C" w:rsidRDefault="00082F7C">
            <w:pPr>
              <w:spacing w:line="268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040" w:type="dxa"/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2140" w:type="dxa"/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</w:tr>
      <w:tr w:rsidR="00082F7C" w:rsidTr="00082F7C">
        <w:trPr>
          <w:trHeight w:val="249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82F7C" w:rsidTr="00082F7C">
        <w:trPr>
          <w:trHeight w:val="11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53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9"/>
                <w:sz w:val="24"/>
                <w:szCs w:val="24"/>
                <w:lang w:eastAsia="en-US"/>
              </w:rPr>
              <w:t>Вводные слова и</w:t>
            </w:r>
          </w:p>
        </w:tc>
        <w:tc>
          <w:tcPr>
            <w:tcW w:w="8260" w:type="dxa"/>
            <w:gridSpan w:val="5"/>
            <w:vAlign w:val="bottom"/>
            <w:hideMark/>
          </w:tcPr>
          <w:p w:rsidR="00082F7C" w:rsidRDefault="00082F7C">
            <w:pPr>
              <w:spacing w:line="26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Понятие вводные слова и предложения. Знаки препинания.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jc w:val="center"/>
              <w:rPr>
                <w:rFonts w:eastAsia="Times New Roman"/>
                <w:sz w:val="9"/>
                <w:szCs w:val="9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:rsidR="00082F7C" w:rsidRDefault="00082F7C" w:rsidP="00082F7C">
      <w:pPr>
        <w:spacing w:line="20" w:lineRule="exact"/>
        <w:jc w:val="center"/>
        <w:rPr>
          <w:rFonts w:eastAsia="Times New Roman"/>
          <w:sz w:val="20"/>
          <w:szCs w:val="20"/>
        </w:rPr>
      </w:pPr>
      <w:r>
        <w:rPr>
          <w:rFonts w:ascii="Calibri" w:eastAsia="Times New Roman" w:hAnsi="Calibri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9475470</wp:posOffset>
                </wp:positionH>
                <wp:positionV relativeFrom="page">
                  <wp:posOffset>716280</wp:posOffset>
                </wp:positionV>
                <wp:extent cx="12700" cy="12065"/>
                <wp:effectExtent l="0" t="0" r="0" b="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63E76B5" id="Прямоугольник 44" o:spid="_x0000_s1026" style="position:absolute;margin-left:746.1pt;margin-top:56.4pt;width:1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" o:allowincell="f" fillcolor="black" stroked="f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10451465</wp:posOffset>
                </wp:positionH>
                <wp:positionV relativeFrom="page">
                  <wp:posOffset>716280</wp:posOffset>
                </wp:positionV>
                <wp:extent cx="12065" cy="12065"/>
                <wp:effectExtent l="0" t="0" r="0" b="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7C614D" id="Прямоугольник 43" o:spid="_x0000_s1026" style="position:absolute;margin-left:822.95pt;margin-top:56.4pt;width:.95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" o:allowincell="f" fillcolor="black" stroked="f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-2266950</wp:posOffset>
                </wp:positionV>
                <wp:extent cx="11430" cy="12700"/>
                <wp:effectExtent l="0" t="0" r="0" b="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178C77" id="Прямоугольник 42" o:spid="_x0000_s1026" style="position:absolute;margin-left:-.3pt;margin-top:-178.5pt;width:.9pt;height: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" o:allowincell="f" fillcolor="black" stroked="f"/>
            </w:pict>
          </mc:Fallback>
        </mc:AlternateContent>
      </w:r>
      <w:r>
        <w:rPr>
          <w:rFonts w:ascii="Calibri" w:eastAsia="Times New Roman" w:hAnsi="Calibri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-836295</wp:posOffset>
                </wp:positionV>
                <wp:extent cx="11430" cy="12065"/>
                <wp:effectExtent l="0" t="0" r="0" b="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3B33BE" id="Прямоугольник 41" o:spid="_x0000_s1026" style="position:absolute;margin-left:-.3pt;margin-top:-65.85pt;width:.9pt;height:.9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" o:allowincell="f" fillcolor="black" stroked="f"/>
            </w:pict>
          </mc:Fallback>
        </mc:AlternateContent>
      </w:r>
      <w:r>
        <w:rPr>
          <w:rFonts w:ascii="Calibri" w:eastAsia="Times New Roman" w:hAnsi="Calibri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8827770</wp:posOffset>
                </wp:positionH>
                <wp:positionV relativeFrom="paragraph">
                  <wp:posOffset>-302895</wp:posOffset>
                </wp:positionV>
                <wp:extent cx="12700" cy="12065"/>
                <wp:effectExtent l="0" t="0" r="0" b="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685BE8F" id="Прямоугольник 40" o:spid="_x0000_s1026" style="position:absolute;margin-left:695.1pt;margin-top:-23.85pt;width:1pt;height:.9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" o:allowincell="f" fillcolor="black" stroked="f"/>
            </w:pict>
          </mc:Fallback>
        </mc:AlternateContent>
      </w:r>
    </w:p>
    <w:tbl>
      <w:tblPr>
        <w:tblW w:w="139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460"/>
        <w:gridCol w:w="9320"/>
        <w:gridCol w:w="2120"/>
        <w:gridCol w:w="30"/>
      </w:tblGrid>
      <w:tr w:rsidR="00082F7C" w:rsidTr="00082F7C">
        <w:trPr>
          <w:trHeight w:val="28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обращения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jc w:val="center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134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1"/>
                <w:szCs w:val="11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1"/>
                <w:szCs w:val="11"/>
                <w:lang w:eastAsia="en-US"/>
              </w:rPr>
            </w:pPr>
          </w:p>
        </w:tc>
        <w:tc>
          <w:tcPr>
            <w:tcW w:w="93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Таблица-схема</w:t>
            </w:r>
          </w:p>
        </w:tc>
        <w:tc>
          <w:tcPr>
            <w:tcW w:w="21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143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9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71"/>
        </w:trPr>
        <w:tc>
          <w:tcPr>
            <w:tcW w:w="118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 6. Прямая речь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9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2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82F7C" w:rsidRDefault="00082F7C">
            <w:pPr>
              <w:spacing w:line="26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6.1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3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82F7C" w:rsidRDefault="00082F7C">
            <w:pPr>
              <w:spacing w:line="25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Прямая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5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Понятие прямая и косвенная речь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3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2+2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8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82F7C" w:rsidRDefault="00082F7C">
            <w:pPr>
              <w:spacing w:line="249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косвенная речь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74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Знаки препинания при прямой речи. В художественной литературе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73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2+2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86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9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0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4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9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9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3"/>
                <w:szCs w:val="23"/>
                <w:lang w:eastAsia="en-US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8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 с  художественным  текстом.  Анализ  знаков  препинания  в  </w:t>
            </w:r>
            <w:proofErr w:type="gramStart"/>
            <w:r>
              <w:rPr>
                <w:sz w:val="24"/>
                <w:szCs w:val="24"/>
                <w:lang w:eastAsia="en-US"/>
              </w:rPr>
              <w:t>художественной</w:t>
            </w:r>
            <w:proofErr w:type="gramEnd"/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139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9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литературе. Тест.</w:t>
            </w: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139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9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87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6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spacing w:line="262" w:lineRule="exact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2F7C" w:rsidRDefault="00082F7C">
            <w:pPr>
              <w:spacing w:line="262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460" w:type="dxa"/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  <w:tc>
          <w:tcPr>
            <w:tcW w:w="93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4" w:lineRule="exact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2F7C" w:rsidRDefault="00082F7C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30" w:type="dxa"/>
            <w:vAlign w:val="bottom"/>
          </w:tcPr>
          <w:p w:rsidR="00082F7C" w:rsidRDefault="00082F7C">
            <w:pPr>
              <w:spacing w:line="20" w:lineRule="exact"/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  <w:tr w:rsidR="00082F7C" w:rsidTr="00082F7C">
        <w:trPr>
          <w:trHeight w:val="24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2F7C" w:rsidRDefault="00082F7C">
            <w:pPr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9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F7C" w:rsidRDefault="00082F7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082F7C" w:rsidRDefault="00082F7C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</w:tc>
      </w:tr>
    </w:tbl>
    <w:p w:rsidR="00082F7C" w:rsidRDefault="00082F7C" w:rsidP="00082F7C">
      <w:pPr>
        <w:spacing w:line="264" w:lineRule="exact"/>
        <w:rPr>
          <w:rFonts w:eastAsia="Times New Roman"/>
          <w:sz w:val="20"/>
          <w:szCs w:val="20"/>
        </w:rPr>
      </w:pPr>
    </w:p>
    <w:p w:rsidR="00082F7C" w:rsidRDefault="00082F7C" w:rsidP="00082F7C">
      <w:pPr>
        <w:rPr>
          <w:sz w:val="24"/>
          <w:szCs w:val="24"/>
        </w:rPr>
      </w:pPr>
    </w:p>
    <w:p w:rsidR="001F1EF2" w:rsidRDefault="001F1EF2" w:rsidP="001F1EF2">
      <w:pPr>
        <w:spacing w:line="261" w:lineRule="exact"/>
        <w:rPr>
          <w:sz w:val="20"/>
          <w:szCs w:val="20"/>
        </w:rPr>
      </w:pPr>
    </w:p>
    <w:p w:rsidR="00082F7C" w:rsidRDefault="00082F7C" w:rsidP="001F1EF2">
      <w:pPr>
        <w:spacing w:line="261" w:lineRule="exact"/>
        <w:rPr>
          <w:sz w:val="20"/>
          <w:szCs w:val="20"/>
        </w:rPr>
      </w:pPr>
    </w:p>
    <w:p w:rsidR="00082F7C" w:rsidRDefault="00082F7C" w:rsidP="001F1EF2">
      <w:pPr>
        <w:spacing w:line="261" w:lineRule="exact"/>
        <w:rPr>
          <w:sz w:val="20"/>
          <w:szCs w:val="20"/>
        </w:rPr>
      </w:pPr>
    </w:p>
    <w:p w:rsidR="00082F7C" w:rsidRDefault="00082F7C" w:rsidP="001F1EF2">
      <w:pPr>
        <w:spacing w:line="261" w:lineRule="exact"/>
        <w:rPr>
          <w:sz w:val="20"/>
          <w:szCs w:val="20"/>
        </w:rPr>
      </w:pPr>
    </w:p>
    <w:p w:rsidR="0074708B" w:rsidRDefault="0074708B" w:rsidP="0074708B">
      <w:pPr>
        <w:sectPr w:rsidR="0074708B" w:rsidSect="001F1EF2">
          <w:pgSz w:w="16840" w:h="11900" w:orient="landscape"/>
          <w:pgMar w:top="784" w:right="1120" w:bottom="155" w:left="1137" w:header="0" w:footer="0" w:gutter="0"/>
          <w:cols w:space="720"/>
        </w:sectPr>
      </w:pPr>
    </w:p>
    <w:p w:rsidR="0074708B" w:rsidRDefault="00B87154" w:rsidP="0074708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4</w:t>
      </w:r>
      <w:r w:rsidR="0074708B">
        <w:rPr>
          <w:rFonts w:eastAsia="Times New Roman"/>
          <w:b/>
          <w:bCs/>
          <w:sz w:val="28"/>
          <w:szCs w:val="28"/>
        </w:rPr>
        <w:t>. УСЛОВИЯ</w:t>
      </w:r>
      <w:r w:rsidR="00632236">
        <w:rPr>
          <w:rFonts w:eastAsia="Times New Roman"/>
          <w:b/>
          <w:bCs/>
          <w:sz w:val="28"/>
          <w:szCs w:val="28"/>
        </w:rPr>
        <w:t xml:space="preserve"> РЕАЛИЗАЦИИ ПРОГРАММЫ ПРЕДМЕТА</w:t>
      </w:r>
    </w:p>
    <w:p w:rsidR="0074708B" w:rsidRDefault="0074708B" w:rsidP="0074708B">
      <w:pPr>
        <w:spacing w:line="341" w:lineRule="exact"/>
        <w:rPr>
          <w:sz w:val="20"/>
          <w:szCs w:val="20"/>
        </w:rPr>
      </w:pPr>
    </w:p>
    <w:p w:rsidR="0074708B" w:rsidRPr="009E671F" w:rsidRDefault="00B87154" w:rsidP="0074708B">
      <w:pPr>
        <w:spacing w:line="230" w:lineRule="auto"/>
        <w:ind w:left="980" w:right="220" w:hanging="719"/>
        <w:rPr>
          <w:sz w:val="28"/>
          <w:szCs w:val="28"/>
        </w:rPr>
      </w:pPr>
      <w:r w:rsidRPr="009E671F">
        <w:rPr>
          <w:rFonts w:eastAsia="Times New Roman"/>
          <w:b/>
          <w:bCs/>
          <w:sz w:val="28"/>
          <w:szCs w:val="28"/>
        </w:rPr>
        <w:t>4</w:t>
      </w:r>
      <w:r w:rsidR="0074708B" w:rsidRPr="009E671F">
        <w:rPr>
          <w:rFonts w:eastAsia="Times New Roman"/>
          <w:b/>
          <w:bCs/>
          <w:sz w:val="28"/>
          <w:szCs w:val="28"/>
        </w:rPr>
        <w:t xml:space="preserve">.1. Требования к минимальному материально-техническому обеспечению </w:t>
      </w:r>
      <w:r w:rsidR="00632236" w:rsidRPr="009E671F">
        <w:rPr>
          <w:rFonts w:eastAsia="Times New Roman"/>
          <w:sz w:val="28"/>
          <w:szCs w:val="28"/>
        </w:rPr>
        <w:t>Реализация программы предмета</w:t>
      </w:r>
      <w:r w:rsidR="0074708B" w:rsidRPr="009E671F">
        <w:rPr>
          <w:rFonts w:eastAsia="Times New Roman"/>
          <w:sz w:val="28"/>
          <w:szCs w:val="28"/>
        </w:rPr>
        <w:t xml:space="preserve"> требует наличия:</w:t>
      </w:r>
    </w:p>
    <w:p w:rsidR="0074708B" w:rsidRPr="009E671F" w:rsidRDefault="0074708B" w:rsidP="0074708B">
      <w:pPr>
        <w:spacing w:line="325" w:lineRule="exact"/>
        <w:rPr>
          <w:sz w:val="28"/>
          <w:szCs w:val="28"/>
        </w:rPr>
      </w:pPr>
    </w:p>
    <w:p w:rsidR="0074708B" w:rsidRPr="009E671F" w:rsidRDefault="0074708B" w:rsidP="0074708B">
      <w:pPr>
        <w:ind w:right="-459"/>
        <w:jc w:val="center"/>
        <w:rPr>
          <w:sz w:val="28"/>
          <w:szCs w:val="28"/>
        </w:rPr>
      </w:pPr>
      <w:r w:rsidRPr="009E671F">
        <w:rPr>
          <w:rFonts w:eastAsia="Times New Roman"/>
          <w:sz w:val="28"/>
          <w:szCs w:val="28"/>
        </w:rPr>
        <w:t>Учебного кабинета «Литературы и русского языка»</w:t>
      </w:r>
    </w:p>
    <w:p w:rsidR="0074708B" w:rsidRPr="009E671F" w:rsidRDefault="001F1EF2" w:rsidP="0074708B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3632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3809</wp:posOffset>
                </wp:positionV>
                <wp:extent cx="59436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FFC3A9A" id="Прямая соединительная линия 7" o:spid="_x0000_s1026" style="position:absolute;z-index:-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74708B" w:rsidRPr="009E671F" w:rsidRDefault="001F1EF2" w:rsidP="0074708B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4656" behindDoc="1" locked="0" layoutInCell="0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208914</wp:posOffset>
                </wp:positionV>
                <wp:extent cx="5932805" cy="0"/>
                <wp:effectExtent l="0" t="0" r="1079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13E6206" id="Прямая соединительная линия 8" o:spid="_x0000_s1026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5pt,16.45pt" to="480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74708B" w:rsidRPr="009E671F" w:rsidRDefault="0074708B" w:rsidP="0074708B">
      <w:pPr>
        <w:spacing w:line="313" w:lineRule="exact"/>
        <w:rPr>
          <w:sz w:val="28"/>
          <w:szCs w:val="28"/>
        </w:rPr>
      </w:pPr>
    </w:p>
    <w:p w:rsidR="0074708B" w:rsidRPr="009E671F" w:rsidRDefault="0074708B" w:rsidP="0074708B">
      <w:pPr>
        <w:ind w:left="1100"/>
        <w:rPr>
          <w:sz w:val="28"/>
          <w:szCs w:val="28"/>
        </w:rPr>
      </w:pPr>
      <w:r w:rsidRPr="009E671F">
        <w:rPr>
          <w:rFonts w:eastAsia="Times New Roman"/>
          <w:sz w:val="28"/>
          <w:szCs w:val="28"/>
        </w:rPr>
        <w:t>Оборудование учебного кабинета:</w:t>
      </w:r>
    </w:p>
    <w:p w:rsidR="0074708B" w:rsidRPr="009E671F" w:rsidRDefault="001F1EF2" w:rsidP="0074708B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0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2539</wp:posOffset>
                </wp:positionV>
                <wp:extent cx="5932805" cy="0"/>
                <wp:effectExtent l="0" t="0" r="1079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79FAD17" id="Прямая соединительная линия 9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5pt,.2pt" to="480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4708B" w:rsidRPr="009E671F" w:rsidRDefault="0074708B" w:rsidP="0074708B">
      <w:pPr>
        <w:spacing w:line="18" w:lineRule="exact"/>
        <w:rPr>
          <w:sz w:val="28"/>
          <w:szCs w:val="28"/>
        </w:rPr>
      </w:pPr>
    </w:p>
    <w:p w:rsidR="0074708B" w:rsidRPr="009E671F" w:rsidRDefault="0074708B" w:rsidP="0074708B">
      <w:pPr>
        <w:spacing w:line="232" w:lineRule="auto"/>
        <w:ind w:left="380" w:right="340" w:firstLine="70"/>
        <w:rPr>
          <w:sz w:val="28"/>
          <w:szCs w:val="28"/>
        </w:rPr>
      </w:pPr>
      <w:r w:rsidRPr="009E671F">
        <w:rPr>
          <w:rFonts w:eastAsia="Times New Roman"/>
          <w:sz w:val="28"/>
          <w:szCs w:val="28"/>
        </w:rPr>
        <w:t>столы, ст</w:t>
      </w:r>
      <w:r w:rsidR="00E44507">
        <w:rPr>
          <w:rFonts w:eastAsia="Times New Roman"/>
          <w:sz w:val="28"/>
          <w:szCs w:val="28"/>
        </w:rPr>
        <w:t xml:space="preserve">улья, доска, </w:t>
      </w:r>
      <w:proofErr w:type="spellStart"/>
      <w:r w:rsidR="00E44507">
        <w:rPr>
          <w:rFonts w:eastAsia="Times New Roman"/>
          <w:sz w:val="28"/>
          <w:szCs w:val="28"/>
        </w:rPr>
        <w:t>учебники</w:t>
      </w:r>
      <w:proofErr w:type="gramStart"/>
      <w:r w:rsidRPr="009E671F">
        <w:rPr>
          <w:rFonts w:eastAsia="Times New Roman"/>
          <w:sz w:val="28"/>
          <w:szCs w:val="28"/>
        </w:rPr>
        <w:t>,с</w:t>
      </w:r>
      <w:proofErr w:type="gramEnd"/>
      <w:r w:rsidRPr="009E671F">
        <w:rPr>
          <w:rFonts w:eastAsia="Times New Roman"/>
          <w:sz w:val="28"/>
          <w:szCs w:val="28"/>
        </w:rPr>
        <w:t>ловари</w:t>
      </w:r>
      <w:proofErr w:type="spellEnd"/>
      <w:r w:rsidR="00E44507">
        <w:rPr>
          <w:rFonts w:eastAsia="Times New Roman"/>
          <w:sz w:val="28"/>
          <w:szCs w:val="28"/>
        </w:rPr>
        <w:t>, раздаточный и контрольно-изме</w:t>
      </w:r>
      <w:r w:rsidR="00E4513A">
        <w:rPr>
          <w:rFonts w:eastAsia="Times New Roman"/>
          <w:sz w:val="28"/>
          <w:szCs w:val="28"/>
        </w:rPr>
        <w:t>рительный материал, компьютер</w:t>
      </w:r>
      <w:r w:rsidRPr="009E671F">
        <w:rPr>
          <w:rFonts w:eastAsia="Times New Roman"/>
          <w:sz w:val="28"/>
          <w:szCs w:val="28"/>
        </w:rPr>
        <w:t>.</w:t>
      </w:r>
    </w:p>
    <w:p w:rsidR="0074708B" w:rsidRPr="009E671F" w:rsidRDefault="001F1EF2" w:rsidP="0074708B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0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-207011</wp:posOffset>
                </wp:positionV>
                <wp:extent cx="5932805" cy="0"/>
                <wp:effectExtent l="0" t="0" r="1079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6ECA064" id="Прямая соединительная линия 10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5pt,-16.3pt" to="480.7pt,-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4444</wp:posOffset>
                </wp:positionV>
                <wp:extent cx="5932805" cy="0"/>
                <wp:effectExtent l="0" t="0" r="1079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4E70F96" id="Прямая соединительная линия 1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5pt,.35pt" to="480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74708B" w:rsidRPr="009E671F" w:rsidRDefault="0074708B" w:rsidP="0074708B">
      <w:pPr>
        <w:spacing w:line="343" w:lineRule="exact"/>
        <w:rPr>
          <w:sz w:val="28"/>
          <w:szCs w:val="28"/>
        </w:rPr>
      </w:pPr>
    </w:p>
    <w:p w:rsidR="0074708B" w:rsidRPr="009E671F" w:rsidRDefault="00B87154" w:rsidP="0074708B">
      <w:pPr>
        <w:spacing w:line="230" w:lineRule="auto"/>
        <w:ind w:left="260"/>
        <w:rPr>
          <w:sz w:val="28"/>
          <w:szCs w:val="28"/>
        </w:rPr>
      </w:pPr>
      <w:r w:rsidRPr="009E671F">
        <w:rPr>
          <w:rFonts w:eastAsia="Times New Roman"/>
          <w:b/>
          <w:bCs/>
          <w:sz w:val="28"/>
          <w:szCs w:val="28"/>
        </w:rPr>
        <w:t>4</w:t>
      </w:r>
      <w:r w:rsidR="0074708B" w:rsidRPr="009E671F">
        <w:rPr>
          <w:rFonts w:eastAsia="Times New Roman"/>
          <w:b/>
          <w:bCs/>
          <w:sz w:val="28"/>
          <w:szCs w:val="28"/>
        </w:rPr>
        <w:t xml:space="preserve">.2. Информационное обеспечение обучения </w:t>
      </w:r>
    </w:p>
    <w:p w:rsidR="0074708B" w:rsidRPr="009E671F" w:rsidRDefault="0074708B" w:rsidP="0074708B">
      <w:pPr>
        <w:spacing w:line="1" w:lineRule="exact"/>
        <w:rPr>
          <w:sz w:val="28"/>
          <w:szCs w:val="28"/>
        </w:rPr>
      </w:pPr>
    </w:p>
    <w:p w:rsidR="000F124C" w:rsidRDefault="000F124C" w:rsidP="0074708B">
      <w:pPr>
        <w:ind w:left="840"/>
        <w:rPr>
          <w:rFonts w:eastAsia="Times New Roman"/>
          <w:sz w:val="28"/>
          <w:szCs w:val="28"/>
        </w:rPr>
      </w:pPr>
    </w:p>
    <w:p w:rsidR="0074708B" w:rsidRPr="000F124C" w:rsidRDefault="0074708B" w:rsidP="0074708B">
      <w:pPr>
        <w:ind w:left="840"/>
        <w:rPr>
          <w:b/>
          <w:sz w:val="28"/>
          <w:szCs w:val="28"/>
        </w:rPr>
      </w:pPr>
      <w:r w:rsidRPr="000F124C">
        <w:rPr>
          <w:rFonts w:eastAsia="Times New Roman"/>
          <w:b/>
          <w:sz w:val="28"/>
          <w:szCs w:val="28"/>
        </w:rPr>
        <w:t>Основные источники:</w:t>
      </w:r>
    </w:p>
    <w:p w:rsidR="0074708B" w:rsidRPr="009E671F" w:rsidRDefault="0074708B" w:rsidP="0074708B">
      <w:pPr>
        <w:spacing w:line="55" w:lineRule="exact"/>
        <w:rPr>
          <w:sz w:val="28"/>
          <w:szCs w:val="28"/>
        </w:rPr>
      </w:pPr>
    </w:p>
    <w:p w:rsidR="000F124C" w:rsidRPr="000F124C" w:rsidRDefault="000F124C" w:rsidP="000F124C">
      <w:pPr>
        <w:rPr>
          <w:rFonts w:eastAsia="Times New Roman"/>
          <w:color w:val="000000"/>
          <w:sz w:val="28"/>
          <w:szCs w:val="28"/>
        </w:rPr>
      </w:pPr>
      <w:r w:rsidRPr="000F124C">
        <w:rPr>
          <w:rFonts w:eastAsia="Times New Roman"/>
          <w:color w:val="000000"/>
          <w:sz w:val="28"/>
          <w:szCs w:val="28"/>
        </w:rPr>
        <w:t>Антонова Е.С. Русский язык. М. Академия, 2014</w:t>
      </w:r>
    </w:p>
    <w:p w:rsidR="0074708B" w:rsidRPr="009E671F" w:rsidRDefault="0074708B" w:rsidP="0074708B">
      <w:pPr>
        <w:spacing w:line="325" w:lineRule="exact"/>
        <w:rPr>
          <w:sz w:val="28"/>
          <w:szCs w:val="28"/>
        </w:rPr>
      </w:pPr>
    </w:p>
    <w:p w:rsidR="0074708B" w:rsidRPr="009E671F" w:rsidRDefault="0074708B" w:rsidP="0074708B">
      <w:pPr>
        <w:rPr>
          <w:sz w:val="28"/>
          <w:szCs w:val="28"/>
        </w:rPr>
        <w:sectPr w:rsidR="0074708B" w:rsidRPr="009E671F">
          <w:pgSz w:w="11900" w:h="16840"/>
          <w:pgMar w:top="1134" w:right="840" w:bottom="299" w:left="1440" w:header="0" w:footer="0" w:gutter="0"/>
          <w:cols w:space="720"/>
        </w:sectPr>
      </w:pPr>
    </w:p>
    <w:p w:rsidR="000F124C" w:rsidRPr="000F124C" w:rsidRDefault="000F124C" w:rsidP="000F124C">
      <w:pPr>
        <w:ind w:left="900"/>
        <w:rPr>
          <w:rFonts w:eastAsia="Times New Roman"/>
          <w:b/>
          <w:sz w:val="28"/>
          <w:szCs w:val="28"/>
        </w:rPr>
      </w:pPr>
      <w:r w:rsidRPr="000F124C">
        <w:rPr>
          <w:rFonts w:eastAsia="Times New Roman"/>
          <w:b/>
          <w:sz w:val="28"/>
          <w:szCs w:val="28"/>
        </w:rPr>
        <w:lastRenderedPageBreak/>
        <w:t>Интернет-ресурсы</w:t>
      </w:r>
    </w:p>
    <w:p w:rsidR="000F124C" w:rsidRPr="000F124C" w:rsidRDefault="000F124C" w:rsidP="000F124C">
      <w:pPr>
        <w:ind w:left="900"/>
        <w:rPr>
          <w:b/>
          <w:sz w:val="28"/>
          <w:szCs w:val="28"/>
        </w:rPr>
      </w:pPr>
    </w:p>
    <w:p w:rsidR="000F124C" w:rsidRPr="009E671F" w:rsidRDefault="000F124C" w:rsidP="000F124C">
      <w:pPr>
        <w:ind w:left="840"/>
        <w:rPr>
          <w:sz w:val="28"/>
          <w:szCs w:val="28"/>
        </w:rPr>
      </w:pPr>
      <w:r w:rsidRPr="009E671F">
        <w:rPr>
          <w:rFonts w:eastAsia="Times New Roman"/>
          <w:sz w:val="28"/>
          <w:szCs w:val="28"/>
        </w:rPr>
        <w:t>-http://www.slovari.ru;</w:t>
      </w:r>
    </w:p>
    <w:p w:rsidR="000F124C" w:rsidRPr="003D44CB" w:rsidRDefault="000F124C" w:rsidP="000F124C">
      <w:pPr>
        <w:ind w:left="840"/>
        <w:rPr>
          <w:sz w:val="28"/>
          <w:szCs w:val="28"/>
        </w:rPr>
      </w:pPr>
      <w:r w:rsidRPr="003D44CB">
        <w:rPr>
          <w:rFonts w:eastAsia="Times New Roman"/>
          <w:sz w:val="28"/>
          <w:szCs w:val="28"/>
        </w:rPr>
        <w:t>-</w:t>
      </w:r>
      <w:r w:rsidRPr="003D44CB">
        <w:rPr>
          <w:rFonts w:eastAsia="Times New Roman"/>
          <w:sz w:val="28"/>
          <w:szCs w:val="28"/>
          <w:u w:val="single"/>
        </w:rPr>
        <w:t>http://www.gramota.ru</w:t>
      </w:r>
      <w:r w:rsidRPr="003D44CB">
        <w:rPr>
          <w:rFonts w:eastAsia="Times New Roman"/>
          <w:sz w:val="28"/>
          <w:szCs w:val="28"/>
        </w:rPr>
        <w:t>;</w:t>
      </w:r>
    </w:p>
    <w:p w:rsidR="000F124C" w:rsidRPr="003D44CB" w:rsidRDefault="000F124C" w:rsidP="000F124C">
      <w:pPr>
        <w:spacing w:line="237" w:lineRule="auto"/>
        <w:ind w:left="840"/>
        <w:rPr>
          <w:sz w:val="28"/>
          <w:szCs w:val="28"/>
        </w:rPr>
      </w:pPr>
      <w:r w:rsidRPr="003D44CB">
        <w:rPr>
          <w:rFonts w:eastAsia="Times New Roman"/>
          <w:sz w:val="28"/>
          <w:szCs w:val="28"/>
        </w:rPr>
        <w:t>-</w:t>
      </w:r>
      <w:r w:rsidRPr="003D44CB">
        <w:rPr>
          <w:rFonts w:eastAsia="Times New Roman"/>
          <w:sz w:val="28"/>
          <w:szCs w:val="28"/>
          <w:u w:val="single"/>
        </w:rPr>
        <w:t>http://www.sokr.ru</w:t>
      </w:r>
      <w:r w:rsidRPr="003D44CB">
        <w:rPr>
          <w:rFonts w:eastAsia="Times New Roman"/>
          <w:sz w:val="28"/>
          <w:szCs w:val="28"/>
        </w:rPr>
        <w:t>;</w:t>
      </w:r>
    </w:p>
    <w:p w:rsidR="000F124C" w:rsidRPr="003D44CB" w:rsidRDefault="000F124C" w:rsidP="000F124C">
      <w:pPr>
        <w:spacing w:line="2" w:lineRule="exact"/>
        <w:rPr>
          <w:sz w:val="28"/>
          <w:szCs w:val="28"/>
        </w:rPr>
      </w:pPr>
    </w:p>
    <w:p w:rsidR="000F124C" w:rsidRPr="003D44CB" w:rsidRDefault="000F124C" w:rsidP="000F124C">
      <w:pPr>
        <w:ind w:left="840"/>
        <w:rPr>
          <w:sz w:val="28"/>
          <w:szCs w:val="28"/>
        </w:rPr>
      </w:pPr>
      <w:r w:rsidRPr="003D44CB">
        <w:rPr>
          <w:rFonts w:eastAsia="Times New Roman"/>
          <w:sz w:val="28"/>
          <w:szCs w:val="28"/>
        </w:rPr>
        <w:t>-</w:t>
      </w:r>
      <w:r w:rsidRPr="003D44CB">
        <w:rPr>
          <w:rFonts w:eastAsia="Times New Roman"/>
          <w:sz w:val="28"/>
          <w:szCs w:val="28"/>
          <w:u w:val="single"/>
        </w:rPr>
        <w:t>http://www.megakm.ru/ojigov</w:t>
      </w:r>
      <w:r w:rsidRPr="003D44CB">
        <w:rPr>
          <w:rFonts w:eastAsia="Times New Roman"/>
          <w:sz w:val="28"/>
          <w:szCs w:val="28"/>
        </w:rPr>
        <w:t>;</w:t>
      </w:r>
    </w:p>
    <w:p w:rsidR="000F124C" w:rsidRPr="003D44CB" w:rsidRDefault="000F124C" w:rsidP="000F124C">
      <w:pPr>
        <w:ind w:left="840"/>
        <w:rPr>
          <w:sz w:val="28"/>
          <w:szCs w:val="28"/>
        </w:rPr>
      </w:pPr>
      <w:r w:rsidRPr="003D44CB">
        <w:rPr>
          <w:rFonts w:eastAsia="Times New Roman"/>
          <w:sz w:val="28"/>
          <w:szCs w:val="28"/>
        </w:rPr>
        <w:t>-</w:t>
      </w:r>
      <w:r w:rsidRPr="003D44CB">
        <w:rPr>
          <w:rFonts w:eastAsia="Times New Roman"/>
          <w:sz w:val="28"/>
          <w:szCs w:val="28"/>
          <w:u w:val="single"/>
        </w:rPr>
        <w:t>http://www.redakctor.ru</w:t>
      </w:r>
      <w:r w:rsidRPr="003D44CB">
        <w:rPr>
          <w:rFonts w:eastAsia="Times New Roman"/>
          <w:sz w:val="28"/>
          <w:szCs w:val="28"/>
        </w:rPr>
        <w:t>;</w:t>
      </w:r>
    </w:p>
    <w:p w:rsidR="000F124C" w:rsidRPr="003D44CB" w:rsidRDefault="000F124C" w:rsidP="000F124C">
      <w:pPr>
        <w:ind w:left="840"/>
        <w:rPr>
          <w:sz w:val="28"/>
          <w:szCs w:val="28"/>
        </w:rPr>
      </w:pPr>
      <w:r w:rsidRPr="003D44CB">
        <w:rPr>
          <w:rFonts w:eastAsia="Times New Roman"/>
          <w:sz w:val="28"/>
          <w:szCs w:val="28"/>
          <w:u w:val="single"/>
        </w:rPr>
        <w:t>http://www.ruscenter.ru</w:t>
      </w:r>
      <w:r w:rsidRPr="003D44CB">
        <w:rPr>
          <w:rFonts w:eastAsia="Times New Roman"/>
          <w:sz w:val="28"/>
          <w:szCs w:val="28"/>
        </w:rPr>
        <w:t>/</w:t>
      </w:r>
    </w:p>
    <w:p w:rsidR="000F124C" w:rsidRPr="009E671F" w:rsidRDefault="000F124C" w:rsidP="000F124C">
      <w:pPr>
        <w:spacing w:line="28" w:lineRule="exact"/>
        <w:rPr>
          <w:sz w:val="28"/>
          <w:szCs w:val="28"/>
        </w:rPr>
      </w:pPr>
    </w:p>
    <w:p w:rsidR="000F124C" w:rsidRPr="009E671F" w:rsidRDefault="000F124C" w:rsidP="000F124C">
      <w:pPr>
        <w:spacing w:line="230" w:lineRule="auto"/>
        <w:ind w:left="840" w:right="340"/>
        <w:rPr>
          <w:sz w:val="28"/>
          <w:szCs w:val="28"/>
        </w:rPr>
      </w:pPr>
      <w:r w:rsidRPr="009E671F">
        <w:rPr>
          <w:rFonts w:eastAsia="Times New Roman"/>
          <w:sz w:val="28"/>
          <w:szCs w:val="28"/>
        </w:rPr>
        <w:t>-</w:t>
      </w:r>
      <w:proofErr w:type="spellStart"/>
      <w:r w:rsidRPr="009E671F">
        <w:rPr>
          <w:rFonts w:eastAsia="Times New Roman"/>
          <w:sz w:val="28"/>
          <w:szCs w:val="28"/>
        </w:rPr>
        <w:t>www</w:t>
      </w:r>
      <w:proofErr w:type="spellEnd"/>
      <w:r w:rsidRPr="009E671F">
        <w:rPr>
          <w:rFonts w:eastAsia="Times New Roman"/>
          <w:sz w:val="28"/>
          <w:szCs w:val="28"/>
        </w:rPr>
        <w:t xml:space="preserve">. </w:t>
      </w:r>
      <w:proofErr w:type="spellStart"/>
      <w:r w:rsidRPr="009E671F">
        <w:rPr>
          <w:rFonts w:eastAsia="Times New Roman"/>
          <w:sz w:val="28"/>
          <w:szCs w:val="28"/>
        </w:rPr>
        <w:t>ruscorpora</w:t>
      </w:r>
      <w:proofErr w:type="spellEnd"/>
      <w:r w:rsidRPr="009E671F">
        <w:rPr>
          <w:rFonts w:eastAsia="Times New Roman"/>
          <w:sz w:val="28"/>
          <w:szCs w:val="28"/>
        </w:rPr>
        <w:t xml:space="preserve">. </w:t>
      </w:r>
      <w:proofErr w:type="spellStart"/>
      <w:r w:rsidRPr="009E671F">
        <w:rPr>
          <w:rFonts w:eastAsia="Times New Roman"/>
          <w:sz w:val="28"/>
          <w:szCs w:val="28"/>
        </w:rPr>
        <w:t>ru</w:t>
      </w:r>
      <w:proofErr w:type="spellEnd"/>
      <w:r w:rsidRPr="009E671F">
        <w:rPr>
          <w:rFonts w:eastAsia="Times New Roman"/>
          <w:sz w:val="28"/>
          <w:szCs w:val="28"/>
        </w:rPr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0F124C" w:rsidRPr="009E671F" w:rsidRDefault="000F124C" w:rsidP="000F124C">
      <w:pPr>
        <w:spacing w:line="4" w:lineRule="exact"/>
        <w:rPr>
          <w:sz w:val="28"/>
          <w:szCs w:val="28"/>
        </w:rPr>
      </w:pPr>
    </w:p>
    <w:p w:rsidR="000F124C" w:rsidRPr="009E671F" w:rsidRDefault="000F124C" w:rsidP="000F124C">
      <w:pPr>
        <w:ind w:left="840"/>
        <w:rPr>
          <w:sz w:val="28"/>
          <w:szCs w:val="28"/>
        </w:rPr>
      </w:pPr>
      <w:r w:rsidRPr="009E671F">
        <w:rPr>
          <w:rFonts w:eastAsia="Times New Roman"/>
          <w:sz w:val="28"/>
          <w:szCs w:val="28"/>
        </w:rPr>
        <w:t>-</w:t>
      </w:r>
      <w:proofErr w:type="spellStart"/>
      <w:r w:rsidRPr="009E671F">
        <w:rPr>
          <w:rFonts w:eastAsia="Times New Roman"/>
          <w:sz w:val="28"/>
          <w:szCs w:val="28"/>
        </w:rPr>
        <w:t>www</w:t>
      </w:r>
      <w:proofErr w:type="spellEnd"/>
      <w:r w:rsidRPr="009E671F">
        <w:rPr>
          <w:rFonts w:eastAsia="Times New Roman"/>
          <w:sz w:val="28"/>
          <w:szCs w:val="28"/>
        </w:rPr>
        <w:t xml:space="preserve">. </w:t>
      </w:r>
      <w:proofErr w:type="spellStart"/>
      <w:r w:rsidRPr="009E671F">
        <w:rPr>
          <w:rFonts w:eastAsia="Times New Roman"/>
          <w:sz w:val="28"/>
          <w:szCs w:val="28"/>
        </w:rPr>
        <w:t>russkiyjazik</w:t>
      </w:r>
      <w:proofErr w:type="spellEnd"/>
      <w:r w:rsidRPr="009E671F">
        <w:rPr>
          <w:rFonts w:eastAsia="Times New Roman"/>
          <w:sz w:val="28"/>
          <w:szCs w:val="28"/>
        </w:rPr>
        <w:t xml:space="preserve">. </w:t>
      </w:r>
      <w:proofErr w:type="spellStart"/>
      <w:r w:rsidRPr="009E671F">
        <w:rPr>
          <w:rFonts w:eastAsia="Times New Roman"/>
          <w:sz w:val="28"/>
          <w:szCs w:val="28"/>
        </w:rPr>
        <w:t>ru</w:t>
      </w:r>
      <w:proofErr w:type="spellEnd"/>
      <w:r w:rsidRPr="009E671F">
        <w:rPr>
          <w:rFonts w:eastAsia="Times New Roman"/>
          <w:sz w:val="28"/>
          <w:szCs w:val="28"/>
        </w:rPr>
        <w:t xml:space="preserve"> (энциклопедия «Языкознание»).</w:t>
      </w:r>
    </w:p>
    <w:p w:rsidR="000F124C" w:rsidRPr="009E671F" w:rsidRDefault="000F124C" w:rsidP="000F124C">
      <w:pPr>
        <w:ind w:left="840"/>
        <w:rPr>
          <w:sz w:val="28"/>
          <w:szCs w:val="28"/>
        </w:rPr>
      </w:pPr>
      <w:r w:rsidRPr="009E671F">
        <w:rPr>
          <w:rFonts w:eastAsia="Times New Roman"/>
          <w:sz w:val="28"/>
          <w:szCs w:val="28"/>
        </w:rPr>
        <w:t>-</w:t>
      </w:r>
      <w:proofErr w:type="spellStart"/>
      <w:r w:rsidRPr="009E671F">
        <w:rPr>
          <w:rFonts w:eastAsia="Times New Roman"/>
          <w:sz w:val="28"/>
          <w:szCs w:val="28"/>
        </w:rPr>
        <w:t>www</w:t>
      </w:r>
      <w:proofErr w:type="spellEnd"/>
      <w:r w:rsidRPr="009E671F">
        <w:rPr>
          <w:rFonts w:eastAsia="Times New Roman"/>
          <w:sz w:val="28"/>
          <w:szCs w:val="28"/>
        </w:rPr>
        <w:t xml:space="preserve">. </w:t>
      </w:r>
      <w:proofErr w:type="spellStart"/>
      <w:r w:rsidRPr="009E671F">
        <w:rPr>
          <w:rFonts w:eastAsia="Times New Roman"/>
          <w:sz w:val="28"/>
          <w:szCs w:val="28"/>
        </w:rPr>
        <w:t>etymolog</w:t>
      </w:r>
      <w:proofErr w:type="spellEnd"/>
      <w:r w:rsidRPr="009E671F">
        <w:rPr>
          <w:rFonts w:eastAsia="Times New Roman"/>
          <w:sz w:val="28"/>
          <w:szCs w:val="28"/>
        </w:rPr>
        <w:t xml:space="preserve">. </w:t>
      </w:r>
      <w:proofErr w:type="spellStart"/>
      <w:r w:rsidRPr="009E671F">
        <w:rPr>
          <w:rFonts w:eastAsia="Times New Roman"/>
          <w:sz w:val="28"/>
          <w:szCs w:val="28"/>
        </w:rPr>
        <w:t>ruslang</w:t>
      </w:r>
      <w:proofErr w:type="spellEnd"/>
      <w:r w:rsidRPr="009E671F">
        <w:rPr>
          <w:rFonts w:eastAsia="Times New Roman"/>
          <w:sz w:val="28"/>
          <w:szCs w:val="28"/>
        </w:rPr>
        <w:t xml:space="preserve">. </w:t>
      </w:r>
      <w:proofErr w:type="spellStart"/>
      <w:r w:rsidRPr="009E671F">
        <w:rPr>
          <w:rFonts w:eastAsia="Times New Roman"/>
          <w:sz w:val="28"/>
          <w:szCs w:val="28"/>
        </w:rPr>
        <w:t>ru</w:t>
      </w:r>
      <w:proofErr w:type="spellEnd"/>
      <w:r w:rsidRPr="009E671F">
        <w:rPr>
          <w:rFonts w:eastAsia="Times New Roman"/>
          <w:sz w:val="28"/>
          <w:szCs w:val="28"/>
        </w:rPr>
        <w:t xml:space="preserve"> (Этимология и история русского языка).</w:t>
      </w:r>
    </w:p>
    <w:p w:rsidR="000F124C" w:rsidRPr="009E671F" w:rsidRDefault="000F124C" w:rsidP="000F124C">
      <w:pPr>
        <w:ind w:left="840"/>
        <w:rPr>
          <w:sz w:val="28"/>
          <w:szCs w:val="28"/>
        </w:rPr>
      </w:pPr>
      <w:r w:rsidRPr="009E671F">
        <w:rPr>
          <w:rFonts w:eastAsia="Times New Roman"/>
          <w:sz w:val="28"/>
          <w:szCs w:val="28"/>
        </w:rPr>
        <w:t>-</w:t>
      </w:r>
      <w:proofErr w:type="spellStart"/>
      <w:r w:rsidRPr="009E671F">
        <w:rPr>
          <w:rFonts w:eastAsia="Times New Roman"/>
          <w:sz w:val="28"/>
          <w:szCs w:val="28"/>
        </w:rPr>
        <w:t>www</w:t>
      </w:r>
      <w:proofErr w:type="spellEnd"/>
      <w:r w:rsidRPr="009E671F">
        <w:rPr>
          <w:rFonts w:eastAsia="Times New Roman"/>
          <w:sz w:val="28"/>
          <w:szCs w:val="28"/>
        </w:rPr>
        <w:t xml:space="preserve">. rus.1september. </w:t>
      </w:r>
      <w:proofErr w:type="spellStart"/>
      <w:r w:rsidRPr="009E671F">
        <w:rPr>
          <w:rFonts w:eastAsia="Times New Roman"/>
          <w:sz w:val="28"/>
          <w:szCs w:val="28"/>
        </w:rPr>
        <w:t>ru</w:t>
      </w:r>
      <w:proofErr w:type="spellEnd"/>
      <w:r w:rsidRPr="009E671F">
        <w:rPr>
          <w:rFonts w:eastAsia="Times New Roman"/>
          <w:sz w:val="28"/>
          <w:szCs w:val="28"/>
        </w:rPr>
        <w:t xml:space="preserve"> (электронная версия газеты «Русский язык»).</w:t>
      </w:r>
    </w:p>
    <w:p w:rsidR="000F124C" w:rsidRDefault="000F124C" w:rsidP="000F124C">
      <w:pPr>
        <w:spacing w:line="237" w:lineRule="auto"/>
        <w:ind w:left="840"/>
        <w:rPr>
          <w:rFonts w:eastAsia="Times New Roman"/>
          <w:sz w:val="28"/>
          <w:szCs w:val="28"/>
        </w:rPr>
      </w:pPr>
    </w:p>
    <w:p w:rsidR="000F124C" w:rsidRPr="000F124C" w:rsidRDefault="000F124C" w:rsidP="000F124C">
      <w:pPr>
        <w:spacing w:line="237" w:lineRule="auto"/>
        <w:ind w:left="840"/>
        <w:rPr>
          <w:rFonts w:eastAsia="Times New Roman"/>
          <w:b/>
          <w:sz w:val="28"/>
          <w:szCs w:val="28"/>
        </w:rPr>
      </w:pPr>
      <w:r w:rsidRPr="000F124C">
        <w:rPr>
          <w:rFonts w:eastAsia="Times New Roman"/>
          <w:b/>
          <w:sz w:val="28"/>
          <w:szCs w:val="28"/>
        </w:rPr>
        <w:t>Сайт для учителей</w:t>
      </w:r>
    </w:p>
    <w:p w:rsidR="000F124C" w:rsidRPr="000F124C" w:rsidRDefault="000F124C" w:rsidP="000F124C">
      <w:pPr>
        <w:spacing w:line="237" w:lineRule="auto"/>
        <w:ind w:left="840"/>
        <w:rPr>
          <w:b/>
          <w:sz w:val="28"/>
          <w:szCs w:val="28"/>
        </w:rPr>
      </w:pPr>
    </w:p>
    <w:p w:rsidR="000F124C" w:rsidRPr="009E671F" w:rsidRDefault="000F124C" w:rsidP="000F124C">
      <w:pPr>
        <w:ind w:left="840"/>
        <w:rPr>
          <w:sz w:val="28"/>
          <w:szCs w:val="28"/>
        </w:rPr>
      </w:pPr>
      <w:r w:rsidRPr="009E671F">
        <w:rPr>
          <w:rFonts w:eastAsia="Times New Roman"/>
          <w:sz w:val="28"/>
          <w:szCs w:val="28"/>
        </w:rPr>
        <w:t>«Я иду на урок русского языка».</w:t>
      </w:r>
    </w:p>
    <w:p w:rsidR="000F124C" w:rsidRPr="009B0136" w:rsidRDefault="000F124C" w:rsidP="000F124C">
      <w:pPr>
        <w:ind w:left="840"/>
        <w:rPr>
          <w:sz w:val="28"/>
          <w:szCs w:val="28"/>
        </w:rPr>
      </w:pPr>
      <w:r w:rsidRPr="009B0136">
        <w:rPr>
          <w:rFonts w:eastAsia="Times New Roman"/>
          <w:sz w:val="28"/>
          <w:szCs w:val="28"/>
        </w:rPr>
        <w:t>-</w:t>
      </w:r>
      <w:r w:rsidRPr="00B62FDE">
        <w:rPr>
          <w:rFonts w:eastAsia="Times New Roman"/>
          <w:sz w:val="28"/>
          <w:szCs w:val="28"/>
          <w:lang w:val="en-US"/>
        </w:rPr>
        <w:t>www</w:t>
      </w:r>
      <w:r w:rsidRPr="009B0136">
        <w:rPr>
          <w:rFonts w:eastAsia="Times New Roman"/>
          <w:sz w:val="28"/>
          <w:szCs w:val="28"/>
        </w:rPr>
        <w:t>.</w:t>
      </w:r>
      <w:proofErr w:type="spellStart"/>
      <w:r w:rsidRPr="00B62FDE">
        <w:rPr>
          <w:rFonts w:eastAsia="Times New Roman"/>
          <w:sz w:val="28"/>
          <w:szCs w:val="28"/>
          <w:lang w:val="en-US"/>
        </w:rPr>
        <w:t>uchportal</w:t>
      </w:r>
      <w:proofErr w:type="spellEnd"/>
      <w:r w:rsidRPr="009B0136">
        <w:rPr>
          <w:rFonts w:eastAsia="Times New Roman"/>
          <w:sz w:val="28"/>
          <w:szCs w:val="28"/>
        </w:rPr>
        <w:t xml:space="preserve">. </w:t>
      </w:r>
    </w:p>
    <w:p w:rsidR="000F124C" w:rsidRPr="009B0136" w:rsidRDefault="000F124C" w:rsidP="000F124C">
      <w:pPr>
        <w:spacing w:line="28" w:lineRule="exact"/>
        <w:rPr>
          <w:sz w:val="28"/>
          <w:szCs w:val="28"/>
        </w:rPr>
      </w:pPr>
    </w:p>
    <w:p w:rsidR="000F124C" w:rsidRPr="009B0136" w:rsidRDefault="000F124C" w:rsidP="000F124C">
      <w:pPr>
        <w:spacing w:line="228" w:lineRule="auto"/>
        <w:ind w:left="840" w:right="260"/>
        <w:rPr>
          <w:rFonts w:eastAsia="Times New Roman"/>
          <w:sz w:val="28"/>
          <w:szCs w:val="28"/>
        </w:rPr>
      </w:pPr>
      <w:r w:rsidRPr="009B0136">
        <w:rPr>
          <w:rFonts w:eastAsia="Times New Roman"/>
          <w:sz w:val="28"/>
          <w:szCs w:val="28"/>
        </w:rPr>
        <w:t>-</w:t>
      </w:r>
      <w:r w:rsidRPr="00B62FDE">
        <w:rPr>
          <w:rFonts w:eastAsia="Times New Roman"/>
          <w:sz w:val="28"/>
          <w:szCs w:val="28"/>
          <w:lang w:val="en-US"/>
        </w:rPr>
        <w:t>www</w:t>
      </w:r>
      <w:r w:rsidRPr="009B0136">
        <w:rPr>
          <w:rFonts w:eastAsia="Times New Roman"/>
          <w:sz w:val="28"/>
          <w:szCs w:val="28"/>
        </w:rPr>
        <w:t>.</w:t>
      </w:r>
      <w:proofErr w:type="spellStart"/>
      <w:r w:rsidRPr="00B62FDE">
        <w:rPr>
          <w:rFonts w:eastAsia="Times New Roman"/>
          <w:sz w:val="28"/>
          <w:szCs w:val="28"/>
          <w:lang w:val="en-US"/>
        </w:rPr>
        <w:t>Ucheba</w:t>
      </w:r>
      <w:proofErr w:type="spellEnd"/>
      <w:r w:rsidRPr="009B0136">
        <w:rPr>
          <w:rFonts w:eastAsia="Times New Roman"/>
          <w:sz w:val="28"/>
          <w:szCs w:val="28"/>
        </w:rPr>
        <w:t>.</w:t>
      </w:r>
      <w:r w:rsidRPr="00B62FDE">
        <w:rPr>
          <w:rFonts w:eastAsia="Times New Roman"/>
          <w:sz w:val="28"/>
          <w:szCs w:val="28"/>
          <w:lang w:val="en-US"/>
        </w:rPr>
        <w:t>com</w:t>
      </w:r>
      <w:r w:rsidRPr="009B0136">
        <w:rPr>
          <w:rFonts w:eastAsia="Times New Roman"/>
          <w:sz w:val="28"/>
          <w:szCs w:val="28"/>
        </w:rPr>
        <w:t xml:space="preserve">  «</w:t>
      </w:r>
      <w:r w:rsidRPr="009E671F">
        <w:rPr>
          <w:rFonts w:eastAsia="Times New Roman"/>
          <w:sz w:val="28"/>
          <w:szCs w:val="28"/>
        </w:rPr>
        <w:t>Учеба</w:t>
      </w:r>
      <w:r w:rsidRPr="009B0136">
        <w:rPr>
          <w:rFonts w:eastAsia="Times New Roman"/>
          <w:sz w:val="28"/>
          <w:szCs w:val="28"/>
        </w:rPr>
        <w:t xml:space="preserve">»: </w:t>
      </w:r>
    </w:p>
    <w:p w:rsidR="000F124C" w:rsidRPr="00554D3C" w:rsidRDefault="000F124C" w:rsidP="000F124C">
      <w:pPr>
        <w:spacing w:line="228" w:lineRule="auto"/>
        <w:ind w:left="840" w:right="260"/>
        <w:rPr>
          <w:sz w:val="28"/>
          <w:szCs w:val="28"/>
          <w:lang w:val="pl-PL"/>
        </w:rPr>
      </w:pPr>
      <w:r w:rsidRPr="005F184C">
        <w:rPr>
          <w:rFonts w:eastAsia="Times New Roman"/>
          <w:sz w:val="28"/>
          <w:szCs w:val="28"/>
          <w:lang w:val="pl-PL"/>
        </w:rPr>
        <w:t>www</w:t>
      </w:r>
      <w:r w:rsidRPr="00554D3C">
        <w:rPr>
          <w:rFonts w:eastAsia="Times New Roman"/>
          <w:sz w:val="28"/>
          <w:szCs w:val="28"/>
          <w:lang w:val="pl-PL"/>
        </w:rPr>
        <w:t xml:space="preserve">. </w:t>
      </w:r>
      <w:r w:rsidRPr="005F184C">
        <w:rPr>
          <w:rFonts w:eastAsia="Times New Roman"/>
          <w:sz w:val="28"/>
          <w:szCs w:val="28"/>
          <w:lang w:val="pl-PL"/>
        </w:rPr>
        <w:t>uroki</w:t>
      </w:r>
      <w:r w:rsidRPr="00554D3C">
        <w:rPr>
          <w:rFonts w:eastAsia="Times New Roman"/>
          <w:sz w:val="28"/>
          <w:szCs w:val="28"/>
          <w:lang w:val="pl-PL"/>
        </w:rPr>
        <w:t xml:space="preserve">. </w:t>
      </w:r>
      <w:r w:rsidRPr="005F184C">
        <w:rPr>
          <w:rFonts w:eastAsia="Times New Roman"/>
          <w:sz w:val="28"/>
          <w:szCs w:val="28"/>
          <w:lang w:val="pl-PL"/>
        </w:rPr>
        <w:t>ru</w:t>
      </w:r>
      <w:r w:rsidRPr="00554D3C">
        <w:rPr>
          <w:rFonts w:eastAsia="Times New Roman"/>
          <w:sz w:val="28"/>
          <w:szCs w:val="28"/>
          <w:lang w:val="pl-PL"/>
        </w:rPr>
        <w:t xml:space="preserve">  «</w:t>
      </w:r>
      <w:r w:rsidRPr="009E671F">
        <w:rPr>
          <w:rFonts w:eastAsia="Times New Roman"/>
          <w:sz w:val="28"/>
          <w:szCs w:val="28"/>
        </w:rPr>
        <w:t>Уроки</w:t>
      </w:r>
      <w:r w:rsidRPr="00554D3C">
        <w:rPr>
          <w:rFonts w:eastAsia="Times New Roman"/>
          <w:sz w:val="28"/>
          <w:szCs w:val="28"/>
          <w:lang w:val="pl-PL"/>
        </w:rPr>
        <w:t>»</w:t>
      </w:r>
    </w:p>
    <w:p w:rsidR="000F124C" w:rsidRPr="00554D3C" w:rsidRDefault="000F124C" w:rsidP="000F124C">
      <w:pPr>
        <w:ind w:left="840"/>
        <w:rPr>
          <w:sz w:val="28"/>
          <w:szCs w:val="28"/>
          <w:lang w:val="pl-PL"/>
        </w:rPr>
      </w:pPr>
      <w:r w:rsidRPr="00554D3C">
        <w:rPr>
          <w:rFonts w:eastAsia="Times New Roman"/>
          <w:sz w:val="28"/>
          <w:szCs w:val="28"/>
          <w:lang w:val="pl-PL"/>
        </w:rPr>
        <w:t>-</w:t>
      </w:r>
      <w:r w:rsidRPr="005F184C">
        <w:rPr>
          <w:rFonts w:eastAsia="Times New Roman"/>
          <w:sz w:val="28"/>
          <w:szCs w:val="28"/>
          <w:lang w:val="pl-PL"/>
        </w:rPr>
        <w:t>www</w:t>
      </w:r>
      <w:r w:rsidRPr="00554D3C">
        <w:rPr>
          <w:rFonts w:eastAsia="Times New Roman"/>
          <w:sz w:val="28"/>
          <w:szCs w:val="28"/>
          <w:lang w:val="pl-PL"/>
        </w:rPr>
        <w:t>.</w:t>
      </w:r>
      <w:r w:rsidRPr="005F184C">
        <w:rPr>
          <w:rFonts w:eastAsia="Times New Roman"/>
          <w:sz w:val="28"/>
          <w:szCs w:val="28"/>
          <w:lang w:val="pl-PL"/>
        </w:rPr>
        <w:t>metodiki</w:t>
      </w:r>
      <w:r w:rsidRPr="00554D3C">
        <w:rPr>
          <w:rFonts w:eastAsia="Times New Roman"/>
          <w:sz w:val="28"/>
          <w:szCs w:val="28"/>
          <w:lang w:val="pl-PL"/>
        </w:rPr>
        <w:t xml:space="preserve">. </w:t>
      </w:r>
      <w:r w:rsidRPr="005F184C">
        <w:rPr>
          <w:rFonts w:eastAsia="Times New Roman"/>
          <w:sz w:val="28"/>
          <w:szCs w:val="28"/>
          <w:lang w:val="pl-PL"/>
        </w:rPr>
        <w:t>ru</w:t>
      </w:r>
      <w:r w:rsidRPr="00554D3C">
        <w:rPr>
          <w:rFonts w:eastAsia="Times New Roman"/>
          <w:sz w:val="28"/>
          <w:szCs w:val="28"/>
          <w:lang w:val="pl-PL"/>
        </w:rPr>
        <w:t xml:space="preserve">  «</w:t>
      </w:r>
      <w:r>
        <w:rPr>
          <w:rFonts w:eastAsia="Times New Roman"/>
          <w:sz w:val="28"/>
          <w:szCs w:val="28"/>
        </w:rPr>
        <w:t>Методики</w:t>
      </w:r>
      <w:r w:rsidRPr="00554D3C">
        <w:rPr>
          <w:rFonts w:eastAsia="Times New Roman"/>
          <w:sz w:val="28"/>
          <w:szCs w:val="28"/>
          <w:lang w:val="pl-PL"/>
        </w:rPr>
        <w:t>».</w:t>
      </w:r>
    </w:p>
    <w:p w:rsidR="000F124C" w:rsidRPr="00554D3C" w:rsidRDefault="000F124C" w:rsidP="000F124C">
      <w:pPr>
        <w:spacing w:line="2" w:lineRule="exact"/>
        <w:rPr>
          <w:sz w:val="28"/>
          <w:szCs w:val="28"/>
          <w:lang w:val="pl-PL"/>
        </w:rPr>
      </w:pPr>
    </w:p>
    <w:p w:rsidR="0074708B" w:rsidRPr="000F124C" w:rsidRDefault="000F124C" w:rsidP="000F124C">
      <w:pPr>
        <w:ind w:left="840"/>
        <w:rPr>
          <w:rFonts w:eastAsia="Times New Roman"/>
          <w:sz w:val="28"/>
          <w:szCs w:val="28"/>
        </w:rPr>
        <w:sectPr w:rsidR="0074708B" w:rsidRPr="000F124C">
          <w:type w:val="continuous"/>
          <w:pgSz w:w="11900" w:h="16840"/>
          <w:pgMar w:top="1134" w:right="840" w:bottom="299" w:left="1440" w:header="0" w:footer="0" w:gutter="0"/>
          <w:cols w:space="720"/>
        </w:sectPr>
      </w:pPr>
      <w:r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</w:rPr>
        <w:t>www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posobie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ru</w:t>
      </w:r>
      <w:proofErr w:type="spellEnd"/>
      <w:r>
        <w:rPr>
          <w:rFonts w:eastAsia="Times New Roman"/>
          <w:sz w:val="28"/>
          <w:szCs w:val="28"/>
        </w:rPr>
        <w:t xml:space="preserve">  «Пособия»</w:t>
      </w:r>
      <w:r w:rsidRPr="009E671F">
        <w:rPr>
          <w:rFonts w:eastAsia="Times New Roman"/>
          <w:sz w:val="28"/>
          <w:szCs w:val="28"/>
        </w:rPr>
        <w:t>.</w:t>
      </w:r>
    </w:p>
    <w:p w:rsidR="00E44507" w:rsidRDefault="00E44507" w:rsidP="0074708B">
      <w:pPr>
        <w:ind w:left="840"/>
        <w:rPr>
          <w:rFonts w:eastAsia="Times New Roman"/>
          <w:sz w:val="28"/>
          <w:szCs w:val="28"/>
        </w:rPr>
      </w:pPr>
    </w:p>
    <w:p w:rsidR="00E44507" w:rsidRPr="009E671F" w:rsidRDefault="00E44507" w:rsidP="0074708B">
      <w:pPr>
        <w:ind w:left="840"/>
        <w:rPr>
          <w:sz w:val="28"/>
          <w:szCs w:val="28"/>
        </w:rPr>
      </w:pPr>
    </w:p>
    <w:p w:rsidR="0074708B" w:rsidRPr="009E671F" w:rsidRDefault="0074708B" w:rsidP="0074708B">
      <w:pPr>
        <w:spacing w:line="29" w:lineRule="exact"/>
        <w:rPr>
          <w:sz w:val="28"/>
          <w:szCs w:val="28"/>
        </w:rPr>
      </w:pPr>
    </w:p>
    <w:p w:rsidR="0052167F" w:rsidRDefault="00B87154" w:rsidP="0052167F">
      <w:pPr>
        <w:tabs>
          <w:tab w:val="left" w:pos="0"/>
        </w:tabs>
        <w:spacing w:line="232" w:lineRule="auto"/>
        <w:ind w:right="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</w:t>
      </w:r>
      <w:r w:rsidR="0052167F">
        <w:rPr>
          <w:rFonts w:eastAsia="Times New Roman"/>
          <w:b/>
          <w:bCs/>
          <w:sz w:val="28"/>
          <w:szCs w:val="28"/>
        </w:rPr>
        <w:t xml:space="preserve"> КОНТРОЛЬ И ОЦЕНКА РЕЗУЛЬТАТОВ ОСВОЕНИЯ ПРЕДМЕТА     </w:t>
      </w:r>
    </w:p>
    <w:p w:rsidR="0052167F" w:rsidRPr="009E671F" w:rsidRDefault="0052167F" w:rsidP="0052167F">
      <w:pPr>
        <w:tabs>
          <w:tab w:val="left" w:pos="0"/>
        </w:tabs>
        <w:spacing w:line="232" w:lineRule="auto"/>
        <w:ind w:left="284" w:right="120"/>
        <w:rPr>
          <w:rFonts w:eastAsia="Times New Roman"/>
          <w:b/>
          <w:bCs/>
          <w:sz w:val="28"/>
          <w:szCs w:val="28"/>
        </w:rPr>
      </w:pPr>
      <w:r w:rsidRPr="009E671F">
        <w:rPr>
          <w:rFonts w:eastAsia="Times New Roman"/>
          <w:b/>
          <w:bCs/>
          <w:sz w:val="28"/>
          <w:szCs w:val="28"/>
        </w:rPr>
        <w:t xml:space="preserve">  Контроль и оценка </w:t>
      </w:r>
      <w:r w:rsidRPr="009E671F">
        <w:rPr>
          <w:rFonts w:eastAsia="Times New Roman"/>
          <w:sz w:val="28"/>
          <w:szCs w:val="28"/>
        </w:rPr>
        <w:t>результатов освоения дисциплины осуществляется</w:t>
      </w:r>
    </w:p>
    <w:p w:rsidR="0052167F" w:rsidRPr="009E671F" w:rsidRDefault="0052167F" w:rsidP="0052167F">
      <w:pPr>
        <w:spacing w:line="28" w:lineRule="exact"/>
        <w:rPr>
          <w:rFonts w:eastAsia="Times New Roman"/>
          <w:b/>
          <w:bCs/>
          <w:sz w:val="28"/>
          <w:szCs w:val="28"/>
        </w:rPr>
      </w:pPr>
    </w:p>
    <w:p w:rsidR="0052167F" w:rsidRPr="009E671F" w:rsidRDefault="0052167F" w:rsidP="0052167F">
      <w:pPr>
        <w:spacing w:line="232" w:lineRule="auto"/>
        <w:ind w:left="260" w:right="120"/>
        <w:jc w:val="both"/>
        <w:rPr>
          <w:rFonts w:eastAsia="Times New Roman"/>
          <w:b/>
          <w:bCs/>
          <w:sz w:val="28"/>
          <w:szCs w:val="28"/>
        </w:rPr>
      </w:pPr>
      <w:r w:rsidRPr="009E671F">
        <w:rPr>
          <w:rFonts w:eastAsia="Times New Roman"/>
          <w:sz w:val="28"/>
          <w:szCs w:val="28"/>
        </w:rPr>
        <w:t>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2167F" w:rsidRDefault="0052167F" w:rsidP="0052167F">
      <w:pPr>
        <w:spacing w:line="200" w:lineRule="exact"/>
        <w:rPr>
          <w:sz w:val="20"/>
          <w:szCs w:val="20"/>
        </w:rPr>
      </w:pPr>
    </w:p>
    <w:p w:rsidR="0052167F" w:rsidRDefault="0052167F" w:rsidP="0052167F">
      <w:pPr>
        <w:spacing w:line="378" w:lineRule="exact"/>
        <w:rPr>
          <w:sz w:val="20"/>
          <w:szCs w:val="20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4160"/>
        <w:gridCol w:w="30"/>
      </w:tblGrid>
      <w:tr w:rsidR="0052167F" w:rsidTr="0052128C">
        <w:trPr>
          <w:trHeight w:val="283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Результаты обучения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Формы и методы контроля и</w:t>
            </w: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277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оценки результатов обучения</w:t>
            </w: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13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Знать/понимать связь языка и истории,</w:t>
            </w:r>
          </w:p>
        </w:tc>
        <w:tc>
          <w:tcPr>
            <w:tcW w:w="4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фронтальный (устный)</w:t>
            </w: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161"/>
        </w:trPr>
        <w:tc>
          <w:tcPr>
            <w:tcW w:w="5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культуры русского и других народов;</w:t>
            </w:r>
          </w:p>
        </w:tc>
        <w:tc>
          <w:tcPr>
            <w:tcW w:w="4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2167F" w:rsidRDefault="0052167F" w:rsidP="0052128C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161"/>
        </w:trPr>
        <w:tc>
          <w:tcPr>
            <w:tcW w:w="5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167F" w:rsidRDefault="0052167F" w:rsidP="0052128C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161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13"/>
                <w:szCs w:val="13"/>
              </w:rPr>
            </w:pPr>
          </w:p>
        </w:tc>
        <w:tc>
          <w:tcPr>
            <w:tcW w:w="4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2167F" w:rsidRDefault="0052167F" w:rsidP="0052128C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163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14"/>
                <w:szCs w:val="1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11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Знать/понимать смысл понятий: речевая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ситуация и ее компоненты, литературный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письменный и устный опрос,</w:t>
            </w: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язык, языковая норма, культура речи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тестирование</w:t>
            </w: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14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Знать/понимать основные единицы и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уровни языка, их признаки и</w:t>
            </w:r>
          </w:p>
        </w:tc>
        <w:tc>
          <w:tcPr>
            <w:tcW w:w="4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письменный и устный опрос</w:t>
            </w: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161"/>
        </w:trPr>
        <w:tc>
          <w:tcPr>
            <w:tcW w:w="5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взаимосвязь;</w:t>
            </w:r>
          </w:p>
        </w:tc>
        <w:tc>
          <w:tcPr>
            <w:tcW w:w="4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2167F" w:rsidRDefault="0052167F" w:rsidP="0052128C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161"/>
        </w:trPr>
        <w:tc>
          <w:tcPr>
            <w:tcW w:w="5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167F" w:rsidRDefault="0052167F" w:rsidP="0052128C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14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знать /понимать орфоэпические,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лексические, грамматические,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орфографические и пунктуационные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письменный и устный опрос,</w:t>
            </w: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нормы современного русского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</w:t>
            </w: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литературного языка;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14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Знать/понимать нормы речевого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в социально-культурной,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письменный и устный опрос,</w:t>
            </w: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учебно-научной, официально-деловой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тест, проверка практических</w:t>
            </w: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сферах общения;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заданий</w:t>
            </w: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13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уметь осуществлять речевой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письменный и устный опрос;</w:t>
            </w: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самоконтроль; оценивать устные и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сочинение-рассуждение по</w:t>
            </w: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письменные высказывания с точки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предложенному тексту</w:t>
            </w: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зрения языкового оформления,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эффективности достижения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4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поставленных коммуникативных задач;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11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уметь проводить лингвистический анализ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анализа</w:t>
            </w: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текстов различных функциональных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предложенного текста</w:t>
            </w: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стилей и разновидностей языка;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4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11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уметь использовать основные виды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устный опрос, реферат</w:t>
            </w: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чтения (ознакомительно-изучающее.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2167F" w:rsidRDefault="0052167F" w:rsidP="0052128C">
            <w:pPr>
              <w:rPr>
                <w:sz w:val="2"/>
                <w:szCs w:val="2"/>
              </w:rPr>
            </w:pPr>
          </w:p>
        </w:tc>
      </w:tr>
    </w:tbl>
    <w:p w:rsidR="0052167F" w:rsidRDefault="0052167F" w:rsidP="0052167F">
      <w:pPr>
        <w:spacing w:line="112" w:lineRule="exact"/>
        <w:rPr>
          <w:sz w:val="20"/>
          <w:szCs w:val="20"/>
        </w:rPr>
      </w:pPr>
    </w:p>
    <w:p w:rsidR="0074708B" w:rsidRDefault="0074708B" w:rsidP="0074708B">
      <w:pPr>
        <w:sectPr w:rsidR="0074708B">
          <w:pgSz w:w="11900" w:h="16840"/>
          <w:pgMar w:top="1163" w:right="840" w:bottom="299" w:left="1440" w:header="0" w:footer="0" w:gutter="0"/>
          <w:cols w:space="720"/>
        </w:sectPr>
      </w:pPr>
    </w:p>
    <w:tbl>
      <w:tblPr>
        <w:tblW w:w="9405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4162"/>
      </w:tblGrid>
      <w:tr w:rsidR="0052167F" w:rsidTr="0052128C">
        <w:trPr>
          <w:trHeight w:val="331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ознакомительно-реферативное) в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зависимости от коммуникативной задачи;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</w:tr>
      <w:tr w:rsidR="0052167F" w:rsidTr="0052128C">
        <w:trPr>
          <w:trHeight w:val="314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уметь извлекать необходимую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устный опрос, проверка</w:t>
            </w: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информацию из различных источников: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практических заданий,</w:t>
            </w: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учебно-научных текстов, справочной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индивидуальных заданий</w:t>
            </w: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литературы, средств массовой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информации, в том числе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представленных в электронном виде на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</w:tr>
      <w:tr w:rsidR="0052167F" w:rsidTr="0052128C">
        <w:trPr>
          <w:trHeight w:val="324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различных информационных носителях;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</w:tr>
      <w:tr w:rsidR="0052167F" w:rsidTr="0052128C">
        <w:trPr>
          <w:trHeight w:val="311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уметь создавать устные и письменные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устный опрос,</w:t>
            </w: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монологические и диалогические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практических заданий</w:t>
            </w: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высказывания различных типов и жанров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(сочинение-миниатюра)</w:t>
            </w:r>
          </w:p>
        </w:tc>
      </w:tr>
      <w:tr w:rsidR="0052167F" w:rsidTr="0052128C">
        <w:trPr>
          <w:trHeight w:val="324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учебно-научной (на материале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изучаемых дисциплин), социально-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культурной и деловой сферах общения;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</w:tr>
      <w:tr w:rsidR="0052167F" w:rsidTr="0052128C">
        <w:trPr>
          <w:trHeight w:val="311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уметь применять в практике речевого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практических заданий,</w:t>
            </w:r>
          </w:p>
        </w:tc>
      </w:tr>
      <w:tr w:rsidR="0052167F" w:rsidTr="0052128C">
        <w:trPr>
          <w:trHeight w:val="324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общения основные орфоэпические,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сочинение на заданную тему</w:t>
            </w: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лексические, грамматические нормы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современного русского литературного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</w:tr>
      <w:tr w:rsidR="0052167F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языка;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</w:tr>
      <w:tr w:rsidR="0052167F" w:rsidTr="0052128C">
        <w:trPr>
          <w:trHeight w:val="311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уметь использовать основные приемы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над ошибками</w:t>
            </w:r>
          </w:p>
        </w:tc>
      </w:tr>
      <w:tr w:rsidR="0052167F" w:rsidTr="0052128C">
        <w:trPr>
          <w:trHeight w:val="324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информационной переработки устного и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</w:tr>
      <w:tr w:rsidR="0052167F" w:rsidTr="00BE56F3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167F" w:rsidRDefault="0052167F" w:rsidP="005212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письменного текста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2167F" w:rsidRDefault="0052167F" w:rsidP="0052128C">
            <w:pPr>
              <w:rPr>
                <w:sz w:val="24"/>
                <w:szCs w:val="24"/>
              </w:rPr>
            </w:pPr>
          </w:p>
        </w:tc>
      </w:tr>
      <w:tr w:rsidR="00BE56F3" w:rsidTr="00BE56F3">
        <w:trPr>
          <w:trHeight w:val="322"/>
        </w:trPr>
        <w:tc>
          <w:tcPr>
            <w:tcW w:w="52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E56F3" w:rsidRPr="00BE56F3" w:rsidRDefault="00BE56F3" w:rsidP="0052128C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BE56F3">
              <w:rPr>
                <w:spacing w:val="-1"/>
                <w:sz w:val="28"/>
                <w:szCs w:val="28"/>
              </w:rPr>
              <w:t>Оформление портфолио обучающихся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E56F3" w:rsidRPr="00E44DBE" w:rsidRDefault="00E44DBE" w:rsidP="0052128C">
            <w:pPr>
              <w:rPr>
                <w:sz w:val="28"/>
                <w:szCs w:val="28"/>
              </w:rPr>
            </w:pPr>
            <w:r w:rsidRPr="00E44DBE">
              <w:rPr>
                <w:sz w:val="28"/>
                <w:szCs w:val="28"/>
              </w:rPr>
              <w:t>Фиксирование результатов обучения и воспитания</w:t>
            </w:r>
          </w:p>
        </w:tc>
      </w:tr>
      <w:tr w:rsidR="00BE56F3" w:rsidTr="0052128C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56F3" w:rsidRDefault="00BE56F3" w:rsidP="0052128C">
            <w:pPr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6F3" w:rsidRDefault="00BE56F3" w:rsidP="0052128C">
            <w:pPr>
              <w:rPr>
                <w:sz w:val="24"/>
                <w:szCs w:val="24"/>
              </w:rPr>
            </w:pPr>
          </w:p>
        </w:tc>
      </w:tr>
    </w:tbl>
    <w:p w:rsidR="0074708B" w:rsidRDefault="0074708B" w:rsidP="0074708B">
      <w:pPr>
        <w:sectPr w:rsidR="0074708B">
          <w:pgSz w:w="11900" w:h="16840"/>
          <w:pgMar w:top="1154" w:right="720" w:bottom="299" w:left="1440" w:header="0" w:footer="0" w:gutter="0"/>
          <w:cols w:space="720"/>
        </w:sectPr>
      </w:pPr>
    </w:p>
    <w:p w:rsidR="0074708B" w:rsidRDefault="0074708B" w:rsidP="0074708B">
      <w:pPr>
        <w:spacing w:line="200" w:lineRule="exact"/>
        <w:rPr>
          <w:sz w:val="20"/>
          <w:szCs w:val="20"/>
        </w:rPr>
      </w:pPr>
    </w:p>
    <w:p w:rsidR="0052167F" w:rsidRPr="005F50CC" w:rsidRDefault="0052167F" w:rsidP="0052167F">
      <w:pPr>
        <w:jc w:val="center"/>
        <w:rPr>
          <w:b/>
          <w:bCs/>
          <w:sz w:val="24"/>
          <w:szCs w:val="24"/>
        </w:rPr>
      </w:pPr>
      <w:r w:rsidRPr="005F50CC">
        <w:rPr>
          <w:b/>
          <w:sz w:val="24"/>
          <w:szCs w:val="24"/>
        </w:rPr>
        <w:t>6</w:t>
      </w:r>
      <w:r w:rsidRPr="005F50CC">
        <w:rPr>
          <w:b/>
          <w:bCs/>
          <w:color w:val="333333"/>
          <w:sz w:val="24"/>
          <w:szCs w:val="24"/>
        </w:rPr>
        <w:t>.</w:t>
      </w:r>
      <w:r w:rsidRPr="005F50CC">
        <w:rPr>
          <w:b/>
          <w:bCs/>
          <w:sz w:val="24"/>
          <w:szCs w:val="24"/>
        </w:rPr>
        <w:t>ЛИСТ ВНЕСЕНИЯ ИЗМЕНЕНИЙ</w:t>
      </w:r>
    </w:p>
    <w:tbl>
      <w:tblPr>
        <w:tblW w:w="936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6"/>
        <w:gridCol w:w="6095"/>
        <w:gridCol w:w="1843"/>
      </w:tblGrid>
      <w:tr w:rsidR="0052167F" w:rsidRPr="005F50CC" w:rsidTr="0052128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167F" w:rsidRPr="005F50CC" w:rsidRDefault="0052167F" w:rsidP="0052128C">
            <w:pPr>
              <w:jc w:val="center"/>
              <w:rPr>
                <w:sz w:val="24"/>
                <w:szCs w:val="24"/>
              </w:rPr>
            </w:pPr>
            <w:r w:rsidRPr="005F50CC">
              <w:rPr>
                <w:sz w:val="24"/>
                <w:szCs w:val="24"/>
              </w:rPr>
              <w:t>Номер страницы, дата внесения изменения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2167F" w:rsidRPr="005F50CC" w:rsidRDefault="0052167F" w:rsidP="0052128C">
            <w:pPr>
              <w:jc w:val="center"/>
              <w:rPr>
                <w:sz w:val="24"/>
                <w:szCs w:val="24"/>
              </w:rPr>
            </w:pPr>
            <w:r w:rsidRPr="005F50CC">
              <w:rPr>
                <w:sz w:val="24"/>
                <w:szCs w:val="24"/>
              </w:rPr>
              <w:t>Содержание внесенного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7F" w:rsidRPr="005F50CC" w:rsidRDefault="0052167F" w:rsidP="0052128C">
            <w:pPr>
              <w:tabs>
                <w:tab w:val="center" w:pos="2695"/>
                <w:tab w:val="left" w:pos="4236"/>
              </w:tabs>
              <w:jc w:val="center"/>
              <w:rPr>
                <w:sz w:val="24"/>
                <w:szCs w:val="24"/>
              </w:rPr>
            </w:pPr>
            <w:r w:rsidRPr="005F50CC">
              <w:rPr>
                <w:sz w:val="24"/>
                <w:szCs w:val="24"/>
              </w:rPr>
              <w:t>ФИО лица, внесшего изменение, подпись</w:t>
            </w:r>
          </w:p>
        </w:tc>
      </w:tr>
      <w:tr w:rsidR="0052167F" w:rsidRPr="005F50CC" w:rsidTr="0052128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67F" w:rsidRPr="005F50CC" w:rsidRDefault="0052167F" w:rsidP="0052128C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52167F" w:rsidRPr="005F50CC" w:rsidRDefault="0052167F" w:rsidP="0052128C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167F" w:rsidRPr="005F50CC" w:rsidRDefault="0052167F" w:rsidP="0052128C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7F" w:rsidRPr="005F50CC" w:rsidRDefault="0052167F" w:rsidP="0052128C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52167F" w:rsidRPr="00F43240" w:rsidTr="0052128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  <w:p w:rsidR="0052167F" w:rsidRPr="00F43240" w:rsidRDefault="0052167F" w:rsidP="0052128C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</w:tc>
      </w:tr>
      <w:tr w:rsidR="0052167F" w:rsidRPr="00F43240" w:rsidTr="0052128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  <w:p w:rsidR="0052167F" w:rsidRPr="00F43240" w:rsidRDefault="0052167F" w:rsidP="0052128C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</w:tc>
      </w:tr>
      <w:tr w:rsidR="0052167F" w:rsidRPr="00F43240" w:rsidTr="0052128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  <w:p w:rsidR="0052167F" w:rsidRPr="00F43240" w:rsidRDefault="0052167F" w:rsidP="0052128C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</w:tc>
      </w:tr>
      <w:tr w:rsidR="0052167F" w:rsidRPr="00F43240" w:rsidTr="0052128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  <w:p w:rsidR="0052167F" w:rsidRPr="00F43240" w:rsidRDefault="0052167F" w:rsidP="0052128C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</w:tc>
      </w:tr>
      <w:tr w:rsidR="0052167F" w:rsidRPr="00F43240" w:rsidTr="0052128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  <w:p w:rsidR="0052167F" w:rsidRPr="00F43240" w:rsidRDefault="0052167F" w:rsidP="0052128C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</w:tc>
      </w:tr>
      <w:tr w:rsidR="0052167F" w:rsidRPr="00F43240" w:rsidTr="0052128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67F" w:rsidRDefault="0052167F" w:rsidP="0052128C">
            <w:pPr>
              <w:ind w:firstLine="720"/>
              <w:jc w:val="both"/>
            </w:pPr>
          </w:p>
          <w:p w:rsidR="0052167F" w:rsidRPr="00F43240" w:rsidRDefault="0052167F" w:rsidP="0052128C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</w:tc>
      </w:tr>
      <w:tr w:rsidR="0052167F" w:rsidRPr="00F43240" w:rsidTr="0052128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67F" w:rsidRDefault="0052167F" w:rsidP="0052128C">
            <w:pPr>
              <w:ind w:firstLine="720"/>
              <w:jc w:val="both"/>
            </w:pPr>
          </w:p>
          <w:p w:rsidR="0052167F" w:rsidRDefault="0052167F" w:rsidP="0052128C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</w:tc>
      </w:tr>
      <w:tr w:rsidR="0052167F" w:rsidRPr="00F43240" w:rsidTr="0052128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67F" w:rsidRDefault="0052167F" w:rsidP="0052128C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167F" w:rsidRPr="00F43240" w:rsidRDefault="0052167F" w:rsidP="0052128C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7F" w:rsidRDefault="0052167F" w:rsidP="0052128C">
            <w:pPr>
              <w:ind w:firstLine="720"/>
              <w:jc w:val="both"/>
            </w:pPr>
          </w:p>
          <w:p w:rsidR="0052167F" w:rsidRPr="00F43240" w:rsidRDefault="0052167F" w:rsidP="0052128C">
            <w:pPr>
              <w:ind w:firstLine="720"/>
              <w:jc w:val="both"/>
            </w:pPr>
          </w:p>
        </w:tc>
      </w:tr>
      <w:tr w:rsidR="0052167F" w:rsidRPr="00F43240" w:rsidTr="0052128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67F" w:rsidRDefault="0052167F" w:rsidP="0052128C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167F" w:rsidRDefault="0052167F" w:rsidP="0052128C">
            <w:pPr>
              <w:ind w:firstLine="720"/>
              <w:jc w:val="both"/>
            </w:pPr>
          </w:p>
          <w:p w:rsidR="0052167F" w:rsidRPr="00F43240" w:rsidRDefault="0052167F" w:rsidP="0052128C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7F" w:rsidRDefault="0052167F" w:rsidP="0052128C">
            <w:pPr>
              <w:ind w:firstLine="720"/>
              <w:jc w:val="both"/>
            </w:pPr>
          </w:p>
        </w:tc>
      </w:tr>
    </w:tbl>
    <w:p w:rsidR="0052167F" w:rsidRPr="00F43240" w:rsidRDefault="0052167F" w:rsidP="0052167F">
      <w:pPr>
        <w:ind w:firstLine="720"/>
        <w:jc w:val="both"/>
        <w:rPr>
          <w:sz w:val="28"/>
          <w:szCs w:val="28"/>
        </w:rPr>
      </w:pPr>
    </w:p>
    <w:p w:rsidR="0052167F" w:rsidRDefault="0052167F" w:rsidP="0052167F">
      <w:pPr>
        <w:jc w:val="center"/>
        <w:rPr>
          <w:b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pStyle w:val="a7"/>
        <w:rPr>
          <w:rFonts w:ascii="Times New Roman" w:hAnsi="Times New Roman"/>
          <w:sz w:val="24"/>
          <w:szCs w:val="24"/>
        </w:rPr>
      </w:pPr>
    </w:p>
    <w:p w:rsidR="0052167F" w:rsidRDefault="0052167F" w:rsidP="0052167F">
      <w:pPr>
        <w:rPr>
          <w:b/>
          <w:sz w:val="28"/>
          <w:szCs w:val="28"/>
        </w:rPr>
      </w:pPr>
      <w:r w:rsidRPr="00C17CC7">
        <w:rPr>
          <w:b/>
          <w:sz w:val="28"/>
          <w:szCs w:val="28"/>
        </w:rPr>
        <w:t xml:space="preserve">Лист </w:t>
      </w:r>
      <w:r w:rsidR="00E4513A">
        <w:rPr>
          <w:b/>
          <w:sz w:val="28"/>
          <w:szCs w:val="28"/>
        </w:rPr>
        <w:t>пере</w:t>
      </w:r>
      <w:r w:rsidR="009E671F" w:rsidRPr="00C17CC7">
        <w:rPr>
          <w:b/>
          <w:sz w:val="28"/>
          <w:szCs w:val="28"/>
        </w:rPr>
        <w:t>утверждения</w:t>
      </w:r>
      <w:r w:rsidRPr="00C17CC7">
        <w:rPr>
          <w:b/>
          <w:sz w:val="28"/>
          <w:szCs w:val="28"/>
        </w:rPr>
        <w:t xml:space="preserve"> рабоч</w:t>
      </w:r>
      <w:r>
        <w:rPr>
          <w:b/>
          <w:sz w:val="28"/>
          <w:szCs w:val="28"/>
        </w:rPr>
        <w:t>ей программы учебного предмета</w:t>
      </w:r>
    </w:p>
    <w:p w:rsidR="0052167F" w:rsidRPr="00C17CC7" w:rsidRDefault="0052167F" w:rsidP="0052167F">
      <w:pPr>
        <w:rPr>
          <w:b/>
          <w:sz w:val="28"/>
          <w:szCs w:val="28"/>
        </w:rPr>
      </w:pPr>
    </w:p>
    <w:p w:rsidR="0052167F" w:rsidRPr="0052167F" w:rsidRDefault="0052167F" w:rsidP="0052167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 w:rsidR="009E671F"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52167F" w:rsidRPr="0052167F" w:rsidRDefault="009E671F" w:rsidP="0052167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="0052167F"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</w:t>
      </w:r>
      <w:proofErr w:type="spellStart"/>
      <w:r>
        <w:rPr>
          <w:sz w:val="28"/>
          <w:szCs w:val="28"/>
        </w:rPr>
        <w:t>комиссии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«….» ………..20...</w:t>
      </w:r>
      <w:r w:rsidR="0052167F" w:rsidRPr="0052167F">
        <w:rPr>
          <w:sz w:val="28"/>
          <w:szCs w:val="28"/>
        </w:rPr>
        <w:t>. г.</w:t>
      </w:r>
    </w:p>
    <w:p w:rsidR="0052167F" w:rsidRPr="0052167F" w:rsidRDefault="009E671F" w:rsidP="0052167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="0052167F" w:rsidRPr="0052167F">
        <w:rPr>
          <w:sz w:val="28"/>
          <w:szCs w:val="28"/>
        </w:rPr>
        <w:t xml:space="preserve"> …………</w:t>
      </w:r>
      <w:r w:rsidR="0052167F">
        <w:rPr>
          <w:sz w:val="28"/>
          <w:szCs w:val="28"/>
        </w:rPr>
        <w:t>……..</w:t>
      </w:r>
    </w:p>
    <w:p w:rsidR="0052167F" w:rsidRPr="0052167F" w:rsidRDefault="0052167F" w:rsidP="0052167F">
      <w:pPr>
        <w:pStyle w:val="a7"/>
        <w:rPr>
          <w:rFonts w:ascii="Times New Roman" w:hAnsi="Times New Roman"/>
          <w:sz w:val="28"/>
          <w:szCs w:val="28"/>
        </w:rPr>
      </w:pPr>
    </w:p>
    <w:p w:rsidR="009E671F" w:rsidRPr="0052167F" w:rsidRDefault="009E671F" w:rsidP="009E671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9E671F" w:rsidRPr="0052167F" w:rsidRDefault="009E671F" w:rsidP="009E671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</w:t>
      </w:r>
      <w:proofErr w:type="spellStart"/>
      <w:r>
        <w:rPr>
          <w:sz w:val="28"/>
          <w:szCs w:val="28"/>
        </w:rPr>
        <w:t>комиссии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«….» ………..20...</w:t>
      </w:r>
      <w:r w:rsidRPr="0052167F">
        <w:rPr>
          <w:sz w:val="28"/>
          <w:szCs w:val="28"/>
        </w:rPr>
        <w:t>. г.</w:t>
      </w:r>
    </w:p>
    <w:p w:rsidR="009E671F" w:rsidRPr="0052167F" w:rsidRDefault="009E671F" w:rsidP="009E671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9E671F" w:rsidRDefault="009E671F" w:rsidP="009E671F">
      <w:pPr>
        <w:rPr>
          <w:sz w:val="28"/>
          <w:szCs w:val="28"/>
        </w:rPr>
      </w:pPr>
    </w:p>
    <w:p w:rsidR="009E671F" w:rsidRPr="0052167F" w:rsidRDefault="009E671F" w:rsidP="009E671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9E671F" w:rsidRPr="0052167F" w:rsidRDefault="009E671F" w:rsidP="009E671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</w:t>
      </w:r>
      <w:proofErr w:type="spellStart"/>
      <w:r>
        <w:rPr>
          <w:sz w:val="28"/>
          <w:szCs w:val="28"/>
        </w:rPr>
        <w:t>комиссии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«….» ………..20...</w:t>
      </w:r>
      <w:r w:rsidRPr="0052167F">
        <w:rPr>
          <w:sz w:val="28"/>
          <w:szCs w:val="28"/>
        </w:rPr>
        <w:t>. г.</w:t>
      </w:r>
    </w:p>
    <w:p w:rsidR="009E671F" w:rsidRPr="0052167F" w:rsidRDefault="009E671F" w:rsidP="009E671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52167F" w:rsidRDefault="0052167F" w:rsidP="0052167F">
      <w:pPr>
        <w:pStyle w:val="a7"/>
        <w:rPr>
          <w:rFonts w:ascii="Times New Roman" w:hAnsi="Times New Roman"/>
          <w:sz w:val="28"/>
          <w:szCs w:val="28"/>
        </w:rPr>
      </w:pPr>
    </w:p>
    <w:p w:rsidR="009E671F" w:rsidRPr="0052167F" w:rsidRDefault="009E671F" w:rsidP="009E671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9E671F" w:rsidRPr="0052167F" w:rsidRDefault="009E671F" w:rsidP="009E671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</w:t>
      </w:r>
      <w:proofErr w:type="spellStart"/>
      <w:r>
        <w:rPr>
          <w:sz w:val="28"/>
          <w:szCs w:val="28"/>
        </w:rPr>
        <w:t>комиссии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«….» ………..20...</w:t>
      </w:r>
      <w:r w:rsidRPr="0052167F">
        <w:rPr>
          <w:sz w:val="28"/>
          <w:szCs w:val="28"/>
        </w:rPr>
        <w:t>. г.</w:t>
      </w:r>
    </w:p>
    <w:p w:rsidR="009E671F" w:rsidRPr="0052167F" w:rsidRDefault="009E671F" w:rsidP="009E671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9E671F" w:rsidRDefault="009E671F" w:rsidP="0052167F">
      <w:pPr>
        <w:pStyle w:val="a7"/>
        <w:rPr>
          <w:rFonts w:ascii="Times New Roman" w:hAnsi="Times New Roman"/>
          <w:sz w:val="28"/>
          <w:szCs w:val="28"/>
        </w:rPr>
      </w:pPr>
    </w:p>
    <w:p w:rsidR="009E671F" w:rsidRPr="0052167F" w:rsidRDefault="009E671F" w:rsidP="009E671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9E671F" w:rsidRPr="0052167F" w:rsidRDefault="009E671F" w:rsidP="009E671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</w:t>
      </w:r>
      <w:proofErr w:type="spellStart"/>
      <w:r>
        <w:rPr>
          <w:sz w:val="28"/>
          <w:szCs w:val="28"/>
        </w:rPr>
        <w:t>комиссии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«….» ………..20...</w:t>
      </w:r>
      <w:r w:rsidRPr="0052167F">
        <w:rPr>
          <w:sz w:val="28"/>
          <w:szCs w:val="28"/>
        </w:rPr>
        <w:t>. г.</w:t>
      </w:r>
    </w:p>
    <w:p w:rsidR="009E671F" w:rsidRPr="0052167F" w:rsidRDefault="009E671F" w:rsidP="009E671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9E671F" w:rsidRDefault="009E671F" w:rsidP="0052167F">
      <w:pPr>
        <w:pStyle w:val="a7"/>
        <w:rPr>
          <w:rFonts w:ascii="Times New Roman" w:hAnsi="Times New Roman"/>
          <w:sz w:val="28"/>
          <w:szCs w:val="28"/>
        </w:rPr>
      </w:pPr>
    </w:p>
    <w:p w:rsidR="009E671F" w:rsidRPr="0052167F" w:rsidRDefault="009E671F" w:rsidP="009E671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9E671F" w:rsidRPr="0052167F" w:rsidRDefault="009E671F" w:rsidP="009E671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</w:t>
      </w:r>
      <w:proofErr w:type="spellStart"/>
      <w:r>
        <w:rPr>
          <w:sz w:val="28"/>
          <w:szCs w:val="28"/>
        </w:rPr>
        <w:t>комиссии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«….» ………..20...</w:t>
      </w:r>
      <w:r w:rsidRPr="0052167F">
        <w:rPr>
          <w:sz w:val="28"/>
          <w:szCs w:val="28"/>
        </w:rPr>
        <w:t>. г.</w:t>
      </w:r>
    </w:p>
    <w:p w:rsidR="009E671F" w:rsidRPr="0052167F" w:rsidRDefault="009E671F" w:rsidP="009E671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9E671F" w:rsidRDefault="009E671F" w:rsidP="0052167F">
      <w:pPr>
        <w:pStyle w:val="a7"/>
        <w:rPr>
          <w:rFonts w:ascii="Times New Roman" w:hAnsi="Times New Roman"/>
          <w:sz w:val="28"/>
          <w:szCs w:val="28"/>
        </w:rPr>
      </w:pPr>
    </w:p>
    <w:p w:rsidR="009E671F" w:rsidRPr="0052167F" w:rsidRDefault="009E671F" w:rsidP="009E671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9E671F" w:rsidRPr="0052167F" w:rsidRDefault="009E671F" w:rsidP="009E671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</w:t>
      </w:r>
      <w:proofErr w:type="spellStart"/>
      <w:r>
        <w:rPr>
          <w:sz w:val="28"/>
          <w:szCs w:val="28"/>
        </w:rPr>
        <w:t>комиссии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«….» ………..20...</w:t>
      </w:r>
      <w:r w:rsidRPr="0052167F">
        <w:rPr>
          <w:sz w:val="28"/>
          <w:szCs w:val="28"/>
        </w:rPr>
        <w:t>. г.</w:t>
      </w:r>
    </w:p>
    <w:p w:rsidR="009E671F" w:rsidRPr="0052167F" w:rsidRDefault="009E671F" w:rsidP="009E671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9E671F" w:rsidRDefault="009E671F" w:rsidP="0052167F">
      <w:pPr>
        <w:pStyle w:val="a7"/>
        <w:rPr>
          <w:rFonts w:ascii="Times New Roman" w:hAnsi="Times New Roman"/>
          <w:sz w:val="28"/>
          <w:szCs w:val="28"/>
        </w:rPr>
      </w:pPr>
    </w:p>
    <w:p w:rsidR="009E671F" w:rsidRPr="0052167F" w:rsidRDefault="009E671F" w:rsidP="009E671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9E671F" w:rsidRPr="0052167F" w:rsidRDefault="009E671F" w:rsidP="009E671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</w:t>
      </w:r>
      <w:proofErr w:type="spellStart"/>
      <w:r>
        <w:rPr>
          <w:sz w:val="28"/>
          <w:szCs w:val="28"/>
        </w:rPr>
        <w:t>комиссии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«….» ………..20...</w:t>
      </w:r>
      <w:r w:rsidRPr="0052167F">
        <w:rPr>
          <w:sz w:val="28"/>
          <w:szCs w:val="28"/>
        </w:rPr>
        <w:t>. г.</w:t>
      </w:r>
    </w:p>
    <w:p w:rsidR="009E671F" w:rsidRPr="0052167F" w:rsidRDefault="009E671F" w:rsidP="009E671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9E671F" w:rsidRDefault="009E671F" w:rsidP="0052167F">
      <w:pPr>
        <w:pStyle w:val="a7"/>
        <w:rPr>
          <w:rFonts w:ascii="Times New Roman" w:hAnsi="Times New Roman"/>
          <w:sz w:val="28"/>
          <w:szCs w:val="28"/>
        </w:rPr>
      </w:pPr>
    </w:p>
    <w:p w:rsidR="009E671F" w:rsidRPr="0052167F" w:rsidRDefault="009E671F" w:rsidP="009E671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9E671F" w:rsidRPr="0052167F" w:rsidRDefault="009E671F" w:rsidP="009E671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</w:t>
      </w:r>
      <w:proofErr w:type="spellStart"/>
      <w:r>
        <w:rPr>
          <w:sz w:val="28"/>
          <w:szCs w:val="28"/>
        </w:rPr>
        <w:t>комиссии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«….» ………..20...</w:t>
      </w:r>
      <w:r w:rsidRPr="0052167F">
        <w:rPr>
          <w:sz w:val="28"/>
          <w:szCs w:val="28"/>
        </w:rPr>
        <w:t>. г.</w:t>
      </w:r>
    </w:p>
    <w:p w:rsidR="009E671F" w:rsidRPr="0052167F" w:rsidRDefault="009E671F" w:rsidP="009E671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9E671F" w:rsidRDefault="009E671F" w:rsidP="0052167F">
      <w:pPr>
        <w:pStyle w:val="a7"/>
        <w:rPr>
          <w:rFonts w:ascii="Times New Roman" w:hAnsi="Times New Roman"/>
          <w:sz w:val="28"/>
          <w:szCs w:val="28"/>
        </w:rPr>
      </w:pPr>
    </w:p>
    <w:p w:rsidR="009E671F" w:rsidRPr="0052167F" w:rsidRDefault="009E671F" w:rsidP="009E671F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9E671F" w:rsidRPr="0052167F" w:rsidRDefault="009E671F" w:rsidP="009E671F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</w:t>
      </w:r>
      <w:proofErr w:type="spellStart"/>
      <w:r>
        <w:rPr>
          <w:sz w:val="28"/>
          <w:szCs w:val="28"/>
        </w:rPr>
        <w:t>комиссии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«….» ………..20...</w:t>
      </w:r>
      <w:r w:rsidRPr="0052167F">
        <w:rPr>
          <w:sz w:val="28"/>
          <w:szCs w:val="28"/>
        </w:rPr>
        <w:t>. г.</w:t>
      </w:r>
    </w:p>
    <w:p w:rsidR="009E671F" w:rsidRPr="0052167F" w:rsidRDefault="009E671F" w:rsidP="009E671F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..</w:t>
      </w:r>
    </w:p>
    <w:p w:rsidR="009E671F" w:rsidRPr="0052167F" w:rsidRDefault="009E671F" w:rsidP="0052167F">
      <w:pPr>
        <w:pStyle w:val="a7"/>
        <w:rPr>
          <w:rFonts w:ascii="Times New Roman" w:hAnsi="Times New Roman"/>
          <w:sz w:val="28"/>
          <w:szCs w:val="28"/>
        </w:rPr>
      </w:pPr>
    </w:p>
    <w:p w:rsidR="0052167F" w:rsidRPr="0052167F" w:rsidRDefault="0052167F" w:rsidP="0052167F">
      <w:pPr>
        <w:pStyle w:val="21"/>
        <w:spacing w:after="0" w:line="21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2167F" w:rsidRPr="0052167F" w:rsidRDefault="0052167F" w:rsidP="0052167F">
      <w:pPr>
        <w:pStyle w:val="a7"/>
        <w:rPr>
          <w:rFonts w:ascii="Times New Roman" w:hAnsi="Times New Roman"/>
          <w:sz w:val="28"/>
          <w:szCs w:val="28"/>
        </w:rPr>
      </w:pPr>
    </w:p>
    <w:p w:rsidR="0052167F" w:rsidRPr="0052167F" w:rsidRDefault="0052167F" w:rsidP="0052167F">
      <w:pPr>
        <w:pStyle w:val="a7"/>
        <w:rPr>
          <w:rFonts w:ascii="Times New Roman" w:hAnsi="Times New Roman"/>
          <w:sz w:val="28"/>
          <w:szCs w:val="28"/>
        </w:rPr>
      </w:pPr>
    </w:p>
    <w:sectPr w:rsidR="0052167F" w:rsidRPr="0052167F" w:rsidSect="00820935">
      <w:pgSz w:w="11900" w:h="16840"/>
      <w:pgMar w:top="1115" w:right="720" w:bottom="299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E1"/>
    <w:multiLevelType w:val="hybridMultilevel"/>
    <w:tmpl w:val="8DAC688C"/>
    <w:lvl w:ilvl="0" w:tplc="40D48DDE">
      <w:start w:val="1"/>
      <w:numFmt w:val="bullet"/>
      <w:lvlText w:val="*"/>
      <w:lvlJc w:val="left"/>
      <w:pPr>
        <w:ind w:left="0" w:firstLine="0"/>
      </w:pPr>
    </w:lvl>
    <w:lvl w:ilvl="1" w:tplc="E918CD9A">
      <w:start w:val="1"/>
      <w:numFmt w:val="decimal"/>
      <w:lvlText w:val="%2."/>
      <w:lvlJc w:val="left"/>
      <w:pPr>
        <w:ind w:left="0" w:firstLine="0"/>
      </w:pPr>
    </w:lvl>
    <w:lvl w:ilvl="2" w:tplc="3F7CF528">
      <w:numFmt w:val="decimal"/>
      <w:lvlText w:val=""/>
      <w:lvlJc w:val="left"/>
      <w:pPr>
        <w:ind w:left="0" w:firstLine="0"/>
      </w:pPr>
    </w:lvl>
    <w:lvl w:ilvl="3" w:tplc="8AF0C228">
      <w:numFmt w:val="decimal"/>
      <w:lvlText w:val=""/>
      <w:lvlJc w:val="left"/>
      <w:pPr>
        <w:ind w:left="0" w:firstLine="0"/>
      </w:pPr>
    </w:lvl>
    <w:lvl w:ilvl="4" w:tplc="18FAAAD6">
      <w:numFmt w:val="decimal"/>
      <w:lvlText w:val=""/>
      <w:lvlJc w:val="left"/>
      <w:pPr>
        <w:ind w:left="0" w:firstLine="0"/>
      </w:pPr>
    </w:lvl>
    <w:lvl w:ilvl="5" w:tplc="7688C120">
      <w:numFmt w:val="decimal"/>
      <w:lvlText w:val=""/>
      <w:lvlJc w:val="left"/>
      <w:pPr>
        <w:ind w:left="0" w:firstLine="0"/>
      </w:pPr>
    </w:lvl>
    <w:lvl w:ilvl="6" w:tplc="7DD84F3A">
      <w:numFmt w:val="decimal"/>
      <w:lvlText w:val=""/>
      <w:lvlJc w:val="left"/>
      <w:pPr>
        <w:ind w:left="0" w:firstLine="0"/>
      </w:pPr>
    </w:lvl>
    <w:lvl w:ilvl="7" w:tplc="DFD20CEA">
      <w:numFmt w:val="decimal"/>
      <w:lvlText w:val=""/>
      <w:lvlJc w:val="left"/>
      <w:pPr>
        <w:ind w:left="0" w:firstLine="0"/>
      </w:pPr>
    </w:lvl>
    <w:lvl w:ilvl="8" w:tplc="B0F8B154">
      <w:numFmt w:val="decimal"/>
      <w:lvlText w:val=""/>
      <w:lvlJc w:val="left"/>
      <w:pPr>
        <w:ind w:left="0" w:firstLine="0"/>
      </w:pPr>
    </w:lvl>
  </w:abstractNum>
  <w:abstractNum w:abstractNumId="1">
    <w:nsid w:val="000054DE"/>
    <w:multiLevelType w:val="hybridMultilevel"/>
    <w:tmpl w:val="1F1A9268"/>
    <w:lvl w:ilvl="0" w:tplc="36E8B6F0">
      <w:start w:val="4"/>
      <w:numFmt w:val="decimal"/>
      <w:lvlText w:val="%1."/>
      <w:lvlJc w:val="left"/>
      <w:pPr>
        <w:ind w:left="0" w:firstLine="0"/>
      </w:pPr>
    </w:lvl>
    <w:lvl w:ilvl="1" w:tplc="9B0A6A76">
      <w:numFmt w:val="decimal"/>
      <w:lvlText w:val=""/>
      <w:lvlJc w:val="left"/>
      <w:pPr>
        <w:ind w:left="0" w:firstLine="0"/>
      </w:pPr>
    </w:lvl>
    <w:lvl w:ilvl="2" w:tplc="CF9E98D0">
      <w:numFmt w:val="decimal"/>
      <w:lvlText w:val=""/>
      <w:lvlJc w:val="left"/>
      <w:pPr>
        <w:ind w:left="0" w:firstLine="0"/>
      </w:pPr>
    </w:lvl>
    <w:lvl w:ilvl="3" w:tplc="D13691E4">
      <w:numFmt w:val="decimal"/>
      <w:lvlText w:val=""/>
      <w:lvlJc w:val="left"/>
      <w:pPr>
        <w:ind w:left="0" w:firstLine="0"/>
      </w:pPr>
    </w:lvl>
    <w:lvl w:ilvl="4" w:tplc="7396B49A">
      <w:numFmt w:val="decimal"/>
      <w:lvlText w:val=""/>
      <w:lvlJc w:val="left"/>
      <w:pPr>
        <w:ind w:left="0" w:firstLine="0"/>
      </w:pPr>
    </w:lvl>
    <w:lvl w:ilvl="5" w:tplc="EE6EADB4">
      <w:numFmt w:val="decimal"/>
      <w:lvlText w:val=""/>
      <w:lvlJc w:val="left"/>
      <w:pPr>
        <w:ind w:left="0" w:firstLine="0"/>
      </w:pPr>
    </w:lvl>
    <w:lvl w:ilvl="6" w:tplc="3C96D7EE">
      <w:numFmt w:val="decimal"/>
      <w:lvlText w:val=""/>
      <w:lvlJc w:val="left"/>
      <w:pPr>
        <w:ind w:left="0" w:firstLine="0"/>
      </w:pPr>
    </w:lvl>
    <w:lvl w:ilvl="7" w:tplc="519678FE">
      <w:numFmt w:val="decimal"/>
      <w:lvlText w:val=""/>
      <w:lvlJc w:val="left"/>
      <w:pPr>
        <w:ind w:left="0" w:firstLine="0"/>
      </w:pPr>
    </w:lvl>
    <w:lvl w:ilvl="8" w:tplc="21529E76">
      <w:numFmt w:val="decimal"/>
      <w:lvlText w:val=""/>
      <w:lvlJc w:val="left"/>
      <w:pPr>
        <w:ind w:left="0" w:firstLine="0"/>
      </w:pPr>
    </w:lvl>
  </w:abstractNum>
  <w:abstractNum w:abstractNumId="2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193B2B"/>
    <w:multiLevelType w:val="hybridMultilevel"/>
    <w:tmpl w:val="2BE68474"/>
    <w:lvl w:ilvl="0" w:tplc="0714F730">
      <w:start w:val="1"/>
      <w:numFmt w:val="bullet"/>
      <w:lvlText w:val="−"/>
      <w:lvlJc w:val="left"/>
      <w:pPr>
        <w:ind w:left="0" w:firstLine="0"/>
      </w:pPr>
    </w:lvl>
    <w:lvl w:ilvl="1" w:tplc="B19EB17E">
      <w:start w:val="1"/>
      <w:numFmt w:val="bullet"/>
      <w:lvlText w:val=""/>
      <w:lvlJc w:val="left"/>
      <w:pPr>
        <w:ind w:left="0" w:firstLine="0"/>
      </w:pPr>
    </w:lvl>
    <w:lvl w:ilvl="2" w:tplc="9F1A531A">
      <w:numFmt w:val="decimal"/>
      <w:lvlText w:val=""/>
      <w:lvlJc w:val="left"/>
      <w:pPr>
        <w:ind w:left="0" w:firstLine="0"/>
      </w:pPr>
    </w:lvl>
    <w:lvl w:ilvl="3" w:tplc="61100CDE">
      <w:numFmt w:val="decimal"/>
      <w:lvlText w:val=""/>
      <w:lvlJc w:val="left"/>
      <w:pPr>
        <w:ind w:left="0" w:firstLine="0"/>
      </w:pPr>
    </w:lvl>
    <w:lvl w:ilvl="4" w:tplc="0CF2E180">
      <w:numFmt w:val="decimal"/>
      <w:lvlText w:val=""/>
      <w:lvlJc w:val="left"/>
      <w:pPr>
        <w:ind w:left="0" w:firstLine="0"/>
      </w:pPr>
    </w:lvl>
    <w:lvl w:ilvl="5" w:tplc="B16E7524">
      <w:numFmt w:val="decimal"/>
      <w:lvlText w:val=""/>
      <w:lvlJc w:val="left"/>
      <w:pPr>
        <w:ind w:left="0" w:firstLine="0"/>
      </w:pPr>
    </w:lvl>
    <w:lvl w:ilvl="6" w:tplc="5FEE81E8">
      <w:numFmt w:val="decimal"/>
      <w:lvlText w:val=""/>
      <w:lvlJc w:val="left"/>
      <w:pPr>
        <w:ind w:left="0" w:firstLine="0"/>
      </w:pPr>
    </w:lvl>
    <w:lvl w:ilvl="7" w:tplc="0EEA77CA">
      <w:numFmt w:val="decimal"/>
      <w:lvlText w:val=""/>
      <w:lvlJc w:val="left"/>
      <w:pPr>
        <w:ind w:left="0" w:firstLine="0"/>
      </w:pPr>
    </w:lvl>
    <w:lvl w:ilvl="8" w:tplc="04322F38">
      <w:numFmt w:val="decimal"/>
      <w:lvlText w:val=""/>
      <w:lvlJc w:val="left"/>
      <w:pPr>
        <w:ind w:left="0" w:firstLine="0"/>
      </w:pPr>
    </w:lvl>
  </w:abstractNum>
  <w:abstractNum w:abstractNumId="4">
    <w:nsid w:val="145D6841"/>
    <w:multiLevelType w:val="hybridMultilevel"/>
    <w:tmpl w:val="A412B37E"/>
    <w:lvl w:ilvl="0" w:tplc="0714F730">
      <w:start w:val="1"/>
      <w:numFmt w:val="bullet"/>
      <w:lvlText w:val="−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D390A"/>
    <w:multiLevelType w:val="hybridMultilevel"/>
    <w:tmpl w:val="C2F0E474"/>
    <w:lvl w:ilvl="0" w:tplc="A452901A">
      <w:start w:val="2"/>
      <w:numFmt w:val="decimal"/>
      <w:lvlText w:val="%1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C6567C"/>
    <w:multiLevelType w:val="hybridMultilevel"/>
    <w:tmpl w:val="24843E40"/>
    <w:lvl w:ilvl="0" w:tplc="0714F730">
      <w:start w:val="1"/>
      <w:numFmt w:val="bullet"/>
      <w:lvlText w:val="−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40DA9"/>
    <w:multiLevelType w:val="hybridMultilevel"/>
    <w:tmpl w:val="E878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</w:num>
  <w:num w:numId="5">
    <w:abstractNumId w:val="3"/>
  </w:num>
  <w:num w:numId="6">
    <w:abstractNumId w:val="3"/>
  </w:num>
  <w:num w:numId="7">
    <w:abstractNumId w:val="4"/>
  </w:num>
  <w:num w:numId="8">
    <w:abstractNumId w:val="4"/>
  </w:num>
  <w:num w:numId="9">
    <w:abstractNumId w:val="2"/>
  </w:num>
  <w:num w:numId="10">
    <w:abstractNumId w:val="2"/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02"/>
    <w:rsid w:val="0002223C"/>
    <w:rsid w:val="00082F7C"/>
    <w:rsid w:val="000B15F9"/>
    <w:rsid w:val="000F124C"/>
    <w:rsid w:val="00116BE8"/>
    <w:rsid w:val="00131EE0"/>
    <w:rsid w:val="00145979"/>
    <w:rsid w:val="001611C2"/>
    <w:rsid w:val="001F1EF2"/>
    <w:rsid w:val="00261113"/>
    <w:rsid w:val="002D2732"/>
    <w:rsid w:val="003D44CB"/>
    <w:rsid w:val="003F47DD"/>
    <w:rsid w:val="00501280"/>
    <w:rsid w:val="0052128C"/>
    <w:rsid w:val="0052167F"/>
    <w:rsid w:val="005315C9"/>
    <w:rsid w:val="00554D3C"/>
    <w:rsid w:val="005F184C"/>
    <w:rsid w:val="00601F50"/>
    <w:rsid w:val="00632236"/>
    <w:rsid w:val="006A0359"/>
    <w:rsid w:val="007168FF"/>
    <w:rsid w:val="0074708B"/>
    <w:rsid w:val="008013F4"/>
    <w:rsid w:val="00820935"/>
    <w:rsid w:val="00893ECA"/>
    <w:rsid w:val="008A6911"/>
    <w:rsid w:val="008B25B8"/>
    <w:rsid w:val="009B0136"/>
    <w:rsid w:val="009E671F"/>
    <w:rsid w:val="00B06025"/>
    <w:rsid w:val="00B62FDE"/>
    <w:rsid w:val="00B87154"/>
    <w:rsid w:val="00BE56F3"/>
    <w:rsid w:val="00C17DAB"/>
    <w:rsid w:val="00CC4D02"/>
    <w:rsid w:val="00D9710D"/>
    <w:rsid w:val="00E44507"/>
    <w:rsid w:val="00E44DBE"/>
    <w:rsid w:val="00E4513A"/>
    <w:rsid w:val="00E866AB"/>
    <w:rsid w:val="00EE1C35"/>
    <w:rsid w:val="00FD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semiHidden/>
    <w:unhideWhenUsed/>
    <w:qFormat/>
    <w:rsid w:val="0074708B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4708B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470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708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70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08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74708B"/>
    <w:pPr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character" w:customStyle="1" w:styleId="a8">
    <w:name w:val="Абзац списка Знак"/>
    <w:link w:val="a9"/>
    <w:uiPriority w:val="99"/>
    <w:locked/>
    <w:rsid w:val="0074708B"/>
  </w:style>
  <w:style w:type="paragraph" w:styleId="a9">
    <w:name w:val="List Paragraph"/>
    <w:basedOn w:val="a"/>
    <w:link w:val="a8"/>
    <w:uiPriority w:val="34"/>
    <w:qFormat/>
    <w:rsid w:val="007470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a">
    <w:name w:val="Информация об изменениях"/>
    <w:basedOn w:val="a"/>
    <w:next w:val="a"/>
    <w:uiPriority w:val="99"/>
    <w:rsid w:val="0074708B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74708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character" w:customStyle="1" w:styleId="1">
    <w:name w:val="Основной шрифт абзаца1"/>
    <w:rsid w:val="0074708B"/>
  </w:style>
  <w:style w:type="character" w:customStyle="1" w:styleId="ac">
    <w:name w:val="Гипертекстовая ссылка"/>
    <w:basedOn w:val="a0"/>
    <w:uiPriority w:val="99"/>
    <w:rsid w:val="0074708B"/>
    <w:rPr>
      <w:color w:val="106BBE"/>
    </w:rPr>
  </w:style>
  <w:style w:type="character" w:customStyle="1" w:styleId="c7">
    <w:name w:val="c7"/>
    <w:basedOn w:val="a0"/>
    <w:rsid w:val="0074708B"/>
  </w:style>
  <w:style w:type="character" w:customStyle="1" w:styleId="c16">
    <w:name w:val="c16"/>
    <w:basedOn w:val="a0"/>
    <w:rsid w:val="0074708B"/>
  </w:style>
  <w:style w:type="paragraph" w:styleId="21">
    <w:name w:val="Body Text 2"/>
    <w:basedOn w:val="a"/>
    <w:link w:val="22"/>
    <w:uiPriority w:val="99"/>
    <w:semiHidden/>
    <w:unhideWhenUsed/>
    <w:rsid w:val="0052167F"/>
    <w:pPr>
      <w:spacing w:after="120" w:line="480" w:lineRule="auto"/>
    </w:pPr>
    <w:rPr>
      <w:rFonts w:ascii="Calibri" w:eastAsia="Times New Roman" w:hAnsi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167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semiHidden/>
    <w:unhideWhenUsed/>
    <w:qFormat/>
    <w:rsid w:val="0074708B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4708B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470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708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70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08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74708B"/>
    <w:pPr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character" w:customStyle="1" w:styleId="a8">
    <w:name w:val="Абзац списка Знак"/>
    <w:link w:val="a9"/>
    <w:uiPriority w:val="99"/>
    <w:locked/>
    <w:rsid w:val="0074708B"/>
  </w:style>
  <w:style w:type="paragraph" w:styleId="a9">
    <w:name w:val="List Paragraph"/>
    <w:basedOn w:val="a"/>
    <w:link w:val="a8"/>
    <w:uiPriority w:val="34"/>
    <w:qFormat/>
    <w:rsid w:val="007470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a">
    <w:name w:val="Информация об изменениях"/>
    <w:basedOn w:val="a"/>
    <w:next w:val="a"/>
    <w:uiPriority w:val="99"/>
    <w:rsid w:val="0074708B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74708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character" w:customStyle="1" w:styleId="1">
    <w:name w:val="Основной шрифт абзаца1"/>
    <w:rsid w:val="0074708B"/>
  </w:style>
  <w:style w:type="character" w:customStyle="1" w:styleId="ac">
    <w:name w:val="Гипертекстовая ссылка"/>
    <w:basedOn w:val="a0"/>
    <w:uiPriority w:val="99"/>
    <w:rsid w:val="0074708B"/>
    <w:rPr>
      <w:color w:val="106BBE"/>
    </w:rPr>
  </w:style>
  <w:style w:type="character" w:customStyle="1" w:styleId="c7">
    <w:name w:val="c7"/>
    <w:basedOn w:val="a0"/>
    <w:rsid w:val="0074708B"/>
  </w:style>
  <w:style w:type="character" w:customStyle="1" w:styleId="c16">
    <w:name w:val="c16"/>
    <w:basedOn w:val="a0"/>
    <w:rsid w:val="0074708B"/>
  </w:style>
  <w:style w:type="paragraph" w:styleId="21">
    <w:name w:val="Body Text 2"/>
    <w:basedOn w:val="a"/>
    <w:link w:val="22"/>
    <w:uiPriority w:val="99"/>
    <w:semiHidden/>
    <w:unhideWhenUsed/>
    <w:rsid w:val="0052167F"/>
    <w:pPr>
      <w:spacing w:after="120" w:line="480" w:lineRule="auto"/>
    </w:pPr>
    <w:rPr>
      <w:rFonts w:ascii="Calibri" w:eastAsia="Times New Roman" w:hAnsi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167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Petrova\Desktop\&#1055;&#1088;&#1086;&#1074;&#1077;&#1088;&#1082;&#1072;%20&#1086;&#1073;&#1097;&#1077;&#1086;&#1073;&#1088;&#1072;&#1079;&#1086;&#1074;&#1072;&#1090;&#1077;&#1083;&#1100;&#1085;&#1099;&#1077;%20&#1077;&#1089;&#1090;&#1077;&#1089;&#1090;&#1074;&#1077;&#1085;&#1085;&#1099;&#1081;\&#1054;&#1059;&#1044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Alvin</cp:lastModifiedBy>
  <cp:revision>7</cp:revision>
  <cp:lastPrinted>2023-01-16T08:42:00Z</cp:lastPrinted>
  <dcterms:created xsi:type="dcterms:W3CDTF">2023-01-16T08:37:00Z</dcterms:created>
  <dcterms:modified xsi:type="dcterms:W3CDTF">2023-01-18T19:59:00Z</dcterms:modified>
</cp:coreProperties>
</file>