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34" w:rsidRDefault="00731634" w:rsidP="00731634">
      <w:pPr>
        <w:spacing w:line="232" w:lineRule="auto"/>
        <w:ind w:right="80" w:firstLine="708"/>
        <w:rPr>
          <w:rFonts w:eastAsia="Times New Roman"/>
          <w:sz w:val="24"/>
          <w:szCs w:val="24"/>
        </w:rPr>
      </w:pPr>
    </w:p>
    <w:p w:rsidR="00731634" w:rsidRDefault="00731634" w:rsidP="00731634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ГОСУДАРСТВЕННОЕ БЮДЖЕТНОЕ ПРОФЕССИОНАЛЬНОЕ</w:t>
      </w:r>
    </w:p>
    <w:p w:rsidR="00731634" w:rsidRDefault="00731634" w:rsidP="00731634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ОБРАЗОВАТЕЛЬНОЕ УЧРЕЖДЕНИЕ КАЛУЖСКОЙ ОБЛАСТИ</w:t>
      </w:r>
    </w:p>
    <w:p w:rsidR="00731634" w:rsidRDefault="00731634" w:rsidP="00731634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«ТАРУССКИЙ МНОГОПРОФИЛЬНЫЙ ТЕХНИКУМ»</w:t>
      </w:r>
    </w:p>
    <w:p w:rsidR="00731634" w:rsidRDefault="00731634" w:rsidP="00731634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(ГБПОУ КО «ТМТ»)</w:t>
      </w:r>
    </w:p>
    <w:p w:rsidR="00731634" w:rsidRDefault="00731634" w:rsidP="00731634">
      <w:pPr>
        <w:jc w:val="center"/>
        <w:rPr>
          <w:rFonts w:eastAsia="Times New Roman"/>
          <w:sz w:val="24"/>
          <w:szCs w:val="24"/>
        </w:rPr>
      </w:pPr>
    </w:p>
    <w:p w:rsidR="00731634" w:rsidRDefault="00731634" w:rsidP="00731634">
      <w:pPr>
        <w:jc w:val="center"/>
        <w:rPr>
          <w:rFonts w:eastAsia="Times New Roman"/>
          <w:b/>
          <w:sz w:val="24"/>
          <w:szCs w:val="24"/>
        </w:rPr>
      </w:pP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b/>
          <w:caps/>
        </w:rPr>
      </w:pPr>
    </w:p>
    <w:tbl>
      <w:tblPr>
        <w:tblpPr w:leftFromText="180" w:rightFromText="180" w:bottomFromText="200" w:vertAnchor="text" w:horzAnchor="margin" w:tblpXSpec="center" w:tblpY="328"/>
        <w:tblW w:w="100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2"/>
        <w:gridCol w:w="283"/>
        <w:gridCol w:w="4680"/>
      </w:tblGrid>
      <w:tr w:rsidR="00731634" w:rsidTr="00731634">
        <w:trPr>
          <w:trHeight w:val="1"/>
        </w:trPr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634" w:rsidRDefault="00731634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Рассмотрено:</w:t>
            </w:r>
          </w:p>
          <w:p w:rsidR="00731634" w:rsidRDefault="00731634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 заседании методической комиссии</w:t>
            </w:r>
          </w:p>
          <w:p w:rsidR="00731634" w:rsidRDefault="006910E7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Протокол №    от «    »    20  </w:t>
            </w:r>
            <w:r w:rsidR="00731634">
              <w:rPr>
                <w:rFonts w:eastAsia="Times New Roman"/>
                <w:lang w:eastAsia="en-US"/>
              </w:rPr>
              <w:t xml:space="preserve">   г.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634" w:rsidRDefault="00731634">
            <w:pPr>
              <w:spacing w:line="360" w:lineRule="auto"/>
              <w:jc w:val="right"/>
              <w:rPr>
                <w:rFonts w:eastAsia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634" w:rsidRDefault="00731634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Утверждено:</w:t>
            </w:r>
          </w:p>
          <w:p w:rsidR="00731634" w:rsidRDefault="00731634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Директор ГБПОУ КО «ТМТ»</w:t>
            </w:r>
          </w:p>
          <w:p w:rsidR="00731634" w:rsidRDefault="00731634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____________С.А. Петров</w:t>
            </w:r>
          </w:p>
          <w:p w:rsidR="00731634" w:rsidRDefault="00731634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="006910E7">
              <w:rPr>
                <w:rFonts w:eastAsia="Times New Roman"/>
                <w:lang w:eastAsia="en-US"/>
              </w:rPr>
              <w:t xml:space="preserve">риказ №     от «    »       20  </w:t>
            </w:r>
            <w:r>
              <w:rPr>
                <w:rFonts w:eastAsia="Times New Roman"/>
                <w:lang w:eastAsia="en-US"/>
              </w:rPr>
              <w:t xml:space="preserve">    г.</w:t>
            </w:r>
          </w:p>
        </w:tc>
      </w:tr>
    </w:tbl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 xml:space="preserve">РАБОЧАЯ ПРОГРАММа </w:t>
      </w:r>
    </w:p>
    <w:p w:rsidR="00A9478D" w:rsidRDefault="00A9478D" w:rsidP="00A947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>общеобразовательной дисциплины</w:t>
      </w:r>
      <w:r w:rsidRPr="009D4C39">
        <w:rPr>
          <w:rFonts w:eastAsia="Times New Roman"/>
          <w:b/>
          <w:caps/>
          <w:sz w:val="24"/>
          <w:szCs w:val="24"/>
        </w:rPr>
        <w:t xml:space="preserve"> </w:t>
      </w: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>од.</w:t>
      </w:r>
      <w:r w:rsidR="00763624">
        <w:rPr>
          <w:rFonts w:eastAsia="Times New Roman"/>
          <w:b/>
          <w:caps/>
          <w:sz w:val="24"/>
          <w:szCs w:val="24"/>
        </w:rPr>
        <w:t xml:space="preserve"> 06 </w:t>
      </w:r>
      <w:r>
        <w:rPr>
          <w:rFonts w:eastAsia="Times New Roman"/>
          <w:b/>
          <w:caps/>
          <w:sz w:val="24"/>
          <w:szCs w:val="24"/>
        </w:rPr>
        <w:t>основы БЕЗОПАСНОСТИ и защиты родины</w:t>
      </w: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специальности </w:t>
      </w: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>43.02.16 Туризм и гостеприимство.</w:t>
      </w: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731634" w:rsidRDefault="00731634" w:rsidP="00731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731634" w:rsidRDefault="00731634" w:rsidP="0073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Таруса </w:t>
      </w:r>
      <w:r>
        <w:rPr>
          <w:rFonts w:eastAsia="Times New Roman"/>
          <w:bCs/>
        </w:rPr>
        <w:t>2024 г.</w:t>
      </w:r>
      <w:r>
        <w:rPr>
          <w:rFonts w:eastAsia="Times New Roman"/>
        </w:rPr>
        <w:t xml:space="preserve"> </w:t>
      </w:r>
    </w:p>
    <w:p w:rsidR="00731634" w:rsidRDefault="00731634" w:rsidP="00731634">
      <w:pPr>
        <w:tabs>
          <w:tab w:val="left" w:pos="1832"/>
        </w:tabs>
      </w:pPr>
      <w:r>
        <w:tab/>
      </w:r>
    </w:p>
    <w:p w:rsidR="00731634" w:rsidRDefault="00731634" w:rsidP="00731634">
      <w:pPr>
        <w:tabs>
          <w:tab w:val="left" w:pos="1832"/>
        </w:tabs>
      </w:pPr>
    </w:p>
    <w:p w:rsidR="00731634" w:rsidRDefault="00731634" w:rsidP="00731634">
      <w:pPr>
        <w:tabs>
          <w:tab w:val="left" w:pos="1832"/>
        </w:tabs>
      </w:pPr>
    </w:p>
    <w:p w:rsidR="00731634" w:rsidRDefault="00731634" w:rsidP="00731634">
      <w:pPr>
        <w:tabs>
          <w:tab w:val="left" w:pos="1832"/>
        </w:tabs>
      </w:pPr>
    </w:p>
    <w:p w:rsidR="00731634" w:rsidRDefault="00731634" w:rsidP="00731634">
      <w:pPr>
        <w:tabs>
          <w:tab w:val="left" w:pos="1832"/>
        </w:tabs>
      </w:pPr>
    </w:p>
    <w:p w:rsidR="00731634" w:rsidRDefault="00731634" w:rsidP="00731634">
      <w:pPr>
        <w:tabs>
          <w:tab w:val="left" w:pos="1832"/>
        </w:tabs>
      </w:pPr>
    </w:p>
    <w:p w:rsidR="00731634" w:rsidRDefault="00731634" w:rsidP="00731634">
      <w:pPr>
        <w:tabs>
          <w:tab w:val="left" w:pos="1832"/>
        </w:tabs>
      </w:pPr>
    </w:p>
    <w:p w:rsidR="00731634" w:rsidRDefault="00731634" w:rsidP="00731634">
      <w:pPr>
        <w:tabs>
          <w:tab w:val="left" w:pos="1832"/>
        </w:tabs>
      </w:pPr>
    </w:p>
    <w:p w:rsidR="00731634" w:rsidRDefault="00731634" w:rsidP="00731634">
      <w:pPr>
        <w:tabs>
          <w:tab w:val="left" w:pos="1832"/>
        </w:tabs>
      </w:pPr>
    </w:p>
    <w:p w:rsidR="00731634" w:rsidRDefault="00731634" w:rsidP="00731634">
      <w:pPr>
        <w:pStyle w:val="a5"/>
        <w:spacing w:before="0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:rsidR="00731634" w:rsidRDefault="00A9478D" w:rsidP="00731634">
      <w:pPr>
        <w:ind w:left="2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Рабочая программа общеобразовательной</w:t>
      </w:r>
      <w:bookmarkStart w:id="0" w:name="_GoBack"/>
      <w:bookmarkEnd w:id="0"/>
      <w:r w:rsidR="00731634">
        <w:rPr>
          <w:rFonts w:eastAsia="Times New Roman"/>
          <w:sz w:val="28"/>
          <w:szCs w:val="28"/>
        </w:rPr>
        <w:t xml:space="preserve"> дисциплины «ОБЗР</w:t>
      </w:r>
      <w:r w:rsidR="00731634">
        <w:rPr>
          <w:rFonts w:eastAsia="Times New Roman"/>
          <w:sz w:val="28"/>
          <w:szCs w:val="28"/>
          <w:u w:val="single"/>
        </w:rPr>
        <w:t>»</w:t>
      </w:r>
      <w:r w:rsidR="00731634">
        <w:rPr>
          <w:rFonts w:eastAsia="Times New Roman"/>
          <w:sz w:val="28"/>
          <w:szCs w:val="28"/>
        </w:rPr>
        <w:t xml:space="preserve"> разработана на основе:</w:t>
      </w:r>
    </w:p>
    <w:p w:rsidR="00731634" w:rsidRDefault="00731634" w:rsidP="00731634">
      <w:pPr>
        <w:tabs>
          <w:tab w:val="left" w:pos="980"/>
        </w:tabs>
        <w:spacing w:line="180" w:lineRule="auto"/>
        <w:rPr>
          <w:rFonts w:eastAsia="Times New Roman"/>
          <w:sz w:val="28"/>
          <w:szCs w:val="28"/>
        </w:rPr>
      </w:pPr>
    </w:p>
    <w:p w:rsidR="00731634" w:rsidRDefault="00731634" w:rsidP="00731634">
      <w:pPr>
        <w:tabs>
          <w:tab w:val="left" w:pos="980"/>
        </w:tabs>
        <w:spacing w:line="180" w:lineRule="auto"/>
        <w:rPr>
          <w:rFonts w:eastAsia="Times New Roman"/>
          <w:sz w:val="28"/>
          <w:szCs w:val="28"/>
        </w:rPr>
      </w:pPr>
    </w:p>
    <w:p w:rsidR="00731634" w:rsidRPr="009F5726" w:rsidRDefault="009F5726" w:rsidP="009F5726">
      <w:pPr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</w:t>
      </w:r>
      <w:r w:rsidR="00731634" w:rsidRPr="009F5726">
        <w:rPr>
          <w:rFonts w:eastAsia="Times New Roman"/>
          <w:sz w:val="28"/>
          <w:szCs w:val="28"/>
        </w:rPr>
        <w:t>Приказ</w:t>
      </w:r>
      <w:r>
        <w:rPr>
          <w:rFonts w:eastAsia="Times New Roman"/>
          <w:sz w:val="28"/>
          <w:szCs w:val="28"/>
        </w:rPr>
        <w:t>а</w:t>
      </w:r>
      <w:r w:rsidR="00731634" w:rsidRPr="009F5726">
        <w:rPr>
          <w:rFonts w:eastAsia="Times New Roman"/>
          <w:sz w:val="28"/>
          <w:szCs w:val="28"/>
        </w:rPr>
        <w:t xml:space="preserve">   </w:t>
      </w:r>
      <w:proofErr w:type="spellStart"/>
      <w:r w:rsidR="00731634" w:rsidRPr="009F5726">
        <w:rPr>
          <w:rFonts w:eastAsia="Times New Roman"/>
          <w:sz w:val="28"/>
          <w:szCs w:val="28"/>
        </w:rPr>
        <w:t>Минпросвещения</w:t>
      </w:r>
      <w:proofErr w:type="spellEnd"/>
      <w:r w:rsidR="00731634" w:rsidRPr="009F5726">
        <w:rPr>
          <w:rFonts w:eastAsia="Times New Roman"/>
          <w:sz w:val="28"/>
          <w:szCs w:val="28"/>
        </w:rPr>
        <w:t xml:space="preserve">   России   от      </w:t>
      </w:r>
      <w:r w:rsidR="00731634" w:rsidRPr="009F5726">
        <w:rPr>
          <w:rFonts w:eastAsiaTheme="minorHAnsi"/>
          <w:sz w:val="28"/>
          <w:szCs w:val="28"/>
          <w:lang w:eastAsia="en-US"/>
        </w:rPr>
        <w:t>12.12.2022 N 1100</w:t>
      </w:r>
      <w:r w:rsidR="00731634" w:rsidRPr="009F5726">
        <w:rPr>
          <w:rFonts w:eastAsia="Times New Roman"/>
          <w:sz w:val="28"/>
          <w:szCs w:val="28"/>
        </w:rPr>
        <w:t xml:space="preserve"> «Об   утверждении</w:t>
      </w:r>
      <w:r>
        <w:rPr>
          <w:rFonts w:eastAsia="Wingdings"/>
          <w:sz w:val="28"/>
          <w:szCs w:val="28"/>
          <w:vertAlign w:val="superscript"/>
        </w:rPr>
        <w:t xml:space="preserve"> </w:t>
      </w:r>
      <w:r w:rsidR="00731634" w:rsidRPr="009F5726">
        <w:rPr>
          <w:rFonts w:eastAsia="Times New Roman"/>
          <w:sz w:val="28"/>
          <w:szCs w:val="28"/>
        </w:rPr>
        <w:t>федерального государственного образовательного стандарта среднего профессионального образования  по специальности 43.02.16 Туризм и гостеприимство</w:t>
      </w:r>
      <w:r w:rsidR="00731634" w:rsidRPr="009F5726">
        <w:rPr>
          <w:rFonts w:eastAsiaTheme="minorHAnsi"/>
          <w:sz w:val="28"/>
          <w:szCs w:val="28"/>
          <w:lang w:eastAsia="en-US"/>
        </w:rPr>
        <w:t>.</w:t>
      </w:r>
    </w:p>
    <w:p w:rsidR="00731634" w:rsidRPr="009F5726" w:rsidRDefault="009F5726" w:rsidP="009F572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Примерной рабочей программы</w:t>
      </w:r>
      <w:r w:rsidR="00731634" w:rsidRPr="009F5726">
        <w:rPr>
          <w:rFonts w:eastAsia="Times New Roman"/>
          <w:sz w:val="28"/>
          <w:szCs w:val="28"/>
        </w:rPr>
        <w:t xml:space="preserve"> общеобразовательной дисциплины «ОБЗР» (базовый уровень) (68 ч.) </w:t>
      </w:r>
      <w:proofErr w:type="gramStart"/>
      <w:r w:rsidR="00731634" w:rsidRPr="009F5726">
        <w:rPr>
          <w:rFonts w:eastAsia="Times New Roman"/>
          <w:sz w:val="28"/>
          <w:szCs w:val="28"/>
        </w:rPr>
        <w:t>разработана</w:t>
      </w:r>
      <w:proofErr w:type="gramEnd"/>
      <w:r w:rsidR="00731634" w:rsidRPr="009F5726">
        <w:rPr>
          <w:rFonts w:eastAsia="Times New Roman"/>
          <w:sz w:val="28"/>
          <w:szCs w:val="28"/>
        </w:rPr>
        <w:t xml:space="preserve"> Институтом развития профессионального образования от 30.11.2022;</w:t>
      </w:r>
    </w:p>
    <w:p w:rsidR="00731634" w:rsidRPr="009F5726" w:rsidRDefault="009F5726" w:rsidP="009F572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Примерной основной</w:t>
      </w:r>
      <w:r w:rsidR="00731634" w:rsidRPr="009F572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образовательной программы по специальности</w:t>
      </w:r>
      <w:r w:rsidR="00731634" w:rsidRPr="009F5726">
        <w:rPr>
          <w:rFonts w:eastAsia="Times New Roman"/>
          <w:sz w:val="28"/>
          <w:szCs w:val="28"/>
        </w:rPr>
        <w:t xml:space="preserve"> среднего профессионального образования (далее – ПООП СПО) </w:t>
      </w:r>
      <w:proofErr w:type="gramStart"/>
      <w:r w:rsidR="00731634" w:rsidRPr="009F5726">
        <w:rPr>
          <w:rFonts w:eastAsia="Times New Roman"/>
          <w:sz w:val="28"/>
          <w:szCs w:val="28"/>
        </w:rPr>
        <w:t>разработана</w:t>
      </w:r>
      <w:proofErr w:type="gramEnd"/>
      <w:r w:rsidR="00731634" w:rsidRPr="009F5726">
        <w:rPr>
          <w:rFonts w:eastAsia="Times New Roman"/>
          <w:sz w:val="28"/>
          <w:szCs w:val="28"/>
        </w:rPr>
        <w:t xml:space="preserve"> на основе </w:t>
      </w:r>
      <w:r w:rsidR="00731634" w:rsidRPr="009F5726">
        <w:rPr>
          <w:rFonts w:eastAsiaTheme="minorHAnsi"/>
          <w:sz w:val="28"/>
          <w:szCs w:val="28"/>
          <w:lang w:eastAsia="en-US"/>
        </w:rPr>
        <w:t xml:space="preserve">федерального государственного образовательного стандарта среднего профессионального образования по специальности 43.02.16 Туризм и гостеприимство, утвержденного  Приказом </w:t>
      </w:r>
      <w:proofErr w:type="spellStart"/>
      <w:r w:rsidR="00731634" w:rsidRPr="009F5726">
        <w:rPr>
          <w:rFonts w:eastAsiaTheme="minorHAnsi"/>
          <w:sz w:val="28"/>
          <w:szCs w:val="28"/>
          <w:lang w:eastAsia="en-US"/>
        </w:rPr>
        <w:t>Минпросвещения</w:t>
      </w:r>
      <w:proofErr w:type="spellEnd"/>
      <w:r w:rsidR="00731634" w:rsidRPr="009F5726">
        <w:rPr>
          <w:rFonts w:eastAsiaTheme="minorHAnsi"/>
          <w:sz w:val="28"/>
          <w:szCs w:val="28"/>
          <w:lang w:eastAsia="en-US"/>
        </w:rPr>
        <w:t xml:space="preserve"> России от 12.12.2022 N 1100.</w:t>
      </w:r>
    </w:p>
    <w:p w:rsidR="00731634" w:rsidRPr="009F5726" w:rsidRDefault="00731634" w:rsidP="009F5726">
      <w:pPr>
        <w:jc w:val="both"/>
        <w:rPr>
          <w:rFonts w:eastAsia="Wingdings"/>
          <w:color w:val="333333"/>
          <w:sz w:val="28"/>
          <w:szCs w:val="28"/>
          <w:vertAlign w:val="superscript"/>
        </w:rPr>
      </w:pPr>
      <w:r w:rsidRPr="009F5726">
        <w:rPr>
          <w:rFonts w:eastAsia="Times New Roman"/>
          <w:sz w:val="28"/>
          <w:szCs w:val="28"/>
        </w:rPr>
        <w:t xml:space="preserve"> </w:t>
      </w:r>
      <w:r w:rsidR="009F5726">
        <w:rPr>
          <w:rFonts w:eastAsia="Times New Roman"/>
          <w:sz w:val="28"/>
          <w:szCs w:val="28"/>
        </w:rPr>
        <w:t xml:space="preserve">  Федеральной образовательной  программа</w:t>
      </w:r>
      <w:r w:rsidRPr="009F5726">
        <w:rPr>
          <w:rFonts w:eastAsia="Times New Roman"/>
          <w:sz w:val="28"/>
          <w:szCs w:val="28"/>
        </w:rPr>
        <w:t xml:space="preserve"> среднего общего образования (далее - ФОП СОО) (приказ </w:t>
      </w:r>
      <w:proofErr w:type="spellStart"/>
      <w:r w:rsidRPr="009F5726">
        <w:rPr>
          <w:rFonts w:eastAsia="Times New Roman"/>
          <w:sz w:val="28"/>
          <w:szCs w:val="28"/>
        </w:rPr>
        <w:t>Минпросвещения</w:t>
      </w:r>
      <w:proofErr w:type="spellEnd"/>
      <w:r w:rsidRPr="009F5726">
        <w:rPr>
          <w:rFonts w:eastAsia="Times New Roman"/>
          <w:sz w:val="28"/>
          <w:szCs w:val="28"/>
        </w:rPr>
        <w:t xml:space="preserve"> России от 23.11.2022 №1014)</w:t>
      </w:r>
    </w:p>
    <w:p w:rsidR="00731634" w:rsidRPr="009F5726" w:rsidRDefault="009F5726" w:rsidP="009F5726">
      <w:pPr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Рекомендацией</w:t>
      </w:r>
      <w:r w:rsidR="00731634" w:rsidRPr="009F5726">
        <w:rPr>
          <w:rFonts w:eastAsia="Times New Roman"/>
          <w:sz w:val="28"/>
          <w:szCs w:val="28"/>
        </w:rPr>
        <w:t xml:space="preserve"> </w:t>
      </w:r>
      <w:proofErr w:type="spellStart"/>
      <w:r w:rsidR="00731634" w:rsidRPr="009F5726">
        <w:rPr>
          <w:rFonts w:eastAsia="Times New Roman"/>
          <w:sz w:val="28"/>
          <w:szCs w:val="28"/>
        </w:rPr>
        <w:t>Минпросвещения</w:t>
      </w:r>
      <w:proofErr w:type="spellEnd"/>
      <w:r w:rsidR="00731634" w:rsidRPr="009F5726">
        <w:rPr>
          <w:rFonts w:eastAsia="Times New Roman"/>
          <w:sz w:val="28"/>
          <w:szCs w:val="28"/>
        </w:rPr>
        <w:t xml:space="preserve"> России по реализации среднего общего образования в пределах освоения образовательной программы среднего профессионального образования</w:t>
      </w:r>
    </w:p>
    <w:p w:rsidR="00731634" w:rsidRPr="009F5726" w:rsidRDefault="00731634" w:rsidP="009F5726">
      <w:pPr>
        <w:jc w:val="both"/>
        <w:rPr>
          <w:sz w:val="28"/>
          <w:szCs w:val="28"/>
        </w:rPr>
      </w:pPr>
    </w:p>
    <w:p w:rsidR="00731634" w:rsidRDefault="00731634" w:rsidP="00731634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Организация-разработчик: ГБПОУ </w:t>
      </w:r>
      <w:proofErr w:type="gramStart"/>
      <w:r>
        <w:rPr>
          <w:rFonts w:eastAsia="Times New Roman"/>
          <w:sz w:val="28"/>
          <w:szCs w:val="28"/>
        </w:rPr>
        <w:t>КО</w:t>
      </w:r>
      <w:proofErr w:type="gramEnd"/>
      <w:r>
        <w:rPr>
          <w:rFonts w:eastAsia="Times New Roman"/>
          <w:sz w:val="28"/>
          <w:szCs w:val="28"/>
        </w:rPr>
        <w:t xml:space="preserve"> «Тарусский многопрофильный техникум»</w:t>
      </w:r>
    </w:p>
    <w:p w:rsidR="00731634" w:rsidRDefault="00731634" w:rsidP="00731634">
      <w:pPr>
        <w:spacing w:line="12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spacing w:line="230" w:lineRule="auto"/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Разработчик: </w:t>
      </w:r>
      <w:proofErr w:type="spellStart"/>
      <w:r>
        <w:rPr>
          <w:rFonts w:eastAsia="Times New Roman"/>
          <w:sz w:val="28"/>
          <w:szCs w:val="28"/>
        </w:rPr>
        <w:t>Обыденкин</w:t>
      </w:r>
      <w:proofErr w:type="spellEnd"/>
      <w:r>
        <w:rPr>
          <w:rFonts w:eastAsia="Times New Roman"/>
          <w:sz w:val="28"/>
          <w:szCs w:val="28"/>
        </w:rPr>
        <w:t xml:space="preserve"> С.М.</w:t>
      </w:r>
    </w:p>
    <w:p w:rsidR="00731634" w:rsidRDefault="00731634" w:rsidP="00731634">
      <w:pPr>
        <w:spacing w:line="230" w:lineRule="auto"/>
        <w:ind w:left="82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Рассмотрена</w:t>
      </w:r>
      <w:proofErr w:type="gramEnd"/>
      <w:r>
        <w:rPr>
          <w:rFonts w:eastAsia="Times New Roman"/>
          <w:sz w:val="28"/>
          <w:szCs w:val="28"/>
        </w:rPr>
        <w:t xml:space="preserve">  на Методическом объединении общеобразовательных</w:t>
      </w:r>
    </w:p>
    <w:p w:rsidR="00731634" w:rsidRDefault="00731634" w:rsidP="00731634">
      <w:pPr>
        <w:spacing w:line="14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spacing w:line="230" w:lineRule="auto"/>
        <w:ind w:left="820" w:right="3140" w:hanging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дисциплин ГБПОУ КО «ТМТ»   </w:t>
      </w:r>
    </w:p>
    <w:p w:rsidR="00731634" w:rsidRDefault="00731634" w:rsidP="00731634">
      <w:pPr>
        <w:spacing w:line="230" w:lineRule="auto"/>
        <w:ind w:left="820" w:right="3140" w:hanging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</w:p>
    <w:p w:rsidR="00731634" w:rsidRDefault="00731634" w:rsidP="009F5726">
      <w:pPr>
        <w:tabs>
          <w:tab w:val="left" w:pos="7230"/>
        </w:tabs>
        <w:spacing w:line="230" w:lineRule="auto"/>
        <w:ind w:left="820" w:right="1689" w:hanging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Протокол заседания № ____ от « __ » ________ 20 __ г.</w:t>
      </w:r>
    </w:p>
    <w:p w:rsidR="00731634" w:rsidRDefault="00731634" w:rsidP="00731634">
      <w:pPr>
        <w:rPr>
          <w:sz w:val="28"/>
          <w:szCs w:val="28"/>
        </w:rPr>
      </w:pPr>
    </w:p>
    <w:p w:rsidR="00731634" w:rsidRDefault="00731634" w:rsidP="00731634">
      <w:pPr>
        <w:spacing w:line="200" w:lineRule="exact"/>
        <w:rPr>
          <w:sz w:val="28"/>
          <w:szCs w:val="28"/>
        </w:rPr>
      </w:pPr>
    </w:p>
    <w:p w:rsidR="00731634" w:rsidRDefault="00731634" w:rsidP="00731634">
      <w:pPr>
        <w:tabs>
          <w:tab w:val="left" w:pos="1832"/>
        </w:tabs>
      </w:pPr>
    </w:p>
    <w:p w:rsidR="00731634" w:rsidRDefault="00731634" w:rsidP="00731634">
      <w:pPr>
        <w:tabs>
          <w:tab w:val="left" w:pos="1832"/>
        </w:tabs>
      </w:pPr>
    </w:p>
    <w:p w:rsidR="00731634" w:rsidRDefault="00731634" w:rsidP="00731634">
      <w:pPr>
        <w:rPr>
          <w:sz w:val="28"/>
          <w:szCs w:val="28"/>
        </w:rPr>
      </w:pPr>
    </w:p>
    <w:p w:rsidR="00731634" w:rsidRDefault="00731634" w:rsidP="00731634">
      <w:pPr>
        <w:rPr>
          <w:sz w:val="28"/>
          <w:szCs w:val="28"/>
        </w:rPr>
      </w:pPr>
    </w:p>
    <w:p w:rsidR="00731634" w:rsidRDefault="00731634" w:rsidP="00731634">
      <w:pPr>
        <w:rPr>
          <w:sz w:val="28"/>
          <w:szCs w:val="28"/>
        </w:rPr>
      </w:pPr>
    </w:p>
    <w:p w:rsidR="00731634" w:rsidRDefault="00731634" w:rsidP="00731634">
      <w:pPr>
        <w:rPr>
          <w:sz w:val="28"/>
          <w:szCs w:val="28"/>
        </w:rPr>
      </w:pPr>
    </w:p>
    <w:p w:rsidR="00731634" w:rsidRDefault="00731634" w:rsidP="00731634">
      <w:pPr>
        <w:rPr>
          <w:sz w:val="28"/>
          <w:szCs w:val="28"/>
        </w:rPr>
      </w:pPr>
    </w:p>
    <w:p w:rsidR="00731634" w:rsidRDefault="00731634" w:rsidP="00731634">
      <w:pPr>
        <w:rPr>
          <w:sz w:val="28"/>
          <w:szCs w:val="28"/>
        </w:rPr>
      </w:pPr>
    </w:p>
    <w:p w:rsidR="00731634" w:rsidRDefault="00731634" w:rsidP="00731634">
      <w:pPr>
        <w:rPr>
          <w:sz w:val="28"/>
          <w:szCs w:val="28"/>
        </w:rPr>
      </w:pPr>
    </w:p>
    <w:p w:rsidR="00731634" w:rsidRDefault="00731634" w:rsidP="00731634">
      <w:pPr>
        <w:rPr>
          <w:sz w:val="28"/>
          <w:szCs w:val="28"/>
        </w:rPr>
      </w:pPr>
    </w:p>
    <w:p w:rsidR="00731634" w:rsidRDefault="00731634" w:rsidP="00731634">
      <w:pPr>
        <w:rPr>
          <w:sz w:val="28"/>
          <w:szCs w:val="28"/>
        </w:rPr>
      </w:pPr>
    </w:p>
    <w:p w:rsidR="00731634" w:rsidRDefault="00731634" w:rsidP="00731634">
      <w:pPr>
        <w:rPr>
          <w:sz w:val="28"/>
          <w:szCs w:val="28"/>
        </w:rPr>
      </w:pPr>
    </w:p>
    <w:p w:rsidR="00731634" w:rsidRDefault="00731634" w:rsidP="00731634">
      <w:pPr>
        <w:rPr>
          <w:sz w:val="28"/>
          <w:szCs w:val="28"/>
        </w:rPr>
      </w:pPr>
    </w:p>
    <w:p w:rsidR="00731634" w:rsidRDefault="00731634" w:rsidP="00731634">
      <w:pPr>
        <w:rPr>
          <w:sz w:val="28"/>
          <w:szCs w:val="28"/>
        </w:rPr>
      </w:pPr>
    </w:p>
    <w:p w:rsidR="009F5726" w:rsidRDefault="009F5726" w:rsidP="00731634">
      <w:pPr>
        <w:rPr>
          <w:sz w:val="28"/>
          <w:szCs w:val="28"/>
        </w:rPr>
      </w:pPr>
    </w:p>
    <w:p w:rsidR="00731634" w:rsidRDefault="00731634" w:rsidP="00731634">
      <w:pPr>
        <w:rPr>
          <w:sz w:val="28"/>
          <w:szCs w:val="28"/>
        </w:rPr>
      </w:pPr>
    </w:p>
    <w:p w:rsidR="00731634" w:rsidRDefault="00731634" w:rsidP="00731634">
      <w:pPr>
        <w:rPr>
          <w:sz w:val="28"/>
          <w:szCs w:val="28"/>
        </w:rPr>
      </w:pPr>
    </w:p>
    <w:p w:rsidR="00731634" w:rsidRDefault="00731634" w:rsidP="00731634"/>
    <w:p w:rsidR="00731634" w:rsidRDefault="00731634" w:rsidP="00731634"/>
    <w:p w:rsidR="00731634" w:rsidRDefault="00731634" w:rsidP="00731634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731634" w:rsidRDefault="00A9478D" w:rsidP="00731634">
      <w:pPr>
        <w:spacing w:line="20" w:lineRule="exact"/>
        <w:rPr>
          <w:sz w:val="20"/>
          <w:szCs w:val="20"/>
        </w:rPr>
      </w:pPr>
      <w:r>
        <w:pict>
          <v:line id="Shape 2" o:spid="_x0000_s1026" style="position:absolute;z-index:251660288;visibility:visible;mso-wrap-distance-left:0;mso-wrap-distance-right:0" from="-.65pt,9.7pt" to="494.05pt,9.7pt" o:allowincell="f" strokeweight=".1271mm"/>
        </w:pict>
      </w: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38" w:lineRule="exact"/>
        <w:rPr>
          <w:sz w:val="20"/>
          <w:szCs w:val="20"/>
        </w:rPr>
      </w:pPr>
    </w:p>
    <w:p w:rsidR="00731634" w:rsidRDefault="00731634" w:rsidP="00731634">
      <w:pPr>
        <w:tabs>
          <w:tab w:val="left" w:leader="dot" w:pos="97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Пояснительная записка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</w:t>
      </w:r>
    </w:p>
    <w:p w:rsidR="00731634" w:rsidRDefault="00731634" w:rsidP="00731634">
      <w:pPr>
        <w:spacing w:line="327" w:lineRule="exact"/>
        <w:rPr>
          <w:sz w:val="20"/>
          <w:szCs w:val="20"/>
        </w:rPr>
      </w:pPr>
    </w:p>
    <w:p w:rsidR="00731634" w:rsidRDefault="00731634" w:rsidP="00731634">
      <w:pPr>
        <w:tabs>
          <w:tab w:val="left" w:leader="dot" w:pos="97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обучения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7</w:t>
      </w:r>
    </w:p>
    <w:p w:rsidR="00731634" w:rsidRDefault="00731634" w:rsidP="00731634">
      <w:pPr>
        <w:spacing w:line="124" w:lineRule="exact"/>
        <w:rPr>
          <w:sz w:val="20"/>
          <w:szCs w:val="20"/>
        </w:rPr>
      </w:pPr>
    </w:p>
    <w:p w:rsidR="00731634" w:rsidRDefault="00731634" w:rsidP="00731634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1 «Безопасное и устойчивое развитие личности, общества,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tabs>
          <w:tab w:val="left" w:leader="dot" w:pos="976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государства»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7</w:t>
      </w:r>
    </w:p>
    <w:p w:rsidR="00731634" w:rsidRDefault="00731634" w:rsidP="00731634">
      <w:pPr>
        <w:spacing w:line="125" w:lineRule="exact"/>
        <w:rPr>
          <w:sz w:val="20"/>
          <w:szCs w:val="20"/>
        </w:rPr>
      </w:pPr>
    </w:p>
    <w:p w:rsidR="00731634" w:rsidRDefault="00731634" w:rsidP="00731634">
      <w:pPr>
        <w:tabs>
          <w:tab w:val="left" w:leader="dot" w:pos="976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2 «Основы военной подготовки»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7</w:t>
      </w:r>
    </w:p>
    <w:p w:rsidR="00731634" w:rsidRDefault="00731634" w:rsidP="00731634">
      <w:pPr>
        <w:spacing w:line="124" w:lineRule="exact"/>
        <w:rPr>
          <w:sz w:val="20"/>
          <w:szCs w:val="20"/>
        </w:rPr>
      </w:pPr>
    </w:p>
    <w:p w:rsidR="00731634" w:rsidRDefault="00731634" w:rsidP="00731634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Модуль № 3 «Культура безопасности жизнедеятельности в </w:t>
      </w:r>
      <w:proofErr w:type="gramStart"/>
      <w:r>
        <w:rPr>
          <w:rFonts w:eastAsia="Times New Roman"/>
          <w:sz w:val="28"/>
          <w:szCs w:val="28"/>
        </w:rPr>
        <w:t>современном</w:t>
      </w:r>
      <w:proofErr w:type="gramEnd"/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tabs>
          <w:tab w:val="left" w:leader="dot" w:pos="9760"/>
        </w:tabs>
        <w:ind w:left="70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обществе</w:t>
      </w:r>
      <w:proofErr w:type="gramEnd"/>
      <w:r>
        <w:rPr>
          <w:rFonts w:eastAsia="Times New Roman"/>
          <w:sz w:val="28"/>
          <w:szCs w:val="28"/>
        </w:rPr>
        <w:t>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9</w:t>
      </w:r>
    </w:p>
    <w:p w:rsidR="00731634" w:rsidRDefault="00731634" w:rsidP="00731634">
      <w:pPr>
        <w:spacing w:line="124" w:lineRule="exact"/>
        <w:rPr>
          <w:sz w:val="20"/>
          <w:szCs w:val="20"/>
        </w:rPr>
      </w:pPr>
    </w:p>
    <w:p w:rsidR="00731634" w:rsidRDefault="00731634" w:rsidP="00731634">
      <w:pPr>
        <w:tabs>
          <w:tab w:val="left" w:leader="dot" w:pos="976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4 «Безопасность в быту»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9</w:t>
      </w:r>
    </w:p>
    <w:p w:rsidR="00731634" w:rsidRDefault="00731634" w:rsidP="00731634">
      <w:pPr>
        <w:spacing w:line="132" w:lineRule="exact"/>
        <w:rPr>
          <w:sz w:val="20"/>
          <w:szCs w:val="20"/>
        </w:rPr>
      </w:pPr>
    </w:p>
    <w:p w:rsidR="00731634" w:rsidRDefault="00731634" w:rsidP="00731634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5 «Безопасность на транспорте»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10</w:t>
      </w:r>
    </w:p>
    <w:p w:rsidR="00731634" w:rsidRDefault="00731634" w:rsidP="00731634">
      <w:pPr>
        <w:spacing w:line="125" w:lineRule="exact"/>
        <w:rPr>
          <w:sz w:val="20"/>
          <w:szCs w:val="20"/>
        </w:rPr>
      </w:pPr>
    </w:p>
    <w:p w:rsidR="00731634" w:rsidRDefault="00731634" w:rsidP="00731634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6 «Безопасность в общественных местах»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10</w:t>
      </w:r>
    </w:p>
    <w:p w:rsidR="00731634" w:rsidRDefault="00731634" w:rsidP="00731634">
      <w:pPr>
        <w:spacing w:line="124" w:lineRule="exact"/>
        <w:rPr>
          <w:sz w:val="20"/>
          <w:szCs w:val="20"/>
        </w:rPr>
      </w:pPr>
    </w:p>
    <w:p w:rsidR="00731634" w:rsidRDefault="00731634" w:rsidP="00731634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7 «Безопасность в природной среде»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11</w:t>
      </w:r>
    </w:p>
    <w:p w:rsidR="00731634" w:rsidRDefault="00731634" w:rsidP="00731634">
      <w:pPr>
        <w:spacing w:line="125" w:lineRule="exact"/>
        <w:rPr>
          <w:sz w:val="20"/>
          <w:szCs w:val="20"/>
        </w:rPr>
      </w:pPr>
    </w:p>
    <w:p w:rsidR="00731634" w:rsidRDefault="00731634" w:rsidP="00731634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8 «Основы медицинских знаний. Оказание первой помощи»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12</w:t>
      </w:r>
    </w:p>
    <w:p w:rsidR="00731634" w:rsidRDefault="00731634" w:rsidP="00731634">
      <w:pPr>
        <w:spacing w:line="124" w:lineRule="exact"/>
        <w:rPr>
          <w:sz w:val="20"/>
          <w:szCs w:val="20"/>
        </w:rPr>
      </w:pPr>
    </w:p>
    <w:p w:rsidR="00731634" w:rsidRDefault="00731634" w:rsidP="00731634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9 «Безопасность в социуме»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13</w:t>
      </w:r>
    </w:p>
    <w:p w:rsidR="00731634" w:rsidRDefault="00731634" w:rsidP="00731634">
      <w:pPr>
        <w:spacing w:line="124" w:lineRule="exact"/>
        <w:rPr>
          <w:sz w:val="20"/>
          <w:szCs w:val="20"/>
        </w:rPr>
      </w:pPr>
    </w:p>
    <w:p w:rsidR="00731634" w:rsidRDefault="00731634" w:rsidP="00731634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10 «Безопасность в информационном пространстве»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14</w:t>
      </w:r>
    </w:p>
    <w:p w:rsidR="00731634" w:rsidRDefault="00731634" w:rsidP="00731634">
      <w:pPr>
        <w:spacing w:line="125" w:lineRule="exact"/>
        <w:rPr>
          <w:sz w:val="20"/>
          <w:szCs w:val="20"/>
        </w:rPr>
      </w:pPr>
    </w:p>
    <w:p w:rsidR="00731634" w:rsidRDefault="00731634" w:rsidP="00731634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№ 11 «Основы противодействия экстремизму и терроризму»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15</w:t>
      </w:r>
    </w:p>
    <w:p w:rsidR="00731634" w:rsidRDefault="00731634" w:rsidP="00731634">
      <w:pPr>
        <w:spacing w:line="326" w:lineRule="exact"/>
        <w:rPr>
          <w:sz w:val="20"/>
          <w:szCs w:val="20"/>
        </w:rPr>
      </w:pPr>
    </w:p>
    <w:p w:rsidR="00731634" w:rsidRDefault="00731634" w:rsidP="0073163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Планируемые результаты освоения программы по основам безопасности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tabs>
          <w:tab w:val="left" w:leader="dot" w:pos="96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защиты Родины  на уровне среднего общего образования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17</w:t>
      </w:r>
    </w:p>
    <w:p w:rsidR="00731634" w:rsidRDefault="00731634" w:rsidP="00731634">
      <w:pPr>
        <w:spacing w:line="124" w:lineRule="exact"/>
        <w:rPr>
          <w:sz w:val="20"/>
          <w:szCs w:val="20"/>
        </w:rPr>
      </w:pPr>
    </w:p>
    <w:p w:rsidR="00731634" w:rsidRDefault="00731634" w:rsidP="00731634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Личностные результаты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17</w:t>
      </w:r>
    </w:p>
    <w:p w:rsidR="00731634" w:rsidRDefault="00731634" w:rsidP="00731634">
      <w:pPr>
        <w:spacing w:line="125" w:lineRule="exact"/>
        <w:rPr>
          <w:sz w:val="20"/>
          <w:szCs w:val="20"/>
        </w:rPr>
      </w:pPr>
    </w:p>
    <w:p w:rsidR="00731634" w:rsidRDefault="00731634" w:rsidP="00731634">
      <w:pPr>
        <w:tabs>
          <w:tab w:val="left" w:leader="dot" w:pos="9620"/>
        </w:tabs>
        <w:ind w:left="70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Метапредметные</w:t>
      </w:r>
      <w:proofErr w:type="spellEnd"/>
      <w:r>
        <w:rPr>
          <w:rFonts w:eastAsia="Times New Roman"/>
          <w:sz w:val="28"/>
          <w:szCs w:val="28"/>
        </w:rPr>
        <w:t xml:space="preserve"> результаты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19</w:t>
      </w:r>
    </w:p>
    <w:p w:rsidR="00731634" w:rsidRDefault="00731634" w:rsidP="00731634">
      <w:pPr>
        <w:spacing w:line="124" w:lineRule="exact"/>
        <w:rPr>
          <w:sz w:val="20"/>
          <w:szCs w:val="20"/>
        </w:rPr>
      </w:pPr>
    </w:p>
    <w:p w:rsidR="00731634" w:rsidRDefault="00731634" w:rsidP="00731634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Предметные результаты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22</w:t>
      </w:r>
    </w:p>
    <w:p w:rsidR="00731634" w:rsidRDefault="00731634" w:rsidP="00731634">
      <w:pPr>
        <w:spacing w:line="327" w:lineRule="exact"/>
        <w:rPr>
          <w:sz w:val="20"/>
          <w:szCs w:val="20"/>
        </w:rPr>
      </w:pPr>
    </w:p>
    <w:p w:rsidR="00731634" w:rsidRDefault="00731634" w:rsidP="00731634">
      <w:pPr>
        <w:tabs>
          <w:tab w:val="left" w:leader="dot" w:pos="96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Тематическое планирование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34</w:t>
      </w:r>
    </w:p>
    <w:p w:rsidR="00731634" w:rsidRDefault="00731634" w:rsidP="00731634">
      <w:pPr>
        <w:sectPr w:rsidR="00731634">
          <w:pgSz w:w="11900" w:h="16841"/>
          <w:pgMar w:top="712" w:right="849" w:bottom="159" w:left="1140" w:header="0" w:footer="0" w:gutter="0"/>
          <w:cols w:space="720"/>
        </w:sect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400" w:lineRule="exact"/>
        <w:rPr>
          <w:sz w:val="20"/>
          <w:szCs w:val="20"/>
        </w:rPr>
      </w:pPr>
    </w:p>
    <w:p w:rsidR="00731634" w:rsidRDefault="00731634" w:rsidP="00731634">
      <w:pPr>
        <w:ind w:left="98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</w:t>
      </w:r>
    </w:p>
    <w:p w:rsidR="00731634" w:rsidRDefault="00731634" w:rsidP="00731634">
      <w:pPr>
        <w:sectPr w:rsidR="00731634">
          <w:type w:val="continuous"/>
          <w:pgSz w:w="11900" w:h="16841"/>
          <w:pgMar w:top="712" w:right="849" w:bottom="159" w:left="1140" w:header="0" w:footer="0" w:gutter="0"/>
          <w:cols w:space="720"/>
        </w:sectPr>
      </w:pPr>
    </w:p>
    <w:p w:rsidR="00731634" w:rsidRDefault="00731634" w:rsidP="00731634">
      <w:pPr>
        <w:spacing w:line="278" w:lineRule="exact"/>
        <w:rPr>
          <w:sz w:val="20"/>
          <w:szCs w:val="20"/>
        </w:rPr>
      </w:pPr>
    </w:p>
    <w:p w:rsidR="00731634" w:rsidRDefault="00731634" w:rsidP="00731634">
      <w:pPr>
        <w:spacing w:line="363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731634" w:rsidRDefault="00A9478D" w:rsidP="00731634">
      <w:pPr>
        <w:spacing w:line="20" w:lineRule="exact"/>
        <w:rPr>
          <w:sz w:val="20"/>
          <w:szCs w:val="20"/>
        </w:rPr>
      </w:pPr>
      <w:r>
        <w:pict>
          <v:line id="Shape 3" o:spid="_x0000_s1027" style="position:absolute;z-index:251661312;visibility:visible;mso-wrap-distance-left:0;mso-wrap-distance-right:0" from=".5pt,8.2pt" to="495.25pt,8.2pt" o:allowincell="f" strokeweight=".1271mm"/>
        </w:pict>
      </w:r>
    </w:p>
    <w:p w:rsidR="00731634" w:rsidRDefault="00731634" w:rsidP="00731634">
      <w:pPr>
        <w:spacing w:line="363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федеральной рабочей программы воспитания, и предусматривает непосредственное применение при реализации ООП СОО.</w:t>
      </w:r>
    </w:p>
    <w:p w:rsidR="00731634" w:rsidRDefault="00731634" w:rsidP="00731634">
      <w:pPr>
        <w:spacing w:line="23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знаний</w:t>
      </w:r>
    </w:p>
    <w:p w:rsidR="00731634" w:rsidRDefault="00731634" w:rsidP="00731634">
      <w:pPr>
        <w:spacing w:line="28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1"/>
        </w:numPr>
        <w:tabs>
          <w:tab w:val="left" w:pos="462"/>
        </w:tabs>
        <w:spacing w:line="242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формирования у них умений и навыков в области безопасности жизнедеятельности.</w:t>
      </w:r>
    </w:p>
    <w:p w:rsidR="00731634" w:rsidRDefault="00731634" w:rsidP="00731634">
      <w:pPr>
        <w:spacing w:line="28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spacing w:line="252" w:lineRule="auto"/>
        <w:ind w:left="9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</w:t>
      </w:r>
    </w:p>
    <w:p w:rsidR="00731634" w:rsidRDefault="00731634" w:rsidP="00731634">
      <w:pPr>
        <w:spacing w:line="15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1869"/>
          <w:tab w:val="left" w:pos="3209"/>
          <w:tab w:val="left" w:pos="3589"/>
          <w:tab w:val="left" w:pos="5069"/>
          <w:tab w:val="left" w:pos="6689"/>
          <w:tab w:val="left" w:pos="778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чрезвычайная</w:t>
      </w:r>
      <w:r>
        <w:rPr>
          <w:rFonts w:eastAsia="Times New Roman"/>
          <w:sz w:val="28"/>
          <w:szCs w:val="28"/>
        </w:rPr>
        <w:tab/>
        <w:t>ситуация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разумного</w:t>
      </w:r>
      <w:r>
        <w:rPr>
          <w:rFonts w:eastAsia="Times New Roman"/>
          <w:sz w:val="28"/>
          <w:szCs w:val="28"/>
        </w:rPr>
        <w:tab/>
        <w:t>построения</w:t>
      </w:r>
      <w:r>
        <w:rPr>
          <w:rFonts w:eastAsia="Times New Roman"/>
          <w:sz w:val="28"/>
          <w:szCs w:val="28"/>
        </w:rPr>
        <w:tab/>
        <w:t>модели</w:t>
      </w:r>
      <w:r>
        <w:rPr>
          <w:rFonts w:eastAsia="Times New Roman"/>
          <w:sz w:val="28"/>
          <w:szCs w:val="28"/>
        </w:rPr>
        <w:tab/>
        <w:t>индивидуального</w:t>
      </w:r>
    </w:p>
    <w:p w:rsidR="00731634" w:rsidRDefault="00731634" w:rsidP="00731634">
      <w:pPr>
        <w:spacing w:line="38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2"/>
        </w:numPr>
        <w:tabs>
          <w:tab w:val="left" w:pos="253"/>
        </w:tabs>
        <w:spacing w:line="252" w:lineRule="auto"/>
        <w:ind w:left="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</w:t>
      </w:r>
    </w:p>
    <w:p w:rsidR="00731634" w:rsidRDefault="00731634" w:rsidP="00731634">
      <w:pPr>
        <w:spacing w:line="17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ОБЗР обеспечивает: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2589"/>
          <w:tab w:val="left" w:pos="3989"/>
          <w:tab w:val="left" w:pos="5709"/>
          <w:tab w:val="left" w:pos="6129"/>
          <w:tab w:val="left" w:pos="7469"/>
          <w:tab w:val="left" w:pos="87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</w:t>
      </w:r>
      <w:r>
        <w:rPr>
          <w:rFonts w:eastAsia="Times New Roman"/>
          <w:sz w:val="28"/>
          <w:szCs w:val="28"/>
        </w:rPr>
        <w:tab/>
        <w:t>личности</w:t>
      </w:r>
      <w:r>
        <w:rPr>
          <w:rFonts w:eastAsia="Times New Roman"/>
          <w:sz w:val="28"/>
          <w:szCs w:val="28"/>
        </w:rPr>
        <w:tab/>
        <w:t>выпускника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высоким</w:t>
      </w:r>
      <w:r>
        <w:rPr>
          <w:rFonts w:eastAsia="Times New Roman"/>
          <w:sz w:val="28"/>
          <w:szCs w:val="28"/>
        </w:rPr>
        <w:tab/>
        <w:t>уровнем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культуры</w:t>
      </w:r>
    </w:p>
    <w:p w:rsidR="00731634" w:rsidRDefault="00731634" w:rsidP="00731634">
      <w:pPr>
        <w:spacing w:line="37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3"/>
        </w:numPr>
        <w:tabs>
          <w:tab w:val="left" w:pos="311"/>
        </w:tabs>
        <w:spacing w:line="242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мотивации ведения безопасного, здорового и экологически целесообразного образа жизни;</w:t>
      </w:r>
    </w:p>
    <w:p w:rsidR="00731634" w:rsidRDefault="00731634" w:rsidP="00731634">
      <w:pPr>
        <w:spacing w:line="36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spacing w:line="252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и потребностям общества в формировании полноценной личности безопасного типа;</w:t>
      </w:r>
    </w:p>
    <w:p w:rsidR="00731634" w:rsidRDefault="00731634" w:rsidP="00731634">
      <w:pPr>
        <w:spacing w:line="22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spacing w:line="252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взаимосвязь личностных, </w:t>
      </w:r>
      <w:proofErr w:type="spellStart"/>
      <w:r>
        <w:rPr>
          <w:rFonts w:eastAsia="Times New Roman"/>
          <w:sz w:val="28"/>
          <w:szCs w:val="28"/>
        </w:rPr>
        <w:t>метапредметных</w:t>
      </w:r>
      <w:proofErr w:type="spellEnd"/>
      <w:r>
        <w:rPr>
          <w:rFonts w:eastAsia="Times New Roman"/>
          <w:sz w:val="28"/>
          <w:szCs w:val="28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731634" w:rsidRDefault="00731634" w:rsidP="00731634">
      <w:pPr>
        <w:spacing w:line="18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spacing w:line="252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731634" w:rsidRDefault="00731634" w:rsidP="00731634">
      <w:pPr>
        <w:sectPr w:rsidR="00731634">
          <w:pgSz w:w="11900" w:h="16841"/>
          <w:pgMar w:top="712" w:right="849" w:bottom="159" w:left="1131" w:header="0" w:footer="0" w:gutter="0"/>
          <w:cols w:space="720"/>
        </w:sect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70" w:lineRule="exact"/>
        <w:rPr>
          <w:sz w:val="20"/>
          <w:szCs w:val="20"/>
        </w:rPr>
      </w:pPr>
    </w:p>
    <w:p w:rsidR="00731634" w:rsidRDefault="00731634" w:rsidP="00731634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</w:p>
    <w:p w:rsidR="00731634" w:rsidRDefault="00731634" w:rsidP="00731634">
      <w:pPr>
        <w:sectPr w:rsidR="00731634">
          <w:type w:val="continuous"/>
          <w:pgSz w:w="11900" w:h="16841"/>
          <w:pgMar w:top="712" w:right="849" w:bottom="159" w:left="1131" w:header="0" w:footer="0" w:gutter="0"/>
          <w:cols w:space="720"/>
        </w:sectPr>
      </w:pPr>
    </w:p>
    <w:p w:rsidR="00731634" w:rsidRDefault="00731634" w:rsidP="00731634">
      <w:pPr>
        <w:spacing w:line="265" w:lineRule="exact"/>
        <w:rPr>
          <w:sz w:val="20"/>
          <w:szCs w:val="20"/>
        </w:rPr>
      </w:pPr>
    </w:p>
    <w:p w:rsidR="00731634" w:rsidRDefault="00731634" w:rsidP="00731634">
      <w:pPr>
        <w:numPr>
          <w:ilvl w:val="1"/>
          <w:numId w:val="4"/>
        </w:numPr>
        <w:tabs>
          <w:tab w:val="left" w:pos="929"/>
        </w:tabs>
        <w:ind w:left="929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программе  по  ОБЗР  содержание  учебного  предмета  ОБЗР  структурно</w:t>
      </w:r>
    </w:p>
    <w:p w:rsidR="00731634" w:rsidRDefault="00731634" w:rsidP="00731634">
      <w:pPr>
        <w:spacing w:line="44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spacing w:line="252" w:lineRule="auto"/>
        <w:ind w:left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731634" w:rsidRDefault="00731634" w:rsidP="00731634">
      <w:pPr>
        <w:spacing w:line="22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spacing w:line="252" w:lineRule="auto"/>
        <w:ind w:left="9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№ 1 «Безопасное и устойчивое развитие личности, общества, государства»;</w:t>
      </w:r>
    </w:p>
    <w:p w:rsidR="00731634" w:rsidRDefault="00731634" w:rsidP="00731634">
      <w:pPr>
        <w:spacing w:line="9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№ 2 «Основы военной подготовки»;</w:t>
      </w:r>
    </w:p>
    <w:p w:rsidR="00731634" w:rsidRDefault="00731634" w:rsidP="00731634">
      <w:pPr>
        <w:spacing w:line="37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spacing w:line="242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№ 3 «Культура безопасности жизнедеятельности в современном обществе»;</w:t>
      </w:r>
    </w:p>
    <w:p w:rsidR="00731634" w:rsidRDefault="00731634" w:rsidP="00731634">
      <w:pPr>
        <w:spacing w:line="35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spacing w:line="264" w:lineRule="auto"/>
        <w:ind w:left="569" w:right="418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модуль № 4 «Безопасность в быту»; модуль № 5 «Безопасность на транспорте»;</w:t>
      </w:r>
    </w:p>
    <w:p w:rsidR="00731634" w:rsidRDefault="00731634" w:rsidP="00731634">
      <w:pPr>
        <w:spacing w:line="5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spacing w:line="266" w:lineRule="auto"/>
        <w:ind w:left="569" w:right="302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модуль № 6 «Безопасность в общественных местах»; модуль № 7 «Безопасность в природной среде»;</w:t>
      </w:r>
    </w:p>
    <w:p w:rsidR="00731634" w:rsidRDefault="00731634" w:rsidP="00731634">
      <w:pPr>
        <w:spacing w:line="252" w:lineRule="auto"/>
        <w:ind w:left="569" w:righ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№ 8 «Основы медицинских знаний. Оказание первой помощи»; модуль № 9 «Безопасность в социуме»; модуль № 10 «Безопасность в информационном пространстве»;</w:t>
      </w:r>
    </w:p>
    <w:p w:rsidR="00731634" w:rsidRDefault="00731634" w:rsidP="00731634">
      <w:pPr>
        <w:spacing w:line="16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№ 11 «Основы противодействия экстремизму и терроризму».</w:t>
      </w:r>
    </w:p>
    <w:p w:rsidR="00731634" w:rsidRDefault="00731634" w:rsidP="00731634">
      <w:pPr>
        <w:spacing w:line="37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numPr>
          <w:ilvl w:val="1"/>
          <w:numId w:val="4"/>
        </w:numPr>
        <w:tabs>
          <w:tab w:val="left" w:pos="873"/>
        </w:tabs>
        <w:spacing w:line="252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действовать».</w:t>
      </w:r>
      <w:proofErr w:type="gramEnd"/>
    </w:p>
    <w:p w:rsidR="00731634" w:rsidRDefault="00731634" w:rsidP="00731634">
      <w:pPr>
        <w:spacing w:line="21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spacing w:line="252" w:lineRule="auto"/>
        <w:ind w:left="9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</w:t>
      </w:r>
    </w:p>
    <w:p w:rsidR="00731634" w:rsidRDefault="00731634" w:rsidP="00731634">
      <w:pPr>
        <w:spacing w:line="16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numPr>
          <w:ilvl w:val="0"/>
          <w:numId w:val="4"/>
        </w:numPr>
        <w:tabs>
          <w:tab w:val="left" w:pos="261"/>
        </w:tabs>
        <w:spacing w:line="252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дистанционные образовательные технологии не способны полностью заменить педагога и практические действия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.</w:t>
      </w:r>
    </w:p>
    <w:p w:rsidR="00731634" w:rsidRDefault="00731634" w:rsidP="00731634">
      <w:pPr>
        <w:spacing w:line="19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numPr>
          <w:ilvl w:val="1"/>
          <w:numId w:val="4"/>
        </w:numPr>
        <w:tabs>
          <w:tab w:val="left" w:pos="852"/>
        </w:tabs>
        <w:spacing w:line="254" w:lineRule="auto"/>
        <w:ind w:left="9" w:firstLine="56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>
        <w:rPr>
          <w:rFonts w:eastAsia="Times New Roman"/>
          <w:sz w:val="28"/>
          <w:szCs w:val="28"/>
        </w:rPr>
        <w:t xml:space="preserve"> При этом центральной проблемой безопасности жизнедеятельности остается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</w:t>
      </w:r>
    </w:p>
    <w:p w:rsidR="00731634" w:rsidRDefault="00731634" w:rsidP="00731634">
      <w:pPr>
        <w:sectPr w:rsidR="00731634">
          <w:pgSz w:w="11900" w:h="16841"/>
          <w:pgMar w:top="712" w:right="849" w:bottom="159" w:left="1131" w:header="0" w:footer="0" w:gutter="0"/>
          <w:cols w:space="720"/>
        </w:sect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65" w:lineRule="exact"/>
        <w:rPr>
          <w:sz w:val="20"/>
          <w:szCs w:val="20"/>
        </w:rPr>
      </w:pPr>
    </w:p>
    <w:p w:rsidR="00731634" w:rsidRDefault="00731634" w:rsidP="00731634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</w:p>
    <w:p w:rsidR="00731634" w:rsidRDefault="00731634" w:rsidP="00731634">
      <w:pPr>
        <w:sectPr w:rsidR="00731634">
          <w:type w:val="continuous"/>
          <w:pgSz w:w="11900" w:h="16841"/>
          <w:pgMar w:top="712" w:right="849" w:bottom="159" w:left="1131" w:header="0" w:footer="0" w:gutter="0"/>
          <w:cols w:space="720"/>
        </w:sectPr>
      </w:pPr>
    </w:p>
    <w:p w:rsidR="00731634" w:rsidRDefault="00731634" w:rsidP="00731634">
      <w:pPr>
        <w:spacing w:line="265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1869"/>
          <w:tab w:val="left" w:pos="3949"/>
          <w:tab w:val="left" w:pos="5529"/>
          <w:tab w:val="left" w:pos="7089"/>
          <w:tab w:val="left" w:pos="870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гражданской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идентичности,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овладение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знаниями,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умениями,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навыками</w:t>
      </w:r>
    </w:p>
    <w:p w:rsidR="00731634" w:rsidRDefault="00731634" w:rsidP="00731634">
      <w:pPr>
        <w:spacing w:line="44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5"/>
        </w:numPr>
        <w:tabs>
          <w:tab w:val="left" w:pos="222"/>
        </w:tabs>
        <w:spacing w:line="242" w:lineRule="auto"/>
        <w:ind w:left="569" w:hanging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компетенцией для обеспечения безопасности в повседневной жизни. Актуальность совершенствования учебно-методического обеспечения</w:t>
      </w:r>
    </w:p>
    <w:p w:rsidR="00731634" w:rsidRDefault="00731634" w:rsidP="00731634">
      <w:pPr>
        <w:spacing w:line="29" w:lineRule="exact"/>
        <w:rPr>
          <w:sz w:val="20"/>
          <w:szCs w:val="20"/>
        </w:rPr>
      </w:pPr>
    </w:p>
    <w:p w:rsidR="00731634" w:rsidRDefault="00731634" w:rsidP="00731634">
      <w:pPr>
        <w:spacing w:line="264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образовательного процесса по ОБЗР определяется системообразующими документами в области безопасности: </w:t>
      </w:r>
      <w:proofErr w:type="gramStart"/>
      <w:r>
        <w:rPr>
          <w:rFonts w:eastAsia="Times New Roman"/>
          <w:sz w:val="27"/>
          <w:szCs w:val="27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731634" w:rsidRDefault="00731634" w:rsidP="00731634">
      <w:pPr>
        <w:spacing w:line="7" w:lineRule="exact"/>
        <w:rPr>
          <w:sz w:val="20"/>
          <w:szCs w:val="20"/>
        </w:rPr>
      </w:pPr>
    </w:p>
    <w:p w:rsidR="00731634" w:rsidRDefault="00731634" w:rsidP="00731634">
      <w:pPr>
        <w:spacing w:line="25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>
        <w:rPr>
          <w:rFonts w:eastAsia="Times New Roman"/>
          <w:sz w:val="28"/>
          <w:szCs w:val="28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:rsidR="00731634" w:rsidRDefault="00731634" w:rsidP="00731634">
      <w:pPr>
        <w:spacing w:line="17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Изучение ОБЗР направлено на формирование ценностей, освоение знаний</w:t>
      </w:r>
    </w:p>
    <w:p w:rsidR="00731634" w:rsidRDefault="00731634" w:rsidP="00731634">
      <w:pPr>
        <w:spacing w:line="37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6"/>
        </w:numPr>
        <w:tabs>
          <w:tab w:val="left" w:pos="290"/>
        </w:tabs>
        <w:spacing w:line="254" w:lineRule="auto"/>
        <w:ind w:left="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731634" w:rsidRDefault="00731634" w:rsidP="00731634">
      <w:pPr>
        <w:spacing w:line="23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spacing w:line="266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>
        <w:rPr>
          <w:rFonts w:eastAsia="Times New Roman"/>
          <w:sz w:val="27"/>
          <w:szCs w:val="27"/>
        </w:rPr>
        <w:t>обучающихся</w:t>
      </w:r>
      <w:proofErr w:type="gramEnd"/>
      <w:r>
        <w:rPr>
          <w:rFonts w:eastAsia="Times New Roman"/>
          <w:sz w:val="27"/>
          <w:szCs w:val="27"/>
        </w:rPr>
        <w:t xml:space="preserve"> базового</w:t>
      </w:r>
    </w:p>
    <w:p w:rsidR="00731634" w:rsidRDefault="00731634" w:rsidP="00731634">
      <w:pPr>
        <w:sectPr w:rsidR="00731634">
          <w:pgSz w:w="11900" w:h="16841"/>
          <w:pgMar w:top="712" w:right="849" w:bottom="159" w:left="1131" w:header="0" w:footer="0" w:gutter="0"/>
          <w:cols w:space="720"/>
        </w:sect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45" w:lineRule="exact"/>
        <w:rPr>
          <w:sz w:val="20"/>
          <w:szCs w:val="20"/>
        </w:rPr>
      </w:pPr>
    </w:p>
    <w:p w:rsidR="00731634" w:rsidRDefault="00731634" w:rsidP="00731634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5</w:t>
      </w:r>
    </w:p>
    <w:p w:rsidR="00731634" w:rsidRDefault="00731634" w:rsidP="00731634">
      <w:pPr>
        <w:sectPr w:rsidR="00731634">
          <w:type w:val="continuous"/>
          <w:pgSz w:w="11900" w:h="16841"/>
          <w:pgMar w:top="712" w:right="849" w:bottom="159" w:left="1131" w:header="0" w:footer="0" w:gutter="0"/>
          <w:cols w:space="720"/>
        </w:sectPr>
      </w:pPr>
    </w:p>
    <w:p w:rsidR="00731634" w:rsidRDefault="00731634" w:rsidP="00731634">
      <w:pPr>
        <w:spacing w:line="266" w:lineRule="auto"/>
        <w:ind w:left="9" w:right="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731634" w:rsidRDefault="00731634" w:rsidP="00731634">
      <w:pPr>
        <w:tabs>
          <w:tab w:val="left" w:pos="2289"/>
          <w:tab w:val="left" w:pos="3829"/>
          <w:tab w:val="left" w:pos="5309"/>
          <w:tab w:val="left" w:pos="5709"/>
          <w:tab w:val="left" w:pos="6929"/>
          <w:tab w:val="left" w:pos="864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способность</w:t>
      </w:r>
      <w:r>
        <w:rPr>
          <w:rFonts w:eastAsia="Times New Roman"/>
          <w:sz w:val="28"/>
          <w:szCs w:val="28"/>
        </w:rPr>
        <w:tab/>
        <w:t>применять</w:t>
      </w:r>
      <w:r>
        <w:rPr>
          <w:rFonts w:eastAsia="Times New Roman"/>
          <w:sz w:val="28"/>
          <w:szCs w:val="28"/>
        </w:rPr>
        <w:tab/>
        <w:t>принципы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правила</w:t>
      </w:r>
      <w:r>
        <w:rPr>
          <w:rFonts w:eastAsia="Times New Roman"/>
          <w:sz w:val="28"/>
          <w:szCs w:val="28"/>
        </w:rPr>
        <w:tab/>
        <w:t>безопасного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поведения</w:t>
      </w:r>
    </w:p>
    <w:p w:rsidR="00731634" w:rsidRDefault="00731634" w:rsidP="00731634">
      <w:pPr>
        <w:spacing w:line="38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7"/>
        </w:numPr>
        <w:tabs>
          <w:tab w:val="left" w:pos="261"/>
        </w:tabs>
        <w:spacing w:line="264" w:lineRule="auto"/>
        <w:ind w:left="9" w:right="20" w:hanging="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повседневной жизни на основе понимания необходимости ведения здорового образа жизни, причин и механизмов возникновения и развития различных опасных</w:t>
      </w:r>
    </w:p>
    <w:p w:rsidR="00731634" w:rsidRDefault="00731634" w:rsidP="00731634">
      <w:pPr>
        <w:spacing w:line="13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чрезвычайных ситуаций, готовности к применению необходимых средств и действиям при возникновении чрезвычайных ситуаций;</w:t>
      </w:r>
    </w:p>
    <w:p w:rsidR="00731634" w:rsidRDefault="00731634" w:rsidP="00731634">
      <w:pPr>
        <w:spacing w:line="29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right="20" w:firstLine="56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731634" w:rsidRDefault="00731634" w:rsidP="00731634">
      <w:pPr>
        <w:spacing w:line="18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right="20" w:firstLine="56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731634" w:rsidRDefault="00731634" w:rsidP="00731634">
      <w:pPr>
        <w:spacing w:line="18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731634" w:rsidRDefault="00731634" w:rsidP="00731634">
      <w:pPr>
        <w:spacing w:line="30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Всего на изучение ОБЗР на уровне среднего общего образования рекомендуется отводить 68 часов в 10–11 классах. При этом 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 ОБЗР</w:t>
      </w:r>
    </w:p>
    <w:p w:rsidR="00731634" w:rsidRDefault="00731634" w:rsidP="00731634">
      <w:pPr>
        <w:spacing w:line="27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8"/>
        </w:numPr>
        <w:tabs>
          <w:tab w:val="left" w:pos="232"/>
        </w:tabs>
        <w:spacing w:line="242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часов для их освоения. Конкретное наполнение модулей может быть скорректировано и конкретизировано с учетом региональных особенностей.</w:t>
      </w:r>
    </w:p>
    <w:p w:rsidR="00731634" w:rsidRDefault="00731634" w:rsidP="00731634">
      <w:pPr>
        <w:sectPr w:rsidR="00731634">
          <w:pgSz w:w="11900" w:h="16841"/>
          <w:pgMar w:top="712" w:right="849" w:bottom="159" w:left="1131" w:header="0" w:footer="0" w:gutter="0"/>
          <w:cols w:space="720"/>
        </w:sect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336" w:lineRule="exact"/>
        <w:rPr>
          <w:sz w:val="20"/>
          <w:szCs w:val="20"/>
        </w:rPr>
      </w:pPr>
    </w:p>
    <w:p w:rsidR="00731634" w:rsidRDefault="00731634" w:rsidP="00731634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</w:t>
      </w:r>
    </w:p>
    <w:p w:rsidR="00731634" w:rsidRDefault="00731634" w:rsidP="00731634">
      <w:pPr>
        <w:sectPr w:rsidR="00731634">
          <w:type w:val="continuous"/>
          <w:pgSz w:w="11900" w:h="16841"/>
          <w:pgMar w:top="712" w:right="849" w:bottom="159" w:left="1131" w:header="0" w:footer="0" w:gutter="0"/>
          <w:cols w:space="720"/>
        </w:sect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 ОБУЧЕНИЯ</w:t>
      </w:r>
    </w:p>
    <w:p w:rsidR="00731634" w:rsidRDefault="00A9478D" w:rsidP="00731634">
      <w:pPr>
        <w:spacing w:line="20" w:lineRule="exact"/>
        <w:rPr>
          <w:sz w:val="20"/>
          <w:szCs w:val="20"/>
        </w:rPr>
      </w:pPr>
      <w:r>
        <w:pict>
          <v:line id="Shape 4" o:spid="_x0000_s1028" style="position:absolute;z-index:251662336;visibility:visible;mso-wrap-distance-left:0;mso-wrap-distance-right:0" from=".15pt,5.75pt" to="494.9pt,5.75pt" o:allowincell="f" strokeweight=".1271mm"/>
        </w:pict>
      </w: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71" w:lineRule="exact"/>
        <w:rPr>
          <w:sz w:val="20"/>
          <w:szCs w:val="20"/>
        </w:rPr>
      </w:pPr>
    </w:p>
    <w:p w:rsidR="00731634" w:rsidRDefault="00731634" w:rsidP="00731634">
      <w:pPr>
        <w:ind w:left="9" w:righ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1 «Безопасное и устойчивое развитие личности, общества, государства»:</w:t>
      </w:r>
    </w:p>
    <w:p w:rsidR="00731634" w:rsidRDefault="00731634" w:rsidP="00731634">
      <w:pPr>
        <w:spacing w:line="1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правовая основа обеспечения национальной безопасности;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принципы обеспечения национальной безопасности;</w:t>
      </w:r>
    </w:p>
    <w:p w:rsidR="00731634" w:rsidRDefault="00731634" w:rsidP="00731634">
      <w:pPr>
        <w:spacing w:line="17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2269"/>
          <w:tab w:val="left" w:pos="4389"/>
          <w:tab w:val="left" w:pos="6289"/>
          <w:tab w:val="left" w:pos="7069"/>
          <w:tab w:val="left" w:pos="83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национальных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приоритетов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как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условие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обеспечения</w:t>
      </w:r>
    </w:p>
    <w:p w:rsidR="00731634" w:rsidRDefault="00731634" w:rsidP="00731634">
      <w:pPr>
        <w:spacing w:line="30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569" w:hanging="56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национальной безопасности и устойчивого развития Российской Федерации; взаимодействие личности, государства и общества в реализации</w:t>
      </w:r>
    </w:p>
    <w:p w:rsidR="00731634" w:rsidRDefault="00731634" w:rsidP="00731634">
      <w:pPr>
        <w:spacing w:line="8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национальных приоритетов;</w:t>
      </w:r>
    </w:p>
    <w:p w:rsidR="00731634" w:rsidRDefault="00731634" w:rsidP="00731634">
      <w:pPr>
        <w:spacing w:line="16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1269"/>
          <w:tab w:val="left" w:pos="3969"/>
          <w:tab w:val="left" w:pos="5089"/>
          <w:tab w:val="left" w:pos="5409"/>
          <w:tab w:val="left" w:pos="7149"/>
          <w:tab w:val="left" w:pos="8069"/>
          <w:tab w:val="left" w:pos="83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</w:t>
      </w:r>
      <w:r>
        <w:rPr>
          <w:rFonts w:eastAsia="Times New Roman"/>
          <w:sz w:val="28"/>
          <w:szCs w:val="28"/>
        </w:rPr>
        <w:tab/>
        <w:t>правоохранительных</w:t>
      </w:r>
      <w:r>
        <w:rPr>
          <w:rFonts w:eastAsia="Times New Roman"/>
          <w:sz w:val="28"/>
          <w:szCs w:val="28"/>
        </w:rPr>
        <w:tab/>
        <w:t>органов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специальных</w:t>
      </w:r>
      <w:r>
        <w:rPr>
          <w:rFonts w:eastAsia="Times New Roman"/>
          <w:sz w:val="28"/>
          <w:szCs w:val="28"/>
        </w:rPr>
        <w:tab/>
        <w:t>служб</w:t>
      </w:r>
      <w:r>
        <w:rPr>
          <w:rFonts w:eastAsia="Times New Roman"/>
          <w:sz w:val="28"/>
          <w:szCs w:val="28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обеспечении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национальной безопасности;</w:t>
      </w:r>
    </w:p>
    <w:p w:rsidR="00731634" w:rsidRDefault="00731634" w:rsidP="00731634">
      <w:pPr>
        <w:spacing w:line="16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 личности, общества и государства в предупреждении противоправной</w:t>
      </w:r>
    </w:p>
    <w:p w:rsidR="00731634" w:rsidRDefault="00731634" w:rsidP="00731634">
      <w:pPr>
        <w:spacing w:line="17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деятельности;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1809"/>
          <w:tab w:val="left" w:pos="4189"/>
          <w:tab w:val="left" w:pos="5529"/>
          <w:tab w:val="left" w:pos="7929"/>
          <w:tab w:val="left" w:pos="84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Единая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государственная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система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предупреждения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ликвидации</w:t>
      </w:r>
    </w:p>
    <w:p w:rsidR="00731634" w:rsidRDefault="00731634" w:rsidP="00731634">
      <w:pPr>
        <w:spacing w:line="30" w:lineRule="exact"/>
        <w:rPr>
          <w:sz w:val="20"/>
          <w:szCs w:val="20"/>
        </w:rPr>
      </w:pPr>
    </w:p>
    <w:p w:rsidR="00731634" w:rsidRDefault="00731634" w:rsidP="00731634">
      <w:pPr>
        <w:ind w:left="569" w:hanging="56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чрезвычайных ситуаций (РСЧС), структура, режимы функционирования; территориальный и функциональный принцип организации РСЧС, ее задачи</w:t>
      </w:r>
    </w:p>
    <w:p w:rsidR="00731634" w:rsidRDefault="00731634" w:rsidP="00731634">
      <w:pPr>
        <w:spacing w:line="22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примеры их решения;</w:t>
      </w:r>
    </w:p>
    <w:p w:rsidR="00731634" w:rsidRDefault="00731634" w:rsidP="00731634">
      <w:pPr>
        <w:spacing w:line="16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права и обязанности граждан в области защиты от чрезвычайных ситуаций;</w:t>
      </w:r>
    </w:p>
    <w:p w:rsidR="00731634" w:rsidRDefault="00731634" w:rsidP="00731634">
      <w:pPr>
        <w:spacing w:line="17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 гражданской обороны;</w:t>
      </w:r>
    </w:p>
    <w:p w:rsidR="00731634" w:rsidRDefault="00731634" w:rsidP="00731634">
      <w:pPr>
        <w:spacing w:line="37" w:lineRule="exact"/>
        <w:rPr>
          <w:sz w:val="20"/>
          <w:szCs w:val="20"/>
        </w:rPr>
      </w:pPr>
    </w:p>
    <w:p w:rsidR="00731634" w:rsidRDefault="00731634" w:rsidP="00731634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права и обязанности граждан Российской Федерации в области гражданской обороны;</w:t>
      </w:r>
    </w:p>
    <w:p w:rsidR="00731634" w:rsidRDefault="00731634" w:rsidP="00731634">
      <w:pPr>
        <w:spacing w:line="28" w:lineRule="exact"/>
        <w:rPr>
          <w:sz w:val="20"/>
          <w:szCs w:val="20"/>
        </w:rPr>
      </w:pPr>
    </w:p>
    <w:p w:rsidR="00731634" w:rsidRDefault="00731634" w:rsidP="00731634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:rsidR="00731634" w:rsidRDefault="00731634" w:rsidP="00731634">
      <w:pPr>
        <w:spacing w:line="20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 Вооруженных Сил Российской Федерации в обеспечении национальной безопасности.</w:t>
      </w:r>
    </w:p>
    <w:p w:rsidR="00731634" w:rsidRDefault="00731634" w:rsidP="00731634">
      <w:pPr>
        <w:spacing w:line="347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2 «Основы военной подготовки»: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движение  строевым  шагом,  движение  бегом,  походным  шагом,  движение</w:t>
      </w:r>
    </w:p>
    <w:p w:rsidR="00731634" w:rsidRDefault="00731634" w:rsidP="00731634">
      <w:pPr>
        <w:spacing w:line="30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9"/>
        </w:numPr>
        <w:tabs>
          <w:tab w:val="left" w:pos="240"/>
        </w:tabs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изменением скорости движения, повороты в движении, выполнение воинского приветствия на месте и в движении;</w:t>
      </w:r>
    </w:p>
    <w:p w:rsidR="00731634" w:rsidRDefault="00731634" w:rsidP="00731634">
      <w:pPr>
        <w:spacing w:line="21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основы общевойскового боя;</w:t>
      </w:r>
    </w:p>
    <w:p w:rsidR="00731634" w:rsidRDefault="00731634" w:rsidP="00731634">
      <w:pPr>
        <w:spacing w:line="30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spacing w:line="247" w:lineRule="auto"/>
        <w:ind w:left="569" w:right="140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основные понятия общевойскового боя (бой, удар, огонь, маневр); виды маневра; походный, предбоевой и боевой порядок действия подразделений; оборона, ее задачи и принципы; наступление, задачи и способы;</w:t>
      </w:r>
      <w:proofErr w:type="gramEnd"/>
    </w:p>
    <w:p w:rsidR="00731634" w:rsidRDefault="00731634" w:rsidP="00731634">
      <w:pPr>
        <w:spacing w:line="360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 курса стрельб по организации, порядку и мерам безопасности во время стрельб и тренировок;</w:t>
      </w:r>
    </w:p>
    <w:p w:rsidR="00731634" w:rsidRDefault="00731634" w:rsidP="00731634">
      <w:pPr>
        <w:spacing w:line="13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безопасного обращения с оружием;</w:t>
      </w:r>
    </w:p>
    <w:p w:rsidR="00731634" w:rsidRDefault="00731634" w:rsidP="00731634">
      <w:pPr>
        <w:sectPr w:rsidR="00731634">
          <w:pgSz w:w="11900" w:h="16841"/>
          <w:pgMar w:top="712" w:right="849" w:bottom="159" w:left="1131" w:header="0" w:footer="0" w:gutter="0"/>
          <w:cols w:space="720"/>
        </w:sectPr>
      </w:pPr>
    </w:p>
    <w:p w:rsidR="00731634" w:rsidRDefault="00731634" w:rsidP="00731634">
      <w:pPr>
        <w:spacing w:line="297" w:lineRule="exact"/>
        <w:rPr>
          <w:sz w:val="20"/>
          <w:szCs w:val="20"/>
        </w:rPr>
      </w:pPr>
    </w:p>
    <w:p w:rsidR="00731634" w:rsidRDefault="00731634" w:rsidP="00731634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7</w:t>
      </w:r>
    </w:p>
    <w:p w:rsidR="00731634" w:rsidRDefault="00731634" w:rsidP="00731634">
      <w:pPr>
        <w:sectPr w:rsidR="00731634">
          <w:type w:val="continuous"/>
          <w:pgSz w:w="11900" w:h="16841"/>
          <w:pgMar w:top="712" w:right="849" w:bottom="159" w:left="1131" w:header="0" w:footer="0" w:gutter="0"/>
          <w:cols w:space="720"/>
        </w:sectPr>
      </w:pPr>
    </w:p>
    <w:p w:rsidR="00731634" w:rsidRDefault="00731634" w:rsidP="00731634">
      <w:pPr>
        <w:spacing w:line="24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изучение условий выполнения упражнения начальных стрельб из стрелкового оружия;</w:t>
      </w:r>
    </w:p>
    <w:p w:rsidR="00731634" w:rsidRDefault="00731634" w:rsidP="00731634">
      <w:pPr>
        <w:spacing w:line="8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удержания оружия и правильность прицеливания;</w:t>
      </w:r>
    </w:p>
    <w:p w:rsidR="00731634" w:rsidRDefault="00731634" w:rsidP="00731634">
      <w:pPr>
        <w:spacing w:line="30" w:lineRule="exact"/>
        <w:rPr>
          <w:sz w:val="20"/>
          <w:szCs w:val="20"/>
        </w:rPr>
      </w:pPr>
    </w:p>
    <w:p w:rsidR="00731634" w:rsidRDefault="00731634" w:rsidP="00731634">
      <w:pPr>
        <w:spacing w:line="24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731634" w:rsidRDefault="00731634" w:rsidP="00731634">
      <w:pPr>
        <w:spacing w:line="7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перспективы и тенденции развития современного стрелкового оружия;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история возникновения и развития робототехнических комплексов;</w:t>
      </w:r>
    </w:p>
    <w:p w:rsidR="00731634" w:rsidRDefault="00731634" w:rsidP="00731634">
      <w:pPr>
        <w:spacing w:line="16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1500"/>
          <w:tab w:val="left" w:pos="3760"/>
          <w:tab w:val="left" w:pos="6540"/>
          <w:tab w:val="left" w:pos="8720"/>
          <w:tab w:val="left" w:pos="914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виды,</w:t>
      </w:r>
      <w:r>
        <w:rPr>
          <w:rFonts w:eastAsia="Times New Roman"/>
          <w:sz w:val="28"/>
          <w:szCs w:val="28"/>
        </w:rPr>
        <w:tab/>
        <w:t>предназначение,</w:t>
      </w:r>
      <w:r>
        <w:rPr>
          <w:rFonts w:eastAsia="Times New Roman"/>
          <w:sz w:val="28"/>
          <w:szCs w:val="28"/>
        </w:rPr>
        <w:tab/>
        <w:t>тактико-технические</w:t>
      </w:r>
      <w:r>
        <w:rPr>
          <w:rFonts w:eastAsia="Times New Roman"/>
          <w:sz w:val="28"/>
          <w:szCs w:val="28"/>
        </w:rPr>
        <w:tab/>
        <w:t>характеристики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общее</w:t>
      </w:r>
    </w:p>
    <w:p w:rsidR="00731634" w:rsidRDefault="00731634" w:rsidP="00731634">
      <w:pPr>
        <w:spacing w:line="30" w:lineRule="exact"/>
        <w:rPr>
          <w:sz w:val="20"/>
          <w:szCs w:val="20"/>
        </w:rPr>
      </w:pPr>
    </w:p>
    <w:p w:rsidR="00731634" w:rsidRDefault="00731634" w:rsidP="00731634">
      <w:pPr>
        <w:spacing w:line="247" w:lineRule="auto"/>
        <w:ind w:left="560" w:right="2080" w:hanging="56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устройство беспилотных летательных аппаратов (далее – БПЛА); конструктивные особенности БПЛА </w:t>
      </w:r>
      <w:proofErr w:type="spellStart"/>
      <w:r>
        <w:rPr>
          <w:rFonts w:eastAsia="Times New Roman"/>
          <w:sz w:val="28"/>
          <w:szCs w:val="28"/>
        </w:rPr>
        <w:t>квадрокоптерного</w:t>
      </w:r>
      <w:proofErr w:type="spellEnd"/>
      <w:r>
        <w:rPr>
          <w:rFonts w:eastAsia="Times New Roman"/>
          <w:sz w:val="28"/>
          <w:szCs w:val="28"/>
        </w:rPr>
        <w:t xml:space="preserve"> типа; история возникновения и развития радиосвязи; радиосвязь, назначение и основные требования;</w:t>
      </w:r>
    </w:p>
    <w:p w:rsidR="00731634" w:rsidRDefault="00731634" w:rsidP="00731634">
      <w:pPr>
        <w:spacing w:line="27" w:lineRule="exact"/>
        <w:rPr>
          <w:sz w:val="20"/>
          <w:szCs w:val="20"/>
        </w:rPr>
      </w:pPr>
    </w:p>
    <w:p w:rsidR="00731634" w:rsidRDefault="00731634" w:rsidP="00731634">
      <w:pPr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предназначение, общее устройство и тактико-технические характеристики переносных радиостанций;</w:t>
      </w:r>
    </w:p>
    <w:p w:rsidR="00731634" w:rsidRDefault="00731634" w:rsidP="00731634">
      <w:pPr>
        <w:spacing w:line="14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местность как элемент боевой обстановки;</w:t>
      </w:r>
    </w:p>
    <w:p w:rsidR="00731634" w:rsidRDefault="00731634" w:rsidP="00731634">
      <w:pPr>
        <w:spacing w:line="38" w:lineRule="exact"/>
        <w:rPr>
          <w:sz w:val="20"/>
          <w:szCs w:val="20"/>
        </w:rPr>
      </w:pPr>
    </w:p>
    <w:p w:rsidR="00731634" w:rsidRDefault="00731634" w:rsidP="00731634">
      <w:pPr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тактические свойства местности, основные ее разновидности и влияние на боевые действия войск, сезонные изменения тактических свойств местности;</w:t>
      </w:r>
    </w:p>
    <w:p w:rsidR="00731634" w:rsidRDefault="00731634" w:rsidP="00731634">
      <w:pPr>
        <w:spacing w:line="14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шанцевый инструмент, его назначение, применение и сбережение;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оборудования позиции отделения;</w:t>
      </w:r>
    </w:p>
    <w:p w:rsidR="00731634" w:rsidRDefault="00731634" w:rsidP="00731634">
      <w:pPr>
        <w:spacing w:line="16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назначение, размеры и последовательность оборудования окопа для стрелка;</w:t>
      </w:r>
    </w:p>
    <w:p w:rsidR="00731634" w:rsidRDefault="00731634" w:rsidP="00731634">
      <w:pPr>
        <w:spacing w:line="30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оружия массового поражения, история его развития, примеры применения, его роль в современном бою;</w:t>
      </w:r>
    </w:p>
    <w:p w:rsidR="00731634" w:rsidRDefault="00731634" w:rsidP="00731634">
      <w:pPr>
        <w:spacing w:line="8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поражающие факторы ядерных взрывов;</w:t>
      </w:r>
    </w:p>
    <w:p w:rsidR="00731634" w:rsidRDefault="00731634" w:rsidP="00731634">
      <w:pPr>
        <w:spacing w:line="16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отравляющие вещества, их назначение и классификация;</w:t>
      </w:r>
    </w:p>
    <w:p w:rsidR="00731634" w:rsidRDefault="00731634" w:rsidP="00731634">
      <w:pPr>
        <w:spacing w:line="37" w:lineRule="exact"/>
        <w:rPr>
          <w:sz w:val="20"/>
          <w:szCs w:val="20"/>
        </w:rPr>
      </w:pPr>
    </w:p>
    <w:p w:rsidR="00731634" w:rsidRDefault="00731634" w:rsidP="00731634">
      <w:pPr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внешние признаки применения бактериологического (биологического) оружия;</w:t>
      </w:r>
    </w:p>
    <w:p w:rsidR="00731634" w:rsidRDefault="00731634" w:rsidP="00731634">
      <w:pPr>
        <w:spacing w:line="14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зажигательное оружие и способы защиты от него;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 и назначение штатных и подручных средств первой помощи;</w:t>
      </w:r>
    </w:p>
    <w:p w:rsidR="00731634" w:rsidRDefault="00731634" w:rsidP="00731634">
      <w:pPr>
        <w:spacing w:line="17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 боевых ранений и опасность их получения;</w:t>
      </w:r>
    </w:p>
    <w:p w:rsidR="00731634" w:rsidRDefault="00731634" w:rsidP="00731634">
      <w:pPr>
        <w:spacing w:line="16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алгоритм оказания первой помощи при различных состояниях;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условные зоны оказания первой помощи;</w:t>
      </w:r>
    </w:p>
    <w:p w:rsidR="00731634" w:rsidRDefault="00731634" w:rsidP="00731634">
      <w:pPr>
        <w:spacing w:line="17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характеристика особенностей «красной», «желтой» и «зеленой» зон;</w:t>
      </w:r>
    </w:p>
    <w:p w:rsidR="00731634" w:rsidRDefault="00731634" w:rsidP="00731634">
      <w:pPr>
        <w:spacing w:line="30" w:lineRule="exact"/>
        <w:rPr>
          <w:sz w:val="20"/>
          <w:szCs w:val="20"/>
        </w:rPr>
      </w:pPr>
    </w:p>
    <w:p w:rsidR="00731634" w:rsidRDefault="00731634" w:rsidP="00731634">
      <w:pPr>
        <w:spacing w:line="264" w:lineRule="auto"/>
        <w:ind w:left="560" w:right="20"/>
        <w:rPr>
          <w:sz w:val="20"/>
          <w:szCs w:val="20"/>
        </w:rPr>
      </w:pPr>
      <w:proofErr w:type="gramStart"/>
      <w:r>
        <w:rPr>
          <w:rFonts w:eastAsia="Times New Roman"/>
          <w:sz w:val="27"/>
          <w:szCs w:val="27"/>
        </w:rPr>
        <w:t>объем мероприятий первой помощи в «красной», «желтой» и «зеленой» зонах; порядок выполнения мероприятий первой помощи в «красной», «желтой»</w:t>
      </w:r>
      <w:proofErr w:type="gramEnd"/>
    </w:p>
    <w:p w:rsidR="00731634" w:rsidRDefault="00731634" w:rsidP="00731634">
      <w:pPr>
        <w:spacing w:line="228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«зеленой» зонах;</w:t>
      </w:r>
    </w:p>
    <w:p w:rsidR="00731634" w:rsidRDefault="00731634" w:rsidP="00731634">
      <w:pPr>
        <w:spacing w:line="18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особенности  прохождения  службы  по  призыву,  освоение  </w:t>
      </w:r>
      <w:proofErr w:type="gramStart"/>
      <w:r>
        <w:rPr>
          <w:rFonts w:eastAsia="Times New Roman"/>
          <w:sz w:val="28"/>
          <w:szCs w:val="28"/>
        </w:rPr>
        <w:t>военно-учетных</w:t>
      </w:r>
      <w:proofErr w:type="gramEnd"/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специальностей;</w:t>
      </w:r>
    </w:p>
    <w:p w:rsidR="00731634" w:rsidRDefault="00731634" w:rsidP="00731634">
      <w:pPr>
        <w:spacing w:line="16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прохождения службы по контракту;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</w:t>
      </w:r>
    </w:p>
    <w:p w:rsidR="00731634" w:rsidRDefault="00731634" w:rsidP="00731634">
      <w:pPr>
        <w:sectPr w:rsidR="00731634">
          <w:pgSz w:w="11900" w:h="16841"/>
          <w:pgMar w:top="712" w:right="849" w:bottom="159" w:left="1140" w:header="0" w:footer="0" w:gutter="0"/>
          <w:cols w:space="720"/>
        </w:sectPr>
      </w:pPr>
    </w:p>
    <w:p w:rsidR="00731634" w:rsidRDefault="00731634" w:rsidP="00731634">
      <w:pPr>
        <w:spacing w:line="397" w:lineRule="exact"/>
        <w:rPr>
          <w:sz w:val="20"/>
          <w:szCs w:val="20"/>
        </w:rPr>
      </w:pPr>
    </w:p>
    <w:p w:rsidR="00731634" w:rsidRDefault="00731634" w:rsidP="00731634">
      <w:pPr>
        <w:ind w:left="98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8</w:t>
      </w:r>
    </w:p>
    <w:p w:rsidR="00731634" w:rsidRDefault="00731634" w:rsidP="00731634">
      <w:pPr>
        <w:sectPr w:rsidR="00731634">
          <w:type w:val="continuous"/>
          <w:pgSz w:w="11900" w:h="16841"/>
          <w:pgMar w:top="712" w:right="849" w:bottom="159" w:left="1140" w:header="0" w:footer="0" w:gutter="0"/>
          <w:cols w:space="720"/>
        </w:sectPr>
      </w:pPr>
    </w:p>
    <w:p w:rsidR="00731634" w:rsidRDefault="00731634" w:rsidP="00731634">
      <w:pPr>
        <w:spacing w:line="278" w:lineRule="exact"/>
        <w:rPr>
          <w:sz w:val="20"/>
          <w:szCs w:val="20"/>
        </w:rPr>
      </w:pPr>
    </w:p>
    <w:p w:rsidR="00731634" w:rsidRDefault="00731634" w:rsidP="00731634">
      <w:pPr>
        <w:spacing w:line="244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731634" w:rsidRDefault="00731634" w:rsidP="00731634">
      <w:pPr>
        <w:spacing w:line="7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военно-учебные заведения и военно-учебные центры.</w:t>
      </w:r>
    </w:p>
    <w:p w:rsidR="00731634" w:rsidRDefault="00731634" w:rsidP="00731634">
      <w:pPr>
        <w:spacing w:line="376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3 «Культура безопасности жизнедеятельности в современном обществе»:</w:t>
      </w:r>
    </w:p>
    <w:p w:rsidR="00731634" w:rsidRDefault="00731634" w:rsidP="00731634">
      <w:pPr>
        <w:spacing w:line="36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«культура безопасности», его значение в жизни человека, общества, государства;</w:t>
      </w:r>
    </w:p>
    <w:p w:rsidR="00731634" w:rsidRDefault="00731634" w:rsidP="00731634">
      <w:pPr>
        <w:spacing w:line="15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соотношение понятий «опасность», «безопасность», «риск» (угроза);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соотношение понятий «опасная ситуация», «чрезвычайная ситуация»;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принципы (правила) безопасного поведения;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3069"/>
          <w:tab w:val="left" w:pos="4809"/>
          <w:tab w:val="left" w:pos="894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индивидуальный,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групповой,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общественно-государственный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уровень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решения задачи обеспечения безопасности;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понятия «</w:t>
      </w:r>
      <w:proofErr w:type="spellStart"/>
      <w:r>
        <w:rPr>
          <w:rFonts w:eastAsia="Times New Roman"/>
          <w:sz w:val="28"/>
          <w:szCs w:val="28"/>
        </w:rPr>
        <w:t>виктимность</w:t>
      </w:r>
      <w:proofErr w:type="spellEnd"/>
      <w:r>
        <w:rPr>
          <w:rFonts w:eastAsia="Times New Roman"/>
          <w:sz w:val="28"/>
          <w:szCs w:val="28"/>
        </w:rPr>
        <w:t>», «</w:t>
      </w:r>
      <w:proofErr w:type="spellStart"/>
      <w:r>
        <w:rPr>
          <w:rFonts w:eastAsia="Times New Roman"/>
          <w:sz w:val="28"/>
          <w:szCs w:val="28"/>
        </w:rPr>
        <w:t>виктимное</w:t>
      </w:r>
      <w:proofErr w:type="spellEnd"/>
      <w:r>
        <w:rPr>
          <w:rFonts w:eastAsia="Times New Roman"/>
          <w:sz w:val="28"/>
          <w:szCs w:val="28"/>
        </w:rPr>
        <w:t xml:space="preserve"> поведение», «безопасное поведение»;</w:t>
      </w:r>
    </w:p>
    <w:p w:rsidR="00731634" w:rsidRDefault="00731634" w:rsidP="00731634">
      <w:pPr>
        <w:spacing w:line="44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569" w:right="12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влияние действий и поступков человека на его безопасность и благополучие; действия, позволяющие предвидеть опасность; действия, позволяющие избежать опасности; действия в опасной и чрезвычайной ситуациях;</w:t>
      </w:r>
      <w:proofErr w:type="gramEnd"/>
    </w:p>
    <w:p w:rsidR="00731634" w:rsidRDefault="00731634" w:rsidP="00731634">
      <w:pPr>
        <w:spacing w:line="28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569" w:right="2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риск-ориентированное</w:t>
      </w:r>
      <w:proofErr w:type="gramEnd"/>
      <w:r>
        <w:rPr>
          <w:rFonts w:eastAsia="Times New Roman"/>
          <w:sz w:val="28"/>
          <w:szCs w:val="28"/>
        </w:rPr>
        <w:t xml:space="preserve"> мышление как основа обеспечения безопасности; риск-ориентированный подход к обеспечению безопасности личности,</w:t>
      </w:r>
    </w:p>
    <w:p w:rsidR="00731634" w:rsidRDefault="00731634" w:rsidP="00731634">
      <w:pPr>
        <w:spacing w:line="15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общества, государства.</w:t>
      </w:r>
    </w:p>
    <w:p w:rsidR="00731634" w:rsidRDefault="00731634" w:rsidP="00731634">
      <w:pPr>
        <w:spacing w:line="377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4 «Безопасность в быту»:</w:t>
      </w:r>
    </w:p>
    <w:p w:rsidR="00731634" w:rsidRDefault="00731634" w:rsidP="00731634">
      <w:pPr>
        <w:spacing w:line="37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569" w:right="3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источники опасности в быту, их классификация; общие правила безопасного поведения; защита прав потребителя;</w:t>
      </w:r>
    </w:p>
    <w:p w:rsidR="00731634" w:rsidRDefault="00731634" w:rsidP="00731634">
      <w:pPr>
        <w:spacing w:line="30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при осуществлении покупок в Интернете; причины и профилактика бытовых отравлений, первая помощь, порядок</w:t>
      </w:r>
    </w:p>
    <w:p w:rsidR="00731634" w:rsidRDefault="00731634" w:rsidP="00731634">
      <w:pPr>
        <w:spacing w:line="15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действий в экстренных случаях;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предупреждение бытовых травм;</w:t>
      </w:r>
    </w:p>
    <w:p w:rsidR="00731634" w:rsidRDefault="00731634" w:rsidP="00731634">
      <w:pPr>
        <w:spacing w:line="37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731634" w:rsidRDefault="00731634" w:rsidP="00731634">
      <w:pPr>
        <w:spacing w:line="3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1909"/>
          <w:tab w:val="left" w:pos="3089"/>
          <w:tab w:val="left" w:pos="4749"/>
          <w:tab w:val="left" w:pos="6209"/>
          <w:tab w:val="left" w:pos="6869"/>
          <w:tab w:val="left" w:pos="8429"/>
          <w:tab w:val="left" w:pos="87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</w:t>
      </w:r>
      <w:r>
        <w:rPr>
          <w:rFonts w:eastAsia="Times New Roman"/>
          <w:sz w:val="28"/>
          <w:szCs w:val="28"/>
        </w:rPr>
        <w:tab/>
        <w:t>правила</w:t>
      </w:r>
      <w:r>
        <w:rPr>
          <w:rFonts w:eastAsia="Times New Roman"/>
          <w:sz w:val="28"/>
          <w:szCs w:val="28"/>
        </w:rPr>
        <w:tab/>
        <w:t>безопасного</w:t>
      </w:r>
      <w:r>
        <w:rPr>
          <w:rFonts w:eastAsia="Times New Roman"/>
          <w:sz w:val="28"/>
          <w:szCs w:val="28"/>
        </w:rPr>
        <w:tab/>
        <w:t>поведения</w:t>
      </w:r>
      <w:r>
        <w:rPr>
          <w:rFonts w:eastAsia="Times New Roman"/>
          <w:sz w:val="28"/>
          <w:szCs w:val="28"/>
        </w:rPr>
        <w:tab/>
        <w:t>при</w:t>
      </w:r>
      <w:r>
        <w:rPr>
          <w:rFonts w:eastAsia="Times New Roman"/>
          <w:sz w:val="28"/>
          <w:szCs w:val="28"/>
        </w:rPr>
        <w:tab/>
        <w:t>обращении</w:t>
      </w:r>
      <w:r>
        <w:rPr>
          <w:rFonts w:eastAsia="Times New Roman"/>
          <w:sz w:val="28"/>
          <w:szCs w:val="28"/>
        </w:rPr>
        <w:tab/>
        <w:t>с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7"/>
          <w:szCs w:val="27"/>
        </w:rPr>
        <w:t>газовыми</w:t>
      </w:r>
      <w:proofErr w:type="gramEnd"/>
    </w:p>
    <w:p w:rsidR="00731634" w:rsidRDefault="00731634" w:rsidP="00731634">
      <w:pPr>
        <w:spacing w:line="37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10"/>
        </w:numPr>
        <w:tabs>
          <w:tab w:val="left" w:pos="222"/>
        </w:tabs>
        <w:spacing w:line="264" w:lineRule="auto"/>
        <w:ind w:left="569" w:right="5940" w:hanging="56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электрическими приборами; последствия </w:t>
      </w:r>
      <w:proofErr w:type="spellStart"/>
      <w:r>
        <w:rPr>
          <w:rFonts w:eastAsia="Times New Roman"/>
          <w:sz w:val="27"/>
          <w:szCs w:val="27"/>
        </w:rPr>
        <w:t>электротравмы</w:t>
      </w:r>
      <w:proofErr w:type="spellEnd"/>
      <w:r>
        <w:rPr>
          <w:rFonts w:eastAsia="Times New Roman"/>
          <w:sz w:val="27"/>
          <w:szCs w:val="27"/>
        </w:rPr>
        <w:t>;</w:t>
      </w:r>
    </w:p>
    <w:p w:rsidR="00731634" w:rsidRDefault="00731634" w:rsidP="00731634">
      <w:pPr>
        <w:spacing w:line="13" w:lineRule="exact"/>
        <w:rPr>
          <w:rFonts w:eastAsia="Times New Roman"/>
          <w:sz w:val="27"/>
          <w:szCs w:val="27"/>
        </w:rPr>
      </w:pPr>
    </w:p>
    <w:p w:rsidR="00731634" w:rsidRDefault="00731634" w:rsidP="00731634">
      <w:pPr>
        <w:spacing w:line="264" w:lineRule="auto"/>
        <w:ind w:left="569" w:right="300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порядок проведения сердечно-легочной реанимации; основные правила пожарной безопасности в быту;</w:t>
      </w:r>
    </w:p>
    <w:p w:rsidR="00731634" w:rsidRDefault="00731634" w:rsidP="00731634">
      <w:pPr>
        <w:sectPr w:rsidR="00731634">
          <w:pgSz w:w="11900" w:h="16841"/>
          <w:pgMar w:top="712" w:right="849" w:bottom="159" w:left="1131" w:header="0" w:footer="0" w:gutter="0"/>
          <w:cols w:space="720"/>
        </w:sect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89" w:lineRule="exact"/>
        <w:rPr>
          <w:sz w:val="20"/>
          <w:szCs w:val="20"/>
        </w:rPr>
      </w:pPr>
    </w:p>
    <w:p w:rsidR="00731634" w:rsidRDefault="00731634" w:rsidP="00731634">
      <w:pPr>
        <w:ind w:left="982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9</w:t>
      </w:r>
    </w:p>
    <w:p w:rsidR="00731634" w:rsidRDefault="00731634" w:rsidP="00731634">
      <w:pPr>
        <w:sectPr w:rsidR="00731634">
          <w:type w:val="continuous"/>
          <w:pgSz w:w="11900" w:h="16841"/>
          <w:pgMar w:top="712" w:right="849" w:bottom="159" w:left="1131" w:header="0" w:footer="0" w:gutter="0"/>
          <w:cols w:space="720"/>
        </w:sectPr>
      </w:pPr>
    </w:p>
    <w:p w:rsidR="00731634" w:rsidRDefault="00731634" w:rsidP="00731634">
      <w:pPr>
        <w:spacing w:line="265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термические и химические ожоги, первая помощь при ожогах;</w:t>
      </w:r>
    </w:p>
    <w:p w:rsidR="00731634" w:rsidRDefault="00731634" w:rsidP="00731634">
      <w:pPr>
        <w:spacing w:line="44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731634" w:rsidRDefault="00731634" w:rsidP="00731634">
      <w:pPr>
        <w:spacing w:line="15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коммуникация с соседями;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меры по предупреждению преступлений;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аварии на коммунальных системах жизнеобеспечения;</w:t>
      </w:r>
    </w:p>
    <w:p w:rsidR="00731634" w:rsidRDefault="00731634" w:rsidP="00731634">
      <w:pPr>
        <w:spacing w:line="38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569"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в ситуации аварии на коммунальной системе; порядок вызова аварийных служб и взаимодействия с ними; действия в экстренных случаях.</w:t>
      </w:r>
    </w:p>
    <w:p w:rsidR="00731634" w:rsidRDefault="00731634" w:rsidP="00731634">
      <w:pPr>
        <w:spacing w:line="362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5 «Безопасность на транспорте»:</w:t>
      </w:r>
    </w:p>
    <w:p w:rsidR="00731634" w:rsidRDefault="00731634" w:rsidP="00731634">
      <w:pPr>
        <w:spacing w:line="37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569" w:right="2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история появления правил дорожного движения и причины их изменчивости; риск-ориентированный подход к обеспечению безопасности на транспорте; безопасность пешехода в разных условиях (движение по обочине; движение</w:t>
      </w:r>
      <w:proofErr w:type="gramEnd"/>
    </w:p>
    <w:p w:rsidR="00731634" w:rsidRDefault="00731634" w:rsidP="00731634">
      <w:pPr>
        <w:spacing w:line="18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11"/>
        </w:numPr>
        <w:tabs>
          <w:tab w:val="left" w:pos="311"/>
        </w:tabs>
        <w:spacing w:line="242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темное время суток; движение с использованием средств индивидуальной мобильности);</w:t>
      </w:r>
    </w:p>
    <w:p w:rsidR="00731634" w:rsidRDefault="00731634" w:rsidP="00731634">
      <w:pPr>
        <w:spacing w:line="22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взаимосвязь безопасности водителя и пассажира;</w:t>
      </w:r>
    </w:p>
    <w:p w:rsidR="00731634" w:rsidRDefault="00731634" w:rsidP="00731634">
      <w:pPr>
        <w:spacing w:line="37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spacing w:line="252" w:lineRule="auto"/>
        <w:ind w:left="569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безопасного поведения при поездке в легковом автомобиле, автобусе; ответственность водителя, ответственность пассажира; представления о знаниях и навыках, необходимых водителю; порядок действий при дорожно-транспортных происшествиях разного</w:t>
      </w:r>
    </w:p>
    <w:p w:rsidR="00731634" w:rsidRDefault="00731634" w:rsidP="00731634">
      <w:pPr>
        <w:spacing w:line="16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spacing w:line="254" w:lineRule="auto"/>
        <w:ind w:left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731634" w:rsidRDefault="00731634" w:rsidP="00731634">
      <w:pPr>
        <w:spacing w:line="355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spacing w:line="242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731634" w:rsidRDefault="00731634" w:rsidP="00731634">
      <w:pPr>
        <w:spacing w:line="15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 источники  опасности  на  железнодорожном  транспорте,  правила</w:t>
      </w:r>
    </w:p>
    <w:p w:rsidR="00731634" w:rsidRDefault="00731634" w:rsidP="00731634">
      <w:pPr>
        <w:spacing w:line="37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безопасного поведения, порядок действий при возникновении опасных и чрезвычайных ситуаций;</w:t>
      </w:r>
    </w:p>
    <w:p w:rsidR="00731634" w:rsidRDefault="00731634" w:rsidP="00731634">
      <w:pPr>
        <w:spacing w:line="20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731634" w:rsidRDefault="00731634" w:rsidP="00731634">
      <w:pPr>
        <w:spacing w:line="30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731634" w:rsidRDefault="00731634" w:rsidP="00731634">
      <w:pPr>
        <w:spacing w:line="362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6 «Безопасность в общественных местах»: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общественные места и их классификация;</w:t>
      </w:r>
    </w:p>
    <w:p w:rsidR="00731634" w:rsidRDefault="00731634" w:rsidP="00731634">
      <w:pPr>
        <w:spacing w:line="38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731634" w:rsidRDefault="00731634" w:rsidP="00731634">
      <w:pPr>
        <w:sectPr w:rsidR="00731634"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62" w:lineRule="exact"/>
        <w:rPr>
          <w:sz w:val="20"/>
          <w:szCs w:val="20"/>
        </w:rPr>
      </w:pPr>
    </w:p>
    <w:p w:rsidR="00731634" w:rsidRDefault="00731634" w:rsidP="00731634">
      <w:pPr>
        <w:ind w:left="9709"/>
        <w:rPr>
          <w:sz w:val="20"/>
          <w:szCs w:val="20"/>
        </w:rPr>
      </w:pPr>
      <w:r>
        <w:rPr>
          <w:rFonts w:eastAsia="Times New Roman"/>
        </w:rPr>
        <w:t>10</w:t>
      </w:r>
    </w:p>
    <w:p w:rsidR="00731634" w:rsidRDefault="00731634" w:rsidP="00731634">
      <w:pPr>
        <w:sectPr w:rsidR="00731634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spacing w:line="252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>
        <w:rPr>
          <w:rFonts w:eastAsia="Times New Roman"/>
          <w:sz w:val="28"/>
          <w:szCs w:val="28"/>
        </w:rPr>
        <w:t>криминогенные ситуации</w:t>
      </w:r>
      <w:proofErr w:type="gramEnd"/>
      <w:r>
        <w:rPr>
          <w:rFonts w:eastAsia="Times New Roman"/>
          <w:sz w:val="28"/>
          <w:szCs w:val="28"/>
        </w:rPr>
        <w:t>; случаи, когда потерялся человек);</w:t>
      </w:r>
    </w:p>
    <w:p w:rsidR="00731634" w:rsidRDefault="00731634" w:rsidP="00731634">
      <w:pPr>
        <w:spacing w:line="18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действий при риске возникновения или возникновении толпы, давки; эмоциональное заражение в толпе, способы самопомощи, правила</w:t>
      </w:r>
    </w:p>
    <w:p w:rsidR="00731634" w:rsidRDefault="00731634" w:rsidP="00731634">
      <w:pPr>
        <w:spacing w:line="22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безопасного поведения при попадании в агрессивную и паническую толпу;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при проявлении агрессии;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2629"/>
          <w:tab w:val="left" w:pos="3929"/>
          <w:tab w:val="left" w:pos="4269"/>
          <w:tab w:val="left" w:pos="6209"/>
          <w:tab w:val="left" w:pos="7269"/>
          <w:tab w:val="left" w:pos="8429"/>
        </w:tabs>
        <w:ind w:left="569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криминогенные</w:t>
      </w:r>
      <w:r>
        <w:rPr>
          <w:rFonts w:eastAsia="Times New Roman"/>
          <w:sz w:val="28"/>
          <w:szCs w:val="28"/>
        </w:rPr>
        <w:tab/>
        <w:t>ситуации</w:t>
      </w:r>
      <w:proofErr w:type="gramEnd"/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общественных</w:t>
      </w:r>
      <w:r>
        <w:rPr>
          <w:rFonts w:eastAsia="Times New Roman"/>
          <w:sz w:val="28"/>
          <w:szCs w:val="28"/>
        </w:rPr>
        <w:tab/>
        <w:t>местах,</w:t>
      </w:r>
      <w:r>
        <w:rPr>
          <w:rFonts w:eastAsia="Times New Roman"/>
          <w:sz w:val="28"/>
          <w:szCs w:val="28"/>
        </w:rPr>
        <w:tab/>
        <w:t>правила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безопасного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поведения, порядок действия при попадании в опасную ситуацию;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действий в случаях, когда потерялся человек (ребенок; взрослый;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пожилой человек; человек с ментальными расстройствами);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действий в ситуации, если вы обнаружили потерявшегося человека;</w:t>
      </w:r>
    </w:p>
    <w:p w:rsidR="00731634" w:rsidRDefault="00731634" w:rsidP="00731634">
      <w:pPr>
        <w:spacing w:line="44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firstLine="569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</w:t>
      </w:r>
      <w:proofErr w:type="gramEnd"/>
    </w:p>
    <w:p w:rsidR="00731634" w:rsidRDefault="00731634" w:rsidP="00731634">
      <w:pPr>
        <w:spacing w:line="29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12"/>
        </w:numPr>
        <w:tabs>
          <w:tab w:val="left" w:pos="578"/>
        </w:tabs>
        <w:spacing w:line="242" w:lineRule="auto"/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образовательные организации, культурные, торгово-развлекательные учреждения и другие);</w:t>
      </w:r>
    </w:p>
    <w:p w:rsidR="00731634" w:rsidRDefault="00731634" w:rsidP="00731634">
      <w:pPr>
        <w:spacing w:line="23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1369"/>
          <w:tab w:val="left" w:pos="3169"/>
          <w:tab w:val="left" w:pos="3509"/>
          <w:tab w:val="left" w:pos="4669"/>
          <w:tab w:val="left" w:pos="5949"/>
          <w:tab w:val="left" w:pos="6589"/>
          <w:tab w:val="left" w:pos="7549"/>
          <w:tab w:val="left" w:pos="90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меры</w:t>
      </w:r>
      <w:r>
        <w:rPr>
          <w:rFonts w:eastAsia="Times New Roman"/>
          <w:sz w:val="28"/>
          <w:szCs w:val="28"/>
        </w:rPr>
        <w:tab/>
        <w:t>безопасности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порядок</w:t>
      </w:r>
      <w:r>
        <w:rPr>
          <w:rFonts w:eastAsia="Times New Roman"/>
          <w:sz w:val="28"/>
          <w:szCs w:val="28"/>
        </w:rPr>
        <w:tab/>
        <w:t>действий</w:t>
      </w:r>
      <w:r>
        <w:rPr>
          <w:rFonts w:eastAsia="Times New Roman"/>
          <w:sz w:val="28"/>
          <w:szCs w:val="28"/>
        </w:rPr>
        <w:tab/>
        <w:t>при</w:t>
      </w:r>
      <w:r>
        <w:rPr>
          <w:rFonts w:eastAsia="Times New Roman"/>
          <w:sz w:val="28"/>
          <w:szCs w:val="28"/>
        </w:rPr>
        <w:tab/>
        <w:t>угрозе</w:t>
      </w:r>
      <w:r>
        <w:rPr>
          <w:rFonts w:eastAsia="Times New Roman"/>
          <w:sz w:val="28"/>
          <w:szCs w:val="28"/>
        </w:rPr>
        <w:tab/>
        <w:t>обрушения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зданий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отдельных конструкций;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1509"/>
          <w:tab w:val="left" w:pos="3409"/>
          <w:tab w:val="left" w:pos="3889"/>
          <w:tab w:val="left" w:pos="5189"/>
          <w:tab w:val="left" w:pos="6749"/>
          <w:tab w:val="left" w:pos="7489"/>
          <w:tab w:val="left" w:pos="8649"/>
          <w:tab w:val="left" w:pos="910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безопасности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порядок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поведения</w:t>
      </w:r>
      <w:r>
        <w:rPr>
          <w:rFonts w:eastAsia="Times New Roman"/>
          <w:sz w:val="28"/>
          <w:szCs w:val="28"/>
        </w:rPr>
        <w:tab/>
        <w:t>при</w:t>
      </w:r>
      <w:r>
        <w:rPr>
          <w:rFonts w:eastAsia="Times New Roman"/>
          <w:sz w:val="28"/>
          <w:szCs w:val="28"/>
        </w:rPr>
        <w:tab/>
        <w:t>угрозе,</w:t>
      </w:r>
      <w:r>
        <w:rPr>
          <w:rFonts w:eastAsia="Times New Roman"/>
          <w:sz w:val="28"/>
          <w:szCs w:val="28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случае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террористического акта.</w:t>
      </w:r>
    </w:p>
    <w:p w:rsidR="00731634" w:rsidRDefault="00731634" w:rsidP="00731634">
      <w:pPr>
        <w:spacing w:line="376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7 «Безопасность в природной среде»: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отдых на природе, источники опасности в природной среде;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правила безопасного поведения в лесу, в горах, на водоемах;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правила безопасности в походе;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обеспечения безопасности в лыжном походе;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обеспечения безопасности в водном походе;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обеспечения безопасности в горном походе;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ориентирование на местности;</w:t>
      </w:r>
    </w:p>
    <w:p w:rsidR="00731634" w:rsidRDefault="00731634" w:rsidP="00731634">
      <w:pPr>
        <w:spacing w:line="37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569" w:right="56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карты, традиционные и современные средства навигации (компас, GPS); порядок действий в случаях, когда человек потерялся в природной среде; источники опасности в автономных условия; сооружение убежища, получение воды и питания;</w:t>
      </w:r>
      <w:proofErr w:type="gramEnd"/>
    </w:p>
    <w:p w:rsidR="00731634" w:rsidRDefault="00731634" w:rsidP="00731634">
      <w:pPr>
        <w:spacing w:line="16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731634" w:rsidRDefault="00731634" w:rsidP="00731634">
      <w:pPr>
        <w:spacing w:line="15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природные чрезвычайные ситуации;</w:t>
      </w:r>
    </w:p>
    <w:p w:rsidR="00731634" w:rsidRDefault="00731634" w:rsidP="00731634">
      <w:pPr>
        <w:spacing w:line="44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731634" w:rsidRDefault="00731634" w:rsidP="00731634">
      <w:pPr>
        <w:spacing w:line="17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природные пожары, возможности прогнозирования и предупреждения;</w:t>
      </w:r>
    </w:p>
    <w:p w:rsidR="00731634" w:rsidRDefault="00731634" w:rsidP="00731634">
      <w:pPr>
        <w:sectPr w:rsidR="00731634"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77" w:lineRule="exact"/>
        <w:rPr>
          <w:sz w:val="20"/>
          <w:szCs w:val="20"/>
        </w:rPr>
      </w:pPr>
    </w:p>
    <w:p w:rsidR="00731634" w:rsidRDefault="00731634" w:rsidP="00731634">
      <w:pPr>
        <w:ind w:left="9709"/>
        <w:rPr>
          <w:sz w:val="20"/>
          <w:szCs w:val="20"/>
        </w:rPr>
      </w:pPr>
      <w:r>
        <w:rPr>
          <w:rFonts w:eastAsia="Times New Roman"/>
        </w:rPr>
        <w:t>11</w:t>
      </w:r>
    </w:p>
    <w:p w:rsidR="00731634" w:rsidRDefault="00731634" w:rsidP="00731634">
      <w:pPr>
        <w:sectPr w:rsidR="00731634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spacing w:line="230" w:lineRule="auto"/>
        <w:ind w:left="2220"/>
        <w:jc w:val="right"/>
        <w:rPr>
          <w:sz w:val="20"/>
          <w:szCs w:val="20"/>
        </w:rPr>
      </w:pPr>
    </w:p>
    <w:p w:rsidR="00731634" w:rsidRDefault="00731634" w:rsidP="00731634">
      <w:pPr>
        <w:spacing w:line="278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поведения, последствия природных пожаров для людей и окружающей среды;</w:t>
      </w:r>
    </w:p>
    <w:p w:rsidR="00731634" w:rsidRDefault="00731634" w:rsidP="00731634">
      <w:pPr>
        <w:spacing w:line="22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731634" w:rsidRDefault="00731634" w:rsidP="00731634">
      <w:pPr>
        <w:spacing w:line="30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:rsidR="00731634" w:rsidRDefault="00731634" w:rsidP="00731634">
      <w:pPr>
        <w:spacing w:line="23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731634" w:rsidRDefault="00731634" w:rsidP="00731634">
      <w:pPr>
        <w:spacing w:line="23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731634" w:rsidRDefault="00731634" w:rsidP="00731634">
      <w:pPr>
        <w:spacing w:line="18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природные чрезвычайные ситуации, вызванные опасными метеорологическими явлениями и процессами: ливни, град, мороз, жара;</w:t>
      </w:r>
    </w:p>
    <w:p w:rsidR="00731634" w:rsidRDefault="00731634" w:rsidP="00731634">
      <w:pPr>
        <w:spacing w:line="28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:rsidR="00731634" w:rsidRDefault="00731634" w:rsidP="00731634">
      <w:pPr>
        <w:spacing w:line="5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влияние деятельности человека на природную среду;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причины и источники загрязнения Мирового океана, рек, почвы, космоса;</w:t>
      </w:r>
    </w:p>
    <w:p w:rsidR="00731634" w:rsidRDefault="00731634" w:rsidP="00731634">
      <w:pPr>
        <w:spacing w:line="44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731634" w:rsidRDefault="00731634" w:rsidP="00731634">
      <w:pPr>
        <w:spacing w:line="16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экологическая грамотность и разумное природопользование.</w:t>
      </w:r>
    </w:p>
    <w:p w:rsidR="00731634" w:rsidRDefault="00731634" w:rsidP="00731634">
      <w:pPr>
        <w:spacing w:line="376" w:lineRule="exact"/>
        <w:rPr>
          <w:sz w:val="20"/>
          <w:szCs w:val="20"/>
        </w:rPr>
      </w:pPr>
    </w:p>
    <w:p w:rsidR="00731634" w:rsidRDefault="00731634" w:rsidP="00731634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8 «Основы медицинских знаний. Оказание первой помощи»: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понятия «здоровье», «охрана здоровья», «здоровый образ жизни», «лечение»,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«профилактика»;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2560"/>
          <w:tab w:val="left" w:pos="5960"/>
          <w:tab w:val="left" w:pos="786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биологические,</w:t>
      </w:r>
      <w:r>
        <w:rPr>
          <w:rFonts w:eastAsia="Times New Roman"/>
          <w:sz w:val="28"/>
          <w:szCs w:val="28"/>
        </w:rPr>
        <w:tab/>
        <w:t>социально-экономические,</w:t>
      </w:r>
      <w:r>
        <w:rPr>
          <w:rFonts w:eastAsia="Times New Roman"/>
          <w:sz w:val="28"/>
          <w:szCs w:val="28"/>
        </w:rPr>
        <w:tab/>
        <w:t>экологические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(геофизические),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психологические факторы, влияющие на здоровье человека;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составляющие здорового образа жизни: сон, питание, физическая активность,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психологическое благополучие;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представления об инфекционных заболеваниях;</w:t>
      </w:r>
    </w:p>
    <w:p w:rsidR="00731634" w:rsidRDefault="00731634" w:rsidP="00731634">
      <w:pPr>
        <w:spacing w:line="45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механизм распространения и способы передачи инфекционных заболеваний; чрезвычайные ситуации биолого-социального характера, меры профилактики</w:t>
      </w:r>
    </w:p>
    <w:p w:rsidR="00731634" w:rsidRDefault="00731634" w:rsidP="00731634">
      <w:pPr>
        <w:spacing w:line="15" w:lineRule="exact"/>
        <w:rPr>
          <w:sz w:val="20"/>
          <w:szCs w:val="20"/>
        </w:rPr>
      </w:pPr>
    </w:p>
    <w:p w:rsidR="00731634" w:rsidRDefault="00731634" w:rsidP="0073163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защиты;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 вакцинации, национальный календарь профилактических прививок;</w:t>
      </w:r>
    </w:p>
    <w:p w:rsidR="00731634" w:rsidRDefault="00731634" w:rsidP="00731634">
      <w:pPr>
        <w:spacing w:line="44" w:lineRule="exact"/>
        <w:rPr>
          <w:sz w:val="20"/>
          <w:szCs w:val="20"/>
        </w:rPr>
      </w:pPr>
    </w:p>
    <w:p w:rsidR="00731634" w:rsidRDefault="00731634" w:rsidP="00731634">
      <w:pPr>
        <w:spacing w:line="264" w:lineRule="auto"/>
        <w:ind w:left="560" w:right="344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вакцинация по эпидемиологическим показаниям; значение изобретения вакцины для человечества;</w:t>
      </w:r>
    </w:p>
    <w:p w:rsidR="00731634" w:rsidRDefault="00731634" w:rsidP="00731634">
      <w:pPr>
        <w:spacing w:line="6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неинфекционные заболевания, самые распространенные неинфекционные заболевания;</w:t>
      </w:r>
    </w:p>
    <w:p w:rsidR="00731634" w:rsidRDefault="00731634" w:rsidP="00731634">
      <w:pPr>
        <w:sectPr w:rsidR="00731634">
          <w:pgSz w:w="11900" w:h="16841"/>
          <w:pgMar w:top="712" w:right="849" w:bottom="144" w:left="1140" w:header="0" w:footer="0" w:gutter="0"/>
          <w:cols w:space="720"/>
        </w:sect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62" w:lineRule="exact"/>
        <w:rPr>
          <w:sz w:val="20"/>
          <w:szCs w:val="20"/>
        </w:rPr>
      </w:pPr>
    </w:p>
    <w:p w:rsidR="00731634" w:rsidRDefault="00731634" w:rsidP="00731634">
      <w:pPr>
        <w:ind w:left="9700"/>
        <w:rPr>
          <w:sz w:val="20"/>
          <w:szCs w:val="20"/>
        </w:rPr>
      </w:pPr>
      <w:r>
        <w:rPr>
          <w:rFonts w:eastAsia="Times New Roman"/>
        </w:rPr>
        <w:t>12</w:t>
      </w:r>
    </w:p>
    <w:p w:rsidR="00731634" w:rsidRDefault="00731634" w:rsidP="00731634">
      <w:pPr>
        <w:sectPr w:rsidR="00731634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731634" w:rsidRDefault="00731634" w:rsidP="00731634">
      <w:pPr>
        <w:spacing w:line="252" w:lineRule="auto"/>
        <w:ind w:left="560" w:righ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факторы риска возникновения </w:t>
      </w:r>
      <w:proofErr w:type="gramStart"/>
      <w:r>
        <w:rPr>
          <w:rFonts w:eastAsia="Times New Roman"/>
          <w:sz w:val="28"/>
          <w:szCs w:val="28"/>
        </w:rPr>
        <w:t>сердечно-сосудистых</w:t>
      </w:r>
      <w:proofErr w:type="gramEnd"/>
      <w:r>
        <w:rPr>
          <w:rFonts w:eastAsia="Times New Roman"/>
          <w:sz w:val="28"/>
          <w:szCs w:val="28"/>
        </w:rPr>
        <w:t xml:space="preserve"> заболеваний; факторы риска возникновения онкологических заболеваний; факторы риска возникновения заболеваний дыхательной системы; факторы риска возникновения эндокринных заболеваний; меры профилактики неинфекционных заболеваний;</w:t>
      </w:r>
    </w:p>
    <w:p w:rsidR="00731634" w:rsidRDefault="00731634" w:rsidP="00731634">
      <w:pPr>
        <w:spacing w:line="26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 диспансеризации в профилактике неинфекционных заболеваний; признаки угрожающих жизни и здоровью состояний, требующие вызова</w:t>
      </w:r>
    </w:p>
    <w:p w:rsidR="00731634" w:rsidRDefault="00731634" w:rsidP="00731634">
      <w:pPr>
        <w:spacing w:line="29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скорой медицинской помощи (инсульт, сердечный приступ, острая боль в животе, эпилепсия и другие);</w:t>
      </w:r>
    </w:p>
    <w:p w:rsidR="00731634" w:rsidRDefault="00731634" w:rsidP="00731634">
      <w:pPr>
        <w:spacing w:line="22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психическое здоровье и психологическое благополучие;</w:t>
      </w:r>
    </w:p>
    <w:p w:rsidR="00731634" w:rsidRDefault="00731634" w:rsidP="00731634">
      <w:pPr>
        <w:spacing w:line="38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критерии психического здоровья и психологического благополучия; основные факторы, влияющие на психическое здоровье и психологическое</w:t>
      </w:r>
    </w:p>
    <w:p w:rsidR="00731634" w:rsidRDefault="00731634" w:rsidP="00731634">
      <w:pPr>
        <w:spacing w:line="22" w:lineRule="exact"/>
        <w:rPr>
          <w:sz w:val="20"/>
          <w:szCs w:val="20"/>
        </w:rPr>
      </w:pPr>
    </w:p>
    <w:p w:rsidR="00731634" w:rsidRDefault="00731634" w:rsidP="0073163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благополучие;</w:t>
      </w:r>
    </w:p>
    <w:p w:rsidR="00731634" w:rsidRDefault="00731634" w:rsidP="00731634">
      <w:pPr>
        <w:spacing w:line="38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ситуацию);</w:t>
      </w:r>
    </w:p>
    <w:p w:rsidR="00731634" w:rsidRDefault="00731634" w:rsidP="00731634">
      <w:pPr>
        <w:spacing w:line="19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меры, направленные на сохранение и укрепление психического здоровья; первая помощь, история возникновения скорой медицинской помощи</w:t>
      </w:r>
    </w:p>
    <w:p w:rsidR="00731634" w:rsidRDefault="00731634" w:rsidP="00731634">
      <w:pPr>
        <w:spacing w:line="23" w:lineRule="exact"/>
        <w:rPr>
          <w:sz w:val="20"/>
          <w:szCs w:val="20"/>
        </w:rPr>
      </w:pPr>
    </w:p>
    <w:p w:rsidR="00731634" w:rsidRDefault="00731634" w:rsidP="0073163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первой помощи;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состояния, при которых оказывается первая помощь;</w:t>
      </w:r>
    </w:p>
    <w:p w:rsidR="00731634" w:rsidRDefault="00731634" w:rsidP="00731634">
      <w:pPr>
        <w:spacing w:line="38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560" w:right="4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мероприятия по оказанию первой помощи; алгоритм первой помощи;</w:t>
      </w:r>
    </w:p>
    <w:p w:rsidR="00731634" w:rsidRDefault="00731634" w:rsidP="00731634">
      <w:pPr>
        <w:spacing w:line="36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731634" w:rsidRDefault="00731634" w:rsidP="00731634">
      <w:pPr>
        <w:spacing w:line="9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действия при прибытии скорой медицинской помощи.</w:t>
      </w:r>
    </w:p>
    <w:p w:rsidR="00731634" w:rsidRDefault="00731634" w:rsidP="00731634">
      <w:pPr>
        <w:spacing w:line="390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560" w:right="4900" w:hanging="56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Модуль № 9 «Безопасность в социуме»: </w:t>
      </w:r>
      <w:r>
        <w:rPr>
          <w:rFonts w:eastAsia="Times New Roman"/>
          <w:sz w:val="28"/>
          <w:szCs w:val="28"/>
        </w:rPr>
        <w:t>определение понятия «общение»; навыки конструктивного общения;</w:t>
      </w:r>
    </w:p>
    <w:p w:rsidR="00731634" w:rsidRDefault="00731634" w:rsidP="00731634">
      <w:pPr>
        <w:spacing w:line="30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представления о понятиях «социальная группа», «большая группа», «малая группа»;</w:t>
      </w:r>
    </w:p>
    <w:p w:rsidR="00731634" w:rsidRDefault="00731634" w:rsidP="00731634">
      <w:pPr>
        <w:spacing w:line="15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2660"/>
          <w:tab w:val="left" w:pos="4040"/>
          <w:tab w:val="left" w:pos="5340"/>
          <w:tab w:val="left" w:pos="5720"/>
          <w:tab w:val="left" w:pos="6860"/>
          <w:tab w:val="left" w:pos="884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межличностное</w:t>
      </w:r>
      <w:r>
        <w:rPr>
          <w:rFonts w:eastAsia="Times New Roman"/>
          <w:sz w:val="28"/>
          <w:szCs w:val="28"/>
        </w:rPr>
        <w:tab/>
        <w:t>общение,</w:t>
      </w:r>
      <w:r>
        <w:rPr>
          <w:rFonts w:eastAsia="Times New Roman"/>
          <w:sz w:val="28"/>
          <w:szCs w:val="28"/>
        </w:rPr>
        <w:tab/>
        <w:t>общение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группе,</w:t>
      </w:r>
      <w:r>
        <w:rPr>
          <w:rFonts w:eastAsia="Times New Roman"/>
          <w:sz w:val="28"/>
          <w:szCs w:val="28"/>
        </w:rPr>
        <w:tab/>
        <w:t>межгрупповое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общение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(взаимодействие);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общения в группе;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2780"/>
          <w:tab w:val="left" w:pos="4860"/>
          <w:tab w:val="left" w:pos="5940"/>
          <w:tab w:val="left" w:pos="6280"/>
          <w:tab w:val="left" w:pos="798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психологические</w:t>
      </w:r>
      <w:r>
        <w:rPr>
          <w:rFonts w:eastAsia="Times New Roman"/>
          <w:sz w:val="28"/>
          <w:szCs w:val="28"/>
        </w:rPr>
        <w:tab/>
        <w:t>характеристики</w:t>
      </w:r>
      <w:r>
        <w:rPr>
          <w:rFonts w:eastAsia="Times New Roman"/>
          <w:sz w:val="28"/>
          <w:szCs w:val="28"/>
        </w:rPr>
        <w:tab/>
        <w:t>группы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особенности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взаимодействия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группе;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групповые нормы и ценности;</w:t>
      </w:r>
    </w:p>
    <w:p w:rsidR="00731634" w:rsidRDefault="00731634" w:rsidP="00731634">
      <w:pPr>
        <w:sectPr w:rsidR="00731634">
          <w:pgSz w:w="11900" w:h="16841"/>
          <w:pgMar w:top="712" w:right="849" w:bottom="144" w:left="1140" w:header="0" w:footer="0" w:gutter="0"/>
          <w:cols w:space="720"/>
        </w:sect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77" w:lineRule="exact"/>
        <w:rPr>
          <w:sz w:val="20"/>
          <w:szCs w:val="20"/>
        </w:rPr>
      </w:pPr>
    </w:p>
    <w:p w:rsidR="00731634" w:rsidRDefault="00731634" w:rsidP="00731634">
      <w:pPr>
        <w:ind w:left="9700"/>
        <w:rPr>
          <w:sz w:val="20"/>
          <w:szCs w:val="20"/>
        </w:rPr>
      </w:pPr>
      <w:r>
        <w:rPr>
          <w:rFonts w:eastAsia="Times New Roman"/>
        </w:rPr>
        <w:t>13</w:t>
      </w:r>
    </w:p>
    <w:p w:rsidR="00731634" w:rsidRDefault="00731634" w:rsidP="00731634">
      <w:pPr>
        <w:sectPr w:rsidR="00731634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731634" w:rsidRDefault="00731634" w:rsidP="00731634">
      <w:pPr>
        <w:spacing w:line="266" w:lineRule="auto"/>
        <w:ind w:left="560" w:right="34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коллектив как социальная группа; психологические закономерности в группе; понятие «конфликт», стадии развития конфликта;</w:t>
      </w:r>
    </w:p>
    <w:p w:rsidR="00731634" w:rsidRDefault="00731634" w:rsidP="00731634">
      <w:pPr>
        <w:spacing w:line="228" w:lineRule="auto"/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конфликты в межличностном общении, конфликты в малой группе;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факторы, способствующие и препятствующие эскалации конфликта;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поведения в конфликте;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деструктивное и агрессивное поведение;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конструктивное поведение в конфликте;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роль регуляции эмоций при разрешении конфликта, способы </w:t>
      </w:r>
      <w:proofErr w:type="spellStart"/>
      <w:r>
        <w:rPr>
          <w:rFonts w:eastAsia="Times New Roman"/>
          <w:sz w:val="28"/>
          <w:szCs w:val="28"/>
        </w:rPr>
        <w:t>саморегуляции</w:t>
      </w:r>
      <w:proofErr w:type="spellEnd"/>
      <w:r>
        <w:rPr>
          <w:rFonts w:eastAsia="Times New Roman"/>
          <w:sz w:val="28"/>
          <w:szCs w:val="28"/>
        </w:rPr>
        <w:t>;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разрешения конфликтных ситуаций;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1880"/>
          <w:tab w:val="left" w:pos="2920"/>
          <w:tab w:val="left" w:pos="4040"/>
          <w:tab w:val="left" w:pos="5160"/>
          <w:tab w:val="left" w:pos="6360"/>
          <w:tab w:val="left" w:pos="6700"/>
          <w:tab w:val="left" w:pos="798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</w:t>
      </w:r>
      <w:r>
        <w:rPr>
          <w:rFonts w:eastAsia="Times New Roman"/>
          <w:sz w:val="28"/>
          <w:szCs w:val="28"/>
        </w:rPr>
        <w:tab/>
        <w:t>формы</w:t>
      </w:r>
      <w:r>
        <w:rPr>
          <w:rFonts w:eastAsia="Times New Roman"/>
          <w:sz w:val="28"/>
          <w:szCs w:val="28"/>
        </w:rPr>
        <w:tab/>
        <w:t>участия</w:t>
      </w:r>
      <w:r>
        <w:rPr>
          <w:rFonts w:eastAsia="Times New Roman"/>
          <w:sz w:val="28"/>
          <w:szCs w:val="28"/>
        </w:rPr>
        <w:tab/>
        <w:t>третьей</w:t>
      </w:r>
      <w:r>
        <w:rPr>
          <w:rFonts w:eastAsia="Times New Roman"/>
          <w:sz w:val="28"/>
          <w:szCs w:val="28"/>
        </w:rPr>
        <w:tab/>
        <w:t>стороны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процессе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урегулирования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разрешения конфликта;</w:t>
      </w:r>
    </w:p>
    <w:p w:rsidR="00731634" w:rsidRDefault="00731634" w:rsidP="00731634">
      <w:pPr>
        <w:spacing w:line="44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560" w:right="2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ведение переговоров при разрешении конфликта; опасные проявления конфликтов (</w:t>
      </w:r>
      <w:proofErr w:type="spellStart"/>
      <w:r>
        <w:rPr>
          <w:rFonts w:eastAsia="Times New Roman"/>
          <w:sz w:val="28"/>
          <w:szCs w:val="28"/>
        </w:rPr>
        <w:t>буллинг</w:t>
      </w:r>
      <w:proofErr w:type="spellEnd"/>
      <w:r>
        <w:rPr>
          <w:rFonts w:eastAsia="Times New Roman"/>
          <w:sz w:val="28"/>
          <w:szCs w:val="28"/>
        </w:rPr>
        <w:t xml:space="preserve">, насилие); способы противодействия </w:t>
      </w:r>
      <w:proofErr w:type="spellStart"/>
      <w:r>
        <w:rPr>
          <w:rFonts w:eastAsia="Times New Roman"/>
          <w:sz w:val="28"/>
          <w:szCs w:val="28"/>
        </w:rPr>
        <w:t>буллингу</w:t>
      </w:r>
      <w:proofErr w:type="spellEnd"/>
      <w:r>
        <w:rPr>
          <w:rFonts w:eastAsia="Times New Roman"/>
          <w:sz w:val="28"/>
          <w:szCs w:val="28"/>
        </w:rPr>
        <w:t xml:space="preserve"> и проявлению насилия; способы психологического воздействия; психологическое влияние в малой группе; положительные и отрицательные стороны конформизма;</w:t>
      </w:r>
    </w:p>
    <w:p w:rsidR="00731634" w:rsidRDefault="00731634" w:rsidP="00731634">
      <w:pPr>
        <w:spacing w:line="21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firstLine="569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эмпатия</w:t>
      </w:r>
      <w:proofErr w:type="spellEnd"/>
      <w:r>
        <w:rPr>
          <w:rFonts w:eastAsia="Times New Roman"/>
          <w:sz w:val="28"/>
          <w:szCs w:val="28"/>
        </w:rPr>
        <w:t xml:space="preserve"> и уважение к партнеру (партнерам) по общению как основа коммуникации;</w:t>
      </w:r>
    </w:p>
    <w:p w:rsidR="00731634" w:rsidRDefault="00731634" w:rsidP="00731634">
      <w:pPr>
        <w:spacing w:line="23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убеждающая коммуникация;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манипуляция в общении, цели, технологии и способы противодействия;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психологическое влияние на большие группы;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воздействия на большую группу: заражение; убеждение; внушение;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подражание;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деструктивные и </w:t>
      </w:r>
      <w:proofErr w:type="spellStart"/>
      <w:r>
        <w:rPr>
          <w:rFonts w:eastAsia="Times New Roman"/>
          <w:sz w:val="28"/>
          <w:szCs w:val="28"/>
        </w:rPr>
        <w:t>псевдопсихологические</w:t>
      </w:r>
      <w:proofErr w:type="spellEnd"/>
      <w:r>
        <w:rPr>
          <w:rFonts w:eastAsia="Times New Roman"/>
          <w:sz w:val="28"/>
          <w:szCs w:val="28"/>
        </w:rPr>
        <w:t xml:space="preserve"> технологии;</w:t>
      </w:r>
    </w:p>
    <w:p w:rsidR="00731634" w:rsidRDefault="00731634" w:rsidP="00731634">
      <w:pPr>
        <w:spacing w:line="37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противодействие вовлечению молодежи в противозаконную и антиобщественную деятельность.</w:t>
      </w:r>
    </w:p>
    <w:p w:rsidR="00731634" w:rsidRDefault="00731634" w:rsidP="00731634">
      <w:pPr>
        <w:spacing w:line="368" w:lineRule="exact"/>
        <w:rPr>
          <w:sz w:val="20"/>
          <w:szCs w:val="20"/>
        </w:rPr>
      </w:pPr>
    </w:p>
    <w:p w:rsidR="00731634" w:rsidRDefault="00731634" w:rsidP="00731634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10 «Безопасность в информационном пространстве»: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понятия «цифровая среда», «цифровой след»;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влияние цифровой среды на жизнь человека;</w:t>
      </w:r>
    </w:p>
    <w:p w:rsidR="00731634" w:rsidRDefault="00731634" w:rsidP="00731634">
      <w:pPr>
        <w:spacing w:line="17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приватность, персональные данные;</w:t>
      </w:r>
    </w:p>
    <w:p w:rsidR="00731634" w:rsidRDefault="00731634" w:rsidP="00731634">
      <w:pPr>
        <w:spacing w:line="16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«цифровая зависимость», ее признаки и последствия;</w:t>
      </w:r>
    </w:p>
    <w:p w:rsidR="00731634" w:rsidRDefault="00731634" w:rsidP="00731634">
      <w:pPr>
        <w:spacing w:line="16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опасности и риски цифровой среды, их источники;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в цифровой среде;</w:t>
      </w:r>
    </w:p>
    <w:p w:rsidR="00731634" w:rsidRDefault="00731634" w:rsidP="00731634">
      <w:pPr>
        <w:spacing w:line="16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вредоносное программное обеспечение;</w:t>
      </w:r>
    </w:p>
    <w:p w:rsidR="00731634" w:rsidRDefault="00731634" w:rsidP="00731634">
      <w:pPr>
        <w:spacing w:line="16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 вредоносного программного обеспечения, его цели, принципы работы;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защиты от вредоносного программного обеспечения;</w:t>
      </w:r>
    </w:p>
    <w:p w:rsidR="00731634" w:rsidRDefault="00731634" w:rsidP="00731634">
      <w:pPr>
        <w:spacing w:line="16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кража персональных данных, паролей;</w:t>
      </w:r>
    </w:p>
    <w:p w:rsidR="00731634" w:rsidRDefault="00731634" w:rsidP="00731634">
      <w:pPr>
        <w:spacing w:line="16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мошенничество, </w:t>
      </w:r>
      <w:proofErr w:type="spellStart"/>
      <w:r>
        <w:rPr>
          <w:rFonts w:eastAsia="Times New Roman"/>
          <w:sz w:val="28"/>
          <w:szCs w:val="28"/>
        </w:rPr>
        <w:t>фишинг</w:t>
      </w:r>
      <w:proofErr w:type="spellEnd"/>
      <w:r>
        <w:rPr>
          <w:rFonts w:eastAsia="Times New Roman"/>
          <w:sz w:val="28"/>
          <w:szCs w:val="28"/>
        </w:rPr>
        <w:t>, правила защиты от мошенников;</w:t>
      </w:r>
    </w:p>
    <w:p w:rsidR="00731634" w:rsidRDefault="00731634" w:rsidP="00731634">
      <w:pPr>
        <w:sectPr w:rsidR="00731634">
          <w:pgSz w:w="11900" w:h="16841"/>
          <w:pgMar w:top="712" w:right="849" w:bottom="144" w:left="1140" w:header="0" w:footer="0" w:gutter="0"/>
          <w:cols w:space="720"/>
        </w:sectPr>
      </w:pPr>
    </w:p>
    <w:p w:rsidR="00731634" w:rsidRDefault="00731634" w:rsidP="00731634">
      <w:pPr>
        <w:spacing w:line="204" w:lineRule="exact"/>
        <w:rPr>
          <w:sz w:val="20"/>
          <w:szCs w:val="20"/>
        </w:rPr>
      </w:pPr>
    </w:p>
    <w:p w:rsidR="00731634" w:rsidRDefault="00731634" w:rsidP="00731634">
      <w:pPr>
        <w:ind w:left="9700"/>
        <w:rPr>
          <w:sz w:val="20"/>
          <w:szCs w:val="20"/>
        </w:rPr>
      </w:pPr>
      <w:r>
        <w:rPr>
          <w:rFonts w:eastAsia="Times New Roman"/>
        </w:rPr>
        <w:t>14</w:t>
      </w:r>
    </w:p>
    <w:p w:rsidR="00731634" w:rsidRDefault="00731634" w:rsidP="00731634">
      <w:pPr>
        <w:sectPr w:rsidR="00731634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731634" w:rsidRDefault="00731634" w:rsidP="00731634">
      <w:pPr>
        <w:spacing w:line="256" w:lineRule="auto"/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правила безопасного использования устройств и программ; поведенческие опасности в цифровой среде и их причины; опасные персоны, имитация близких социальных отношений; неосмотрительное поведение и коммуникация в Интернете как угроза</w:t>
      </w:r>
    </w:p>
    <w:p w:rsidR="00731634" w:rsidRDefault="00731634" w:rsidP="00731634">
      <w:pPr>
        <w:spacing w:line="5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будущей жизни и карьеры;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травля в Интернете, методы защиты от травли;</w:t>
      </w:r>
    </w:p>
    <w:p w:rsidR="00731634" w:rsidRDefault="00731634" w:rsidP="00731634">
      <w:pPr>
        <w:spacing w:line="52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деструктивные сообщества и </w:t>
      </w:r>
      <w:proofErr w:type="gramStart"/>
      <w:r>
        <w:rPr>
          <w:rFonts w:eastAsia="Times New Roman"/>
          <w:sz w:val="28"/>
          <w:szCs w:val="28"/>
        </w:rPr>
        <w:t>деструктивный</w:t>
      </w:r>
      <w:proofErr w:type="gramEnd"/>
      <w:r>
        <w:rPr>
          <w:rFonts w:eastAsia="Times New Roman"/>
          <w:sz w:val="28"/>
          <w:szCs w:val="28"/>
        </w:rPr>
        <w:t xml:space="preserve"> контент в цифровой среде, их признаки;</w:t>
      </w:r>
    </w:p>
    <w:p w:rsidR="00731634" w:rsidRDefault="00731634" w:rsidP="00731634">
      <w:pPr>
        <w:spacing w:line="16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механизмы вовлечения в деструктивные сообщества;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вербовка, манипуляция, «воронки вовлечения»;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радикализация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деструктива</w:t>
      </w:r>
      <w:proofErr w:type="spellEnd"/>
      <w:r>
        <w:rPr>
          <w:rFonts w:eastAsia="Times New Roman"/>
          <w:sz w:val="28"/>
          <w:szCs w:val="28"/>
        </w:rPr>
        <w:t>;</w:t>
      </w:r>
    </w:p>
    <w:p w:rsidR="00731634" w:rsidRDefault="00731634" w:rsidP="00731634">
      <w:pPr>
        <w:spacing w:line="38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профилактика и противодействие вовлечению в деструктивные сообщества;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коммуникации в цифровой среде;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достоверность информации в цифровой среде;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источники информации, проверка на достоверность;</w:t>
      </w:r>
    </w:p>
    <w:p w:rsidR="00731634" w:rsidRDefault="00731634" w:rsidP="00731634">
      <w:pPr>
        <w:spacing w:line="44" w:lineRule="exact"/>
        <w:rPr>
          <w:sz w:val="20"/>
          <w:szCs w:val="20"/>
        </w:rPr>
      </w:pPr>
    </w:p>
    <w:p w:rsidR="00731634" w:rsidRDefault="00731634" w:rsidP="00731634">
      <w:pPr>
        <w:spacing w:line="271" w:lineRule="auto"/>
        <w:ind w:left="569" w:right="14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«информационный пузырь», манипуляция сознанием, пропаганда; фальшивые аккаунты, вредные советчики, манипуляторы; понятие «</w:t>
      </w:r>
      <w:proofErr w:type="spellStart"/>
      <w:r>
        <w:rPr>
          <w:rFonts w:eastAsia="Times New Roman"/>
          <w:sz w:val="27"/>
          <w:szCs w:val="27"/>
        </w:rPr>
        <w:t>фейк</w:t>
      </w:r>
      <w:proofErr w:type="spellEnd"/>
      <w:r>
        <w:rPr>
          <w:rFonts w:eastAsia="Times New Roman"/>
          <w:sz w:val="27"/>
          <w:szCs w:val="27"/>
        </w:rPr>
        <w:t xml:space="preserve">», цели и виды, распространение </w:t>
      </w:r>
      <w:proofErr w:type="spellStart"/>
      <w:r>
        <w:rPr>
          <w:rFonts w:eastAsia="Times New Roman"/>
          <w:sz w:val="27"/>
          <w:szCs w:val="27"/>
        </w:rPr>
        <w:t>фейков</w:t>
      </w:r>
      <w:proofErr w:type="spellEnd"/>
      <w:r>
        <w:rPr>
          <w:rFonts w:eastAsia="Times New Roman"/>
          <w:sz w:val="27"/>
          <w:szCs w:val="27"/>
        </w:rPr>
        <w:t>;</w:t>
      </w:r>
    </w:p>
    <w:p w:rsidR="00731634" w:rsidRDefault="00731634" w:rsidP="00731634">
      <w:pPr>
        <w:spacing w:line="228" w:lineRule="auto"/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правила и инструменты для распознавания </w:t>
      </w:r>
      <w:proofErr w:type="spellStart"/>
      <w:r>
        <w:rPr>
          <w:rFonts w:eastAsia="Times New Roman"/>
          <w:sz w:val="28"/>
          <w:szCs w:val="28"/>
        </w:rPr>
        <w:t>фейковых</w:t>
      </w:r>
      <w:proofErr w:type="spellEnd"/>
      <w:r>
        <w:rPr>
          <w:rFonts w:eastAsia="Times New Roman"/>
          <w:sz w:val="28"/>
          <w:szCs w:val="28"/>
        </w:rPr>
        <w:t xml:space="preserve"> текстов и изображений;</w:t>
      </w:r>
    </w:p>
    <w:p w:rsidR="00731634" w:rsidRDefault="00731634" w:rsidP="00731634">
      <w:pPr>
        <w:spacing w:line="33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прав человека в цифровой среде, их защита;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ответственность за действия в Интернете;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запрещенный контент;</w:t>
      </w:r>
    </w:p>
    <w:p w:rsidR="00731634" w:rsidRDefault="00731634" w:rsidP="00731634">
      <w:pPr>
        <w:spacing w:line="39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защита прав в цифровом пространстве.</w:t>
      </w:r>
    </w:p>
    <w:p w:rsidR="00731634" w:rsidRDefault="00731634" w:rsidP="00731634">
      <w:pPr>
        <w:spacing w:line="384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11 «Основы противодействия экстремизму и терроризму»: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экстремизм и терроризм как угроза устойчивого развития общества;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понятия «экстремизм» и «терроризм», их взаимосвязь;</w:t>
      </w:r>
    </w:p>
    <w:p w:rsidR="00731634" w:rsidRDefault="00731634" w:rsidP="00731634">
      <w:pPr>
        <w:spacing w:line="38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варианты проявления экстремизма, возможные последствия;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2489"/>
          <w:tab w:val="left" w:pos="4949"/>
          <w:tab w:val="left" w:pos="7249"/>
          <w:tab w:val="left" w:pos="7849"/>
          <w:tab w:val="left" w:pos="87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преступления</w:t>
      </w:r>
      <w:r>
        <w:rPr>
          <w:rFonts w:eastAsia="Times New Roman"/>
          <w:sz w:val="28"/>
          <w:szCs w:val="28"/>
        </w:rPr>
        <w:tab/>
        <w:t>террористической</w:t>
      </w:r>
      <w:r>
        <w:rPr>
          <w:rFonts w:eastAsia="Times New Roman"/>
          <w:sz w:val="28"/>
          <w:szCs w:val="28"/>
        </w:rPr>
        <w:tab/>
        <w:t>направленности,</w:t>
      </w:r>
      <w:r>
        <w:rPr>
          <w:rFonts w:eastAsia="Times New Roman"/>
          <w:sz w:val="28"/>
          <w:szCs w:val="28"/>
        </w:rPr>
        <w:tab/>
        <w:t>их</w:t>
      </w:r>
      <w:r>
        <w:rPr>
          <w:rFonts w:eastAsia="Times New Roman"/>
          <w:sz w:val="28"/>
          <w:szCs w:val="28"/>
        </w:rPr>
        <w:tab/>
        <w:t>цель,</w:t>
      </w:r>
      <w:r>
        <w:rPr>
          <w:rFonts w:eastAsia="Times New Roman"/>
          <w:sz w:val="28"/>
          <w:szCs w:val="28"/>
        </w:rPr>
        <w:tab/>
        <w:t>причины,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последствия;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опасность вовлечения в экстремистскую и террористическую деятельность: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и признаки;</w:t>
      </w:r>
    </w:p>
    <w:p w:rsidR="00731634" w:rsidRDefault="00731634" w:rsidP="00731634">
      <w:pPr>
        <w:spacing w:line="38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2869"/>
          <w:tab w:val="left" w:pos="3349"/>
          <w:tab w:val="left" w:pos="5709"/>
          <w:tab w:val="left" w:pos="7489"/>
          <w:tab w:val="left" w:pos="794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предупреждение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противодействие</w:t>
      </w:r>
      <w:r>
        <w:rPr>
          <w:rFonts w:eastAsia="Times New Roman"/>
          <w:sz w:val="28"/>
          <w:szCs w:val="28"/>
        </w:rPr>
        <w:tab/>
        <w:t>вовлечению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7"/>
          <w:szCs w:val="27"/>
        </w:rPr>
        <w:t>экстремистскую</w:t>
      </w:r>
      <w:proofErr w:type="gramEnd"/>
    </w:p>
    <w:p w:rsidR="00731634" w:rsidRDefault="00731634" w:rsidP="00731634">
      <w:pPr>
        <w:spacing w:line="44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13"/>
        </w:numPr>
        <w:tabs>
          <w:tab w:val="left" w:pos="222"/>
        </w:tabs>
        <w:spacing w:line="268" w:lineRule="auto"/>
        <w:ind w:left="569" w:right="5300" w:hanging="56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террористическую деятельность; формы террористических актов; уровни террористической угрозы;</w:t>
      </w:r>
    </w:p>
    <w:p w:rsidR="00731634" w:rsidRDefault="00731634" w:rsidP="00731634">
      <w:pPr>
        <w:ind w:left="569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правила   поведения   и   порядок   действий   при   угрозе   или   в   случае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террористического акта, </w:t>
      </w:r>
      <w:proofErr w:type="gramStart"/>
      <w:r>
        <w:rPr>
          <w:rFonts w:eastAsia="Times New Roman"/>
          <w:sz w:val="28"/>
          <w:szCs w:val="28"/>
        </w:rPr>
        <w:t>проведении</w:t>
      </w:r>
      <w:proofErr w:type="gramEnd"/>
      <w:r>
        <w:rPr>
          <w:rFonts w:eastAsia="Times New Roman"/>
          <w:sz w:val="28"/>
          <w:szCs w:val="28"/>
        </w:rPr>
        <w:t xml:space="preserve"> контртеррористической операции;</w:t>
      </w:r>
    </w:p>
    <w:p w:rsidR="00731634" w:rsidRDefault="00731634" w:rsidP="00731634">
      <w:pPr>
        <w:spacing w:line="38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правовые основы противодействия экстремизму и терроризму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Российской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Федерации;</w:t>
      </w:r>
    </w:p>
    <w:p w:rsidR="00731634" w:rsidRDefault="00731634" w:rsidP="00731634">
      <w:pPr>
        <w:sectPr w:rsidR="00731634"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spacing w:line="211" w:lineRule="exact"/>
        <w:rPr>
          <w:sz w:val="20"/>
          <w:szCs w:val="20"/>
        </w:rPr>
      </w:pPr>
    </w:p>
    <w:p w:rsidR="00731634" w:rsidRDefault="00731634" w:rsidP="00731634">
      <w:pPr>
        <w:ind w:left="9709"/>
        <w:rPr>
          <w:sz w:val="20"/>
          <w:szCs w:val="20"/>
        </w:rPr>
      </w:pPr>
      <w:r>
        <w:rPr>
          <w:rFonts w:eastAsia="Times New Roman"/>
        </w:rPr>
        <w:t>15</w:t>
      </w:r>
    </w:p>
    <w:p w:rsidR="00731634" w:rsidRDefault="00731634" w:rsidP="00731634">
      <w:pPr>
        <w:sectPr w:rsidR="00731634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spacing w:line="278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основы государственной системы противодействия экстремизму и терроризму, ее цели, задачи, принципы;</w:t>
      </w:r>
    </w:p>
    <w:p w:rsidR="00731634" w:rsidRDefault="00731634" w:rsidP="00731634">
      <w:pPr>
        <w:spacing w:line="22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731634" w:rsidRDefault="00731634" w:rsidP="00731634">
      <w:pPr>
        <w:sectPr w:rsidR="00731634">
          <w:pgSz w:w="11900" w:h="16841"/>
          <w:pgMar w:top="712" w:right="849" w:bottom="144" w:left="1140" w:header="0" w:footer="0" w:gutter="0"/>
          <w:cols w:space="720"/>
        </w:sect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388" w:lineRule="exact"/>
        <w:rPr>
          <w:sz w:val="20"/>
          <w:szCs w:val="20"/>
        </w:rPr>
      </w:pPr>
    </w:p>
    <w:p w:rsidR="00731634" w:rsidRDefault="00731634" w:rsidP="00731634">
      <w:pPr>
        <w:ind w:left="9700"/>
        <w:rPr>
          <w:sz w:val="20"/>
          <w:szCs w:val="20"/>
        </w:rPr>
      </w:pPr>
      <w:r>
        <w:rPr>
          <w:rFonts w:eastAsia="Times New Roman"/>
        </w:rPr>
        <w:t>16</w:t>
      </w:r>
    </w:p>
    <w:p w:rsidR="00731634" w:rsidRDefault="00731634" w:rsidP="00731634">
      <w:pPr>
        <w:sectPr w:rsidR="00731634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731634" w:rsidRDefault="00731634" w:rsidP="00731634">
      <w:pPr>
        <w:spacing w:line="266" w:lineRule="auto"/>
        <w:ind w:left="9" w:right="180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ПЛАНИРУЕМЫЕ РЕЗУЛЬТАТЫ ОСВОЕНИЯ ПРОГРАММЫ ПО ОСНОВАМ БЕЗОПАСНОСТИ И ЗАЩИТЫ РОДИНЫ НА УРОВНЕ СРЕДНЕГО ОБЩЕГО ОБРАЗОВАНИЯ</w:t>
      </w:r>
    </w:p>
    <w:p w:rsidR="00731634" w:rsidRDefault="00A9478D" w:rsidP="00731634">
      <w:pPr>
        <w:spacing w:line="20" w:lineRule="exact"/>
        <w:rPr>
          <w:sz w:val="20"/>
          <w:szCs w:val="20"/>
        </w:rPr>
      </w:pPr>
      <w:r>
        <w:pict>
          <v:line id="Shape 5" o:spid="_x0000_s1029" style="position:absolute;z-index:251663360;visibility:visible;mso-wrap-distance-left:0;mso-wrap-distance-right:0" from=".15pt,4.6pt" to="494.9pt,4.6pt" o:allowincell="f" strokeweight=".1271mm"/>
        </w:pict>
      </w: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6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ЛИЧНОСТНЫЕ РЕЗУЛЬТАТЫ</w:t>
      </w:r>
    </w:p>
    <w:p w:rsidR="00731634" w:rsidRDefault="00731634" w:rsidP="00731634">
      <w:pPr>
        <w:spacing w:line="167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731634" w:rsidRDefault="00731634" w:rsidP="00731634">
      <w:pPr>
        <w:spacing w:line="17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</w:t>
      </w:r>
    </w:p>
    <w:p w:rsidR="00731634" w:rsidRDefault="00731634" w:rsidP="00731634">
      <w:pPr>
        <w:spacing w:line="22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1309"/>
          <w:tab w:val="left" w:pos="2969"/>
          <w:tab w:val="left" w:pos="4249"/>
          <w:tab w:val="left" w:pos="5709"/>
          <w:tab w:val="left" w:pos="756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развития</w:t>
      </w:r>
      <w:r>
        <w:rPr>
          <w:rFonts w:eastAsia="Times New Roman"/>
          <w:sz w:val="28"/>
          <w:szCs w:val="28"/>
        </w:rPr>
        <w:tab/>
        <w:t>внутренней</w:t>
      </w:r>
      <w:r>
        <w:rPr>
          <w:rFonts w:eastAsia="Times New Roman"/>
          <w:sz w:val="28"/>
          <w:szCs w:val="28"/>
        </w:rPr>
        <w:tab/>
        <w:t>позиции</w:t>
      </w:r>
      <w:r>
        <w:rPr>
          <w:rFonts w:eastAsia="Times New Roman"/>
          <w:sz w:val="28"/>
          <w:szCs w:val="28"/>
        </w:rPr>
        <w:tab/>
        <w:t>личности,</w:t>
      </w:r>
      <w:r>
        <w:rPr>
          <w:rFonts w:eastAsia="Times New Roman"/>
          <w:sz w:val="28"/>
          <w:szCs w:val="28"/>
        </w:rPr>
        <w:tab/>
        <w:t>патриотизма,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гражданственности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329"/>
          <w:tab w:val="left" w:pos="2049"/>
          <w:tab w:val="left" w:pos="3109"/>
          <w:tab w:val="left" w:pos="4009"/>
          <w:tab w:val="left" w:pos="4329"/>
          <w:tab w:val="left" w:pos="5689"/>
          <w:tab w:val="left" w:pos="6009"/>
          <w:tab w:val="left" w:pos="7049"/>
          <w:tab w:val="left" w:pos="866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  <w:t>проявляться,</w:t>
      </w:r>
      <w:r>
        <w:rPr>
          <w:rFonts w:eastAsia="Times New Roman"/>
          <w:sz w:val="28"/>
          <w:szCs w:val="28"/>
        </w:rPr>
        <w:tab/>
        <w:t>прежде</w:t>
      </w:r>
      <w:r>
        <w:rPr>
          <w:rFonts w:eastAsia="Times New Roman"/>
          <w:sz w:val="28"/>
          <w:szCs w:val="28"/>
        </w:rPr>
        <w:tab/>
        <w:t>всего,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уважении</w:t>
      </w:r>
      <w:r>
        <w:rPr>
          <w:rFonts w:eastAsia="Times New Roman"/>
          <w:sz w:val="28"/>
          <w:szCs w:val="28"/>
        </w:rPr>
        <w:tab/>
        <w:t>к</w:t>
      </w:r>
      <w:r>
        <w:rPr>
          <w:rFonts w:eastAsia="Times New Roman"/>
          <w:sz w:val="28"/>
          <w:szCs w:val="28"/>
        </w:rPr>
        <w:tab/>
        <w:t>памяти</w:t>
      </w:r>
      <w:r>
        <w:rPr>
          <w:rFonts w:eastAsia="Times New Roman"/>
          <w:sz w:val="28"/>
          <w:szCs w:val="28"/>
        </w:rPr>
        <w:tab/>
        <w:t>защитников</w:t>
      </w:r>
      <w:r>
        <w:rPr>
          <w:rFonts w:eastAsia="Times New Roman"/>
          <w:sz w:val="28"/>
          <w:szCs w:val="28"/>
        </w:rPr>
        <w:tab/>
        <w:t>Отечества</w:t>
      </w:r>
    </w:p>
    <w:p w:rsidR="00731634" w:rsidRDefault="00731634" w:rsidP="00731634">
      <w:pPr>
        <w:spacing w:line="37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14"/>
        </w:numPr>
        <w:tabs>
          <w:tab w:val="left" w:pos="246"/>
        </w:tabs>
        <w:spacing w:line="254" w:lineRule="auto"/>
        <w:ind w:left="9" w:right="20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</w:t>
      </w:r>
    </w:p>
    <w:p w:rsidR="00731634" w:rsidRDefault="00731634" w:rsidP="00731634">
      <w:pPr>
        <w:spacing w:line="6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numPr>
          <w:ilvl w:val="0"/>
          <w:numId w:val="14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жизни в целом.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Личностные результаты изучения ОБЗР включают: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15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гражданское воспитание: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активной гражданской позиции </w:t>
      </w:r>
      <w:proofErr w:type="gramStart"/>
      <w:r>
        <w:rPr>
          <w:rFonts w:eastAsia="Times New Roman"/>
          <w:sz w:val="28"/>
          <w:szCs w:val="28"/>
        </w:rPr>
        <w:t>обучающегося</w:t>
      </w:r>
      <w:proofErr w:type="gramEnd"/>
      <w:r>
        <w:rPr>
          <w:rFonts w:eastAsia="Times New Roman"/>
          <w:sz w:val="28"/>
          <w:szCs w:val="28"/>
        </w:rPr>
        <w:t>, готового</w:t>
      </w:r>
    </w:p>
    <w:p w:rsidR="00731634" w:rsidRDefault="00731634" w:rsidP="00731634">
      <w:pPr>
        <w:spacing w:line="37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16"/>
        </w:numPr>
        <w:tabs>
          <w:tab w:val="left" w:pos="275"/>
        </w:tabs>
        <w:spacing w:line="242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способного применять принципы и правила безопасного поведения в течение всей жизни;</w:t>
      </w:r>
    </w:p>
    <w:p w:rsidR="00731634" w:rsidRDefault="00731634" w:rsidP="00731634">
      <w:pPr>
        <w:spacing w:line="29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</w:t>
      </w:r>
    </w:p>
    <w:p w:rsidR="00731634" w:rsidRDefault="00731634" w:rsidP="00731634">
      <w:pPr>
        <w:spacing w:line="22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Федерации от чрезвычайных ситуаций и в других областях, связанных с безопасностью жизнедеятельности;</w:t>
      </w:r>
    </w:p>
    <w:p w:rsidR="00731634" w:rsidRDefault="00731634" w:rsidP="00731634">
      <w:pPr>
        <w:spacing w:line="15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3429"/>
          <w:tab w:val="left" w:pos="5089"/>
          <w:tab w:val="left" w:pos="6549"/>
          <w:tab w:val="left" w:pos="8289"/>
        </w:tabs>
        <w:ind w:left="569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базового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уровня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культуры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безопасности</w:t>
      </w:r>
    </w:p>
    <w:p w:rsidR="00731634" w:rsidRDefault="00731634" w:rsidP="00731634">
      <w:pPr>
        <w:spacing w:line="44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жизнедеятельности как основы для благополучия и устойчивого развития личности, общества и государства;</w:t>
      </w:r>
    </w:p>
    <w:p w:rsidR="00731634" w:rsidRDefault="00731634" w:rsidP="00731634">
      <w:pPr>
        <w:spacing w:line="29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731634" w:rsidRDefault="00731634" w:rsidP="00731634">
      <w:pPr>
        <w:spacing w:line="18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731634" w:rsidRDefault="00731634" w:rsidP="00731634">
      <w:pPr>
        <w:spacing w:line="29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731634" w:rsidRDefault="00731634" w:rsidP="00731634">
      <w:pPr>
        <w:sectPr w:rsidR="00731634"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spacing w:line="242" w:lineRule="exact"/>
        <w:rPr>
          <w:sz w:val="20"/>
          <w:szCs w:val="20"/>
        </w:rPr>
      </w:pPr>
    </w:p>
    <w:p w:rsidR="00731634" w:rsidRDefault="00731634" w:rsidP="00731634">
      <w:pPr>
        <w:ind w:left="9709"/>
        <w:rPr>
          <w:sz w:val="20"/>
          <w:szCs w:val="20"/>
        </w:rPr>
      </w:pPr>
      <w:r>
        <w:rPr>
          <w:rFonts w:eastAsia="Times New Roman"/>
        </w:rPr>
        <w:t>17</w:t>
      </w:r>
    </w:p>
    <w:p w:rsidR="00731634" w:rsidRDefault="00731634" w:rsidP="00731634">
      <w:pPr>
        <w:sectPr w:rsidR="00731634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numPr>
          <w:ilvl w:val="0"/>
          <w:numId w:val="17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патриотическое воспитание:</w:t>
      </w:r>
    </w:p>
    <w:p w:rsidR="00731634" w:rsidRDefault="00731634" w:rsidP="00731634">
      <w:pPr>
        <w:spacing w:line="37" w:lineRule="exact"/>
        <w:rPr>
          <w:sz w:val="20"/>
          <w:szCs w:val="20"/>
        </w:rPr>
      </w:pPr>
    </w:p>
    <w:p w:rsidR="00731634" w:rsidRDefault="00731634" w:rsidP="00731634">
      <w:pPr>
        <w:spacing w:line="247" w:lineRule="auto"/>
        <w:ind w:left="9" w:right="20" w:firstLine="56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:rsidR="00731634" w:rsidRDefault="00731634" w:rsidP="00731634">
      <w:pPr>
        <w:spacing w:line="20" w:lineRule="exact"/>
        <w:rPr>
          <w:sz w:val="20"/>
          <w:szCs w:val="20"/>
        </w:rPr>
      </w:pPr>
    </w:p>
    <w:p w:rsidR="00731634" w:rsidRDefault="00731634" w:rsidP="00731634">
      <w:pPr>
        <w:spacing w:line="247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731634" w:rsidRDefault="00731634" w:rsidP="00731634">
      <w:pPr>
        <w:spacing w:line="20" w:lineRule="exact"/>
        <w:rPr>
          <w:sz w:val="20"/>
          <w:szCs w:val="20"/>
        </w:rPr>
      </w:pPr>
    </w:p>
    <w:p w:rsidR="00731634" w:rsidRDefault="00731634" w:rsidP="00731634">
      <w:pPr>
        <w:spacing w:line="247" w:lineRule="auto"/>
        <w:ind w:left="9" w:firstLine="56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чувства ответственности перед Родиной, идейная убежденность и готовность к служению и защите Отечества, ответственность за его судьбу;</w:t>
      </w:r>
    </w:p>
    <w:p w:rsidR="00731634" w:rsidRDefault="00731634" w:rsidP="00731634">
      <w:pPr>
        <w:spacing w:line="3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18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духовно-нравственное воспитание:</w:t>
      </w:r>
    </w:p>
    <w:p w:rsidR="00731634" w:rsidRDefault="00731634" w:rsidP="00731634">
      <w:pPr>
        <w:spacing w:line="38" w:lineRule="exact"/>
        <w:rPr>
          <w:sz w:val="20"/>
          <w:szCs w:val="20"/>
        </w:rPr>
      </w:pPr>
    </w:p>
    <w:p w:rsidR="00731634" w:rsidRDefault="00731634" w:rsidP="00731634">
      <w:pPr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осознание духовных ценностей российского народа и российского воинства;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ценности безопасного поведения, осознанного</w:t>
      </w:r>
    </w:p>
    <w:p w:rsidR="00731634" w:rsidRDefault="00731634" w:rsidP="00731634">
      <w:pPr>
        <w:spacing w:line="27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19"/>
        </w:numPr>
        <w:tabs>
          <w:tab w:val="left" w:pos="246"/>
        </w:tabs>
        <w:spacing w:line="242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ответственного отношения к личной безопасности, безопасности других людей, общества и государства;</w:t>
      </w:r>
    </w:p>
    <w:p w:rsidR="00731634" w:rsidRDefault="00731634" w:rsidP="00731634">
      <w:pPr>
        <w:spacing w:line="8" w:lineRule="exact"/>
        <w:rPr>
          <w:sz w:val="20"/>
          <w:szCs w:val="20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200"/>
        <w:gridCol w:w="460"/>
        <w:gridCol w:w="1220"/>
        <w:gridCol w:w="1240"/>
        <w:gridCol w:w="1620"/>
        <w:gridCol w:w="1220"/>
        <w:gridCol w:w="660"/>
        <w:gridCol w:w="1920"/>
      </w:tblGrid>
      <w:tr w:rsidR="00731634" w:rsidTr="00731634">
        <w:trPr>
          <w:trHeight w:val="322"/>
        </w:trPr>
        <w:tc>
          <w:tcPr>
            <w:tcW w:w="380" w:type="dxa"/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40" w:type="dxa"/>
            <w:gridSpan w:val="8"/>
            <w:vAlign w:val="bottom"/>
            <w:hideMark/>
          </w:tcPr>
          <w:p w:rsidR="00731634" w:rsidRDefault="00731634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способность   оценивать   ситуацию   и   принимать   осознанные   решения,</w:t>
            </w:r>
          </w:p>
        </w:tc>
      </w:tr>
      <w:tr w:rsidR="00731634" w:rsidTr="00731634">
        <w:trPr>
          <w:trHeight w:val="338"/>
        </w:trPr>
        <w:tc>
          <w:tcPr>
            <w:tcW w:w="1580" w:type="dxa"/>
            <w:gridSpan w:val="2"/>
            <w:vAlign w:val="bottom"/>
            <w:hideMark/>
          </w:tcPr>
          <w:p w:rsidR="00731634" w:rsidRDefault="0073163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готовность</w:t>
            </w:r>
          </w:p>
        </w:tc>
        <w:tc>
          <w:tcPr>
            <w:tcW w:w="1680" w:type="dxa"/>
            <w:gridSpan w:val="2"/>
            <w:vAlign w:val="bottom"/>
            <w:hideMark/>
          </w:tcPr>
          <w:p w:rsidR="00731634" w:rsidRDefault="00731634">
            <w:pPr>
              <w:spacing w:line="254" w:lineRule="auto"/>
              <w:ind w:left="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реализовать</w:t>
            </w:r>
          </w:p>
        </w:tc>
        <w:tc>
          <w:tcPr>
            <w:tcW w:w="2860" w:type="dxa"/>
            <w:gridSpan w:val="2"/>
            <w:vAlign w:val="bottom"/>
            <w:hideMark/>
          </w:tcPr>
          <w:p w:rsidR="00731634" w:rsidRDefault="00731634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риск-ориентированное</w:t>
            </w:r>
            <w:proofErr w:type="gramEnd"/>
          </w:p>
        </w:tc>
        <w:tc>
          <w:tcPr>
            <w:tcW w:w="1880" w:type="dxa"/>
            <w:gridSpan w:val="2"/>
            <w:vAlign w:val="bottom"/>
            <w:hideMark/>
          </w:tcPr>
          <w:p w:rsidR="00731634" w:rsidRDefault="00731634">
            <w:pPr>
              <w:spacing w:line="254" w:lineRule="auto"/>
              <w:ind w:left="2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поведение,</w:t>
            </w:r>
          </w:p>
        </w:tc>
        <w:tc>
          <w:tcPr>
            <w:tcW w:w="1920" w:type="dxa"/>
            <w:vAlign w:val="bottom"/>
            <w:hideMark/>
          </w:tcPr>
          <w:p w:rsidR="00731634" w:rsidRDefault="00731634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eastAsia="en-US"/>
              </w:rPr>
              <w:t>самостоятельно</w:t>
            </w:r>
          </w:p>
        </w:tc>
      </w:tr>
      <w:tr w:rsidR="00731634" w:rsidTr="00731634">
        <w:trPr>
          <w:trHeight w:val="346"/>
        </w:trPr>
        <w:tc>
          <w:tcPr>
            <w:tcW w:w="380" w:type="dxa"/>
            <w:vAlign w:val="bottom"/>
            <w:hideMark/>
          </w:tcPr>
          <w:p w:rsidR="00731634" w:rsidRDefault="0073163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1660" w:type="dxa"/>
            <w:gridSpan w:val="2"/>
            <w:vAlign w:val="bottom"/>
            <w:hideMark/>
          </w:tcPr>
          <w:p w:rsidR="00731634" w:rsidRDefault="00731634">
            <w:pPr>
              <w:spacing w:line="254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8"/>
                <w:szCs w:val="28"/>
                <w:lang w:eastAsia="en-US"/>
              </w:rPr>
              <w:t>ответственно</w:t>
            </w:r>
          </w:p>
        </w:tc>
        <w:tc>
          <w:tcPr>
            <w:tcW w:w="2460" w:type="dxa"/>
            <w:gridSpan w:val="2"/>
            <w:vAlign w:val="bottom"/>
            <w:hideMark/>
          </w:tcPr>
          <w:p w:rsidR="00731634" w:rsidRDefault="00731634">
            <w:pPr>
              <w:spacing w:line="254" w:lineRule="auto"/>
              <w:ind w:left="3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действовать   в</w:t>
            </w:r>
          </w:p>
        </w:tc>
        <w:tc>
          <w:tcPr>
            <w:tcW w:w="1620" w:type="dxa"/>
            <w:vAlign w:val="bottom"/>
            <w:hideMark/>
          </w:tcPr>
          <w:p w:rsidR="00731634" w:rsidRDefault="00731634">
            <w:pPr>
              <w:spacing w:line="254" w:lineRule="auto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различных</w:t>
            </w:r>
          </w:p>
        </w:tc>
        <w:tc>
          <w:tcPr>
            <w:tcW w:w="1220" w:type="dxa"/>
            <w:vAlign w:val="bottom"/>
            <w:hideMark/>
          </w:tcPr>
          <w:p w:rsidR="00731634" w:rsidRDefault="00731634">
            <w:pPr>
              <w:spacing w:line="254" w:lineRule="auto"/>
              <w:ind w:left="6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условиях</w:t>
            </w:r>
            <w:proofErr w:type="gramEnd"/>
          </w:p>
        </w:tc>
        <w:tc>
          <w:tcPr>
            <w:tcW w:w="2580" w:type="dxa"/>
            <w:gridSpan w:val="2"/>
            <w:vAlign w:val="bottom"/>
            <w:hideMark/>
          </w:tcPr>
          <w:p w:rsidR="00731634" w:rsidRDefault="00731634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жизнедеятельности</w:t>
            </w:r>
          </w:p>
        </w:tc>
      </w:tr>
      <w:tr w:rsidR="00731634" w:rsidTr="00731634">
        <w:trPr>
          <w:trHeight w:val="338"/>
        </w:trPr>
        <w:tc>
          <w:tcPr>
            <w:tcW w:w="380" w:type="dxa"/>
            <w:vAlign w:val="bottom"/>
            <w:hideMark/>
          </w:tcPr>
          <w:p w:rsidR="00731634" w:rsidRDefault="0073163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</w:t>
            </w:r>
          </w:p>
        </w:tc>
        <w:tc>
          <w:tcPr>
            <w:tcW w:w="1660" w:type="dxa"/>
            <w:gridSpan w:val="2"/>
            <w:vAlign w:val="bottom"/>
            <w:hideMark/>
          </w:tcPr>
          <w:p w:rsidR="00731634" w:rsidRDefault="00731634">
            <w:pPr>
              <w:spacing w:line="254" w:lineRule="auto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снижению</w:t>
            </w:r>
          </w:p>
        </w:tc>
        <w:tc>
          <w:tcPr>
            <w:tcW w:w="4080" w:type="dxa"/>
            <w:gridSpan w:val="3"/>
            <w:vAlign w:val="bottom"/>
            <w:hideMark/>
          </w:tcPr>
          <w:p w:rsidR="00731634" w:rsidRDefault="00731634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риска   возникновения  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опасных</w:t>
            </w:r>
            <w:proofErr w:type="gramEnd"/>
          </w:p>
        </w:tc>
        <w:tc>
          <w:tcPr>
            <w:tcW w:w="3800" w:type="dxa"/>
            <w:gridSpan w:val="3"/>
            <w:vAlign w:val="bottom"/>
            <w:hideMark/>
          </w:tcPr>
          <w:p w:rsidR="00731634" w:rsidRDefault="00731634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ситуаций,   перерастания   их</w:t>
            </w:r>
          </w:p>
        </w:tc>
      </w:tr>
      <w:tr w:rsidR="00731634" w:rsidTr="00731634">
        <w:trPr>
          <w:trHeight w:val="338"/>
        </w:trPr>
        <w:tc>
          <w:tcPr>
            <w:tcW w:w="7340" w:type="dxa"/>
            <w:gridSpan w:val="7"/>
            <w:vAlign w:val="bottom"/>
            <w:hideMark/>
          </w:tcPr>
          <w:p w:rsidR="00731634" w:rsidRDefault="0073163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чрезвычайные ситуации, смягчению их последствий;</w:t>
            </w:r>
          </w:p>
        </w:tc>
        <w:tc>
          <w:tcPr>
            <w:tcW w:w="660" w:type="dxa"/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380" w:type="dxa"/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40" w:type="dxa"/>
            <w:gridSpan w:val="8"/>
            <w:vAlign w:val="bottom"/>
            <w:hideMark/>
          </w:tcPr>
          <w:p w:rsidR="00731634" w:rsidRDefault="00731634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ответственное отношение к своим родителям, старшему поколению, семье,</w:t>
            </w:r>
          </w:p>
        </w:tc>
      </w:tr>
      <w:tr w:rsidR="00731634" w:rsidTr="00731634">
        <w:trPr>
          <w:trHeight w:val="339"/>
        </w:trPr>
        <w:tc>
          <w:tcPr>
            <w:tcW w:w="1580" w:type="dxa"/>
            <w:gridSpan w:val="2"/>
            <w:vAlign w:val="bottom"/>
            <w:hideMark/>
          </w:tcPr>
          <w:p w:rsidR="00731634" w:rsidRDefault="0073163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культуре   и</w:t>
            </w:r>
          </w:p>
        </w:tc>
        <w:tc>
          <w:tcPr>
            <w:tcW w:w="1680" w:type="dxa"/>
            <w:gridSpan w:val="2"/>
            <w:vAlign w:val="bottom"/>
            <w:hideMark/>
          </w:tcPr>
          <w:p w:rsidR="00731634" w:rsidRDefault="00731634">
            <w:pPr>
              <w:spacing w:line="254" w:lineRule="auto"/>
              <w:ind w:left="2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традициям</w:t>
            </w:r>
          </w:p>
        </w:tc>
        <w:tc>
          <w:tcPr>
            <w:tcW w:w="1240" w:type="dxa"/>
            <w:vAlign w:val="bottom"/>
            <w:hideMark/>
          </w:tcPr>
          <w:p w:rsidR="00731634" w:rsidRDefault="00731634">
            <w:pPr>
              <w:spacing w:line="254" w:lineRule="auto"/>
              <w:ind w:left="2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народов</w:t>
            </w:r>
          </w:p>
        </w:tc>
        <w:tc>
          <w:tcPr>
            <w:tcW w:w="2840" w:type="dxa"/>
            <w:gridSpan w:val="2"/>
            <w:vAlign w:val="bottom"/>
            <w:hideMark/>
          </w:tcPr>
          <w:p w:rsidR="00731634" w:rsidRDefault="00731634">
            <w:pPr>
              <w:spacing w:line="254" w:lineRule="auto"/>
              <w:ind w:left="2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России,   принятие</w:t>
            </w:r>
          </w:p>
        </w:tc>
        <w:tc>
          <w:tcPr>
            <w:tcW w:w="660" w:type="dxa"/>
            <w:vAlign w:val="bottom"/>
            <w:hideMark/>
          </w:tcPr>
          <w:p w:rsidR="00731634" w:rsidRDefault="00731634">
            <w:pPr>
              <w:spacing w:line="254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8"/>
                <w:szCs w:val="28"/>
                <w:lang w:eastAsia="en-US"/>
              </w:rPr>
              <w:t>идей</w:t>
            </w:r>
          </w:p>
        </w:tc>
        <w:tc>
          <w:tcPr>
            <w:tcW w:w="1920" w:type="dxa"/>
            <w:vAlign w:val="bottom"/>
            <w:hideMark/>
          </w:tcPr>
          <w:p w:rsidR="00731634" w:rsidRDefault="00731634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волонтерства</w:t>
            </w:r>
            <w:proofErr w:type="spellEnd"/>
          </w:p>
        </w:tc>
      </w:tr>
    </w:tbl>
    <w:p w:rsidR="00731634" w:rsidRDefault="00731634" w:rsidP="00731634">
      <w:pPr>
        <w:spacing w:line="16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добровольчества;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20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эстетическое воспитание:</w:t>
      </w:r>
    </w:p>
    <w:p w:rsidR="00731634" w:rsidRDefault="00731634" w:rsidP="00731634">
      <w:pPr>
        <w:spacing w:line="30" w:lineRule="exact"/>
        <w:rPr>
          <w:sz w:val="20"/>
          <w:szCs w:val="20"/>
        </w:rPr>
      </w:pPr>
    </w:p>
    <w:p w:rsidR="00731634" w:rsidRDefault="00731634" w:rsidP="00731634">
      <w:pPr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эстетическое отношение к миру в сочетании с культурой безопасности жизнедеятельности;</w:t>
      </w:r>
    </w:p>
    <w:p w:rsidR="00731634" w:rsidRDefault="00731634" w:rsidP="00731634">
      <w:pPr>
        <w:spacing w:line="21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2129"/>
          <w:tab w:val="left" w:pos="4749"/>
          <w:tab w:val="left" w:pos="6449"/>
          <w:tab w:val="left" w:pos="6869"/>
          <w:tab w:val="left" w:pos="88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понимание</w:t>
      </w:r>
      <w:r>
        <w:rPr>
          <w:rFonts w:eastAsia="Times New Roman"/>
          <w:sz w:val="28"/>
          <w:szCs w:val="28"/>
        </w:rPr>
        <w:tab/>
        <w:t>взаимозависимости</w:t>
      </w:r>
      <w:r>
        <w:rPr>
          <w:rFonts w:eastAsia="Times New Roman"/>
          <w:sz w:val="28"/>
          <w:szCs w:val="28"/>
        </w:rPr>
        <w:tab/>
        <w:t>успешности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полноценного</w:t>
      </w:r>
      <w:r>
        <w:rPr>
          <w:rFonts w:eastAsia="Times New Roman"/>
          <w:sz w:val="28"/>
          <w:szCs w:val="28"/>
        </w:rPr>
        <w:tab/>
        <w:t>развития</w:t>
      </w:r>
    </w:p>
    <w:p w:rsidR="00731634" w:rsidRDefault="00731634" w:rsidP="00731634">
      <w:pPr>
        <w:spacing w:line="17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21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безопасного поведения в повседневной жизни;</w:t>
      </w:r>
    </w:p>
    <w:p w:rsidR="00731634" w:rsidRDefault="00731634" w:rsidP="00731634">
      <w:pPr>
        <w:spacing w:line="16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numPr>
          <w:ilvl w:val="1"/>
          <w:numId w:val="21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ценности научного познания:</w:t>
      </w:r>
    </w:p>
    <w:p w:rsidR="00731634" w:rsidRDefault="00731634" w:rsidP="00731634">
      <w:pPr>
        <w:spacing w:line="37" w:lineRule="exact"/>
        <w:rPr>
          <w:sz w:val="20"/>
          <w:szCs w:val="20"/>
        </w:rPr>
      </w:pPr>
    </w:p>
    <w:p w:rsidR="00731634" w:rsidRDefault="00731634" w:rsidP="00731634">
      <w:pPr>
        <w:spacing w:line="256" w:lineRule="auto"/>
        <w:ind w:left="9" w:right="20" w:firstLine="569"/>
        <w:rPr>
          <w:sz w:val="20"/>
          <w:szCs w:val="20"/>
        </w:rPr>
      </w:pPr>
      <w:proofErr w:type="spellStart"/>
      <w:r>
        <w:rPr>
          <w:rFonts w:eastAsia="Times New Roman"/>
          <w:sz w:val="27"/>
          <w:szCs w:val="27"/>
        </w:rPr>
        <w:t>сформированность</w:t>
      </w:r>
      <w:proofErr w:type="spellEnd"/>
      <w:r>
        <w:rPr>
          <w:rFonts w:eastAsia="Times New Roman"/>
          <w:sz w:val="27"/>
          <w:szCs w:val="27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</w:t>
      </w:r>
    </w:p>
    <w:p w:rsidR="00731634" w:rsidRDefault="00731634" w:rsidP="00731634">
      <w:pPr>
        <w:spacing w:line="5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22"/>
        </w:numPr>
        <w:tabs>
          <w:tab w:val="left" w:pos="333"/>
        </w:tabs>
        <w:spacing w:line="242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технических, естественно-научных, общественных, гуманитарных </w:t>
      </w:r>
      <w:proofErr w:type="gramStart"/>
      <w:r>
        <w:rPr>
          <w:rFonts w:eastAsia="Times New Roman"/>
          <w:sz w:val="28"/>
          <w:szCs w:val="28"/>
        </w:rPr>
        <w:t>областях</w:t>
      </w:r>
      <w:proofErr w:type="gramEnd"/>
      <w:r>
        <w:rPr>
          <w:rFonts w:eastAsia="Times New Roman"/>
          <w:sz w:val="28"/>
          <w:szCs w:val="28"/>
        </w:rPr>
        <w:t xml:space="preserve"> знаний, современной концепции культуры безопасности жизнедеятельности;</w:t>
      </w:r>
    </w:p>
    <w:p w:rsidR="00731634" w:rsidRDefault="00731634" w:rsidP="00731634">
      <w:pPr>
        <w:spacing w:line="21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spacing w:line="244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731634" w:rsidRDefault="00731634" w:rsidP="00731634">
      <w:pPr>
        <w:spacing w:line="20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spacing w:line="247" w:lineRule="auto"/>
        <w:ind w:left="9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731634" w:rsidRDefault="00731634" w:rsidP="00731634">
      <w:pPr>
        <w:sectPr w:rsidR="00731634"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spacing w:line="385" w:lineRule="exact"/>
        <w:rPr>
          <w:sz w:val="20"/>
          <w:szCs w:val="20"/>
        </w:rPr>
      </w:pPr>
    </w:p>
    <w:p w:rsidR="00731634" w:rsidRDefault="00731634" w:rsidP="00731634">
      <w:pPr>
        <w:ind w:left="9709"/>
        <w:rPr>
          <w:sz w:val="20"/>
          <w:szCs w:val="20"/>
        </w:rPr>
      </w:pPr>
      <w:r>
        <w:rPr>
          <w:rFonts w:eastAsia="Times New Roman"/>
        </w:rPr>
        <w:t>18</w:t>
      </w:r>
    </w:p>
    <w:p w:rsidR="00731634" w:rsidRDefault="00731634" w:rsidP="00731634">
      <w:pPr>
        <w:sectPr w:rsidR="00731634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spacing w:line="265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23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физическое воспитание:</w:t>
      </w:r>
    </w:p>
    <w:p w:rsidR="00731634" w:rsidRDefault="00731634" w:rsidP="00731634">
      <w:pPr>
        <w:spacing w:line="44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осознание ценности жизни,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ответственного отношения к своему здоровью и здоровью окружающих;</w:t>
      </w:r>
    </w:p>
    <w:p w:rsidR="00731634" w:rsidRDefault="00731634" w:rsidP="00731634">
      <w:pPr>
        <w:spacing w:line="29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знание приемов оказания первой помощи и готовность применять их в случае необходимости;</w:t>
      </w:r>
    </w:p>
    <w:p w:rsidR="00731634" w:rsidRDefault="00731634" w:rsidP="00731634">
      <w:pPr>
        <w:spacing w:line="22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потребность в регулярном ведении здорового образа жизни;</w:t>
      </w:r>
    </w:p>
    <w:p w:rsidR="00731634" w:rsidRDefault="00731634" w:rsidP="00731634">
      <w:pPr>
        <w:spacing w:line="38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731634" w:rsidRDefault="00731634" w:rsidP="00731634">
      <w:pPr>
        <w:spacing w:line="15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24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трудовое воспитание:</w:t>
      </w:r>
    </w:p>
    <w:p w:rsidR="00731634" w:rsidRDefault="00731634" w:rsidP="00731634">
      <w:pPr>
        <w:spacing w:line="44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731634" w:rsidRDefault="00731634" w:rsidP="00731634">
      <w:pPr>
        <w:spacing w:line="30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731634" w:rsidRDefault="00731634" w:rsidP="00731634">
      <w:pPr>
        <w:spacing w:line="29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731634" w:rsidRDefault="00731634" w:rsidP="00731634">
      <w:pPr>
        <w:spacing w:line="36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и способность к образованию и самообразованию на протяжении всей жизни;</w:t>
      </w:r>
    </w:p>
    <w:p w:rsidR="00731634" w:rsidRDefault="00731634" w:rsidP="00731634">
      <w:pPr>
        <w:spacing w:line="15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25"/>
        </w:numPr>
        <w:tabs>
          <w:tab w:val="left" w:pos="869"/>
        </w:tabs>
        <w:ind w:left="869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экологическое воспитание:</w:t>
      </w:r>
    </w:p>
    <w:p w:rsidR="00731634" w:rsidRDefault="00731634" w:rsidP="00731634">
      <w:pPr>
        <w:spacing w:line="38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firstLine="56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731634" w:rsidRDefault="00731634" w:rsidP="00731634">
      <w:pPr>
        <w:spacing w:line="16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731634" w:rsidRDefault="00731634" w:rsidP="00731634">
      <w:pPr>
        <w:spacing w:line="23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731634" w:rsidRDefault="00731634" w:rsidP="00731634">
      <w:pPr>
        <w:spacing w:line="17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расширение представлений о деятельности экологической направленности.</w:t>
      </w: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84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МЕТАПРЕДМЕТНЫЕ РЕЗУЛЬТАТЫ</w:t>
      </w:r>
    </w:p>
    <w:p w:rsidR="00731634" w:rsidRDefault="00731634" w:rsidP="00731634">
      <w:pPr>
        <w:spacing w:line="154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929"/>
          <w:tab w:val="left" w:pos="2409"/>
          <w:tab w:val="left" w:pos="3709"/>
          <w:tab w:val="left" w:pos="4569"/>
          <w:tab w:val="left" w:pos="5049"/>
          <w:tab w:val="left" w:pos="6069"/>
          <w:tab w:val="left" w:pos="7329"/>
          <w:tab w:val="left" w:pos="840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  <w:t>результате</w:t>
      </w:r>
      <w:r>
        <w:rPr>
          <w:rFonts w:eastAsia="Times New Roman"/>
          <w:sz w:val="28"/>
          <w:szCs w:val="28"/>
        </w:rPr>
        <w:tab/>
        <w:t>изучения</w:t>
      </w:r>
      <w:r>
        <w:rPr>
          <w:rFonts w:eastAsia="Times New Roman"/>
          <w:sz w:val="28"/>
          <w:szCs w:val="28"/>
        </w:rPr>
        <w:tab/>
        <w:t>ОБЗР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уровне</w:t>
      </w:r>
      <w:r>
        <w:rPr>
          <w:rFonts w:eastAsia="Times New Roman"/>
          <w:sz w:val="28"/>
          <w:szCs w:val="28"/>
        </w:rPr>
        <w:tab/>
        <w:t>среднего</w:t>
      </w:r>
      <w:r>
        <w:rPr>
          <w:rFonts w:eastAsia="Times New Roman"/>
          <w:sz w:val="28"/>
          <w:szCs w:val="28"/>
        </w:rPr>
        <w:tab/>
        <w:t>общего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образования</w:t>
      </w:r>
    </w:p>
    <w:p w:rsidR="00731634" w:rsidRDefault="00731634" w:rsidP="00731634">
      <w:pPr>
        <w:spacing w:line="37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26"/>
        </w:numPr>
        <w:tabs>
          <w:tab w:val="left" w:pos="282"/>
        </w:tabs>
        <w:spacing w:line="252" w:lineRule="auto"/>
        <w:ind w:left="9" w:right="20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31634" w:rsidRDefault="00731634" w:rsidP="00731634">
      <w:pPr>
        <w:spacing w:line="355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Познавательные универсальные учебные действия</w:t>
      </w:r>
    </w:p>
    <w:p w:rsidR="00731634" w:rsidRDefault="00731634" w:rsidP="00731634">
      <w:pPr>
        <w:spacing w:line="23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Базовые логические действия:</w:t>
      </w:r>
    </w:p>
    <w:p w:rsidR="00731634" w:rsidRDefault="00731634" w:rsidP="00731634">
      <w:pPr>
        <w:spacing w:line="37" w:lineRule="exact"/>
        <w:rPr>
          <w:sz w:val="20"/>
          <w:szCs w:val="20"/>
        </w:rPr>
      </w:pPr>
    </w:p>
    <w:p w:rsidR="00731634" w:rsidRDefault="00731634" w:rsidP="00731634">
      <w:pPr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</w:t>
      </w:r>
    </w:p>
    <w:p w:rsidR="00731634" w:rsidRDefault="00731634" w:rsidP="00731634">
      <w:pPr>
        <w:sectPr w:rsidR="00731634"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spacing w:line="201" w:lineRule="exact"/>
        <w:rPr>
          <w:sz w:val="20"/>
          <w:szCs w:val="20"/>
        </w:rPr>
      </w:pPr>
    </w:p>
    <w:p w:rsidR="00731634" w:rsidRDefault="00731634" w:rsidP="00731634">
      <w:pPr>
        <w:ind w:left="9709"/>
        <w:rPr>
          <w:sz w:val="20"/>
          <w:szCs w:val="20"/>
        </w:rPr>
      </w:pPr>
      <w:r>
        <w:rPr>
          <w:rFonts w:eastAsia="Times New Roman"/>
        </w:rPr>
        <w:t>19</w:t>
      </w:r>
    </w:p>
    <w:p w:rsidR="00731634" w:rsidRDefault="00731634" w:rsidP="00731634">
      <w:pPr>
        <w:sectPr w:rsidR="00731634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spacing w:line="278" w:lineRule="exact"/>
        <w:rPr>
          <w:sz w:val="20"/>
          <w:szCs w:val="20"/>
        </w:rPr>
      </w:pPr>
    </w:p>
    <w:p w:rsidR="00731634" w:rsidRDefault="00731634" w:rsidP="00731634">
      <w:pPr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анализировать, разрабатывать алгоритмы их возможного решения в различных ситуациях;</w:t>
      </w:r>
    </w:p>
    <w:p w:rsidR="00731634" w:rsidRDefault="00731634" w:rsidP="00731634">
      <w:pPr>
        <w:spacing w:line="27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731634" w:rsidRDefault="00731634" w:rsidP="00731634">
      <w:pPr>
        <w:spacing w:line="22" w:lineRule="exact"/>
        <w:rPr>
          <w:sz w:val="20"/>
          <w:szCs w:val="20"/>
        </w:rPr>
      </w:pPr>
    </w:p>
    <w:p w:rsidR="00731634" w:rsidRDefault="00731634" w:rsidP="00731634">
      <w:pPr>
        <w:spacing w:line="256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>
        <w:rPr>
          <w:rFonts w:eastAsia="Times New Roman"/>
          <w:sz w:val="27"/>
          <w:szCs w:val="27"/>
        </w:rPr>
        <w:t>риск-ориентированного</w:t>
      </w:r>
      <w:proofErr w:type="gramEnd"/>
      <w:r>
        <w:rPr>
          <w:rFonts w:eastAsia="Times New Roman"/>
          <w:sz w:val="27"/>
          <w:szCs w:val="27"/>
        </w:rPr>
        <w:t xml:space="preserve"> поведения;</w:t>
      </w:r>
    </w:p>
    <w:p w:rsidR="00731634" w:rsidRDefault="00731634" w:rsidP="00731634">
      <w:pPr>
        <w:spacing w:line="4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:rsidR="00731634" w:rsidRDefault="00731634" w:rsidP="00731634">
      <w:pPr>
        <w:spacing w:line="22" w:lineRule="exact"/>
        <w:rPr>
          <w:sz w:val="20"/>
          <w:szCs w:val="20"/>
        </w:rPr>
      </w:pPr>
    </w:p>
    <w:p w:rsidR="00731634" w:rsidRDefault="00731634" w:rsidP="00731634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731634" w:rsidRDefault="00731634" w:rsidP="00731634">
      <w:pPr>
        <w:spacing w:line="1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творческое мышление при решении ситуационных задач.</w:t>
      </w:r>
    </w:p>
    <w:p w:rsidR="00731634" w:rsidRDefault="00731634" w:rsidP="00731634">
      <w:pPr>
        <w:spacing w:line="139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Базовые исследовательские действия:</w:t>
      </w:r>
    </w:p>
    <w:p w:rsidR="00731634" w:rsidRDefault="00731634" w:rsidP="00731634">
      <w:pPr>
        <w:spacing w:line="23" w:lineRule="exact"/>
        <w:rPr>
          <w:sz w:val="20"/>
          <w:szCs w:val="20"/>
        </w:rPr>
      </w:pPr>
    </w:p>
    <w:p w:rsidR="00731634" w:rsidRDefault="00731634" w:rsidP="00731634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731634" w:rsidRDefault="00731634" w:rsidP="00731634">
      <w:pPr>
        <w:spacing w:line="27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731634" w:rsidRDefault="00731634" w:rsidP="00731634">
      <w:pPr>
        <w:spacing w:line="22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731634" w:rsidRDefault="00731634" w:rsidP="00731634">
      <w:pPr>
        <w:spacing w:line="22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731634" w:rsidRDefault="00731634" w:rsidP="00731634">
      <w:pPr>
        <w:spacing w:line="22" w:lineRule="exact"/>
        <w:rPr>
          <w:sz w:val="20"/>
          <w:szCs w:val="20"/>
        </w:rPr>
      </w:pPr>
    </w:p>
    <w:p w:rsidR="00731634" w:rsidRDefault="00731634" w:rsidP="00731634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731634" w:rsidRDefault="00731634" w:rsidP="00731634">
      <w:pPr>
        <w:spacing w:line="28" w:lineRule="exact"/>
        <w:rPr>
          <w:sz w:val="20"/>
          <w:szCs w:val="20"/>
        </w:rPr>
      </w:pPr>
    </w:p>
    <w:p w:rsidR="00731634" w:rsidRDefault="00731634" w:rsidP="00731634">
      <w:pPr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приобретенные знания и навыки, оценивать возможность их реализации в реальных ситуациях;</w:t>
      </w:r>
    </w:p>
    <w:p w:rsidR="00731634" w:rsidRDefault="00731634" w:rsidP="00731634">
      <w:pPr>
        <w:spacing w:line="25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использовать знания других предметных областей для решения учебных задач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27"/>
        </w:numPr>
        <w:tabs>
          <w:tab w:val="left" w:pos="283"/>
        </w:tabs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области безопасности жизнедеятельности; переносить приобретенные знания и навыки в повседневную жизнь.</w:t>
      </w:r>
    </w:p>
    <w:p w:rsidR="00731634" w:rsidRDefault="00731634" w:rsidP="00731634">
      <w:pPr>
        <w:spacing w:line="136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Работа с информацией:</w:t>
      </w:r>
    </w:p>
    <w:p w:rsidR="00731634" w:rsidRDefault="00731634" w:rsidP="00731634">
      <w:pPr>
        <w:spacing w:line="23" w:lineRule="exact"/>
        <w:rPr>
          <w:sz w:val="20"/>
          <w:szCs w:val="20"/>
        </w:rPr>
      </w:pPr>
    </w:p>
    <w:p w:rsidR="00731634" w:rsidRDefault="00731634" w:rsidP="00731634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731634" w:rsidRDefault="00731634" w:rsidP="00731634">
      <w:pPr>
        <w:spacing w:line="21" w:lineRule="exact"/>
        <w:rPr>
          <w:sz w:val="20"/>
          <w:szCs w:val="20"/>
        </w:rPr>
      </w:pPr>
    </w:p>
    <w:p w:rsidR="00731634" w:rsidRDefault="00731634" w:rsidP="00731634">
      <w:pPr>
        <w:spacing w:line="24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</w:r>
    </w:p>
    <w:p w:rsidR="00731634" w:rsidRDefault="00731634" w:rsidP="00731634">
      <w:pPr>
        <w:sectPr w:rsidR="00731634"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spacing w:line="244" w:lineRule="exact"/>
        <w:rPr>
          <w:sz w:val="20"/>
          <w:szCs w:val="20"/>
        </w:rPr>
      </w:pPr>
    </w:p>
    <w:p w:rsidR="00731634" w:rsidRDefault="00731634" w:rsidP="00731634">
      <w:pPr>
        <w:ind w:left="9709"/>
        <w:rPr>
          <w:sz w:val="20"/>
          <w:szCs w:val="20"/>
        </w:rPr>
      </w:pPr>
      <w:r>
        <w:rPr>
          <w:rFonts w:eastAsia="Times New Roman"/>
        </w:rPr>
        <w:t>20</w:t>
      </w:r>
    </w:p>
    <w:p w:rsidR="00731634" w:rsidRDefault="00731634" w:rsidP="00731634">
      <w:pPr>
        <w:sectPr w:rsidR="00731634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spacing w:line="242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оценивать достоверность, легитимность информации, ее соответствие правовым и морально-этическим нормам;</w:t>
      </w:r>
    </w:p>
    <w:p w:rsidR="00731634" w:rsidRDefault="00731634" w:rsidP="00731634">
      <w:pPr>
        <w:spacing w:line="21" w:lineRule="exact"/>
        <w:rPr>
          <w:sz w:val="20"/>
          <w:szCs w:val="20"/>
        </w:rPr>
      </w:pPr>
    </w:p>
    <w:p w:rsidR="00731634" w:rsidRDefault="00731634" w:rsidP="00731634">
      <w:pPr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731634" w:rsidRDefault="00731634" w:rsidP="00731634">
      <w:pPr>
        <w:spacing w:line="22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использовать средства информационных и коммуникационных технологий</w:t>
      </w:r>
    </w:p>
    <w:p w:rsidR="00731634" w:rsidRDefault="00731634" w:rsidP="00731634">
      <w:pPr>
        <w:spacing w:line="30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28"/>
        </w:numPr>
        <w:tabs>
          <w:tab w:val="left" w:pos="211"/>
        </w:tabs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учебном </w:t>
      </w:r>
      <w:proofErr w:type="gramStart"/>
      <w:r>
        <w:rPr>
          <w:rFonts w:eastAsia="Times New Roman"/>
          <w:sz w:val="28"/>
          <w:szCs w:val="28"/>
        </w:rPr>
        <w:t>процессе</w:t>
      </w:r>
      <w:proofErr w:type="gramEnd"/>
      <w:r>
        <w:rPr>
          <w:rFonts w:eastAsia="Times New Roman"/>
          <w:sz w:val="28"/>
          <w:szCs w:val="28"/>
        </w:rPr>
        <w:t xml:space="preserve"> с соблюдением требований эргономики, техники безопасности и гигиены.</w:t>
      </w:r>
    </w:p>
    <w:p w:rsidR="00731634" w:rsidRDefault="00731634" w:rsidP="00731634">
      <w:pPr>
        <w:spacing w:line="365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Коммуникативные универсальные учебные действия</w:t>
      </w:r>
    </w:p>
    <w:p w:rsidR="00731634" w:rsidRDefault="00731634" w:rsidP="00731634">
      <w:pPr>
        <w:spacing w:line="16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Общение:</w:t>
      </w:r>
    </w:p>
    <w:p w:rsidR="00731634" w:rsidRDefault="00731634" w:rsidP="00731634">
      <w:pPr>
        <w:spacing w:line="30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осуществлять в ходе образовательной деятельности безопасную коммуникацию, переносить принципы ее организации в повседневную жизнь;</w:t>
      </w:r>
    </w:p>
    <w:p w:rsidR="00731634" w:rsidRDefault="00731634" w:rsidP="00731634">
      <w:pPr>
        <w:spacing w:line="21" w:lineRule="exact"/>
        <w:rPr>
          <w:sz w:val="20"/>
          <w:szCs w:val="20"/>
        </w:rPr>
      </w:pPr>
    </w:p>
    <w:p w:rsidR="00731634" w:rsidRDefault="00731634" w:rsidP="00731634">
      <w:pPr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731634" w:rsidRDefault="00731634" w:rsidP="00731634">
      <w:pPr>
        <w:spacing w:line="35" w:lineRule="exact"/>
        <w:rPr>
          <w:sz w:val="20"/>
          <w:szCs w:val="20"/>
        </w:rPr>
      </w:pPr>
    </w:p>
    <w:p w:rsidR="00731634" w:rsidRDefault="00731634" w:rsidP="00731634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владеть приемами безопасного межличностного и группового общения; безопасно действовать по избеганию конфликтных ситуаций;</w:t>
      </w:r>
    </w:p>
    <w:p w:rsidR="00731634" w:rsidRDefault="00731634" w:rsidP="00731634">
      <w:pPr>
        <w:spacing w:line="28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аргументированно, логично и ясно излагать свою точку зрения с использованием языковых средств.</w:t>
      </w:r>
    </w:p>
    <w:p w:rsidR="00731634" w:rsidRDefault="00731634" w:rsidP="00731634">
      <w:pPr>
        <w:spacing w:line="352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Регулятивные универсальные учебные действия</w:t>
      </w:r>
    </w:p>
    <w:p w:rsidR="00731634" w:rsidRDefault="00731634" w:rsidP="00731634">
      <w:pPr>
        <w:spacing w:line="16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Самоорганизация:</w:t>
      </w:r>
    </w:p>
    <w:p w:rsidR="00731634" w:rsidRDefault="00731634" w:rsidP="00731634">
      <w:pPr>
        <w:spacing w:line="37" w:lineRule="exact"/>
        <w:rPr>
          <w:sz w:val="20"/>
          <w:szCs w:val="20"/>
        </w:rPr>
      </w:pPr>
    </w:p>
    <w:p w:rsidR="00731634" w:rsidRDefault="00731634" w:rsidP="00731634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731634" w:rsidRDefault="00731634" w:rsidP="00731634">
      <w:pPr>
        <w:spacing w:line="28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731634" w:rsidRDefault="00731634" w:rsidP="00731634">
      <w:pPr>
        <w:spacing w:line="21" w:lineRule="exact"/>
        <w:rPr>
          <w:sz w:val="20"/>
          <w:szCs w:val="20"/>
        </w:rPr>
      </w:pPr>
    </w:p>
    <w:p w:rsidR="00731634" w:rsidRDefault="00731634" w:rsidP="00731634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делать осознанный выбор в новой ситуации, аргументировать его; брать ответственность за свое решение;</w:t>
      </w:r>
    </w:p>
    <w:p w:rsidR="00731634" w:rsidRDefault="00731634" w:rsidP="00731634">
      <w:pPr>
        <w:spacing w:line="22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приобретенный опыт;</w:t>
      </w:r>
    </w:p>
    <w:p w:rsidR="00731634" w:rsidRDefault="00731634" w:rsidP="00731634">
      <w:pPr>
        <w:spacing w:line="30" w:lineRule="exact"/>
        <w:rPr>
          <w:sz w:val="20"/>
          <w:szCs w:val="20"/>
        </w:rPr>
      </w:pPr>
    </w:p>
    <w:p w:rsidR="00731634" w:rsidRDefault="00731634" w:rsidP="00731634">
      <w:pPr>
        <w:spacing w:line="247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731634" w:rsidRDefault="00731634" w:rsidP="00731634">
      <w:pPr>
        <w:spacing w:line="118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Самоконтроль, принятие себя и других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образовательные ситуации; предвидеть трудности, которые могут</w:t>
      </w:r>
    </w:p>
    <w:p w:rsidR="00731634" w:rsidRDefault="00731634" w:rsidP="00731634">
      <w:pPr>
        <w:spacing w:line="30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возникнуть при их разрешении; вносить коррективы в свою деятельность; контролировать соответствие результатов целям;</w:t>
      </w:r>
    </w:p>
    <w:p w:rsidR="00731634" w:rsidRDefault="00731634" w:rsidP="00731634">
      <w:pPr>
        <w:spacing w:line="22" w:lineRule="exact"/>
        <w:rPr>
          <w:sz w:val="20"/>
          <w:szCs w:val="20"/>
        </w:rPr>
      </w:pPr>
    </w:p>
    <w:p w:rsidR="00731634" w:rsidRDefault="00731634" w:rsidP="00731634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использовать приемы рефлексии для анализа и оценки образовательной ситуации, выбора оптимального решения;</w:t>
      </w:r>
    </w:p>
    <w:p w:rsidR="00731634" w:rsidRDefault="00731634" w:rsidP="00731634">
      <w:pPr>
        <w:spacing w:line="35" w:lineRule="exact"/>
        <w:rPr>
          <w:sz w:val="20"/>
          <w:szCs w:val="20"/>
        </w:rPr>
      </w:pPr>
    </w:p>
    <w:p w:rsidR="00731634" w:rsidRDefault="00731634" w:rsidP="00731634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принимать себя, понимая свои недостатки и достоинства, невозможности контроля всего вокруг;</w:t>
      </w:r>
    </w:p>
    <w:p w:rsidR="00731634" w:rsidRDefault="00731634" w:rsidP="00731634">
      <w:pPr>
        <w:spacing w:line="28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731634" w:rsidRDefault="00731634" w:rsidP="00731634">
      <w:pPr>
        <w:sectPr w:rsidR="00731634"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spacing w:line="173" w:lineRule="exact"/>
        <w:rPr>
          <w:sz w:val="20"/>
          <w:szCs w:val="20"/>
        </w:rPr>
      </w:pPr>
    </w:p>
    <w:p w:rsidR="00731634" w:rsidRDefault="00731634" w:rsidP="00731634">
      <w:pPr>
        <w:ind w:left="9709"/>
        <w:rPr>
          <w:sz w:val="20"/>
          <w:szCs w:val="20"/>
        </w:rPr>
      </w:pPr>
      <w:r>
        <w:rPr>
          <w:rFonts w:eastAsia="Times New Roman"/>
        </w:rPr>
        <w:t>21</w:t>
      </w:r>
    </w:p>
    <w:p w:rsidR="00731634" w:rsidRDefault="00731634" w:rsidP="00731634">
      <w:pPr>
        <w:sectPr w:rsidR="00731634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Совместная деятельность:</w:t>
      </w:r>
    </w:p>
    <w:p w:rsidR="00731634" w:rsidRDefault="00731634" w:rsidP="00731634">
      <w:pPr>
        <w:spacing w:line="44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731634" w:rsidRDefault="00731634" w:rsidP="00731634">
      <w:pPr>
        <w:spacing w:line="29" w:lineRule="exact"/>
        <w:rPr>
          <w:sz w:val="20"/>
          <w:szCs w:val="20"/>
        </w:rPr>
      </w:pPr>
    </w:p>
    <w:p w:rsidR="00731634" w:rsidRDefault="00731634" w:rsidP="00731634">
      <w:pPr>
        <w:spacing w:line="254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731634" w:rsidRDefault="00731634" w:rsidP="00731634">
      <w:pPr>
        <w:spacing w:line="357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731634" w:rsidRDefault="00731634" w:rsidP="00731634">
      <w:pPr>
        <w:spacing w:line="20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731634" w:rsidRDefault="00731634" w:rsidP="00731634">
      <w:pPr>
        <w:spacing w:line="355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ПРЕДМЕТНЫЕ РЕЗУЛЬТАТЫ</w:t>
      </w:r>
    </w:p>
    <w:p w:rsidR="00731634" w:rsidRDefault="00731634" w:rsidP="00731634">
      <w:pPr>
        <w:spacing w:line="167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Предметные результаты характеризуют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у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активной жизненной позиции, осознанное понимание значимости личного</w:t>
      </w:r>
    </w:p>
    <w:p w:rsidR="00731634" w:rsidRDefault="00731634" w:rsidP="00731634">
      <w:pPr>
        <w:spacing w:line="28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29"/>
        </w:numPr>
        <w:tabs>
          <w:tab w:val="left" w:pos="297"/>
        </w:tabs>
        <w:spacing w:line="252" w:lineRule="auto"/>
        <w:ind w:left="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731634" w:rsidRDefault="00731634" w:rsidP="00731634">
      <w:pPr>
        <w:spacing w:line="26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spacing w:line="242" w:lineRule="auto"/>
        <w:ind w:left="9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Предметные результаты, формируемые в ходе изучения ОБЗР, должны обеспечивать:</w:t>
      </w:r>
    </w:p>
    <w:p w:rsidR="00731634" w:rsidRDefault="00731634" w:rsidP="00731634">
      <w:pPr>
        <w:spacing w:line="28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numPr>
          <w:ilvl w:val="1"/>
          <w:numId w:val="29"/>
        </w:numPr>
        <w:tabs>
          <w:tab w:val="left" w:pos="1004"/>
        </w:tabs>
        <w:spacing w:line="252" w:lineRule="auto"/>
        <w:ind w:left="9" w:right="2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</w:t>
      </w:r>
    </w:p>
    <w:p w:rsidR="00731634" w:rsidRDefault="00731634" w:rsidP="00731634">
      <w:pPr>
        <w:spacing w:line="3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numPr>
          <w:ilvl w:val="0"/>
          <w:numId w:val="29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территорий от чрезвычайных ситуаций различного характера;</w:t>
      </w:r>
    </w:p>
    <w:p w:rsidR="00731634" w:rsidRDefault="00731634" w:rsidP="00731634">
      <w:pPr>
        <w:spacing w:line="23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numPr>
          <w:ilvl w:val="1"/>
          <w:numId w:val="30"/>
        </w:numPr>
        <w:tabs>
          <w:tab w:val="left" w:pos="989"/>
        </w:tabs>
        <w:ind w:left="989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знание  задач  и  основных  принципов  организации  Единой  системы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2209"/>
          <w:tab w:val="left" w:pos="2589"/>
          <w:tab w:val="left" w:pos="4249"/>
          <w:tab w:val="left" w:pos="5969"/>
          <w:tab w:val="left" w:pos="7929"/>
          <w:tab w:val="left" w:pos="934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предупреждения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ликвидации</w:t>
      </w:r>
      <w:r>
        <w:rPr>
          <w:rFonts w:eastAsia="Times New Roman"/>
          <w:sz w:val="28"/>
          <w:szCs w:val="28"/>
        </w:rPr>
        <w:tab/>
        <w:t>последствий</w:t>
      </w:r>
      <w:r>
        <w:rPr>
          <w:rFonts w:eastAsia="Times New Roman"/>
          <w:sz w:val="28"/>
          <w:szCs w:val="28"/>
        </w:rPr>
        <w:tab/>
        <w:t>чрезвычайных</w:t>
      </w:r>
      <w:r>
        <w:rPr>
          <w:rFonts w:eastAsia="Times New Roman"/>
          <w:sz w:val="28"/>
          <w:szCs w:val="28"/>
        </w:rPr>
        <w:tab/>
        <w:t>ситуаций,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прав</w:t>
      </w:r>
    </w:p>
    <w:p w:rsidR="00731634" w:rsidRDefault="00731634" w:rsidP="00731634">
      <w:pPr>
        <w:spacing w:line="38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31"/>
        </w:numPr>
        <w:tabs>
          <w:tab w:val="left" w:pos="312"/>
        </w:tabs>
        <w:spacing w:line="252" w:lineRule="auto"/>
        <w:ind w:left="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</w:t>
      </w:r>
    </w:p>
    <w:p w:rsidR="00731634" w:rsidRDefault="00731634" w:rsidP="00731634">
      <w:pPr>
        <w:spacing w:line="18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numPr>
          <w:ilvl w:val="1"/>
          <w:numId w:val="31"/>
        </w:numPr>
        <w:tabs>
          <w:tab w:val="left" w:pos="1004"/>
        </w:tabs>
        <w:spacing w:line="252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731634" w:rsidRDefault="00731634" w:rsidP="00731634">
      <w:pPr>
        <w:spacing w:line="16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numPr>
          <w:ilvl w:val="1"/>
          <w:numId w:val="31"/>
        </w:numPr>
        <w:tabs>
          <w:tab w:val="left" w:pos="1004"/>
        </w:tabs>
        <w:spacing w:line="252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знаний об элементах начальной военной подготовки; овладение знаниями требований безопасности при обращении со </w:t>
      </w:r>
      <w:proofErr w:type="gramStart"/>
      <w:r>
        <w:rPr>
          <w:rFonts w:eastAsia="Times New Roman"/>
          <w:sz w:val="28"/>
          <w:szCs w:val="28"/>
        </w:rPr>
        <w:t>стрелковым</w:t>
      </w:r>
      <w:proofErr w:type="gramEnd"/>
    </w:p>
    <w:p w:rsidR="00731634" w:rsidRDefault="00731634" w:rsidP="00731634">
      <w:pPr>
        <w:sectPr w:rsidR="00731634"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spacing w:line="289" w:lineRule="exact"/>
        <w:rPr>
          <w:sz w:val="20"/>
          <w:szCs w:val="20"/>
        </w:rPr>
      </w:pPr>
    </w:p>
    <w:p w:rsidR="00731634" w:rsidRDefault="00731634" w:rsidP="00731634">
      <w:pPr>
        <w:ind w:left="9709"/>
        <w:rPr>
          <w:sz w:val="20"/>
          <w:szCs w:val="20"/>
        </w:rPr>
      </w:pPr>
      <w:r>
        <w:rPr>
          <w:rFonts w:eastAsia="Times New Roman"/>
        </w:rPr>
        <w:t>22</w:t>
      </w:r>
    </w:p>
    <w:p w:rsidR="00731634" w:rsidRDefault="00731634" w:rsidP="00731634">
      <w:pPr>
        <w:sectPr w:rsidR="00731634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spacing w:line="278" w:lineRule="exact"/>
        <w:rPr>
          <w:sz w:val="20"/>
          <w:szCs w:val="20"/>
        </w:rPr>
      </w:pPr>
    </w:p>
    <w:p w:rsidR="00731634" w:rsidRDefault="00731634" w:rsidP="00731634">
      <w:pPr>
        <w:spacing w:line="254" w:lineRule="auto"/>
        <w:ind w:left="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оружием;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боевых свойствах и поражающем действии оружия массового поражения, а также способах защиты от него;</w:t>
      </w:r>
    </w:p>
    <w:p w:rsidR="00731634" w:rsidRDefault="00731634" w:rsidP="00731634">
      <w:pPr>
        <w:spacing w:line="28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32"/>
        </w:numPr>
        <w:tabs>
          <w:tab w:val="left" w:pos="1004"/>
        </w:tabs>
        <w:spacing w:line="256" w:lineRule="auto"/>
        <w:ind w:left="9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731634" w:rsidRDefault="00731634" w:rsidP="00731634">
      <w:pPr>
        <w:spacing w:line="19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numPr>
          <w:ilvl w:val="0"/>
          <w:numId w:val="32"/>
        </w:numPr>
        <w:tabs>
          <w:tab w:val="left" w:pos="1004"/>
        </w:tabs>
        <w:spacing w:line="254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необходимого уровня военных знаний как фактора построения профессиональной траектории, в том числе и образовательных</w:t>
      </w:r>
    </w:p>
    <w:p w:rsidR="00731634" w:rsidRDefault="00731634" w:rsidP="00731634">
      <w:pPr>
        <w:spacing w:line="21" w:lineRule="exact"/>
        <w:rPr>
          <w:sz w:val="20"/>
          <w:szCs w:val="20"/>
        </w:rPr>
      </w:pPr>
    </w:p>
    <w:p w:rsidR="00731634" w:rsidRDefault="00731634" w:rsidP="00731634">
      <w:pPr>
        <w:spacing w:line="254" w:lineRule="auto"/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:rsidR="00731634" w:rsidRDefault="00731634" w:rsidP="00731634">
      <w:pPr>
        <w:spacing w:line="15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33"/>
        </w:numPr>
        <w:tabs>
          <w:tab w:val="left" w:pos="989"/>
        </w:tabs>
        <w:ind w:left="989" w:hanging="42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 представлений  о  ценности  безопасного  поведения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569"/>
          <w:tab w:val="left" w:pos="1949"/>
          <w:tab w:val="left" w:pos="3309"/>
          <w:tab w:val="left" w:pos="5009"/>
          <w:tab w:val="left" w:pos="5989"/>
          <w:tab w:val="left" w:pos="7009"/>
          <w:tab w:val="left" w:pos="864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ab/>
        <w:t>личности,</w:t>
      </w:r>
      <w:r>
        <w:rPr>
          <w:rFonts w:eastAsia="Times New Roman"/>
          <w:sz w:val="28"/>
          <w:szCs w:val="28"/>
        </w:rPr>
        <w:tab/>
        <w:t>общества,</w:t>
      </w:r>
      <w:r>
        <w:rPr>
          <w:rFonts w:eastAsia="Times New Roman"/>
          <w:sz w:val="28"/>
          <w:szCs w:val="28"/>
        </w:rPr>
        <w:tab/>
        <w:t>государства;</w:t>
      </w:r>
      <w:r>
        <w:rPr>
          <w:rFonts w:eastAsia="Times New Roman"/>
          <w:sz w:val="28"/>
          <w:szCs w:val="28"/>
        </w:rPr>
        <w:tab/>
        <w:t>знание</w:t>
      </w:r>
      <w:r>
        <w:rPr>
          <w:rFonts w:eastAsia="Times New Roman"/>
          <w:sz w:val="28"/>
          <w:szCs w:val="28"/>
        </w:rPr>
        <w:tab/>
        <w:t>правил</w:t>
      </w:r>
      <w:r>
        <w:rPr>
          <w:rFonts w:eastAsia="Times New Roman"/>
          <w:sz w:val="28"/>
          <w:szCs w:val="28"/>
        </w:rPr>
        <w:tab/>
        <w:t>безопасного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поведения</w:t>
      </w:r>
    </w:p>
    <w:p w:rsidR="00731634" w:rsidRDefault="00731634" w:rsidP="00731634">
      <w:pPr>
        <w:spacing w:line="38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34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способов их применения в собственном поведении;</w:t>
      </w:r>
    </w:p>
    <w:p w:rsidR="00731634" w:rsidRDefault="00731634" w:rsidP="00731634">
      <w:pPr>
        <w:spacing w:line="44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numPr>
          <w:ilvl w:val="1"/>
          <w:numId w:val="34"/>
        </w:numPr>
        <w:tabs>
          <w:tab w:val="left" w:pos="1004"/>
        </w:tabs>
        <w:spacing w:line="259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</w:t>
      </w:r>
      <w:proofErr w:type="gramEnd"/>
    </w:p>
    <w:p w:rsidR="00731634" w:rsidRDefault="00731634" w:rsidP="00731634">
      <w:pPr>
        <w:spacing w:line="1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numPr>
          <w:ilvl w:val="0"/>
          <w:numId w:val="34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чрезвычайных </w:t>
      </w:r>
      <w:proofErr w:type="gramStart"/>
      <w:r>
        <w:rPr>
          <w:rFonts w:eastAsia="Times New Roman"/>
          <w:sz w:val="28"/>
          <w:szCs w:val="28"/>
        </w:rPr>
        <w:t>ситуациях</w:t>
      </w:r>
      <w:proofErr w:type="gramEnd"/>
      <w:r>
        <w:rPr>
          <w:rFonts w:eastAsia="Times New Roman"/>
          <w:sz w:val="28"/>
          <w:szCs w:val="28"/>
        </w:rPr>
        <w:t>;</w:t>
      </w:r>
    </w:p>
    <w:p w:rsidR="00731634" w:rsidRDefault="00731634" w:rsidP="00731634">
      <w:pPr>
        <w:spacing w:line="38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numPr>
          <w:ilvl w:val="1"/>
          <w:numId w:val="35"/>
        </w:numPr>
        <w:tabs>
          <w:tab w:val="left" w:pos="989"/>
        </w:tabs>
        <w:ind w:left="989" w:hanging="42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  представлений   о   важности   соблюдения   правил</w:t>
      </w:r>
    </w:p>
    <w:p w:rsidR="00731634" w:rsidRDefault="00731634" w:rsidP="00731634">
      <w:pPr>
        <w:spacing w:line="52" w:lineRule="exact"/>
        <w:rPr>
          <w:sz w:val="20"/>
          <w:szCs w:val="20"/>
        </w:rPr>
      </w:pPr>
    </w:p>
    <w:p w:rsidR="00731634" w:rsidRDefault="00731634" w:rsidP="00731634">
      <w:pPr>
        <w:spacing w:line="256" w:lineRule="auto"/>
        <w:ind w:left="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опасных, экстремальных</w:t>
      </w:r>
    </w:p>
    <w:p w:rsidR="00731634" w:rsidRDefault="00731634" w:rsidP="00731634">
      <w:pPr>
        <w:spacing w:line="6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36"/>
        </w:numPr>
        <w:tabs>
          <w:tab w:val="left" w:pos="229"/>
        </w:tabs>
        <w:ind w:left="229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чрезвычайных </w:t>
      </w:r>
      <w:proofErr w:type="gramStart"/>
      <w:r>
        <w:rPr>
          <w:rFonts w:eastAsia="Times New Roman"/>
          <w:sz w:val="28"/>
          <w:szCs w:val="28"/>
        </w:rPr>
        <w:t>ситуациях</w:t>
      </w:r>
      <w:proofErr w:type="gramEnd"/>
      <w:r>
        <w:rPr>
          <w:rFonts w:eastAsia="Times New Roman"/>
          <w:sz w:val="28"/>
          <w:szCs w:val="28"/>
        </w:rPr>
        <w:t xml:space="preserve"> на транспорте;</w:t>
      </w:r>
    </w:p>
    <w:p w:rsidR="00731634" w:rsidRDefault="00731634" w:rsidP="00731634">
      <w:pPr>
        <w:spacing w:line="52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numPr>
          <w:ilvl w:val="1"/>
          <w:numId w:val="36"/>
        </w:numPr>
        <w:tabs>
          <w:tab w:val="left" w:pos="1004"/>
        </w:tabs>
        <w:spacing w:line="259" w:lineRule="auto"/>
        <w:ind w:left="9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731634" w:rsidRDefault="00731634" w:rsidP="00731634">
      <w:pPr>
        <w:spacing w:line="8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numPr>
          <w:ilvl w:val="1"/>
          <w:numId w:val="36"/>
        </w:numPr>
        <w:tabs>
          <w:tab w:val="left" w:pos="989"/>
        </w:tabs>
        <w:ind w:left="989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знания основ пожарной безопасности; умение применять их на практике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569"/>
          <w:tab w:val="left" w:pos="2749"/>
          <w:tab w:val="left" w:pos="4029"/>
          <w:tab w:val="left" w:pos="5029"/>
          <w:tab w:val="left" w:pos="6169"/>
          <w:tab w:val="left" w:pos="7449"/>
          <w:tab w:val="left" w:pos="8089"/>
          <w:tab w:val="left" w:pos="9029"/>
        </w:tabs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ab/>
        <w:t>предупреждения</w:t>
      </w:r>
      <w:r>
        <w:rPr>
          <w:rFonts w:eastAsia="Times New Roman"/>
          <w:sz w:val="28"/>
          <w:szCs w:val="28"/>
        </w:rPr>
        <w:tab/>
        <w:t>пожаров;</w:t>
      </w:r>
      <w:r>
        <w:rPr>
          <w:rFonts w:eastAsia="Times New Roman"/>
          <w:sz w:val="28"/>
          <w:szCs w:val="28"/>
        </w:rPr>
        <w:tab/>
        <w:t>знания</w:t>
      </w:r>
      <w:r>
        <w:rPr>
          <w:rFonts w:eastAsia="Times New Roman"/>
          <w:sz w:val="28"/>
          <w:szCs w:val="28"/>
        </w:rPr>
        <w:tab/>
        <w:t>порядка</w:t>
      </w:r>
      <w:r>
        <w:rPr>
          <w:rFonts w:eastAsia="Times New Roman"/>
          <w:sz w:val="28"/>
          <w:szCs w:val="28"/>
        </w:rPr>
        <w:tab/>
        <w:t>действий</w:t>
      </w:r>
      <w:r>
        <w:rPr>
          <w:rFonts w:eastAsia="Times New Roman"/>
          <w:sz w:val="28"/>
          <w:szCs w:val="28"/>
        </w:rPr>
        <w:tab/>
        <w:t>при</w:t>
      </w:r>
      <w:r>
        <w:rPr>
          <w:rFonts w:eastAsia="Times New Roman"/>
          <w:sz w:val="28"/>
          <w:szCs w:val="28"/>
        </w:rPr>
        <w:tab/>
        <w:t>угрозе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пожара</w:t>
      </w:r>
    </w:p>
    <w:p w:rsidR="00731634" w:rsidRDefault="00731634" w:rsidP="00731634">
      <w:pPr>
        <w:spacing w:line="52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37"/>
        </w:numPr>
        <w:tabs>
          <w:tab w:val="left" w:pos="232"/>
        </w:tabs>
        <w:spacing w:line="252" w:lineRule="auto"/>
        <w:ind w:left="9" w:right="20" w:hanging="9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пожаре</w:t>
      </w:r>
      <w:proofErr w:type="gramEnd"/>
      <w:r>
        <w:rPr>
          <w:rFonts w:eastAsia="Times New Roman"/>
          <w:sz w:val="28"/>
          <w:szCs w:val="28"/>
        </w:rPr>
        <w:t xml:space="preserve"> в быту, общественных местах, на транспорте, в природной среде; знания прав и обязанностей граждан в области пожарной безопасности;</w:t>
      </w:r>
    </w:p>
    <w:p w:rsidR="00731634" w:rsidRDefault="00731634" w:rsidP="00731634">
      <w:pPr>
        <w:spacing w:line="37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numPr>
          <w:ilvl w:val="1"/>
          <w:numId w:val="37"/>
        </w:numPr>
        <w:tabs>
          <w:tab w:val="left" w:pos="1004"/>
        </w:tabs>
        <w:spacing w:line="252" w:lineRule="auto"/>
        <w:ind w:left="9" w:right="2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владение основами медицинских знаний: владение приемами оказания первой помощи при неотложных состояниях, инфекционных и неинфекционных</w:t>
      </w:r>
    </w:p>
    <w:p w:rsidR="00731634" w:rsidRDefault="00731634" w:rsidP="00731634">
      <w:pPr>
        <w:spacing w:line="36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spacing w:line="254" w:lineRule="auto"/>
        <w:ind w:left="9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заболеваний, сохранения психического здоровья;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 здоровом образе жизни и его роли в сохранении психического</w:t>
      </w:r>
    </w:p>
    <w:p w:rsidR="00731634" w:rsidRDefault="00731634" w:rsidP="00731634">
      <w:pPr>
        <w:spacing w:line="20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numPr>
          <w:ilvl w:val="0"/>
          <w:numId w:val="37"/>
        </w:numPr>
        <w:tabs>
          <w:tab w:val="left" w:pos="275"/>
        </w:tabs>
        <w:spacing w:line="254" w:lineRule="auto"/>
        <w:ind w:left="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физического здоровья, негативного отношения к вредным привычкам; знания о необходимых действиях при чрезвычайных ситуациях биолого-социального</w:t>
      </w:r>
    </w:p>
    <w:p w:rsidR="00731634" w:rsidRDefault="00731634" w:rsidP="00731634">
      <w:pPr>
        <w:spacing w:line="21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numPr>
          <w:ilvl w:val="0"/>
          <w:numId w:val="37"/>
        </w:numPr>
        <w:tabs>
          <w:tab w:val="left" w:pos="354"/>
        </w:tabs>
        <w:spacing w:line="254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военного характера; умение применять табельные и подручные средства </w:t>
      </w:r>
      <w:proofErr w:type="gramStart"/>
      <w:r>
        <w:rPr>
          <w:rFonts w:eastAsia="Times New Roman"/>
          <w:sz w:val="28"/>
          <w:szCs w:val="28"/>
        </w:rPr>
        <w:t>для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само</w:t>
      </w:r>
      <w:proofErr w:type="gramEnd"/>
      <w:r>
        <w:rPr>
          <w:rFonts w:eastAsia="Times New Roman"/>
          <w:sz w:val="28"/>
          <w:szCs w:val="28"/>
        </w:rPr>
        <w:t>- и взаимопомощи;</w:t>
      </w:r>
    </w:p>
    <w:p w:rsidR="00731634" w:rsidRDefault="00731634" w:rsidP="00731634">
      <w:pPr>
        <w:sectPr w:rsidR="00731634"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46" w:lineRule="exact"/>
        <w:rPr>
          <w:sz w:val="20"/>
          <w:szCs w:val="20"/>
        </w:rPr>
      </w:pPr>
    </w:p>
    <w:p w:rsidR="00731634" w:rsidRDefault="00731634" w:rsidP="00731634">
      <w:pPr>
        <w:ind w:left="9709"/>
        <w:rPr>
          <w:sz w:val="20"/>
          <w:szCs w:val="20"/>
        </w:rPr>
      </w:pPr>
      <w:r>
        <w:rPr>
          <w:rFonts w:eastAsia="Times New Roman"/>
        </w:rPr>
        <w:t>23</w:t>
      </w:r>
    </w:p>
    <w:p w:rsidR="00731634" w:rsidRDefault="00731634" w:rsidP="00731634">
      <w:pPr>
        <w:sectPr w:rsidR="00731634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numPr>
          <w:ilvl w:val="0"/>
          <w:numId w:val="38"/>
        </w:numPr>
        <w:tabs>
          <w:tab w:val="left" w:pos="1004"/>
        </w:tabs>
        <w:spacing w:line="252" w:lineRule="auto"/>
        <w:ind w:left="9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731634" w:rsidRDefault="00731634" w:rsidP="00731634">
      <w:pPr>
        <w:spacing w:line="18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numPr>
          <w:ilvl w:val="0"/>
          <w:numId w:val="38"/>
        </w:numPr>
        <w:tabs>
          <w:tab w:val="left" w:pos="1004"/>
        </w:tabs>
        <w:spacing w:line="252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</w:t>
      </w:r>
      <w:proofErr w:type="gramEnd"/>
    </w:p>
    <w:p w:rsidR="00731634" w:rsidRDefault="00731634" w:rsidP="00731634">
      <w:pPr>
        <w:spacing w:line="5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929"/>
          <w:tab w:val="left" w:pos="1449"/>
          <w:tab w:val="left" w:pos="2209"/>
          <w:tab w:val="left" w:pos="3189"/>
          <w:tab w:val="left" w:pos="5449"/>
          <w:tab w:val="left" w:pos="7009"/>
          <w:tab w:val="left" w:pos="8529"/>
        </w:tabs>
        <w:ind w:left="9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среде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том</w:t>
      </w:r>
      <w:r>
        <w:rPr>
          <w:rFonts w:eastAsia="Times New Roman"/>
          <w:sz w:val="28"/>
          <w:szCs w:val="28"/>
        </w:rPr>
        <w:tab/>
        <w:t>числе</w:t>
      </w:r>
      <w:r>
        <w:rPr>
          <w:rFonts w:eastAsia="Times New Roman"/>
          <w:sz w:val="28"/>
          <w:szCs w:val="28"/>
        </w:rPr>
        <w:tab/>
        <w:t>криминогенного</w:t>
      </w:r>
      <w:r>
        <w:rPr>
          <w:rFonts w:eastAsia="Times New Roman"/>
          <w:sz w:val="28"/>
          <w:szCs w:val="28"/>
        </w:rPr>
        <w:tab/>
        <w:t>характера,</w:t>
      </w:r>
      <w:r>
        <w:rPr>
          <w:rFonts w:eastAsia="Times New Roman"/>
          <w:sz w:val="28"/>
          <w:szCs w:val="28"/>
        </w:rPr>
        <w:tab/>
        <w:t>опасности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вовлечения</w:t>
      </w:r>
      <w:proofErr w:type="gramEnd"/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39"/>
        </w:numPr>
        <w:tabs>
          <w:tab w:val="left" w:pos="209"/>
        </w:tabs>
        <w:ind w:left="209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деструктивную деятельность) и противодействовать им;</w:t>
      </w:r>
    </w:p>
    <w:p w:rsidR="00731634" w:rsidRDefault="00731634" w:rsidP="00731634">
      <w:pPr>
        <w:spacing w:line="37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numPr>
          <w:ilvl w:val="1"/>
          <w:numId w:val="39"/>
        </w:numPr>
        <w:tabs>
          <w:tab w:val="left" w:pos="1004"/>
        </w:tabs>
        <w:spacing w:line="254" w:lineRule="auto"/>
        <w:ind w:left="9" w:right="20" w:firstLine="56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>
        <w:rPr>
          <w:rFonts w:eastAsia="Times New Roman"/>
          <w:sz w:val="28"/>
          <w:szCs w:val="28"/>
        </w:rPr>
        <w:t>идеологии</w:t>
      </w:r>
      <w:proofErr w:type="gramEnd"/>
      <w:r>
        <w:rPr>
          <w:rFonts w:eastAsia="Times New Roman"/>
          <w:sz w:val="28"/>
          <w:szCs w:val="28"/>
        </w:rPr>
        <w:t xml:space="preserve">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:rsidR="00731634" w:rsidRDefault="00731634" w:rsidP="00731634">
      <w:pPr>
        <w:spacing w:line="29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spacing w:line="252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:rsidR="00731634" w:rsidRDefault="00731634" w:rsidP="00731634">
      <w:pPr>
        <w:spacing w:line="376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firstLine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1 «Безопасное и устойчивое развитие личности, общества, государства»:</w:t>
      </w:r>
    </w:p>
    <w:p w:rsidR="00731634" w:rsidRDefault="00731634" w:rsidP="00731634">
      <w:pPr>
        <w:spacing w:line="29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правовые основы и принципы обеспечения национальной безопасности Российской Федерации;</w:t>
      </w:r>
    </w:p>
    <w:p w:rsidR="00731634" w:rsidRDefault="00731634" w:rsidP="00731634">
      <w:pPr>
        <w:spacing w:line="36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</w:t>
      </w:r>
    </w:p>
    <w:p w:rsidR="00731634" w:rsidRDefault="00731634" w:rsidP="00731634">
      <w:pPr>
        <w:spacing w:line="29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40"/>
        </w:numPr>
        <w:tabs>
          <w:tab w:val="left" w:pos="283"/>
        </w:tabs>
        <w:spacing w:line="242" w:lineRule="auto"/>
        <w:ind w:left="9" w:right="20" w:hanging="9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обеспечении</w:t>
      </w:r>
      <w:proofErr w:type="gramEnd"/>
      <w:r>
        <w:rPr>
          <w:rFonts w:eastAsia="Times New Roman"/>
          <w:sz w:val="28"/>
          <w:szCs w:val="28"/>
        </w:rPr>
        <w:t xml:space="preserve"> комплексной безопасности и устойчивого развития Российской Федерации, приводить примеры;</w:t>
      </w:r>
    </w:p>
    <w:p w:rsidR="00731634" w:rsidRDefault="00731634" w:rsidP="00731634">
      <w:pPr>
        <w:spacing w:line="22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характеризовать  роль  правоохранительных  органов  и  специальных  служб</w:t>
      </w:r>
    </w:p>
    <w:p w:rsidR="00731634" w:rsidRDefault="00731634" w:rsidP="00731634">
      <w:pPr>
        <w:spacing w:line="23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numPr>
          <w:ilvl w:val="0"/>
          <w:numId w:val="40"/>
        </w:numPr>
        <w:tabs>
          <w:tab w:val="left" w:pos="209"/>
        </w:tabs>
        <w:ind w:left="209" w:hanging="209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обеспечении</w:t>
      </w:r>
      <w:proofErr w:type="gramEnd"/>
      <w:r>
        <w:rPr>
          <w:rFonts w:eastAsia="Times New Roman"/>
          <w:sz w:val="28"/>
          <w:szCs w:val="28"/>
        </w:rPr>
        <w:t xml:space="preserve"> национальной безопасности;</w:t>
      </w:r>
    </w:p>
    <w:p w:rsidR="00731634" w:rsidRDefault="00731634" w:rsidP="00731634">
      <w:pPr>
        <w:spacing w:line="37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роль личности, общества и государства в предупреждении противоправной деятельности;</w:t>
      </w:r>
    </w:p>
    <w:p w:rsidR="00731634" w:rsidRDefault="00731634" w:rsidP="00731634">
      <w:pPr>
        <w:spacing w:line="36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731634" w:rsidRDefault="00731634" w:rsidP="00731634">
      <w:pPr>
        <w:spacing w:line="28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731634" w:rsidRDefault="00731634" w:rsidP="00731634">
      <w:pPr>
        <w:spacing w:line="5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2109"/>
          <w:tab w:val="left" w:pos="3149"/>
          <w:tab w:val="left" w:pos="3649"/>
          <w:tab w:val="left" w:pos="5489"/>
          <w:tab w:val="left" w:pos="6829"/>
          <w:tab w:val="left" w:pos="85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права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обязанности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граждан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Российской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Федерации</w:t>
      </w:r>
    </w:p>
    <w:p w:rsidR="00731634" w:rsidRDefault="00731634" w:rsidP="00731634">
      <w:pPr>
        <w:spacing w:line="38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41"/>
        </w:numPr>
        <w:tabs>
          <w:tab w:val="left" w:pos="247"/>
        </w:tabs>
        <w:spacing w:line="252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области безопасности в условиях чрезвычайных ситуаций мирного и военного времени;</w:t>
      </w:r>
    </w:p>
    <w:p w:rsidR="00731634" w:rsidRDefault="00731634" w:rsidP="00731634">
      <w:pPr>
        <w:sectPr w:rsidR="00731634"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62" w:lineRule="exact"/>
        <w:rPr>
          <w:sz w:val="20"/>
          <w:szCs w:val="20"/>
        </w:rPr>
      </w:pPr>
    </w:p>
    <w:p w:rsidR="00731634" w:rsidRDefault="00731634" w:rsidP="00731634">
      <w:pPr>
        <w:ind w:left="9709"/>
        <w:rPr>
          <w:sz w:val="20"/>
          <w:szCs w:val="20"/>
        </w:rPr>
      </w:pPr>
      <w:r>
        <w:rPr>
          <w:rFonts w:eastAsia="Times New Roman"/>
        </w:rPr>
        <w:t>24</w:t>
      </w:r>
    </w:p>
    <w:p w:rsidR="00731634" w:rsidRDefault="00731634" w:rsidP="00731634">
      <w:pPr>
        <w:sectPr w:rsidR="00731634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spacing w:line="252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объяснять права и обязанности граждан Российской Федерации в области гражданской обороны;</w:t>
      </w:r>
    </w:p>
    <w:p w:rsidR="00731634" w:rsidRDefault="00731634" w:rsidP="00731634">
      <w:pPr>
        <w:spacing w:line="22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уметь действовать при сигнале «Внимание всем!», в том числе при химической и радиационной опасности;</w:t>
      </w:r>
    </w:p>
    <w:p w:rsidR="00731634" w:rsidRDefault="00731634" w:rsidP="00731634">
      <w:pPr>
        <w:spacing w:line="29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731634" w:rsidRDefault="00731634" w:rsidP="00731634">
      <w:pPr>
        <w:spacing w:line="18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роль Вооруженных Сил Российской в обеспечении национальной безопасности.</w:t>
      </w:r>
    </w:p>
    <w:p w:rsidR="00731634" w:rsidRDefault="00731634" w:rsidP="00731634">
      <w:pPr>
        <w:spacing w:line="382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560" w:right="5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Предметные результаты по модулю № 2 «Основы военной подготовки»: </w:t>
      </w:r>
      <w:r>
        <w:rPr>
          <w:rFonts w:eastAsia="Times New Roman"/>
          <w:sz w:val="28"/>
          <w:szCs w:val="28"/>
        </w:rPr>
        <w:t>знать строевые приемы в движении без оружия; выполнять строевые приемы в движении без оружия; иметь представление об основах общевойскового боя;</w:t>
      </w:r>
    </w:p>
    <w:p w:rsidR="00731634" w:rsidRDefault="00731634" w:rsidP="00731634">
      <w:pPr>
        <w:spacing w:line="16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об основных видах общевойскового боя и способах маневра в бою;</w:t>
      </w:r>
    </w:p>
    <w:p w:rsidR="00731634" w:rsidRDefault="00731634" w:rsidP="00731634">
      <w:pPr>
        <w:spacing w:line="36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походном, предбоевом и боевом порядке подразделений;</w:t>
      </w:r>
    </w:p>
    <w:p w:rsidR="00731634" w:rsidRDefault="00731634" w:rsidP="00731634">
      <w:pPr>
        <w:spacing w:line="15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способы действий военнослужащего в бою;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и меры безопасности при обращении с оружием;</w:t>
      </w:r>
    </w:p>
    <w:p w:rsidR="00731634" w:rsidRDefault="00731634" w:rsidP="00731634">
      <w:pPr>
        <w:spacing w:line="44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приводить примеры нарушений правил и мер безопасности при обращении с оружием и их возможных последствий;</w:t>
      </w:r>
    </w:p>
    <w:p w:rsidR="00731634" w:rsidRDefault="00731634" w:rsidP="00731634">
      <w:pPr>
        <w:spacing w:line="29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применять меры безопасности при проведении занятий по боевой подготовке и обращении с оружием;</w:t>
      </w:r>
    </w:p>
    <w:p w:rsidR="00731634" w:rsidRDefault="00731634" w:rsidP="00731634">
      <w:pPr>
        <w:spacing w:line="36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способы удержания оружия, правила прицеливания и производства меткого выстрела;</w:t>
      </w:r>
    </w:p>
    <w:p w:rsidR="00731634" w:rsidRDefault="00731634" w:rsidP="00731634">
      <w:pPr>
        <w:spacing w:line="29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:rsidR="00731634" w:rsidRDefault="00731634" w:rsidP="00731634">
      <w:pPr>
        <w:spacing w:line="36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современных видах короткоствольного стрелкового оружия;</w:t>
      </w:r>
    </w:p>
    <w:p w:rsidR="00731634" w:rsidRDefault="00731634" w:rsidP="00731634">
      <w:pPr>
        <w:spacing w:line="28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об истории возникновения и развития робототехнических комплексов;</w:t>
      </w:r>
    </w:p>
    <w:p w:rsidR="00731634" w:rsidRDefault="00731634" w:rsidP="00731634">
      <w:pPr>
        <w:spacing w:line="36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иметь представление о конструктивных особенностях БПЛА </w:t>
      </w:r>
      <w:proofErr w:type="spellStart"/>
      <w:r>
        <w:rPr>
          <w:rFonts w:eastAsia="Times New Roman"/>
          <w:sz w:val="28"/>
          <w:szCs w:val="28"/>
        </w:rPr>
        <w:t>квадрокоптерного</w:t>
      </w:r>
      <w:proofErr w:type="spellEnd"/>
      <w:r>
        <w:rPr>
          <w:rFonts w:eastAsia="Times New Roman"/>
          <w:sz w:val="28"/>
          <w:szCs w:val="28"/>
        </w:rPr>
        <w:t xml:space="preserve"> типа;</w:t>
      </w:r>
    </w:p>
    <w:p w:rsidR="00731634" w:rsidRDefault="00731634" w:rsidP="00731634">
      <w:pPr>
        <w:spacing w:line="28" w:lineRule="exact"/>
        <w:rPr>
          <w:sz w:val="20"/>
          <w:szCs w:val="20"/>
        </w:rPr>
      </w:pPr>
    </w:p>
    <w:p w:rsidR="00731634" w:rsidRDefault="00731634" w:rsidP="00731634">
      <w:pPr>
        <w:spacing w:line="264" w:lineRule="auto"/>
        <w:ind w:left="560" w:right="14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иметь представление о способах боевого применения БПЛА; иметь представление об истории возникновения и развития связи;</w:t>
      </w:r>
    </w:p>
    <w:p w:rsidR="00731634" w:rsidRDefault="00731634" w:rsidP="00731634">
      <w:pPr>
        <w:spacing w:line="13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назначении радиосвязи и о требованиях, предъявляемых к радиосвязи;</w:t>
      </w:r>
    </w:p>
    <w:p w:rsidR="00731634" w:rsidRDefault="00731634" w:rsidP="00731634">
      <w:pPr>
        <w:spacing w:line="29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731634" w:rsidRDefault="00731634" w:rsidP="00731634">
      <w:pPr>
        <w:sectPr w:rsidR="00731634">
          <w:pgSz w:w="11900" w:h="16841"/>
          <w:pgMar w:top="712" w:right="849" w:bottom="144" w:left="1140" w:header="0" w:footer="0" w:gutter="0"/>
          <w:cols w:space="720"/>
        </w:sect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62" w:lineRule="exact"/>
        <w:rPr>
          <w:sz w:val="20"/>
          <w:szCs w:val="20"/>
        </w:rPr>
      </w:pPr>
    </w:p>
    <w:p w:rsidR="00731634" w:rsidRDefault="00731634" w:rsidP="00731634">
      <w:pPr>
        <w:ind w:left="9700"/>
        <w:rPr>
          <w:sz w:val="20"/>
          <w:szCs w:val="20"/>
        </w:rPr>
      </w:pPr>
      <w:r>
        <w:rPr>
          <w:rFonts w:eastAsia="Times New Roman"/>
        </w:rPr>
        <w:t>25</w:t>
      </w:r>
    </w:p>
    <w:p w:rsidR="00731634" w:rsidRDefault="00731634" w:rsidP="00731634">
      <w:pPr>
        <w:sectPr w:rsidR="00731634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731634" w:rsidRDefault="00731634" w:rsidP="00731634">
      <w:pPr>
        <w:spacing w:line="278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тактических свойствах местности и их влиянии на боевые действия войск;</w:t>
      </w:r>
    </w:p>
    <w:p w:rsidR="00731634" w:rsidRDefault="00731634" w:rsidP="00731634">
      <w:pPr>
        <w:spacing w:line="9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шанцевом инструменте;</w:t>
      </w:r>
    </w:p>
    <w:p w:rsidR="00731634" w:rsidRDefault="00731634" w:rsidP="00731634">
      <w:pPr>
        <w:spacing w:line="38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позиции отделения и порядке оборудования окопа для стрелка;</w:t>
      </w:r>
    </w:p>
    <w:p w:rsidR="00731634" w:rsidRDefault="00731634" w:rsidP="00731634">
      <w:pPr>
        <w:spacing w:line="36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видах оружия массового поражения и их поражающих факторах;</w:t>
      </w:r>
    </w:p>
    <w:p w:rsidR="00731634" w:rsidRDefault="00731634" w:rsidP="00731634">
      <w:pPr>
        <w:spacing w:line="29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способы действий при применении противником оружия массового поражения;</w:t>
      </w:r>
    </w:p>
    <w:p w:rsidR="00731634" w:rsidRDefault="00731634" w:rsidP="00731634">
      <w:pPr>
        <w:spacing w:line="22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особенности оказания первой помощи в бою;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условные зоны оказания первой помощи в бою;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приемы самопомощи в бою;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военно-учетных специальностях;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особенности прохождение военной службы по призыву и по контракту;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представления о военно-учебных заведениях;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1469"/>
          <w:tab w:val="left" w:pos="3409"/>
          <w:tab w:val="left" w:pos="3749"/>
          <w:tab w:val="left" w:pos="4909"/>
          <w:tab w:val="left" w:pos="7069"/>
          <w:tab w:val="left" w:pos="8229"/>
          <w:tab w:val="left" w:pos="88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</w:t>
      </w:r>
      <w:r>
        <w:rPr>
          <w:rFonts w:eastAsia="Times New Roman"/>
          <w:sz w:val="28"/>
          <w:szCs w:val="28"/>
        </w:rPr>
        <w:tab/>
        <w:t>представление</w:t>
      </w:r>
      <w:r>
        <w:rPr>
          <w:rFonts w:eastAsia="Times New Roman"/>
          <w:sz w:val="28"/>
          <w:szCs w:val="28"/>
        </w:rPr>
        <w:tab/>
        <w:t>о</w:t>
      </w:r>
      <w:r>
        <w:rPr>
          <w:rFonts w:eastAsia="Times New Roman"/>
          <w:sz w:val="28"/>
          <w:szCs w:val="28"/>
        </w:rPr>
        <w:tab/>
        <w:t>системе</w:t>
      </w:r>
      <w:r>
        <w:rPr>
          <w:rFonts w:eastAsia="Times New Roman"/>
          <w:sz w:val="28"/>
          <w:szCs w:val="28"/>
        </w:rPr>
        <w:tab/>
        <w:t>военно-учебных</w:t>
      </w:r>
      <w:r>
        <w:rPr>
          <w:rFonts w:eastAsia="Times New Roman"/>
          <w:sz w:val="28"/>
          <w:szCs w:val="28"/>
        </w:rPr>
        <w:tab/>
        <w:t>центров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при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учебных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заведениях</w:t>
      </w:r>
      <w:proofErr w:type="gramEnd"/>
      <w:r>
        <w:rPr>
          <w:rFonts w:eastAsia="Times New Roman"/>
          <w:sz w:val="28"/>
          <w:szCs w:val="28"/>
        </w:rPr>
        <w:t xml:space="preserve"> высшего образования.</w:t>
      </w:r>
    </w:p>
    <w:p w:rsidR="00731634" w:rsidRDefault="00731634" w:rsidP="00731634">
      <w:pPr>
        <w:spacing w:line="383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3 «Культура безопасности жизнедеятельности в современном обществе»:</w:t>
      </w:r>
    </w:p>
    <w:p w:rsidR="00731634" w:rsidRDefault="00731634" w:rsidP="00731634">
      <w:pPr>
        <w:spacing w:line="36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right="20" w:firstLine="569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731634" w:rsidRDefault="00731634" w:rsidP="00731634">
      <w:pPr>
        <w:spacing w:line="10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2109"/>
          <w:tab w:val="left" w:pos="3489"/>
          <w:tab w:val="left" w:pos="4849"/>
          <w:tab w:val="left" w:pos="5809"/>
          <w:tab w:val="left" w:pos="6409"/>
          <w:tab w:val="left" w:pos="82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приводить</w:t>
      </w:r>
      <w:r>
        <w:rPr>
          <w:rFonts w:eastAsia="Times New Roman"/>
          <w:sz w:val="28"/>
          <w:szCs w:val="28"/>
        </w:rPr>
        <w:tab/>
        <w:t>примеры</w:t>
      </w:r>
      <w:r>
        <w:rPr>
          <w:rFonts w:eastAsia="Times New Roman"/>
          <w:sz w:val="28"/>
          <w:szCs w:val="28"/>
        </w:rPr>
        <w:tab/>
        <w:t>решения</w:t>
      </w:r>
      <w:r>
        <w:rPr>
          <w:rFonts w:eastAsia="Times New Roman"/>
          <w:sz w:val="28"/>
          <w:szCs w:val="28"/>
        </w:rPr>
        <w:tab/>
        <w:t>задач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обеспечению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безопасности</w:t>
      </w:r>
    </w:p>
    <w:p w:rsidR="00731634" w:rsidRDefault="00731634" w:rsidP="00731634">
      <w:pPr>
        <w:spacing w:line="44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42"/>
        </w:numPr>
        <w:tabs>
          <w:tab w:val="left" w:pos="491"/>
        </w:tabs>
        <w:spacing w:line="242" w:lineRule="auto"/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повседневной жизни (индивидуальный, групповой и общественно-государственный уровни);</w:t>
      </w:r>
    </w:p>
    <w:p w:rsidR="00731634" w:rsidRDefault="00731634" w:rsidP="00731634">
      <w:pPr>
        <w:spacing w:line="28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spacing w:line="252" w:lineRule="auto"/>
        <w:ind w:left="569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общие принципы безопасного поведения, приводить примеры; объяснять смысл понятий «</w:t>
      </w:r>
      <w:proofErr w:type="spellStart"/>
      <w:r>
        <w:rPr>
          <w:rFonts w:eastAsia="Times New Roman"/>
          <w:sz w:val="28"/>
          <w:szCs w:val="28"/>
        </w:rPr>
        <w:t>виктимное</w:t>
      </w:r>
      <w:proofErr w:type="spellEnd"/>
      <w:r>
        <w:rPr>
          <w:rFonts w:eastAsia="Times New Roman"/>
          <w:sz w:val="28"/>
          <w:szCs w:val="28"/>
        </w:rPr>
        <w:t xml:space="preserve"> поведение», «безопасное поведение»; понимать влияние поведения человека на его безопасность, приводить</w:t>
      </w:r>
    </w:p>
    <w:p w:rsidR="00731634" w:rsidRDefault="00731634" w:rsidP="00731634">
      <w:pPr>
        <w:spacing w:line="4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ind w:left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примеры;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1509"/>
          <w:tab w:val="left" w:pos="2629"/>
          <w:tab w:val="left" w:pos="3729"/>
          <w:tab w:val="left" w:pos="4669"/>
          <w:tab w:val="left" w:pos="6009"/>
          <w:tab w:val="left" w:pos="6389"/>
          <w:tab w:val="left" w:pos="7329"/>
          <w:tab w:val="left" w:pos="8369"/>
          <w:tab w:val="left" w:pos="890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</w:t>
      </w:r>
      <w:r>
        <w:rPr>
          <w:rFonts w:eastAsia="Times New Roman"/>
          <w:sz w:val="28"/>
          <w:szCs w:val="28"/>
        </w:rPr>
        <w:tab/>
        <w:t>навыки</w:t>
      </w:r>
      <w:r>
        <w:rPr>
          <w:rFonts w:eastAsia="Times New Roman"/>
          <w:sz w:val="28"/>
          <w:szCs w:val="28"/>
        </w:rPr>
        <w:tab/>
        <w:t>оценки</w:t>
      </w:r>
      <w:r>
        <w:rPr>
          <w:rFonts w:eastAsia="Times New Roman"/>
          <w:sz w:val="28"/>
          <w:szCs w:val="28"/>
        </w:rPr>
        <w:tab/>
        <w:t>своих</w:t>
      </w:r>
      <w:r>
        <w:rPr>
          <w:rFonts w:eastAsia="Times New Roman"/>
          <w:sz w:val="28"/>
          <w:szCs w:val="28"/>
        </w:rPr>
        <w:tab/>
        <w:t>действий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точки</w:t>
      </w:r>
      <w:r>
        <w:rPr>
          <w:rFonts w:eastAsia="Times New Roman"/>
          <w:sz w:val="28"/>
          <w:szCs w:val="28"/>
        </w:rPr>
        <w:tab/>
        <w:t>зрения</w:t>
      </w:r>
      <w:r>
        <w:rPr>
          <w:rFonts w:eastAsia="Times New Roman"/>
          <w:sz w:val="28"/>
          <w:szCs w:val="28"/>
        </w:rPr>
        <w:tab/>
        <w:t>их</w:t>
      </w:r>
      <w:r>
        <w:rPr>
          <w:rFonts w:eastAsia="Times New Roman"/>
          <w:sz w:val="28"/>
          <w:szCs w:val="28"/>
        </w:rPr>
        <w:tab/>
        <w:t>влияния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безопасность;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2289"/>
          <w:tab w:val="left" w:pos="3189"/>
          <w:tab w:val="left" w:pos="6429"/>
          <w:tab w:val="left" w:pos="7789"/>
          <w:tab w:val="left" w:pos="83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суть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8"/>
          <w:szCs w:val="28"/>
        </w:rPr>
        <w:t>риск-ориентированного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подхода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обеспечению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безопасности;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приводить примеры реализации </w:t>
      </w:r>
      <w:proofErr w:type="gramStart"/>
      <w:r>
        <w:rPr>
          <w:rFonts w:eastAsia="Times New Roman"/>
          <w:sz w:val="28"/>
          <w:szCs w:val="28"/>
        </w:rPr>
        <w:t>риск-ориентированного</w:t>
      </w:r>
      <w:proofErr w:type="gramEnd"/>
      <w:r>
        <w:rPr>
          <w:rFonts w:eastAsia="Times New Roman"/>
          <w:sz w:val="28"/>
          <w:szCs w:val="28"/>
        </w:rPr>
        <w:t xml:space="preserve"> подхода на уровне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личности, общества, государства.</w:t>
      </w:r>
    </w:p>
    <w:p w:rsidR="00731634" w:rsidRDefault="00731634" w:rsidP="00731634">
      <w:pPr>
        <w:spacing w:line="376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4 «Безопасность в быту»:</w:t>
      </w:r>
    </w:p>
    <w:p w:rsidR="00731634" w:rsidRDefault="00731634" w:rsidP="00731634">
      <w:pPr>
        <w:spacing w:line="36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раскрывать источники и классифицировать бытовые опасности, обосновывать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зависимость риска (угрозы) их возникновения от поведения человека;</w:t>
      </w:r>
    </w:p>
    <w:p w:rsidR="00731634" w:rsidRDefault="00731634" w:rsidP="00731634">
      <w:pPr>
        <w:sectPr w:rsidR="00731634"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77" w:lineRule="exact"/>
        <w:rPr>
          <w:sz w:val="20"/>
          <w:szCs w:val="20"/>
        </w:rPr>
      </w:pPr>
    </w:p>
    <w:p w:rsidR="00731634" w:rsidRDefault="00731634" w:rsidP="00731634">
      <w:pPr>
        <w:ind w:left="9709"/>
        <w:rPr>
          <w:sz w:val="20"/>
          <w:szCs w:val="20"/>
        </w:rPr>
      </w:pPr>
      <w:r>
        <w:rPr>
          <w:rFonts w:eastAsia="Times New Roman"/>
        </w:rPr>
        <w:t>26</w:t>
      </w:r>
    </w:p>
    <w:p w:rsidR="00731634" w:rsidRDefault="00731634" w:rsidP="00731634">
      <w:pPr>
        <w:sectPr w:rsidR="00731634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tabs>
          <w:tab w:val="left" w:pos="1389"/>
          <w:tab w:val="left" w:pos="2249"/>
          <w:tab w:val="left" w:pos="2609"/>
          <w:tab w:val="left" w:pos="4289"/>
          <w:tab w:val="left" w:pos="6029"/>
          <w:tab w:val="left" w:pos="7189"/>
          <w:tab w:val="left" w:pos="88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знать</w:t>
      </w:r>
      <w:r>
        <w:rPr>
          <w:rFonts w:eastAsia="Times New Roman"/>
          <w:sz w:val="28"/>
          <w:szCs w:val="28"/>
        </w:rPr>
        <w:tab/>
        <w:t>права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обязанности</w:t>
      </w:r>
      <w:r>
        <w:rPr>
          <w:rFonts w:eastAsia="Times New Roman"/>
          <w:sz w:val="28"/>
          <w:szCs w:val="28"/>
        </w:rPr>
        <w:tab/>
        <w:t>потребителя,</w:t>
      </w:r>
      <w:r>
        <w:rPr>
          <w:rFonts w:eastAsia="Times New Roman"/>
          <w:sz w:val="28"/>
          <w:szCs w:val="28"/>
        </w:rPr>
        <w:tab/>
        <w:t>правила</w:t>
      </w:r>
      <w:r>
        <w:rPr>
          <w:rFonts w:eastAsia="Times New Roman"/>
          <w:sz w:val="28"/>
          <w:szCs w:val="28"/>
        </w:rPr>
        <w:tab/>
        <w:t>совершения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покупок,</w:t>
      </w:r>
    </w:p>
    <w:p w:rsidR="00731634" w:rsidRDefault="00731634" w:rsidP="00731634">
      <w:pPr>
        <w:spacing w:line="44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43"/>
        </w:numPr>
        <w:tabs>
          <w:tab w:val="left" w:pos="355"/>
        </w:tabs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том числе в Интернете; оценивать их роль в совершении безопасных покупок;</w:t>
      </w:r>
    </w:p>
    <w:p w:rsidR="00731634" w:rsidRDefault="00731634" w:rsidP="00731634">
      <w:pPr>
        <w:spacing w:line="365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spacing w:line="242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риски возникновения бытовых отравлений, иметь навыки их профилактики;</w:t>
      </w:r>
    </w:p>
    <w:p w:rsidR="00731634" w:rsidRDefault="00731634" w:rsidP="00731634">
      <w:pPr>
        <w:spacing w:line="35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spacing w:line="264" w:lineRule="auto"/>
        <w:ind w:left="569" w:right="228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иметь навыки первой помощи при бытовых отравлениях; уметь оценивать риски получения бытовых травм; понимать взаимосвязь поведения и риска получить травму;</w:t>
      </w:r>
    </w:p>
    <w:p w:rsidR="00731634" w:rsidRDefault="00731634" w:rsidP="00731634">
      <w:pPr>
        <w:spacing w:line="5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spacing w:line="252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731634" w:rsidRDefault="00731634" w:rsidP="00731634">
      <w:pPr>
        <w:spacing w:line="22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spacing w:line="242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иметь навыки безопасного поведения в быту при использовании газового и электрического оборудования;</w:t>
      </w:r>
    </w:p>
    <w:p w:rsidR="00731634" w:rsidRDefault="00731634" w:rsidP="00731634">
      <w:pPr>
        <w:spacing w:line="22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иметь навыки поведения при угрозе и возникновении пожара;</w:t>
      </w:r>
    </w:p>
    <w:p w:rsidR="00731634" w:rsidRDefault="00731634" w:rsidP="00731634">
      <w:pPr>
        <w:spacing w:line="37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spacing w:line="242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иметь навыки первой помощи при бытовых травмах, ожогах, порядок проведения сердечно-легочной реанимации;</w:t>
      </w:r>
    </w:p>
    <w:p w:rsidR="00731634" w:rsidRDefault="00731634" w:rsidP="00731634">
      <w:pPr>
        <w:spacing w:line="28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spacing w:line="252" w:lineRule="auto"/>
        <w:ind w:left="9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731634" w:rsidRDefault="00731634" w:rsidP="00731634">
      <w:pPr>
        <w:spacing w:line="18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spacing w:line="242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влияние конструктивной коммуникации с соседями на уровень безопасности, приводить примеры;</w:t>
      </w:r>
    </w:p>
    <w:p w:rsidR="00731634" w:rsidRDefault="00731634" w:rsidP="00731634">
      <w:pPr>
        <w:spacing w:line="36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spacing w:line="242" w:lineRule="auto"/>
        <w:ind w:left="9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риски противоправных действий, выработать навыки, снижающие криминогенные риски;</w:t>
      </w:r>
    </w:p>
    <w:p w:rsidR="00731634" w:rsidRDefault="00731634" w:rsidP="00731634">
      <w:pPr>
        <w:spacing w:line="29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spacing w:line="242" w:lineRule="auto"/>
        <w:ind w:left="9"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правила поведения при возникновении аварии на коммунальной системе;</w:t>
      </w:r>
    </w:p>
    <w:p w:rsidR="00731634" w:rsidRDefault="00731634" w:rsidP="00731634">
      <w:pPr>
        <w:spacing w:line="22" w:lineRule="exact"/>
        <w:rPr>
          <w:rFonts w:eastAsia="Times New Roman"/>
          <w:sz w:val="28"/>
          <w:szCs w:val="28"/>
        </w:rPr>
      </w:pPr>
    </w:p>
    <w:p w:rsidR="00731634" w:rsidRDefault="00731634" w:rsidP="00731634">
      <w:pPr>
        <w:ind w:left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иметь навыки взаимодействия с коммунальными службами.</w:t>
      </w:r>
    </w:p>
    <w:p w:rsidR="00731634" w:rsidRDefault="00731634" w:rsidP="00731634">
      <w:pPr>
        <w:spacing w:line="370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5 «Безопасность на транспорте»: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дорожного движения;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2709"/>
          <w:tab w:val="left" w:pos="4169"/>
          <w:tab w:val="left" w:pos="5189"/>
          <w:tab w:val="left" w:pos="6689"/>
          <w:tab w:val="left" w:pos="8069"/>
          <w:tab w:val="left" w:pos="838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</w:t>
      </w:r>
      <w:r>
        <w:rPr>
          <w:rFonts w:eastAsia="Times New Roman"/>
          <w:sz w:val="28"/>
          <w:szCs w:val="28"/>
        </w:rPr>
        <w:tab/>
        <w:t>изменения</w:t>
      </w:r>
      <w:r>
        <w:rPr>
          <w:rFonts w:eastAsia="Times New Roman"/>
          <w:sz w:val="28"/>
          <w:szCs w:val="28"/>
        </w:rPr>
        <w:tab/>
        <w:t>правил</w:t>
      </w:r>
      <w:r>
        <w:rPr>
          <w:rFonts w:eastAsia="Times New Roman"/>
          <w:sz w:val="28"/>
          <w:szCs w:val="28"/>
        </w:rPr>
        <w:tab/>
        <w:t>дорожного</w:t>
      </w:r>
      <w:r>
        <w:rPr>
          <w:rFonts w:eastAsia="Times New Roman"/>
          <w:sz w:val="28"/>
          <w:szCs w:val="28"/>
        </w:rPr>
        <w:tab/>
        <w:t>движения</w:t>
      </w:r>
      <w:r>
        <w:rPr>
          <w:rFonts w:eastAsia="Times New Roman"/>
          <w:sz w:val="28"/>
          <w:szCs w:val="28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зависимости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изменения уровня рисков (</w:t>
      </w:r>
      <w:proofErr w:type="gramStart"/>
      <w:r>
        <w:rPr>
          <w:rFonts w:eastAsia="Times New Roman"/>
          <w:sz w:val="28"/>
          <w:szCs w:val="28"/>
        </w:rPr>
        <w:t>риск-ориентированный</w:t>
      </w:r>
      <w:proofErr w:type="gramEnd"/>
      <w:r>
        <w:rPr>
          <w:rFonts w:eastAsia="Times New Roman"/>
          <w:sz w:val="28"/>
          <w:szCs w:val="28"/>
        </w:rPr>
        <w:t xml:space="preserve"> подход);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 риски  для  пешехода  при  разных  условиях,  выработать  навыки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безопасного поведения;</w:t>
      </w:r>
    </w:p>
    <w:p w:rsidR="00731634" w:rsidRDefault="00731634" w:rsidP="00731634">
      <w:pPr>
        <w:spacing w:line="43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понимать влияние действий водителя и пассажира на безопасность дорожного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движения, приводить примеры;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1429"/>
          <w:tab w:val="left" w:pos="2389"/>
          <w:tab w:val="left" w:pos="4109"/>
          <w:tab w:val="left" w:pos="4489"/>
          <w:tab w:val="left" w:pos="5429"/>
          <w:tab w:val="left" w:pos="7389"/>
          <w:tab w:val="left" w:pos="79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</w:t>
      </w:r>
      <w:r>
        <w:rPr>
          <w:rFonts w:eastAsia="Times New Roman"/>
          <w:sz w:val="28"/>
          <w:szCs w:val="28"/>
        </w:rPr>
        <w:tab/>
        <w:t>права,</w:t>
      </w:r>
      <w:r>
        <w:rPr>
          <w:rFonts w:eastAsia="Times New Roman"/>
          <w:sz w:val="28"/>
          <w:szCs w:val="28"/>
        </w:rPr>
        <w:tab/>
        <w:t>обязанности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иметь</w:t>
      </w:r>
      <w:r>
        <w:rPr>
          <w:rFonts w:eastAsia="Times New Roman"/>
          <w:sz w:val="28"/>
          <w:szCs w:val="28"/>
        </w:rPr>
        <w:tab/>
        <w:t>представление</w:t>
      </w:r>
      <w:r>
        <w:rPr>
          <w:rFonts w:eastAsia="Times New Roman"/>
          <w:sz w:val="28"/>
          <w:szCs w:val="28"/>
        </w:rPr>
        <w:tab/>
        <w:t>об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ответственности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пешехода, пассажира, водителя;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знаниях и навыках, необходимых водителю;</w:t>
      </w:r>
    </w:p>
    <w:p w:rsidR="00731634" w:rsidRDefault="00731634" w:rsidP="00731634">
      <w:pPr>
        <w:spacing w:line="37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безопасного поведения при дорожно-транспортных происшествиях разного характера;</w:t>
      </w:r>
    </w:p>
    <w:p w:rsidR="00731634" w:rsidRDefault="00731634" w:rsidP="00731634">
      <w:pPr>
        <w:spacing w:line="23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оказания первой помощи, навыки пользования огнетушителем;</w:t>
      </w:r>
    </w:p>
    <w:p w:rsidR="00731634" w:rsidRDefault="00731634" w:rsidP="00731634">
      <w:pPr>
        <w:sectPr w:rsidR="00731634"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77" w:lineRule="exact"/>
        <w:rPr>
          <w:sz w:val="20"/>
          <w:szCs w:val="20"/>
        </w:rPr>
      </w:pPr>
    </w:p>
    <w:p w:rsidR="00731634" w:rsidRDefault="00731634" w:rsidP="00731634">
      <w:pPr>
        <w:ind w:left="9709"/>
        <w:rPr>
          <w:sz w:val="20"/>
          <w:szCs w:val="20"/>
        </w:rPr>
      </w:pPr>
      <w:r>
        <w:rPr>
          <w:rFonts w:eastAsia="Times New Roman"/>
        </w:rPr>
        <w:t>27</w:t>
      </w:r>
    </w:p>
    <w:p w:rsidR="00731634" w:rsidRDefault="00731634" w:rsidP="00731634">
      <w:pPr>
        <w:sectPr w:rsidR="00731634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spacing w:line="278" w:lineRule="exact"/>
        <w:rPr>
          <w:sz w:val="20"/>
          <w:szCs w:val="20"/>
        </w:rPr>
      </w:pPr>
    </w:p>
    <w:p w:rsidR="00731634" w:rsidRDefault="00731634" w:rsidP="00731634">
      <w:pPr>
        <w:spacing w:line="25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источники опасности на различных видах транспорта, приводить примеры;</w:t>
      </w:r>
    </w:p>
    <w:p w:rsidR="00731634" w:rsidRDefault="00731634" w:rsidP="00731634">
      <w:pPr>
        <w:spacing w:line="28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731634" w:rsidRDefault="00731634" w:rsidP="00731634">
      <w:pPr>
        <w:spacing w:line="34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порядке действий при возникновении опасных и чрезвычайных ситуаций на различных видах транспорта.</w:t>
      </w:r>
    </w:p>
    <w:p w:rsidR="00731634" w:rsidRDefault="00731634" w:rsidP="00731634">
      <w:pPr>
        <w:spacing w:line="390" w:lineRule="exact"/>
        <w:rPr>
          <w:sz w:val="20"/>
          <w:szCs w:val="20"/>
        </w:rPr>
      </w:pPr>
    </w:p>
    <w:p w:rsidR="00731634" w:rsidRDefault="00731634" w:rsidP="00731634">
      <w:pPr>
        <w:spacing w:line="25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6 «Безопасность в общественных местах»:</w:t>
      </w:r>
    </w:p>
    <w:p w:rsidR="00731634" w:rsidRDefault="00731634" w:rsidP="00731634">
      <w:pPr>
        <w:spacing w:line="28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перечислять и классифицировать основные источники опасности в общественных местах;</w:t>
      </w:r>
    </w:p>
    <w:p w:rsidR="00731634" w:rsidRDefault="00731634" w:rsidP="00731634">
      <w:pPr>
        <w:spacing w:line="37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731634" w:rsidRDefault="00731634" w:rsidP="00731634">
      <w:pPr>
        <w:spacing w:line="21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оценки рисков возникновения толпы, давки;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о действиях, которые минимизируют риски попадания в толпу, давку,</w:t>
      </w:r>
    </w:p>
    <w:p w:rsidR="00731634" w:rsidRDefault="00731634" w:rsidP="00731634">
      <w:pPr>
        <w:spacing w:line="52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44"/>
        </w:numPr>
        <w:tabs>
          <w:tab w:val="left" w:pos="332"/>
        </w:tabs>
        <w:spacing w:line="252" w:lineRule="auto"/>
        <w:ind w:left="9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действиях, которые позволяют минимизировать риск получения травмы в случае попадания в толпу, давку;</w:t>
      </w:r>
    </w:p>
    <w:p w:rsidR="00731634" w:rsidRDefault="00731634" w:rsidP="00731634">
      <w:pPr>
        <w:spacing w:line="37" w:lineRule="exact"/>
        <w:rPr>
          <w:sz w:val="20"/>
          <w:szCs w:val="20"/>
        </w:rPr>
      </w:pPr>
    </w:p>
    <w:p w:rsidR="00731634" w:rsidRDefault="00731634" w:rsidP="00731634">
      <w:pPr>
        <w:spacing w:line="254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риски возникновения ситуаций криминогенного характера в общественных местах;</w:t>
      </w:r>
    </w:p>
    <w:p w:rsidR="00731634" w:rsidRDefault="00731634" w:rsidP="00731634">
      <w:pPr>
        <w:spacing w:line="7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безопасного поведения при проявлении агрессии;</w:t>
      </w:r>
    </w:p>
    <w:p w:rsidR="00731634" w:rsidRDefault="00731634" w:rsidP="00731634">
      <w:pPr>
        <w:spacing w:line="52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безопасном поведении для снижения рисков криминогенного характера;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риски потеряться в общественном месте;</w:t>
      </w:r>
    </w:p>
    <w:p w:rsidR="00731634" w:rsidRDefault="00731634" w:rsidP="00731634">
      <w:pPr>
        <w:spacing w:line="44" w:lineRule="exact"/>
        <w:rPr>
          <w:sz w:val="20"/>
          <w:szCs w:val="20"/>
        </w:rPr>
      </w:pPr>
    </w:p>
    <w:p w:rsidR="00731634" w:rsidRDefault="00731634" w:rsidP="00731634">
      <w:pPr>
        <w:spacing w:line="276" w:lineRule="auto"/>
        <w:ind w:left="569" w:right="18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знать порядок действий в случаях, когда потерялся человек; знать правила пожарной безопасности в общественных местах;</w:t>
      </w:r>
    </w:p>
    <w:p w:rsidR="00731634" w:rsidRDefault="00731634" w:rsidP="00731634">
      <w:pPr>
        <w:spacing w:line="6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особенности поведения при угрозе пожара и пожаре в общественных местах разного типа;</w:t>
      </w:r>
    </w:p>
    <w:p w:rsidR="00731634" w:rsidRDefault="00731634" w:rsidP="00731634">
      <w:pPr>
        <w:spacing w:line="37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поведения при угрозе обрушения или обрушении зданий или отдельных конструкций;</w:t>
      </w:r>
    </w:p>
    <w:p w:rsidR="00731634" w:rsidRDefault="00731634" w:rsidP="00731634">
      <w:pPr>
        <w:spacing w:line="34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731634" w:rsidRDefault="00731634" w:rsidP="00731634">
      <w:pPr>
        <w:spacing w:line="390" w:lineRule="exact"/>
        <w:rPr>
          <w:sz w:val="20"/>
          <w:szCs w:val="20"/>
        </w:rPr>
      </w:pPr>
    </w:p>
    <w:p w:rsidR="00731634" w:rsidRDefault="00731634" w:rsidP="00731634">
      <w:pPr>
        <w:spacing w:line="259" w:lineRule="auto"/>
        <w:ind w:left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Предметные результаты по модулю № 7 «Безопасность в природной среде»: </w:t>
      </w:r>
      <w:r>
        <w:rPr>
          <w:rFonts w:eastAsia="Times New Roman"/>
          <w:sz w:val="28"/>
          <w:szCs w:val="28"/>
        </w:rPr>
        <w:t>выделять и классифицировать источники опасности в природной среде; знать особенности безопасного поведения при нахождении в природной среде,</w:t>
      </w:r>
    </w:p>
    <w:p w:rsidR="00731634" w:rsidRDefault="00731634" w:rsidP="00731634">
      <w:pPr>
        <w:spacing w:line="1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том числе в лесу, на водоемах, в горах;</w:t>
      </w:r>
    </w:p>
    <w:p w:rsidR="00731634" w:rsidRDefault="00731634" w:rsidP="00731634">
      <w:pPr>
        <w:spacing w:line="38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способах ориентирования на местности; знать разные</w:t>
      </w:r>
    </w:p>
    <w:p w:rsidR="00731634" w:rsidRDefault="00731634" w:rsidP="00731634">
      <w:pPr>
        <w:spacing w:line="45" w:lineRule="exact"/>
        <w:rPr>
          <w:sz w:val="20"/>
          <w:szCs w:val="20"/>
        </w:rPr>
      </w:pPr>
    </w:p>
    <w:p w:rsidR="00731634" w:rsidRDefault="00731634" w:rsidP="00731634">
      <w:pPr>
        <w:spacing w:line="254" w:lineRule="auto"/>
        <w:ind w:left="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ориентирования, сравнивать их особенности, выделять преимущества и недостатки;</w:t>
      </w:r>
    </w:p>
    <w:p w:rsidR="00731634" w:rsidRDefault="00731634" w:rsidP="00731634">
      <w:pPr>
        <w:sectPr w:rsidR="00731634"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46" w:lineRule="exact"/>
        <w:rPr>
          <w:sz w:val="20"/>
          <w:szCs w:val="20"/>
        </w:rPr>
      </w:pPr>
    </w:p>
    <w:p w:rsidR="00731634" w:rsidRDefault="00731634" w:rsidP="00731634">
      <w:pPr>
        <w:ind w:left="9709"/>
        <w:rPr>
          <w:sz w:val="20"/>
          <w:szCs w:val="20"/>
        </w:rPr>
      </w:pPr>
      <w:r>
        <w:rPr>
          <w:rFonts w:eastAsia="Times New Roman"/>
        </w:rPr>
        <w:t>28</w:t>
      </w:r>
    </w:p>
    <w:p w:rsidR="00731634" w:rsidRDefault="00731634" w:rsidP="00731634">
      <w:pPr>
        <w:sectPr w:rsidR="00731634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spacing w:line="278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знать правила безопасного поведения, </w:t>
      </w:r>
      <w:proofErr w:type="spellStart"/>
      <w:r>
        <w:rPr>
          <w:rFonts w:eastAsia="Times New Roman"/>
          <w:sz w:val="28"/>
          <w:szCs w:val="28"/>
        </w:rPr>
        <w:t>минимизирующие</w:t>
      </w:r>
      <w:proofErr w:type="spellEnd"/>
      <w:r>
        <w:rPr>
          <w:rFonts w:eastAsia="Times New Roman"/>
          <w:sz w:val="28"/>
          <w:szCs w:val="28"/>
        </w:rPr>
        <w:t xml:space="preserve"> риски потеряться в природной среде;</w:t>
      </w:r>
    </w:p>
    <w:p w:rsidR="00731634" w:rsidRDefault="00731634" w:rsidP="00731634">
      <w:pPr>
        <w:spacing w:line="8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о порядке действий, если человек потерялся в природной среде;</w:t>
      </w:r>
    </w:p>
    <w:p w:rsidR="00731634" w:rsidRDefault="00731634" w:rsidP="00731634">
      <w:pPr>
        <w:spacing w:line="30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731634" w:rsidRDefault="00731634" w:rsidP="00731634">
      <w:pPr>
        <w:spacing w:line="21" w:lineRule="exact"/>
        <w:rPr>
          <w:sz w:val="20"/>
          <w:szCs w:val="20"/>
        </w:rPr>
      </w:pPr>
    </w:p>
    <w:p w:rsidR="00731634" w:rsidRDefault="00731634" w:rsidP="00731634">
      <w:pPr>
        <w:spacing w:line="247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731634" w:rsidRDefault="00731634" w:rsidP="00731634">
      <w:pPr>
        <w:spacing w:line="17" w:lineRule="exact"/>
        <w:rPr>
          <w:sz w:val="20"/>
          <w:szCs w:val="20"/>
        </w:rPr>
      </w:pPr>
    </w:p>
    <w:p w:rsidR="00731634" w:rsidRDefault="00731634" w:rsidP="00731634">
      <w:pPr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731634" w:rsidRDefault="00731634" w:rsidP="00731634">
      <w:pPr>
        <w:spacing w:line="22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характеризовать природные чрезвычайные ситуации;</w:t>
      </w:r>
    </w:p>
    <w:p w:rsidR="00731634" w:rsidRDefault="00731634" w:rsidP="00731634">
      <w:pPr>
        <w:spacing w:line="30" w:lineRule="exact"/>
        <w:rPr>
          <w:sz w:val="20"/>
          <w:szCs w:val="20"/>
        </w:rPr>
      </w:pPr>
    </w:p>
    <w:p w:rsidR="00731634" w:rsidRDefault="00731634" w:rsidP="00731634">
      <w:pPr>
        <w:spacing w:line="247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</w:t>
      </w:r>
    </w:p>
    <w:p w:rsidR="00731634" w:rsidRDefault="00731634" w:rsidP="00731634">
      <w:pPr>
        <w:spacing w:line="17" w:lineRule="exact"/>
        <w:rPr>
          <w:sz w:val="20"/>
          <w:szCs w:val="20"/>
        </w:rPr>
      </w:pPr>
    </w:p>
    <w:p w:rsidR="00731634" w:rsidRDefault="00731634" w:rsidP="00731634">
      <w:pPr>
        <w:spacing w:line="247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</w:t>
      </w:r>
    </w:p>
    <w:p w:rsidR="00731634" w:rsidRDefault="00731634" w:rsidP="00731634">
      <w:pPr>
        <w:spacing w:line="17" w:lineRule="exact"/>
        <w:rPr>
          <w:sz w:val="20"/>
          <w:szCs w:val="20"/>
        </w:rPr>
      </w:pPr>
    </w:p>
    <w:p w:rsidR="00731634" w:rsidRDefault="00731634" w:rsidP="00731634">
      <w:pPr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указывать причины и признаки возникновения природных пожаров; понимать влияние поведения человека на риски возникновения природных</w:t>
      </w:r>
    </w:p>
    <w:p w:rsidR="00731634" w:rsidRDefault="00731634" w:rsidP="00731634">
      <w:pPr>
        <w:spacing w:line="22" w:lineRule="exact"/>
        <w:rPr>
          <w:sz w:val="20"/>
          <w:szCs w:val="20"/>
        </w:rPr>
      </w:pPr>
    </w:p>
    <w:p w:rsidR="00731634" w:rsidRDefault="00731634" w:rsidP="0073163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пожаров;</w:t>
      </w:r>
    </w:p>
    <w:p w:rsidR="00731634" w:rsidRDefault="00731634" w:rsidP="00731634">
      <w:pPr>
        <w:spacing w:line="16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безопасных действиях при угрозе и возникновении</w:t>
      </w:r>
    </w:p>
    <w:p w:rsidR="00731634" w:rsidRDefault="00731634" w:rsidP="00731634">
      <w:pPr>
        <w:spacing w:line="16" w:lineRule="exact"/>
        <w:rPr>
          <w:sz w:val="20"/>
          <w:szCs w:val="20"/>
        </w:rPr>
      </w:pPr>
    </w:p>
    <w:p w:rsidR="00731634" w:rsidRDefault="00731634" w:rsidP="0073163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природного пожара;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характеризовать природные чрезвычайные ситуации, вызванные</w:t>
      </w:r>
    </w:p>
    <w:p w:rsidR="00731634" w:rsidRDefault="00731634" w:rsidP="00731634">
      <w:pPr>
        <w:spacing w:line="17" w:lineRule="exact"/>
        <w:rPr>
          <w:sz w:val="20"/>
          <w:szCs w:val="20"/>
        </w:rPr>
      </w:pPr>
    </w:p>
    <w:p w:rsidR="00731634" w:rsidRDefault="00731634" w:rsidP="0073163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опасными геологическими явлениями и процессами;</w:t>
      </w:r>
    </w:p>
    <w:p w:rsidR="00731634" w:rsidRDefault="00731634" w:rsidP="00731634">
      <w:pPr>
        <w:spacing w:line="16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2140"/>
          <w:tab w:val="left" w:pos="3960"/>
          <w:tab w:val="left" w:pos="6340"/>
          <w:tab w:val="left" w:pos="866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</w:t>
      </w:r>
      <w:r>
        <w:rPr>
          <w:rFonts w:eastAsia="Times New Roman"/>
          <w:sz w:val="28"/>
          <w:szCs w:val="28"/>
        </w:rPr>
        <w:tab/>
        <w:t>возможности</w:t>
      </w:r>
      <w:r>
        <w:rPr>
          <w:rFonts w:eastAsia="Times New Roman"/>
          <w:sz w:val="28"/>
          <w:szCs w:val="28"/>
        </w:rPr>
        <w:tab/>
        <w:t>прогнозирования,</w:t>
      </w:r>
      <w:r>
        <w:rPr>
          <w:rFonts w:eastAsia="Times New Roman"/>
          <w:sz w:val="28"/>
          <w:szCs w:val="28"/>
        </w:rPr>
        <w:tab/>
        <w:t>предупреждения,</w:t>
      </w:r>
      <w:r>
        <w:rPr>
          <w:rFonts w:eastAsia="Times New Roman"/>
          <w:sz w:val="28"/>
          <w:szCs w:val="28"/>
        </w:rPr>
        <w:tab/>
        <w:t>смягчения</w:t>
      </w:r>
    </w:p>
    <w:p w:rsidR="00731634" w:rsidRDefault="00731634" w:rsidP="00731634">
      <w:pPr>
        <w:spacing w:line="37" w:lineRule="exact"/>
        <w:rPr>
          <w:sz w:val="20"/>
          <w:szCs w:val="20"/>
        </w:rPr>
      </w:pPr>
    </w:p>
    <w:p w:rsidR="00731634" w:rsidRDefault="00731634" w:rsidP="00731634">
      <w:pPr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последствий природных чрезвычайных ситуаций, вызванных опасными геологическими явлениями и процессами;</w:t>
      </w:r>
    </w:p>
    <w:p w:rsidR="00731634" w:rsidRDefault="00731634" w:rsidP="00731634">
      <w:pPr>
        <w:spacing w:line="28" w:lineRule="exact"/>
        <w:rPr>
          <w:sz w:val="20"/>
          <w:szCs w:val="20"/>
        </w:rPr>
      </w:pPr>
    </w:p>
    <w:p w:rsidR="00731634" w:rsidRDefault="00731634" w:rsidP="00731634">
      <w:pPr>
        <w:spacing w:line="247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731634" w:rsidRDefault="00731634" w:rsidP="00731634">
      <w:pPr>
        <w:spacing w:line="17" w:lineRule="exact"/>
        <w:rPr>
          <w:sz w:val="20"/>
          <w:szCs w:val="20"/>
        </w:rPr>
      </w:pPr>
    </w:p>
    <w:p w:rsidR="00731634" w:rsidRDefault="00731634" w:rsidP="00731634">
      <w:pPr>
        <w:spacing w:line="247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>
        <w:rPr>
          <w:rFonts w:eastAsia="Times New Roman"/>
          <w:sz w:val="28"/>
          <w:szCs w:val="28"/>
        </w:rPr>
        <w:t>риск-ориентированного</w:t>
      </w:r>
      <w:proofErr w:type="gramEnd"/>
      <w:r>
        <w:rPr>
          <w:rFonts w:eastAsia="Times New Roman"/>
          <w:sz w:val="28"/>
          <w:szCs w:val="28"/>
        </w:rPr>
        <w:t xml:space="preserve"> поведения;</w:t>
      </w:r>
    </w:p>
    <w:p w:rsidR="00731634" w:rsidRDefault="00731634" w:rsidP="00731634">
      <w:pPr>
        <w:spacing w:line="17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:rsidR="00731634" w:rsidRDefault="00731634" w:rsidP="00731634">
      <w:pPr>
        <w:spacing w:line="22" w:lineRule="exact"/>
        <w:rPr>
          <w:sz w:val="20"/>
          <w:szCs w:val="20"/>
        </w:rPr>
      </w:pPr>
    </w:p>
    <w:p w:rsidR="00731634" w:rsidRDefault="00731634" w:rsidP="00731634">
      <w:pPr>
        <w:spacing w:line="244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:rsidR="00731634" w:rsidRDefault="00731634" w:rsidP="00731634">
      <w:pPr>
        <w:spacing w:line="20" w:lineRule="exact"/>
        <w:rPr>
          <w:sz w:val="20"/>
          <w:szCs w:val="20"/>
        </w:rPr>
      </w:pPr>
    </w:p>
    <w:p w:rsidR="00731634" w:rsidRDefault="00731634" w:rsidP="00731634">
      <w:pPr>
        <w:spacing w:line="247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731634" w:rsidRDefault="00731634" w:rsidP="00731634">
      <w:pPr>
        <w:sectPr w:rsidR="00731634">
          <w:pgSz w:w="11900" w:h="16841"/>
          <w:pgMar w:top="712" w:right="849" w:bottom="144" w:left="1140" w:header="0" w:footer="0" w:gutter="0"/>
          <w:cols w:space="720"/>
        </w:sectPr>
      </w:pPr>
    </w:p>
    <w:p w:rsidR="00731634" w:rsidRDefault="00731634" w:rsidP="00731634">
      <w:pPr>
        <w:spacing w:line="385" w:lineRule="exact"/>
        <w:rPr>
          <w:sz w:val="20"/>
          <w:szCs w:val="20"/>
        </w:rPr>
      </w:pPr>
    </w:p>
    <w:p w:rsidR="00731634" w:rsidRDefault="00731634" w:rsidP="00731634">
      <w:pPr>
        <w:ind w:left="9700"/>
        <w:rPr>
          <w:sz w:val="20"/>
          <w:szCs w:val="20"/>
        </w:rPr>
      </w:pPr>
      <w:r>
        <w:rPr>
          <w:rFonts w:eastAsia="Times New Roman"/>
        </w:rPr>
        <w:t>29</w:t>
      </w:r>
    </w:p>
    <w:p w:rsidR="00731634" w:rsidRDefault="00731634" w:rsidP="00731634">
      <w:pPr>
        <w:sectPr w:rsidR="00731634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731634" w:rsidRDefault="00731634" w:rsidP="00731634">
      <w:pPr>
        <w:spacing w:line="244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>
        <w:rPr>
          <w:rFonts w:eastAsia="Times New Roman"/>
          <w:sz w:val="28"/>
          <w:szCs w:val="28"/>
        </w:rPr>
        <w:t>риск-ориентированного</w:t>
      </w:r>
      <w:proofErr w:type="gramEnd"/>
      <w:r>
        <w:rPr>
          <w:rFonts w:eastAsia="Times New Roman"/>
          <w:sz w:val="28"/>
          <w:szCs w:val="28"/>
        </w:rPr>
        <w:t xml:space="preserve"> поведения;</w:t>
      </w:r>
    </w:p>
    <w:p w:rsidR="00731634" w:rsidRDefault="00731634" w:rsidP="00731634">
      <w:pPr>
        <w:spacing w:line="21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731634" w:rsidRDefault="00731634" w:rsidP="00731634">
      <w:pPr>
        <w:spacing w:line="21" w:lineRule="exact"/>
        <w:rPr>
          <w:sz w:val="20"/>
          <w:szCs w:val="20"/>
        </w:rPr>
      </w:pPr>
    </w:p>
    <w:p w:rsidR="00731634" w:rsidRDefault="00731634" w:rsidP="00731634">
      <w:pPr>
        <w:spacing w:line="247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731634" w:rsidRDefault="00731634" w:rsidP="00731634">
      <w:pPr>
        <w:spacing w:line="17" w:lineRule="exact"/>
        <w:rPr>
          <w:sz w:val="20"/>
          <w:szCs w:val="20"/>
        </w:rPr>
      </w:pPr>
    </w:p>
    <w:p w:rsidR="00731634" w:rsidRDefault="00731634" w:rsidP="00731634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731634" w:rsidRDefault="00731634" w:rsidP="00731634">
      <w:pPr>
        <w:spacing w:line="35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>
        <w:rPr>
          <w:rFonts w:eastAsia="Times New Roman"/>
          <w:sz w:val="28"/>
          <w:szCs w:val="28"/>
        </w:rPr>
        <w:t>риск-ориентированного</w:t>
      </w:r>
      <w:proofErr w:type="gramEnd"/>
      <w:r>
        <w:rPr>
          <w:rFonts w:eastAsia="Times New Roman"/>
          <w:sz w:val="28"/>
          <w:szCs w:val="28"/>
        </w:rPr>
        <w:t xml:space="preserve"> поведения;</w:t>
      </w:r>
    </w:p>
    <w:p w:rsidR="00731634" w:rsidRDefault="00731634" w:rsidP="00731634">
      <w:pPr>
        <w:spacing w:line="29" w:lineRule="exact"/>
        <w:rPr>
          <w:sz w:val="20"/>
          <w:szCs w:val="20"/>
        </w:rPr>
      </w:pPr>
    </w:p>
    <w:p w:rsidR="00731634" w:rsidRDefault="00731634" w:rsidP="00731634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731634" w:rsidRDefault="00731634" w:rsidP="00731634">
      <w:pPr>
        <w:spacing w:line="27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характеризовать значение </w:t>
      </w:r>
      <w:proofErr w:type="gramStart"/>
      <w:r>
        <w:rPr>
          <w:rFonts w:eastAsia="Times New Roman"/>
          <w:sz w:val="28"/>
          <w:szCs w:val="28"/>
        </w:rPr>
        <w:t>риск-ориентированного</w:t>
      </w:r>
      <w:proofErr w:type="gramEnd"/>
      <w:r>
        <w:rPr>
          <w:rFonts w:eastAsia="Times New Roman"/>
          <w:sz w:val="28"/>
          <w:szCs w:val="28"/>
        </w:rPr>
        <w:t xml:space="preserve"> подхода к обеспечению экологической безопасности;</w:t>
      </w:r>
    </w:p>
    <w:p w:rsidR="00731634" w:rsidRDefault="00731634" w:rsidP="00731634">
      <w:pPr>
        <w:spacing w:line="8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экологической грамотности и разумного природопользования.</w:t>
      </w:r>
    </w:p>
    <w:p w:rsidR="00731634" w:rsidRDefault="00731634" w:rsidP="00731634">
      <w:pPr>
        <w:spacing w:line="362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 результаты  по  модулю  №  8  «Основы  медицинских  знаний.</w:t>
      </w:r>
    </w:p>
    <w:p w:rsidR="00731634" w:rsidRDefault="00731634" w:rsidP="00731634">
      <w:pPr>
        <w:spacing w:line="16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Оказание первой помощи»:</w:t>
      </w:r>
    </w:p>
    <w:p w:rsidR="00731634" w:rsidRDefault="00731634" w:rsidP="00731634">
      <w:pPr>
        <w:spacing w:line="30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731634" w:rsidRDefault="00731634" w:rsidP="00731634">
      <w:pPr>
        <w:spacing w:line="22" w:lineRule="exact"/>
        <w:rPr>
          <w:sz w:val="20"/>
          <w:szCs w:val="20"/>
        </w:rPr>
      </w:pPr>
    </w:p>
    <w:p w:rsidR="00731634" w:rsidRDefault="00731634" w:rsidP="00731634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731634" w:rsidRDefault="00731634" w:rsidP="00731634">
      <w:pPr>
        <w:spacing w:line="35" w:lineRule="exact"/>
        <w:rPr>
          <w:sz w:val="20"/>
          <w:szCs w:val="20"/>
        </w:rPr>
      </w:pPr>
    </w:p>
    <w:p w:rsidR="00731634" w:rsidRDefault="00731634" w:rsidP="00731634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731634" w:rsidRDefault="00731634" w:rsidP="00731634">
      <w:pPr>
        <w:spacing w:line="28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731634" w:rsidRDefault="00731634" w:rsidP="00731634">
      <w:pPr>
        <w:spacing w:line="8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соблюдения мер личной профилактики;</w:t>
      </w:r>
    </w:p>
    <w:p w:rsidR="00731634" w:rsidRDefault="00731634" w:rsidP="00731634">
      <w:pPr>
        <w:spacing w:line="30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роль вакцинации в профилактике инфекционных заболеваний, приводить примеры;</w:t>
      </w:r>
    </w:p>
    <w:p w:rsidR="00731634" w:rsidRDefault="00731634" w:rsidP="00731634">
      <w:pPr>
        <w:spacing w:line="22" w:lineRule="exact"/>
        <w:rPr>
          <w:sz w:val="20"/>
          <w:szCs w:val="20"/>
        </w:rPr>
      </w:pPr>
    </w:p>
    <w:p w:rsidR="00731634" w:rsidRDefault="00731634" w:rsidP="00731634">
      <w:pPr>
        <w:ind w:left="9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731634" w:rsidRDefault="00731634" w:rsidP="00731634">
      <w:pPr>
        <w:spacing w:line="35" w:lineRule="exact"/>
        <w:rPr>
          <w:sz w:val="20"/>
          <w:szCs w:val="20"/>
        </w:rPr>
      </w:pPr>
    </w:p>
    <w:p w:rsidR="00731634" w:rsidRDefault="00731634" w:rsidP="00731634">
      <w:pPr>
        <w:spacing w:line="256" w:lineRule="auto"/>
        <w:ind w:left="9"/>
        <w:jc w:val="right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объяснять смысл понятия «вакцинация по эпидемиологическим показаниям»; иметь  представление  о  чрезвычайных  ситуациях  биолого-социального характера, действиях при чрезвычайных ситуациях биолого-социального характера</w:t>
      </w: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(на примере эпидемии);</w:t>
      </w:r>
    </w:p>
    <w:p w:rsidR="00731634" w:rsidRDefault="00731634" w:rsidP="00731634">
      <w:pPr>
        <w:spacing w:line="16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2269"/>
          <w:tab w:val="left" w:pos="3789"/>
          <w:tab w:val="left" w:pos="5609"/>
          <w:tab w:val="left" w:pos="89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приводить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примеры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реализации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8"/>
          <w:szCs w:val="28"/>
        </w:rPr>
        <w:t>риск-ориентированного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подхода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45"/>
        </w:numPr>
        <w:tabs>
          <w:tab w:val="left" w:pos="254"/>
        </w:tabs>
        <w:spacing w:line="242" w:lineRule="auto"/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обеспечению безопасности при чрезвычайных ситуациях биолого-социального характера;</w:t>
      </w:r>
    </w:p>
    <w:p w:rsidR="00731634" w:rsidRDefault="00731634" w:rsidP="00731634">
      <w:pPr>
        <w:sectPr w:rsidR="00731634"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spacing w:line="389" w:lineRule="exact"/>
        <w:rPr>
          <w:sz w:val="20"/>
          <w:szCs w:val="20"/>
        </w:rPr>
      </w:pPr>
    </w:p>
    <w:p w:rsidR="00731634" w:rsidRDefault="00731634" w:rsidP="00731634">
      <w:pPr>
        <w:ind w:left="9709"/>
        <w:rPr>
          <w:sz w:val="20"/>
          <w:szCs w:val="20"/>
        </w:rPr>
      </w:pPr>
      <w:r>
        <w:rPr>
          <w:rFonts w:eastAsia="Times New Roman"/>
        </w:rPr>
        <w:t>30</w:t>
      </w:r>
    </w:p>
    <w:p w:rsidR="00731634" w:rsidRDefault="00731634" w:rsidP="00731634">
      <w:pPr>
        <w:sectPr w:rsidR="00731634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характеризовать наиболее распространенные неинфекционные заболевания (</w:t>
      </w:r>
      <w:proofErr w:type="gramStart"/>
      <w:r>
        <w:rPr>
          <w:rFonts w:eastAsia="Times New Roman"/>
          <w:sz w:val="28"/>
          <w:szCs w:val="28"/>
        </w:rPr>
        <w:t>сердечно-сосудистые</w:t>
      </w:r>
      <w:proofErr w:type="gramEnd"/>
      <w:r>
        <w:rPr>
          <w:rFonts w:eastAsia="Times New Roman"/>
          <w:sz w:val="28"/>
          <w:szCs w:val="28"/>
        </w:rPr>
        <w:t>, онкологические, эндокринные и другие), оценивать</w:t>
      </w:r>
    </w:p>
    <w:p w:rsidR="00731634" w:rsidRDefault="00731634" w:rsidP="00731634">
      <w:pPr>
        <w:spacing w:line="9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факторы риска их возникновения и степень опасности;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2749"/>
          <w:tab w:val="left" w:pos="4089"/>
          <w:tab w:val="left" w:pos="5909"/>
          <w:tab w:val="left" w:pos="6909"/>
          <w:tab w:val="left" w:pos="7289"/>
          <w:tab w:val="left" w:pos="866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</w:t>
      </w:r>
      <w:r>
        <w:rPr>
          <w:rFonts w:eastAsia="Times New Roman"/>
          <w:sz w:val="28"/>
          <w:szCs w:val="28"/>
        </w:rPr>
        <w:tab/>
        <w:t>признаки</w:t>
      </w:r>
      <w:r>
        <w:rPr>
          <w:rFonts w:eastAsia="Times New Roman"/>
          <w:sz w:val="28"/>
          <w:szCs w:val="28"/>
        </w:rPr>
        <w:tab/>
        <w:t>угрожающих</w:t>
      </w:r>
      <w:r>
        <w:rPr>
          <w:rFonts w:eastAsia="Times New Roman"/>
          <w:sz w:val="28"/>
          <w:szCs w:val="28"/>
        </w:rPr>
        <w:tab/>
        <w:t>жизни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здоровью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состояний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(инсульт, сердечный приступ и другие);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вызова скорой медицинской помощи;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2089"/>
          <w:tab w:val="left" w:pos="3549"/>
          <w:tab w:val="left" w:pos="4729"/>
          <w:tab w:val="left" w:pos="5869"/>
          <w:tab w:val="left" w:pos="6409"/>
          <w:tab w:val="left" w:pos="8489"/>
          <w:tab w:val="left" w:pos="904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значение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образа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жизни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профилактике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защите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неинфекционных заболеваний;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2329"/>
          <w:tab w:val="left" w:pos="3829"/>
          <w:tab w:val="left" w:pos="6309"/>
          <w:tab w:val="left" w:pos="7149"/>
          <w:tab w:val="left" w:pos="840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значение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диспансеризации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ранней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диагностики</w:t>
      </w:r>
    </w:p>
    <w:p w:rsidR="00731634" w:rsidRDefault="00731634" w:rsidP="00731634">
      <w:pPr>
        <w:spacing w:line="44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569" w:right="20" w:hanging="56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неинфекционных заболеваний, знать порядок прохождения диспансеризации; объяснять смысл понятий «психическое здоровье» и «психологическое</w:t>
      </w:r>
    </w:p>
    <w:p w:rsidR="00731634" w:rsidRDefault="00731634" w:rsidP="00731634">
      <w:pPr>
        <w:spacing w:line="15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благополучие», характеризовать их влияние на жизнь человека;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1429"/>
          <w:tab w:val="left" w:pos="2809"/>
          <w:tab w:val="left" w:pos="4169"/>
          <w:tab w:val="left" w:pos="6029"/>
          <w:tab w:val="left" w:pos="7349"/>
          <w:tab w:val="left" w:pos="77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</w:t>
      </w:r>
      <w:r>
        <w:rPr>
          <w:rFonts w:eastAsia="Times New Roman"/>
          <w:sz w:val="28"/>
          <w:szCs w:val="28"/>
        </w:rPr>
        <w:tab/>
        <w:t>основные</w:t>
      </w:r>
      <w:r>
        <w:rPr>
          <w:rFonts w:eastAsia="Times New Roman"/>
          <w:sz w:val="28"/>
          <w:szCs w:val="28"/>
        </w:rPr>
        <w:tab/>
        <w:t>критерии</w:t>
      </w:r>
      <w:r>
        <w:rPr>
          <w:rFonts w:eastAsia="Times New Roman"/>
          <w:sz w:val="28"/>
          <w:szCs w:val="28"/>
        </w:rPr>
        <w:tab/>
        <w:t>психического</w:t>
      </w:r>
      <w:r>
        <w:rPr>
          <w:rFonts w:eastAsia="Times New Roman"/>
          <w:sz w:val="28"/>
          <w:szCs w:val="28"/>
        </w:rPr>
        <w:tab/>
        <w:t>здоровья</w:t>
      </w:r>
      <w:r>
        <w:rPr>
          <w:rFonts w:eastAsia="Times New Roman"/>
          <w:sz w:val="28"/>
          <w:szCs w:val="28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психологического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благополучия;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2949"/>
          <w:tab w:val="left" w:pos="4489"/>
          <w:tab w:val="left" w:pos="6189"/>
          <w:tab w:val="left" w:pos="6909"/>
          <w:tab w:val="left" w:pos="884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факторы,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влияющие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психическое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здоровье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психологическое благополучие;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иметь  представление  об  </w:t>
      </w:r>
      <w:proofErr w:type="gramStart"/>
      <w:r>
        <w:rPr>
          <w:rFonts w:eastAsia="Times New Roman"/>
          <w:sz w:val="28"/>
          <w:szCs w:val="28"/>
        </w:rPr>
        <w:t>основных</w:t>
      </w:r>
      <w:proofErr w:type="gramEnd"/>
      <w:r>
        <w:rPr>
          <w:rFonts w:eastAsia="Times New Roman"/>
          <w:sz w:val="28"/>
          <w:szCs w:val="28"/>
        </w:rPr>
        <w:t xml:space="preserve">  направления  сохранения  и  укрепления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психического здоровья и психологического благополучия;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2689"/>
          <w:tab w:val="left" w:pos="4209"/>
          <w:tab w:val="left" w:pos="5389"/>
          <w:tab w:val="left" w:pos="6589"/>
          <w:tab w:val="left" w:pos="7949"/>
          <w:tab w:val="left" w:pos="8429"/>
        </w:tabs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</w:t>
      </w:r>
      <w:r>
        <w:rPr>
          <w:rFonts w:eastAsia="Times New Roman"/>
          <w:sz w:val="28"/>
          <w:szCs w:val="28"/>
        </w:rPr>
        <w:tab/>
        <w:t>негативное</w:t>
      </w:r>
      <w:r>
        <w:rPr>
          <w:rFonts w:eastAsia="Times New Roman"/>
          <w:sz w:val="28"/>
          <w:szCs w:val="28"/>
        </w:rPr>
        <w:tab/>
        <w:t>влияние</w:t>
      </w:r>
      <w:r>
        <w:rPr>
          <w:rFonts w:eastAsia="Times New Roman"/>
          <w:sz w:val="28"/>
          <w:szCs w:val="28"/>
        </w:rPr>
        <w:tab/>
        <w:t>вредных</w:t>
      </w:r>
      <w:r>
        <w:rPr>
          <w:rFonts w:eastAsia="Times New Roman"/>
          <w:sz w:val="28"/>
          <w:szCs w:val="28"/>
        </w:rPr>
        <w:tab/>
        <w:t>привычек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умственную</w:t>
      </w:r>
      <w:proofErr w:type="gramEnd"/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физическую работоспособность, благополучие человека;</w:t>
      </w:r>
    </w:p>
    <w:p w:rsidR="00731634" w:rsidRDefault="00731634" w:rsidP="00731634">
      <w:pPr>
        <w:spacing w:line="42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характеризовать роль раннего выявления психических расстройств и создания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благоприятных условий для развития;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понятия «инклюзивное обучение»;</w:t>
      </w:r>
    </w:p>
    <w:p w:rsidR="00731634" w:rsidRDefault="00731634" w:rsidP="00731634">
      <w:pPr>
        <w:spacing w:line="37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569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навыки, позволяющие минимизировать влияние хронического стресса; характеризовать признаки психологического неблагополучия и критерии</w:t>
      </w:r>
    </w:p>
    <w:p w:rsidR="00731634" w:rsidRDefault="00731634" w:rsidP="00731634">
      <w:pPr>
        <w:spacing w:line="9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обращения за помощью;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правовые основы оказания первой помощи в Российской Федерации;</w:t>
      </w:r>
    </w:p>
    <w:p w:rsidR="00731634" w:rsidRDefault="00731634" w:rsidP="00731634">
      <w:pPr>
        <w:spacing w:line="37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понятий «первая помощь», «скорая медицинская помощь», их соотношение;</w:t>
      </w:r>
    </w:p>
    <w:p w:rsidR="00731634" w:rsidRDefault="00731634" w:rsidP="00731634">
      <w:pPr>
        <w:spacing w:line="20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о состояниях, при которых оказывается первая помощь, и действиях при оказании первой помощи;</w:t>
      </w:r>
    </w:p>
    <w:p w:rsidR="00731634" w:rsidRDefault="00731634" w:rsidP="00731634">
      <w:pPr>
        <w:spacing w:line="15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применения алгоритма первой помощи;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безопасных действиях по оказанию первой помощи</w:t>
      </w:r>
    </w:p>
    <w:p w:rsidR="00731634" w:rsidRDefault="00731634" w:rsidP="00731634">
      <w:pPr>
        <w:spacing w:line="37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46"/>
        </w:numPr>
        <w:tabs>
          <w:tab w:val="left" w:pos="261"/>
        </w:tabs>
        <w:spacing w:line="252" w:lineRule="auto"/>
        <w:ind w:left="9" w:right="20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различных </w:t>
      </w:r>
      <w:proofErr w:type="gramStart"/>
      <w:r>
        <w:rPr>
          <w:rFonts w:eastAsia="Times New Roman"/>
          <w:sz w:val="28"/>
          <w:szCs w:val="28"/>
        </w:rPr>
        <w:t>условиях</w:t>
      </w:r>
      <w:proofErr w:type="gramEnd"/>
      <w:r>
        <w:rPr>
          <w:rFonts w:eastAsia="Times New Roman"/>
          <w:sz w:val="28"/>
          <w:szCs w:val="28"/>
        </w:rPr>
        <w:t xml:space="preserve">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731634" w:rsidRDefault="00731634" w:rsidP="00731634">
      <w:pPr>
        <w:spacing w:line="362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9 «Безопасность в социуме»: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понятия «общение»; характеризовать роль общения в жизни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человека, приводить примеры межличностного общения и общения в группе;</w:t>
      </w:r>
    </w:p>
    <w:p w:rsidR="00731634" w:rsidRDefault="00731634" w:rsidP="00731634">
      <w:pPr>
        <w:sectPr w:rsidR="00731634"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77" w:lineRule="exact"/>
        <w:rPr>
          <w:sz w:val="20"/>
          <w:szCs w:val="20"/>
        </w:rPr>
      </w:pPr>
    </w:p>
    <w:p w:rsidR="00731634" w:rsidRDefault="00731634" w:rsidP="00731634">
      <w:pPr>
        <w:ind w:left="9709"/>
        <w:rPr>
          <w:sz w:val="20"/>
          <w:szCs w:val="20"/>
        </w:rPr>
      </w:pPr>
      <w:r>
        <w:rPr>
          <w:rFonts w:eastAsia="Times New Roman"/>
        </w:rPr>
        <w:t>31</w:t>
      </w:r>
    </w:p>
    <w:p w:rsidR="00731634" w:rsidRDefault="00731634" w:rsidP="00731634">
      <w:pPr>
        <w:sectPr w:rsidR="00731634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иметь навыки конструктивного общения;</w:t>
      </w:r>
    </w:p>
    <w:p w:rsidR="00731634" w:rsidRDefault="00731634" w:rsidP="00731634">
      <w:pPr>
        <w:spacing w:line="44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понятий «социальная группа», «малая группа», «большая группа»;</w:t>
      </w:r>
    </w:p>
    <w:p w:rsidR="00731634" w:rsidRDefault="00731634" w:rsidP="00731634">
      <w:pPr>
        <w:spacing w:line="15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взаимодействие в группе;</w:t>
      </w:r>
    </w:p>
    <w:p w:rsidR="00731634" w:rsidRDefault="00731634" w:rsidP="00731634">
      <w:pPr>
        <w:spacing w:line="37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731634" w:rsidRDefault="00731634" w:rsidP="00731634">
      <w:pPr>
        <w:spacing w:line="9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понятия «конфликт»;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стадии развития конфликта, приводить примеры;</w:t>
      </w:r>
    </w:p>
    <w:p w:rsidR="00731634" w:rsidRDefault="00731634" w:rsidP="00731634">
      <w:pPr>
        <w:spacing w:line="37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факторы, способствующие и препятствующие развитию конфликта;</w:t>
      </w:r>
    </w:p>
    <w:p w:rsidR="00731634" w:rsidRDefault="00731634" w:rsidP="00731634">
      <w:pPr>
        <w:spacing w:line="9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конструктивного разрешения конфликта;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условия привлечения третьей стороны для разрешения конфликта;</w:t>
      </w:r>
    </w:p>
    <w:p w:rsidR="00731634" w:rsidRDefault="00731634" w:rsidP="00731634">
      <w:pPr>
        <w:spacing w:line="42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иметь представление о способах пресечения опасных проявлений конфликтов;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раскрывать способы противодействия </w:t>
      </w:r>
      <w:proofErr w:type="spellStart"/>
      <w:r>
        <w:rPr>
          <w:rFonts w:eastAsia="Times New Roman"/>
          <w:sz w:val="28"/>
          <w:szCs w:val="28"/>
        </w:rPr>
        <w:t>буллингу</w:t>
      </w:r>
      <w:proofErr w:type="spellEnd"/>
      <w:r>
        <w:rPr>
          <w:rFonts w:eastAsia="Times New Roman"/>
          <w:sz w:val="28"/>
          <w:szCs w:val="28"/>
        </w:rPr>
        <w:t>, проявлениям насилия;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способы психологического воздействия;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особенности убеждающей коммуникации;</w:t>
      </w:r>
    </w:p>
    <w:p w:rsidR="00731634" w:rsidRDefault="00731634" w:rsidP="00731634">
      <w:pPr>
        <w:spacing w:line="31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понятия «манипуляция»;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называть характеристики </w:t>
      </w:r>
      <w:proofErr w:type="spellStart"/>
      <w:r>
        <w:rPr>
          <w:rFonts w:eastAsia="Times New Roman"/>
          <w:sz w:val="28"/>
          <w:szCs w:val="28"/>
        </w:rPr>
        <w:t>манипулятивного</w:t>
      </w:r>
      <w:proofErr w:type="spellEnd"/>
      <w:r>
        <w:rPr>
          <w:rFonts w:eastAsia="Times New Roman"/>
          <w:sz w:val="28"/>
          <w:szCs w:val="28"/>
        </w:rPr>
        <w:t xml:space="preserve"> воздействия, приводить примеры;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представления о способах противодействия манипуляции;</w:t>
      </w:r>
    </w:p>
    <w:p w:rsidR="00731634" w:rsidRDefault="00731634" w:rsidP="00731634">
      <w:pPr>
        <w:spacing w:line="38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731634" w:rsidRDefault="00731634" w:rsidP="00731634">
      <w:pPr>
        <w:spacing w:line="22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иметь представление о деструктивных и </w:t>
      </w:r>
      <w:proofErr w:type="spellStart"/>
      <w:r>
        <w:rPr>
          <w:rFonts w:eastAsia="Times New Roman"/>
          <w:sz w:val="28"/>
          <w:szCs w:val="28"/>
        </w:rPr>
        <w:t>псевдопсихологических</w:t>
      </w:r>
      <w:proofErr w:type="spellEnd"/>
      <w:r>
        <w:rPr>
          <w:rFonts w:eastAsia="Times New Roman"/>
          <w:sz w:val="28"/>
          <w:szCs w:val="28"/>
        </w:rPr>
        <w:t xml:space="preserve"> технологиях и способах противодействия.</w:t>
      </w:r>
    </w:p>
    <w:p w:rsidR="00731634" w:rsidRDefault="00731634" w:rsidP="00731634">
      <w:pPr>
        <w:spacing w:line="382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firstLine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10 «Безопасность в информационном пространстве»:</w:t>
      </w:r>
    </w:p>
    <w:p w:rsidR="00731634" w:rsidRDefault="00731634" w:rsidP="00731634">
      <w:pPr>
        <w:spacing w:line="15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цифровую среду, ее влияние на жизнь человека;</w:t>
      </w:r>
    </w:p>
    <w:p w:rsidR="00731634" w:rsidRDefault="00731634" w:rsidP="00731634">
      <w:pPr>
        <w:spacing w:line="37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понятий «цифровая среда», «цифровой след», «персональные данные»;</w:t>
      </w:r>
    </w:p>
    <w:p w:rsidR="00731634" w:rsidRDefault="00731634" w:rsidP="00731634">
      <w:pPr>
        <w:spacing w:line="20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 w:firstLine="569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</w:t>
      </w:r>
      <w:proofErr w:type="gramEnd"/>
    </w:p>
    <w:p w:rsidR="00731634" w:rsidRDefault="00731634" w:rsidP="00731634">
      <w:pPr>
        <w:spacing w:line="28" w:lineRule="exact"/>
        <w:rPr>
          <w:sz w:val="20"/>
          <w:szCs w:val="20"/>
        </w:rPr>
      </w:pPr>
    </w:p>
    <w:p w:rsidR="00731634" w:rsidRDefault="00731634" w:rsidP="00731634">
      <w:pPr>
        <w:numPr>
          <w:ilvl w:val="0"/>
          <w:numId w:val="47"/>
        </w:numPr>
        <w:tabs>
          <w:tab w:val="left" w:pos="290"/>
        </w:tabs>
        <w:spacing w:line="252" w:lineRule="auto"/>
        <w:ind w:left="9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деструктивные сообщества, </w:t>
      </w:r>
      <w:proofErr w:type="gramStart"/>
      <w:r>
        <w:rPr>
          <w:rFonts w:eastAsia="Times New Roman"/>
          <w:sz w:val="28"/>
          <w:szCs w:val="28"/>
        </w:rPr>
        <w:t>запрещенный</w:t>
      </w:r>
      <w:proofErr w:type="gramEnd"/>
      <w:r>
        <w:rPr>
          <w:rFonts w:eastAsia="Times New Roman"/>
          <w:sz w:val="28"/>
          <w:szCs w:val="28"/>
        </w:rPr>
        <w:t xml:space="preserve"> контент и другие), раскрывать их характерные признаки;</w:t>
      </w:r>
    </w:p>
    <w:p w:rsidR="00731634" w:rsidRDefault="00731634" w:rsidP="00731634">
      <w:pPr>
        <w:spacing w:line="20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безопасных действий по снижению рисков, и защите от опасностей цифровой среды;</w:t>
      </w:r>
    </w:p>
    <w:p w:rsidR="00731634" w:rsidRDefault="00731634" w:rsidP="00731634">
      <w:pPr>
        <w:spacing w:line="29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понятий «программное обеспечение», «вредоносное программное обеспечение»;</w:t>
      </w:r>
    </w:p>
    <w:p w:rsidR="00731634" w:rsidRDefault="00731634" w:rsidP="00731634">
      <w:pPr>
        <w:spacing w:line="22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9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731634" w:rsidRDefault="00731634" w:rsidP="00731634">
      <w:pPr>
        <w:spacing w:line="23" w:lineRule="exact"/>
        <w:rPr>
          <w:sz w:val="20"/>
          <w:szCs w:val="20"/>
        </w:rPr>
      </w:pPr>
    </w:p>
    <w:p w:rsidR="00731634" w:rsidRDefault="00731634" w:rsidP="00731634">
      <w:pPr>
        <w:ind w:left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безопасного использования устройств и программ;</w:t>
      </w:r>
    </w:p>
    <w:p w:rsidR="00731634" w:rsidRDefault="00731634" w:rsidP="00731634">
      <w:pPr>
        <w:sectPr w:rsidR="00731634"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77" w:lineRule="exact"/>
        <w:rPr>
          <w:sz w:val="20"/>
          <w:szCs w:val="20"/>
        </w:rPr>
      </w:pPr>
    </w:p>
    <w:p w:rsidR="00731634" w:rsidRDefault="00731634" w:rsidP="00731634">
      <w:pPr>
        <w:ind w:left="9709"/>
        <w:rPr>
          <w:sz w:val="20"/>
          <w:szCs w:val="20"/>
        </w:rPr>
      </w:pPr>
      <w:r>
        <w:rPr>
          <w:rFonts w:eastAsia="Times New Roman"/>
        </w:rPr>
        <w:t>32</w:t>
      </w:r>
    </w:p>
    <w:p w:rsidR="00731634" w:rsidRDefault="00731634" w:rsidP="00731634">
      <w:pPr>
        <w:sectPr w:rsidR="00731634">
          <w:type w:val="continuous"/>
          <w:pgSz w:w="11900" w:h="16841"/>
          <w:pgMar w:top="712" w:right="849" w:bottom="144" w:left="1131" w:header="0" w:footer="0" w:gutter="0"/>
          <w:cols w:space="720"/>
        </w:sectPr>
      </w:pPr>
    </w:p>
    <w:p w:rsidR="00731634" w:rsidRDefault="00731634" w:rsidP="00731634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перечислять и классифицировать опасности, связанные с поведением людей в цифровой среде;</w:t>
      </w:r>
    </w:p>
    <w:p w:rsidR="00731634" w:rsidRDefault="00731634" w:rsidP="00731634">
      <w:pPr>
        <w:spacing w:line="22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731634" w:rsidRDefault="00731634" w:rsidP="00731634">
      <w:pPr>
        <w:spacing w:line="3" w:lineRule="exact"/>
        <w:rPr>
          <w:sz w:val="20"/>
          <w:szCs w:val="20"/>
        </w:rPr>
      </w:pPr>
    </w:p>
    <w:p w:rsidR="00731634" w:rsidRDefault="00731634" w:rsidP="0073163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навыки безопасной коммуникации в цифровой среде;</w:t>
      </w:r>
    </w:p>
    <w:p w:rsidR="00731634" w:rsidRDefault="00731634" w:rsidP="00731634">
      <w:pPr>
        <w:spacing w:line="37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и взаимосвязь понятий «достоверность информации», «информационный пузырь», «</w:t>
      </w:r>
      <w:proofErr w:type="spellStart"/>
      <w:r>
        <w:rPr>
          <w:rFonts w:eastAsia="Times New Roman"/>
          <w:sz w:val="28"/>
          <w:szCs w:val="28"/>
        </w:rPr>
        <w:t>фейк</w:t>
      </w:r>
      <w:proofErr w:type="spellEnd"/>
      <w:r>
        <w:rPr>
          <w:rFonts w:eastAsia="Times New Roman"/>
          <w:sz w:val="28"/>
          <w:szCs w:val="28"/>
        </w:rPr>
        <w:t>»;</w:t>
      </w:r>
    </w:p>
    <w:p w:rsidR="00731634" w:rsidRDefault="00731634" w:rsidP="00731634">
      <w:pPr>
        <w:spacing w:line="36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способах проверки достоверности, легитимности информации, ее соответствия правовым и морально-этическим нормам;</w:t>
      </w:r>
    </w:p>
    <w:p w:rsidR="00731634" w:rsidRDefault="00731634" w:rsidP="00731634">
      <w:pPr>
        <w:spacing w:line="29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731634" w:rsidRDefault="00731634" w:rsidP="00731634">
      <w:pPr>
        <w:spacing w:line="23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731634" w:rsidRDefault="00731634" w:rsidP="00731634">
      <w:pPr>
        <w:spacing w:line="382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Предметные результаты по модулю № 11 «Основы противодействия экстремизму и терроризму»:</w:t>
      </w:r>
    </w:p>
    <w:p w:rsidR="00731634" w:rsidRDefault="00731634" w:rsidP="00731634">
      <w:pPr>
        <w:spacing w:line="28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731634" w:rsidRDefault="00731634" w:rsidP="00731634">
      <w:pPr>
        <w:spacing w:line="36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731634" w:rsidRDefault="00731634" w:rsidP="00731634">
      <w:pPr>
        <w:spacing w:line="29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731634" w:rsidRDefault="00731634" w:rsidP="00731634">
      <w:pPr>
        <w:spacing w:line="36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представление о методах и видах террористической деятельности; знать уровни террористической опасности, иметь навыки безопасных</w:t>
      </w:r>
    </w:p>
    <w:p w:rsidR="00731634" w:rsidRDefault="00731634" w:rsidP="00731634">
      <w:pPr>
        <w:spacing w:line="15" w:lineRule="exact"/>
        <w:rPr>
          <w:sz w:val="20"/>
          <w:szCs w:val="20"/>
        </w:rPr>
      </w:pPr>
    </w:p>
    <w:p w:rsidR="00731634" w:rsidRDefault="00731634" w:rsidP="0073163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действий при их объявлении;</w:t>
      </w:r>
    </w:p>
    <w:p w:rsidR="00731634" w:rsidRDefault="00731634" w:rsidP="00731634">
      <w:pPr>
        <w:spacing w:line="24" w:lineRule="exact"/>
        <w:rPr>
          <w:sz w:val="20"/>
          <w:szCs w:val="20"/>
        </w:rPr>
      </w:pPr>
    </w:p>
    <w:p w:rsidR="00731634" w:rsidRDefault="00731634" w:rsidP="00731634">
      <w:pPr>
        <w:tabs>
          <w:tab w:val="left" w:pos="1440"/>
          <w:tab w:val="left" w:pos="3360"/>
          <w:tab w:val="left" w:pos="3680"/>
          <w:tab w:val="left" w:pos="5240"/>
          <w:tab w:val="left" w:pos="6640"/>
          <w:tab w:val="left" w:pos="7260"/>
          <w:tab w:val="left" w:pos="8220"/>
        </w:tabs>
        <w:ind w:left="56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иметь</w:t>
      </w:r>
      <w:r>
        <w:rPr>
          <w:rFonts w:eastAsia="Times New Roman"/>
          <w:sz w:val="28"/>
          <w:szCs w:val="28"/>
        </w:rPr>
        <w:tab/>
        <w:t>представление</w:t>
      </w:r>
      <w:r>
        <w:rPr>
          <w:rFonts w:eastAsia="Times New Roman"/>
          <w:sz w:val="28"/>
          <w:szCs w:val="28"/>
        </w:rPr>
        <w:tab/>
        <w:t>о</w:t>
      </w:r>
      <w:r>
        <w:rPr>
          <w:rFonts w:eastAsia="Times New Roman"/>
          <w:sz w:val="28"/>
          <w:szCs w:val="28"/>
        </w:rPr>
        <w:tab/>
        <w:t>безопасных</w:t>
      </w:r>
      <w:r>
        <w:rPr>
          <w:rFonts w:eastAsia="Times New Roman"/>
          <w:sz w:val="28"/>
          <w:szCs w:val="28"/>
        </w:rPr>
        <w:tab/>
        <w:t>действиях</w:t>
      </w:r>
      <w:r>
        <w:rPr>
          <w:rFonts w:eastAsia="Times New Roman"/>
          <w:sz w:val="28"/>
          <w:szCs w:val="28"/>
        </w:rPr>
        <w:tab/>
        <w:t>при</w:t>
      </w:r>
      <w:r>
        <w:rPr>
          <w:rFonts w:eastAsia="Times New Roman"/>
          <w:sz w:val="28"/>
          <w:szCs w:val="28"/>
        </w:rPr>
        <w:tab/>
        <w:t>угрозе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(обнаружение</w:t>
      </w:r>
      <w:proofErr w:type="gramEnd"/>
    </w:p>
    <w:p w:rsidR="00731634" w:rsidRDefault="00731634" w:rsidP="00731634">
      <w:pPr>
        <w:spacing w:line="45" w:lineRule="exact"/>
        <w:rPr>
          <w:sz w:val="20"/>
          <w:szCs w:val="20"/>
        </w:rPr>
      </w:pPr>
    </w:p>
    <w:p w:rsidR="00731634" w:rsidRDefault="00731634" w:rsidP="00731634">
      <w:pPr>
        <w:spacing w:line="25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731634" w:rsidRDefault="00731634" w:rsidP="00731634">
      <w:pPr>
        <w:spacing w:line="27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731634" w:rsidRDefault="00731634" w:rsidP="00731634">
      <w:pPr>
        <w:spacing w:line="28" w:lineRule="exact"/>
        <w:rPr>
          <w:sz w:val="20"/>
          <w:szCs w:val="20"/>
        </w:rPr>
      </w:pPr>
    </w:p>
    <w:p w:rsidR="00731634" w:rsidRDefault="00731634" w:rsidP="00731634">
      <w:pPr>
        <w:spacing w:line="26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731634" w:rsidRDefault="00731634" w:rsidP="00731634">
      <w:pPr>
        <w:spacing w:line="359" w:lineRule="exact"/>
        <w:rPr>
          <w:sz w:val="20"/>
          <w:szCs w:val="20"/>
        </w:rPr>
      </w:pPr>
    </w:p>
    <w:p w:rsidR="00731634" w:rsidRDefault="00731634" w:rsidP="00731634">
      <w:pPr>
        <w:spacing w:line="242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Образовательная организация вправе самостоятельно определять последовательность освоения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модулей ОБЗР.</w:t>
      </w:r>
    </w:p>
    <w:p w:rsidR="00731634" w:rsidRDefault="00731634" w:rsidP="00731634">
      <w:pPr>
        <w:sectPr w:rsidR="00731634">
          <w:pgSz w:w="11900" w:h="16841"/>
          <w:pgMar w:top="712" w:right="849" w:bottom="144" w:left="1140" w:header="0" w:footer="0" w:gutter="0"/>
          <w:cols w:space="720"/>
        </w:sect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22" w:lineRule="exact"/>
        <w:rPr>
          <w:sz w:val="20"/>
          <w:szCs w:val="20"/>
        </w:rPr>
      </w:pPr>
    </w:p>
    <w:p w:rsidR="00731634" w:rsidRDefault="00731634" w:rsidP="00731634">
      <w:pPr>
        <w:ind w:left="9700"/>
        <w:rPr>
          <w:sz w:val="20"/>
          <w:szCs w:val="20"/>
        </w:rPr>
      </w:pPr>
      <w:r>
        <w:rPr>
          <w:rFonts w:eastAsia="Times New Roman"/>
        </w:rPr>
        <w:t>33</w:t>
      </w:r>
    </w:p>
    <w:p w:rsidR="00731634" w:rsidRDefault="00731634" w:rsidP="00731634">
      <w:pPr>
        <w:sectPr w:rsidR="00731634">
          <w:type w:val="continuous"/>
          <w:pgSz w:w="11900" w:h="16841"/>
          <w:pgMar w:top="712" w:right="849" w:bottom="144" w:left="1140" w:header="0" w:footer="0" w:gutter="0"/>
          <w:cols w:space="720"/>
        </w:sectPr>
      </w:pPr>
    </w:p>
    <w:p w:rsidR="00731634" w:rsidRDefault="00731634" w:rsidP="00731634">
      <w:pPr>
        <w:spacing w:line="265" w:lineRule="exact"/>
        <w:rPr>
          <w:sz w:val="20"/>
          <w:szCs w:val="20"/>
        </w:rPr>
      </w:pPr>
    </w:p>
    <w:p w:rsidR="00731634" w:rsidRDefault="00731634" w:rsidP="00731634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ТЕМАТИЧЕСКОЕ ПЛАНИРОВАНИЕ</w:t>
      </w:r>
    </w:p>
    <w:p w:rsidR="00731634" w:rsidRDefault="00A9478D" w:rsidP="00731634">
      <w:pPr>
        <w:spacing w:line="20" w:lineRule="exact"/>
        <w:rPr>
          <w:sz w:val="20"/>
          <w:szCs w:val="20"/>
        </w:rPr>
      </w:pPr>
      <w:r>
        <w:pict>
          <v:line id="Shape 6" o:spid="_x0000_s1030" style="position:absolute;z-index:251664384;visibility:visible;mso-wrap-distance-left:0;mso-wrap-distance-right:0" from="-1.35pt,7.2pt" to="741.85pt,7.2pt" o:allowincell="f" strokeweight=".1271mm"/>
        </w:pict>
      </w: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9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  <w:gridCol w:w="30"/>
      </w:tblGrid>
      <w:tr w:rsidR="00731634" w:rsidTr="00731634">
        <w:trPr>
          <w:trHeight w:val="319"/>
        </w:trPr>
        <w:tc>
          <w:tcPr>
            <w:tcW w:w="860" w:type="dxa"/>
            <w:vMerge w:val="restart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18" w:lineRule="exact"/>
              <w:ind w:right="3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173"/>
        </w:trPr>
        <w:tc>
          <w:tcPr>
            <w:tcW w:w="14860" w:type="dxa"/>
            <w:vMerge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center"/>
            <w:hideMark/>
          </w:tcPr>
          <w:p w:rsidR="00731634" w:rsidRDefault="007316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right="3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разделов и тем</w:t>
            </w:r>
          </w:p>
        </w:tc>
        <w:tc>
          <w:tcPr>
            <w:tcW w:w="1620" w:type="dxa"/>
            <w:vMerge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:rsidR="00731634" w:rsidRDefault="007316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4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Программное содержание</w:t>
            </w:r>
          </w:p>
        </w:tc>
        <w:tc>
          <w:tcPr>
            <w:tcW w:w="5640" w:type="dxa"/>
            <w:vMerge w:val="restart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Основные виды деятельности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6" w:type="dxa"/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173"/>
        </w:trPr>
        <w:tc>
          <w:tcPr>
            <w:tcW w:w="860" w:type="dxa"/>
            <w:vMerge w:val="restart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680" w:type="dxa"/>
            <w:vMerge/>
            <w:tcBorders>
              <w:top w:val="nil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:rsidR="00731634" w:rsidRDefault="007316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4060" w:type="dxa"/>
            <w:vMerge/>
            <w:tcBorders>
              <w:top w:val="nil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:rsidR="00731634" w:rsidRDefault="007316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40" w:type="dxa"/>
            <w:vMerge/>
            <w:tcBorders>
              <w:top w:val="nil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:rsidR="00731634" w:rsidRDefault="007316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173"/>
        </w:trPr>
        <w:tc>
          <w:tcPr>
            <w:tcW w:w="14860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center"/>
            <w:hideMark/>
          </w:tcPr>
          <w:p w:rsidR="00731634" w:rsidRDefault="007316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2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учебного предмета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:rsidR="00731634" w:rsidRDefault="007316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15"/>
                <w:szCs w:val="15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15"/>
                <w:szCs w:val="15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18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15"/>
                <w:szCs w:val="15"/>
                <w:lang w:eastAsia="en-US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:rsidR="00731634" w:rsidRDefault="007316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15"/>
                <w:szCs w:val="15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15"/>
                <w:szCs w:val="15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15"/>
                <w:szCs w:val="15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0"/>
        </w:trPr>
        <w:tc>
          <w:tcPr>
            <w:tcW w:w="14860" w:type="dxa"/>
            <w:gridSpan w:val="5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1 «Безопасное и устойчивое развитие личности, общества, государства»</w:t>
            </w:r>
          </w:p>
        </w:tc>
        <w:tc>
          <w:tcPr>
            <w:tcW w:w="6" w:type="dxa"/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Взаимодействие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Российская Федерация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роль Российской Федерации</w:t>
            </w:r>
          </w:p>
        </w:tc>
        <w:tc>
          <w:tcPr>
            <w:tcW w:w="6" w:type="dxa"/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личности, общества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современном мире.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обеспечении устойчивости</w:t>
            </w:r>
          </w:p>
        </w:tc>
        <w:tc>
          <w:tcPr>
            <w:tcW w:w="6" w:type="dxa"/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Правовая основа обеспечения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международного положения и опасности,</w:t>
            </w:r>
          </w:p>
        </w:tc>
        <w:tc>
          <w:tcPr>
            <w:tcW w:w="6" w:type="dxa"/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обеспечении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национальной безопасности.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связанные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с ним.</w:t>
            </w:r>
          </w:p>
        </w:tc>
        <w:tc>
          <w:tcPr>
            <w:tcW w:w="6" w:type="dxa"/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национальной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Принципы обеспечения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смысл понятий «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национальная</w:t>
            </w:r>
            <w:proofErr w:type="gramEnd"/>
          </w:p>
        </w:tc>
        <w:tc>
          <w:tcPr>
            <w:tcW w:w="6" w:type="dxa"/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национальной безопасности.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безопасность», «национальные интересы»,</w:t>
            </w:r>
          </w:p>
        </w:tc>
        <w:tc>
          <w:tcPr>
            <w:tcW w:w="6" w:type="dxa"/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Реализация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национальных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«угроза национальной безопасности»,</w:t>
            </w:r>
          </w:p>
        </w:tc>
        <w:tc>
          <w:tcPr>
            <w:tcW w:w="6" w:type="dxa"/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приоритетов как условие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«обеспечение национальной безопасности»,</w:t>
            </w:r>
          </w:p>
        </w:tc>
        <w:tc>
          <w:tcPr>
            <w:tcW w:w="6" w:type="dxa"/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обеспечения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национальной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«устойчивое развитие», «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внутренние</w:t>
            </w:r>
            <w:proofErr w:type="gramEnd"/>
          </w:p>
        </w:tc>
        <w:tc>
          <w:tcPr>
            <w:tcW w:w="6" w:type="dxa"/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безопасности 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устойчивого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опасности».</w:t>
            </w:r>
          </w:p>
        </w:tc>
        <w:tc>
          <w:tcPr>
            <w:tcW w:w="6" w:type="dxa"/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развития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Российской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Объясняют, что такое духовно-</w:t>
            </w:r>
          </w:p>
        </w:tc>
        <w:tc>
          <w:tcPr>
            <w:tcW w:w="6" w:type="dxa"/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нравственные ценности, культурные</w:t>
            </w:r>
          </w:p>
        </w:tc>
        <w:tc>
          <w:tcPr>
            <w:tcW w:w="6" w:type="dxa"/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Взаимодействие личности,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ценности, их значимость для обеспечения</w:t>
            </w:r>
          </w:p>
        </w:tc>
        <w:tc>
          <w:tcPr>
            <w:tcW w:w="6" w:type="dxa"/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государства и общества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страны и ее граждан.</w:t>
            </w:r>
          </w:p>
        </w:tc>
        <w:tc>
          <w:tcPr>
            <w:tcW w:w="6" w:type="dxa"/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 реализации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национальных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правовые основы и принципы</w:t>
            </w:r>
          </w:p>
        </w:tc>
        <w:tc>
          <w:tcPr>
            <w:tcW w:w="6" w:type="dxa"/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приоритетов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обеспечения национальной безопасности</w:t>
            </w:r>
          </w:p>
        </w:tc>
        <w:tc>
          <w:tcPr>
            <w:tcW w:w="6" w:type="dxa"/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Федерации.</w:t>
            </w:r>
          </w:p>
        </w:tc>
        <w:tc>
          <w:tcPr>
            <w:tcW w:w="6" w:type="dxa"/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роль личности, общества</w:t>
            </w:r>
          </w:p>
        </w:tc>
        <w:tc>
          <w:tcPr>
            <w:tcW w:w="6" w:type="dxa"/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государства в достижении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стратегических</w:t>
            </w:r>
            <w:proofErr w:type="gramEnd"/>
          </w:p>
        </w:tc>
        <w:tc>
          <w:tcPr>
            <w:tcW w:w="6" w:type="dxa"/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национальных приоритетов.</w:t>
            </w:r>
          </w:p>
        </w:tc>
        <w:tc>
          <w:tcPr>
            <w:tcW w:w="6" w:type="dxa"/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731634" w:rsidRDefault="00731634" w:rsidP="00731634">
      <w:pPr>
        <w:spacing w:line="191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ind w:left="14620"/>
        <w:rPr>
          <w:sz w:val="20"/>
          <w:szCs w:val="20"/>
        </w:rPr>
      </w:pPr>
      <w:r>
        <w:rPr>
          <w:rFonts w:eastAsia="Times New Roman"/>
        </w:rPr>
        <w:lastRenderedPageBreak/>
        <w:t>34</w:t>
      </w:r>
    </w:p>
    <w:p w:rsidR="00731634" w:rsidRDefault="00731634" w:rsidP="00731634">
      <w:pPr>
        <w:sectPr w:rsidR="00731634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731634" w:rsidTr="00731634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значение их реализации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обеспечении комплексной безопасности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устойчивого развития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Российской</w:t>
            </w:r>
            <w:proofErr w:type="gramEnd"/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Федерации, приводят примеры</w:t>
            </w: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Государственная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правоохранительных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роль Министерства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общественная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органов и специальных служб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внутренних дел Российской Федерации,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 обеспечении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национальной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Федеральной службы безопасности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Федерации, Службы внешней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личности, общества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разведки Российской Федерации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государства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Росгвардии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России в обеспечении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предупреждении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национальной безопасности.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противоправной деятельности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роль общественных институтов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(школ, общественных и волонтерских</w:t>
            </w:r>
            <w:proofErr w:type="gramEnd"/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организаций) в предупреждении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противоправной деятельности</w:t>
            </w: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личности,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Единая государственная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правовую основу защиты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общества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система предупреждения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населения и территорий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чрезвычайных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ликвидации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ситуаций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природного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и техногенного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предупреждении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ситуаций (РСЧС), структура,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характера.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ликвидации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режимы функционирования.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назначение, основные задачи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Территориальный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структуру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единой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государственной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функциональный принцип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системы предупреждения и ликвидации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организации РСЧС.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чрезвычайных ситуаций (РСЧС).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Ее задачи и примеры их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права и обязанности граждан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решения.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 в области защиты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Права и обязанности граждан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от чрезвычайных ситуаций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мирного</w:t>
            </w:r>
            <w:proofErr w:type="gramEnd"/>
          </w:p>
        </w:tc>
      </w:tr>
      <w:tr w:rsidR="00731634" w:rsidTr="00731634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136" w:lineRule="exact"/>
        <w:rPr>
          <w:sz w:val="20"/>
          <w:szCs w:val="20"/>
        </w:rPr>
      </w:pPr>
    </w:p>
    <w:p w:rsidR="00731634" w:rsidRDefault="00731634" w:rsidP="00731634">
      <w:pPr>
        <w:ind w:left="14620"/>
        <w:rPr>
          <w:sz w:val="20"/>
          <w:szCs w:val="20"/>
        </w:rPr>
      </w:pPr>
      <w:r>
        <w:rPr>
          <w:rFonts w:eastAsia="Times New Roman"/>
        </w:rPr>
        <w:t>35</w:t>
      </w:r>
    </w:p>
    <w:p w:rsidR="00731634" w:rsidRDefault="00731634" w:rsidP="00731634">
      <w:pPr>
        <w:sectPr w:rsidR="00731634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731634" w:rsidTr="00731634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области защиты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военного времени.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 чрезвычайных ситуаций.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права и обязанности граждан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Задачи гражданской обороны.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 в области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Права и обязанности граждан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гражданской обороны.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действия при сигнале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области гражданской обороны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«Внимание всем!»</w:t>
            </w: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Оборона страны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Россия в современном мире.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угрозы военной безопасности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как обязательное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Оборона страны как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Федерации, обосновывают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условие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обязательное условие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мирного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значение обороны государства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для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мирного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благополучного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социально-экономического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социально-экономического развития страны.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развития страны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развития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Российской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роль Вооруженных Сил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Федерации и обеспечение ее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 в обеспечении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военной безопасности.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национальной безопасности. Приводят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Вооруженных Сил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примеры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 обеспечении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национальной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</w:tr>
      <w:tr w:rsidR="00731634" w:rsidTr="00731634">
        <w:trPr>
          <w:trHeight w:val="300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6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2 «Основы военной подготовки»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Строевые приемы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Движение строевым шагом.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алгоритм выполнения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движение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Движение бегом, походным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строевых приемов в движении без оружия.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 оружия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шагом.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Перечисляют строевые приемы в движении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(строевая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Движение с изменением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 оружия.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скорости движения.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Выполняют строевые приемы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Повороты в движении.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воинского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121" w:lineRule="exact"/>
        <w:rPr>
          <w:sz w:val="20"/>
          <w:szCs w:val="20"/>
        </w:rPr>
      </w:pPr>
    </w:p>
    <w:p w:rsidR="00731634" w:rsidRDefault="00731634" w:rsidP="00731634">
      <w:pPr>
        <w:ind w:left="14620"/>
        <w:rPr>
          <w:sz w:val="20"/>
          <w:szCs w:val="20"/>
        </w:rPr>
      </w:pPr>
      <w:r>
        <w:rPr>
          <w:rFonts w:eastAsia="Times New Roman"/>
        </w:rPr>
        <w:t>36</w:t>
      </w:r>
    </w:p>
    <w:p w:rsidR="00731634" w:rsidRDefault="00731634" w:rsidP="00731634">
      <w:pPr>
        <w:sectPr w:rsidR="00731634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731634" w:rsidTr="00731634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приветствия на месте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в движении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виды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Основы общевойскового боя.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представления об основах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тактических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понятия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общевойскового боя.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действий войск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общевойскового боя (бой, удар,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Классифицируют основные понятия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(тактическая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огонь, маневр). Виды маневра.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общевойскового боя 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видах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маневра в бою.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Походный, предбоевой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видах боевых действий,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боевой порядок 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обороне и наступлении.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подразделений.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походный, предбоевой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Оборона, ее задачи и принципы.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боевой порядок подразделений.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Наступление: задачи и способы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алгоритм действий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военнослужащего в бою</w:t>
            </w: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Требования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Требования Курса стрельб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нарушения правил и мер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организации, порядку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обращении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мерам безопасности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во время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нарушений правил и мер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оружием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стрельб и тренировок.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и их возможных последствий.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боеприпасами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Перечисляют меры безопасности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(огневая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обращения с оружием.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 проведении занятий по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боевой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Изучение условий выполнения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подготовке и обращении с оружием.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упражнения начальных стрельб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способах удержания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из стрелкового оружия.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оружия,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правилах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прицеливания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Способы удержания оружия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производства меткого выстрела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правильность прицеливания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</w:tr>
      <w:tr w:rsidR="00731634" w:rsidTr="00731634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Виды, назначение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Назначение и тактико-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Классифицируют виды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современного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тактико-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технические характеристики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стрелкового оружия.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технические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современных видов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Проводят сравнение АК-74 и АК-12,</w:t>
            </w:r>
          </w:p>
        </w:tc>
      </w:tr>
      <w:tr w:rsidR="00731634" w:rsidTr="00731634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128" w:lineRule="exact"/>
        <w:rPr>
          <w:sz w:val="20"/>
          <w:szCs w:val="20"/>
        </w:rPr>
      </w:pPr>
    </w:p>
    <w:p w:rsidR="00731634" w:rsidRDefault="00731634" w:rsidP="00731634">
      <w:pPr>
        <w:ind w:left="14620"/>
        <w:rPr>
          <w:sz w:val="20"/>
          <w:szCs w:val="20"/>
        </w:rPr>
      </w:pPr>
      <w:r>
        <w:rPr>
          <w:rFonts w:eastAsia="Times New Roman"/>
        </w:rPr>
        <w:t>37</w:t>
      </w:r>
    </w:p>
    <w:p w:rsidR="00731634" w:rsidRDefault="00731634" w:rsidP="00731634">
      <w:pPr>
        <w:sectPr w:rsidR="00731634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731634" w:rsidTr="00731634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характеристики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стрелкового оружия (АК-12,</w:t>
            </w:r>
            <w:proofErr w:type="gramEnd"/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выделяя характерные конструктивные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современного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ПЯ,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ПЛ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образцов стрелкового оружия.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стрелкового оружия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Перспективы и тенденции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Актуализируют информацию о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современных</w:t>
            </w:r>
            <w:proofErr w:type="gramEnd"/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(огневая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развития современного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w w:val="98"/>
                <w:sz w:val="28"/>
                <w:szCs w:val="28"/>
                <w:lang w:eastAsia="en-US"/>
              </w:rPr>
              <w:t>видах</w:t>
            </w:r>
            <w:proofErr w:type="gramEnd"/>
            <w:r>
              <w:rPr>
                <w:rFonts w:eastAsia="Times New Roman"/>
                <w:w w:val="98"/>
                <w:sz w:val="28"/>
                <w:szCs w:val="28"/>
                <w:lang w:eastAsia="en-US"/>
              </w:rPr>
              <w:t xml:space="preserve"> короткоствольного стрелкового оружия.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стрелкового оружия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перспективах развития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стрелкового оружия</w:t>
            </w: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Беспилотные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История возникновения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информацию об истории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летательные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развития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радиотехнических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возникновения и развития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беспилотных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аппараты (БПЛА) –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комплексов.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авиационных систем.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эффективное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Виды, предназначение,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представления о способах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средство в условиях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тактико-технические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боевого применения БПЛА, АНПА, БЭК.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военных действий.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характеристики и общее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способы ведения разведки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Морские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устройство БПЛА.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местности с помощью БПЛА.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беспилотные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Конструктивные особенности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конструктивных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аппараты (основы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БПЛА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квадрокоптерного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типа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особенностях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БПЛА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квадрокоптерного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типа.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технической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Решают ситуационные задачи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подготовки и связи)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</w:tr>
      <w:tr w:rsidR="00731634" w:rsidTr="00731634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Предназначение,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История возникновения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информацию об истории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общее 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развития радиосвязи.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возникновения и развития радиосвязи.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тактико-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Радиосвязь, назначение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назначении радиосвязи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технические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основные требования.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требованиях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, предъявляемых к ним.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характеристики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Предназначение, общее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представления о видах,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переносных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устройство и тактико-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предназначении,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тактико-технических</w:t>
            </w:r>
            <w:proofErr w:type="gramEnd"/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радиостанций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технические характеристики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характеристиках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современных переносных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(основы технической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переносных радиостанций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радиостанций.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подготовки и связи)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Решают ситуационные задачи</w:t>
            </w:r>
          </w:p>
        </w:tc>
      </w:tr>
      <w:tr w:rsidR="00731634" w:rsidTr="00731634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136" w:lineRule="exact"/>
        <w:rPr>
          <w:sz w:val="20"/>
          <w:szCs w:val="20"/>
        </w:rPr>
      </w:pPr>
    </w:p>
    <w:p w:rsidR="00731634" w:rsidRDefault="00731634" w:rsidP="00731634">
      <w:pPr>
        <w:ind w:left="14620"/>
        <w:rPr>
          <w:sz w:val="20"/>
          <w:szCs w:val="20"/>
        </w:rPr>
      </w:pPr>
      <w:r>
        <w:rPr>
          <w:rFonts w:eastAsia="Times New Roman"/>
        </w:rPr>
        <w:t>38</w:t>
      </w:r>
    </w:p>
    <w:p w:rsidR="00731634" w:rsidRDefault="00731634" w:rsidP="00731634">
      <w:pPr>
        <w:sectPr w:rsidR="00731634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731634" w:rsidTr="00731634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2.7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Свойства местности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Местность как элемент боевой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представление о местности как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их применение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обстановки.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элементе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боевой обстановки.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военном деле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Тактические свойства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тактические свойства местности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(военная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местности, основные ее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его влияние на боевые действия войск.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топография)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разновидности и влияние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Рассказывают о характере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сезонных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боевые действия войск.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изменений тактических свойств местности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Сезонные изменения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их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влиянии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на действия войск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тактических свойств местности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Фортификационное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Шанцевый инструмент,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Формируют представление о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шанцевом</w:t>
            </w:r>
            <w:proofErr w:type="gramEnd"/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оборудование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его назначение, применение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инструменте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, порядке его сбережения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позиции отделения.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сбережение.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эксплуатации.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Виды укрытий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оборудования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информацию о порядке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убежищ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позиции отделения.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сроках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инженерного оборудования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(инженерная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Назначение, размеры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позиции отделения и окопа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последовательность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стрелка.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оборудования окопа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алгоритм оборудования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стрелка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окопа для стрельбы из положения лежа.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Решают ситуационные задачи</w:t>
            </w: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Оружие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массового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Понятие оружия массового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информацию об оружии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поражения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поражения.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массового поражения.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(радиационная,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История его развития, примеры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Классифицируют виды ядерных взрывов.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химическая,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применения.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поражающих факторах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биологическая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Его роль в современном бою.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ядерного взрыва,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признаках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применения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защита)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Поражающие факторы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ядерных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отравляющих веществ 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биологического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взрывов.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оружия.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Отравляющие вещества, их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алгоритм действий</w:t>
            </w:r>
          </w:p>
        </w:tc>
      </w:tr>
      <w:tr w:rsidR="00731634" w:rsidTr="00731634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136" w:lineRule="exact"/>
        <w:rPr>
          <w:sz w:val="20"/>
          <w:szCs w:val="20"/>
        </w:rPr>
      </w:pPr>
    </w:p>
    <w:p w:rsidR="00731634" w:rsidRDefault="00731634" w:rsidP="00731634">
      <w:pPr>
        <w:ind w:left="14620"/>
        <w:rPr>
          <w:sz w:val="20"/>
          <w:szCs w:val="20"/>
        </w:rPr>
      </w:pPr>
      <w:r>
        <w:rPr>
          <w:rFonts w:eastAsia="Times New Roman"/>
        </w:rPr>
        <w:t>39</w:t>
      </w:r>
    </w:p>
    <w:p w:rsidR="00731634" w:rsidRDefault="00731634" w:rsidP="00731634">
      <w:pPr>
        <w:sectPr w:rsidR="00731634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731634" w:rsidTr="00731634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назначение и классификация.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применении противником оружия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Внешние признаки применения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массового поражения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бактериологического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(биологического) оружия.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Зажигательное оружие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способы защиты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 него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</w:tr>
      <w:tr w:rsidR="00731634" w:rsidTr="00731634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Состав и назначение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штатных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представление о видах ранений,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поле боя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подручных средств первой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получаемых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на поле боя.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(военно-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помощи.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информацию о порядке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медицинская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Виды боевых ранений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оказания первой помощи.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опасность их получения.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особенности оказания первой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Тактическая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Алгоритм оказания первой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помощи в особых условиях.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медицина)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помощи при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различных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состав и назначение средств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состояниях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оказания первой помощи.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Решают ситуационные задачи</w:t>
            </w: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Условные зоны оказания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Формируют представление об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условных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первой помощи.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зонах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оказания первой помощи.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Характеристика особенностей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характерные особенности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«красной», «желтой»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«красной», «желтой» и «зеленой» зон.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«зеленой» зон.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алгоритм действий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Объем мероприятий первой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различных зонах оказания первой помощи.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помощи в каждой зоне.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Решают ситуационные задачи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выполнения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мероприятий первой помощи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зонах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136" w:lineRule="exact"/>
        <w:rPr>
          <w:sz w:val="20"/>
          <w:szCs w:val="20"/>
        </w:rPr>
      </w:pPr>
    </w:p>
    <w:p w:rsidR="00731634" w:rsidRDefault="00731634" w:rsidP="00731634">
      <w:pPr>
        <w:ind w:left="14620"/>
        <w:rPr>
          <w:sz w:val="20"/>
          <w:szCs w:val="20"/>
        </w:rPr>
      </w:pPr>
      <w:r>
        <w:rPr>
          <w:rFonts w:eastAsia="Times New Roman"/>
        </w:rPr>
        <w:t>40</w:t>
      </w:r>
    </w:p>
    <w:p w:rsidR="00731634" w:rsidRDefault="00731634" w:rsidP="00731634">
      <w:pPr>
        <w:sectPr w:rsidR="00731634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731634" w:rsidTr="00731634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прохождения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воинские должности.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прохождения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службы по призыву, освоение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Анализируют порядок освоения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воинских</w:t>
            </w:r>
            <w:proofErr w:type="gramEnd"/>
          </w:p>
        </w:tc>
      </w:tr>
      <w:tr w:rsidR="00731634" w:rsidTr="00731634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военной службы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военно-учетных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должностей.</w:t>
            </w:r>
          </w:p>
        </w:tc>
      </w:tr>
      <w:tr w:rsidR="00731634" w:rsidTr="00731634">
        <w:trPr>
          <w:trHeight w:val="361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призыву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специальностей.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особенности прохождения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по контракту.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прохождения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военной службы по призыву и по контракту.</w:t>
            </w:r>
          </w:p>
        </w:tc>
      </w:tr>
      <w:tr w:rsidR="00731634" w:rsidTr="00731634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Военно-учебные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службы по контракту.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Актуализируют знания о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военно-учебных</w:t>
            </w:r>
            <w:proofErr w:type="gramEnd"/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заведения и военно-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Организация подготовки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заведениях (высшего и средне-</w:t>
            </w:r>
            <w:proofErr w:type="gramEnd"/>
          </w:p>
        </w:tc>
      </w:tr>
      <w:tr w:rsidR="00731634" w:rsidTr="00731634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учебные центры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офицерских кадров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профессионального профиля).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(тактическая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Вооруженных Сил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Рассказывают о системе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военно-учебных</w:t>
            </w:r>
            <w:proofErr w:type="gramEnd"/>
          </w:p>
        </w:tc>
      </w:tr>
      <w:tr w:rsidR="00731634" w:rsidTr="00731634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центров при учебных заведениях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высшего</w:t>
            </w:r>
            <w:proofErr w:type="gramEnd"/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Министерства внутренних дел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образования.</w:t>
            </w:r>
          </w:p>
        </w:tc>
      </w:tr>
      <w:tr w:rsidR="00731634" w:rsidTr="00731634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порядок подготовки</w:t>
            </w:r>
          </w:p>
        </w:tc>
      </w:tr>
      <w:tr w:rsidR="00731634" w:rsidTr="00731634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Федеральной службы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офицерских кадров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Российской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61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Федерации, Министерства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Российской Федерации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 делам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гражданской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обороны,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чрезвычайным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ситуациям и ликвидации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последствий стихийных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бедствии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61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Военно-учебные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заведение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военно-учебные центры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48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4"/>
                <w:szCs w:val="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4"/>
                <w:szCs w:val="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4"/>
                <w:szCs w:val="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4"/>
                <w:szCs w:val="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4"/>
                <w:szCs w:val="4"/>
                <w:lang w:eastAsia="en-US"/>
              </w:rPr>
            </w:pPr>
          </w:p>
        </w:tc>
      </w:tr>
      <w:tr w:rsidR="00731634" w:rsidTr="00731634">
        <w:trPr>
          <w:trHeight w:val="300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5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25" w:lineRule="exact"/>
        <w:rPr>
          <w:sz w:val="20"/>
          <w:szCs w:val="20"/>
        </w:rPr>
      </w:pPr>
    </w:p>
    <w:p w:rsidR="00731634" w:rsidRDefault="00731634" w:rsidP="00731634">
      <w:pPr>
        <w:ind w:left="14620"/>
        <w:rPr>
          <w:sz w:val="20"/>
          <w:szCs w:val="20"/>
        </w:rPr>
      </w:pPr>
      <w:r>
        <w:rPr>
          <w:rFonts w:eastAsia="Times New Roman"/>
        </w:rPr>
        <w:t>41</w:t>
      </w:r>
    </w:p>
    <w:p w:rsidR="00731634" w:rsidRDefault="00731634" w:rsidP="00731634">
      <w:pPr>
        <w:sectPr w:rsidR="00731634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259" w:lineRule="exact"/>
        <w:rPr>
          <w:sz w:val="20"/>
          <w:szCs w:val="20"/>
        </w:rPr>
      </w:pPr>
    </w:p>
    <w:p w:rsidR="00731634" w:rsidRDefault="00731634" w:rsidP="00731634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№ 3 «Культура безопасности жизнедеятельности в современном обществе»</w:t>
      </w:r>
    </w:p>
    <w:p w:rsidR="00731634" w:rsidRDefault="00731634" w:rsidP="00731634">
      <w:pPr>
        <w:spacing w:line="1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20"/>
      </w:tblGrid>
      <w:tr w:rsidR="00731634" w:rsidTr="00731634">
        <w:trPr>
          <w:trHeight w:val="320"/>
        </w:trPr>
        <w:tc>
          <w:tcPr>
            <w:tcW w:w="8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2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2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Современные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2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2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Понятие «культура</w:t>
            </w:r>
          </w:p>
        </w:tc>
        <w:tc>
          <w:tcPr>
            <w:tcW w:w="5620" w:type="dxa"/>
            <w:tcBorders>
              <w:top w:val="single" w:sz="8" w:space="0" w:color="BFBFBF"/>
              <w:left w:val="nil"/>
              <w:bottom w:val="nil"/>
              <w:right w:val="nil"/>
            </w:tcBorders>
            <w:vAlign w:val="bottom"/>
            <w:hideMark/>
          </w:tcPr>
          <w:p w:rsidR="00731634" w:rsidRDefault="00731634">
            <w:pPr>
              <w:spacing w:line="32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«опасность»,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представления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безопасности», его значение</w:t>
            </w:r>
          </w:p>
        </w:tc>
        <w:tc>
          <w:tcPr>
            <w:tcW w:w="5620" w:type="dxa"/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«безопасность», «риск (угроза)», «культура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 культуре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жизни человека, общества,</w:t>
            </w:r>
          </w:p>
        </w:tc>
        <w:tc>
          <w:tcPr>
            <w:tcW w:w="5620" w:type="dxa"/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безопасности», «опасная ситуация»,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государства.</w:t>
            </w:r>
          </w:p>
        </w:tc>
        <w:tc>
          <w:tcPr>
            <w:tcW w:w="5620" w:type="dxa"/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«чрезвычайная ситуация». Объясняют их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Соотношение понятий</w:t>
            </w:r>
          </w:p>
        </w:tc>
        <w:tc>
          <w:tcPr>
            <w:tcW w:w="5620" w:type="dxa"/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взаимосвязь.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«опасность», «безопасность»,</w:t>
            </w:r>
          </w:p>
        </w:tc>
        <w:tc>
          <w:tcPr>
            <w:tcW w:w="5620" w:type="dxa"/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актуальные проблемы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«риск» (угроза).</w:t>
            </w:r>
          </w:p>
        </w:tc>
        <w:tc>
          <w:tcPr>
            <w:tcW w:w="5620" w:type="dxa"/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жизнедеятельности.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Соотношение понятий</w:t>
            </w:r>
          </w:p>
        </w:tc>
        <w:tc>
          <w:tcPr>
            <w:tcW w:w="5620" w:type="dxa"/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решения задач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«опасная ситуация»,</w:t>
            </w:r>
          </w:p>
        </w:tc>
        <w:tc>
          <w:tcPr>
            <w:tcW w:w="5620" w:type="dxa"/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обеспечению безопасности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«чрезвычайная ситуация».</w:t>
            </w:r>
          </w:p>
        </w:tc>
        <w:tc>
          <w:tcPr>
            <w:tcW w:w="5620" w:type="dxa"/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 повседневной жизни (индивидуальный,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Общие принципы</w:t>
            </w:r>
          </w:p>
        </w:tc>
        <w:tc>
          <w:tcPr>
            <w:tcW w:w="5620" w:type="dxa"/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групповой и общественно-государственный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(правила) безопасного</w:t>
            </w:r>
          </w:p>
        </w:tc>
        <w:tc>
          <w:tcPr>
            <w:tcW w:w="5620" w:type="dxa"/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уровни).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20" w:type="dxa"/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об общих принципах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Индивидуальный, групповой,</w:t>
            </w:r>
          </w:p>
        </w:tc>
        <w:tc>
          <w:tcPr>
            <w:tcW w:w="5620" w:type="dxa"/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поведения, приводят примеры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общественно-государственный</w:t>
            </w:r>
          </w:p>
        </w:tc>
        <w:tc>
          <w:tcPr>
            <w:tcW w:w="5620" w:type="dxa"/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уровни решения задачи</w:t>
            </w:r>
          </w:p>
        </w:tc>
        <w:tc>
          <w:tcPr>
            <w:tcW w:w="5620" w:type="dxa"/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обеспечения безопасности</w:t>
            </w:r>
          </w:p>
        </w:tc>
        <w:tc>
          <w:tcPr>
            <w:tcW w:w="5620" w:type="dxa"/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299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Влияние поведения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Понятия «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виктимность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»,</w:t>
            </w:r>
          </w:p>
        </w:tc>
        <w:tc>
          <w:tcPr>
            <w:tcW w:w="5620" w:type="dxa"/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виктимное</w:t>
            </w:r>
            <w:proofErr w:type="spellEnd"/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безопасность.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виктимное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поведение»,</w:t>
            </w:r>
          </w:p>
        </w:tc>
        <w:tc>
          <w:tcPr>
            <w:tcW w:w="5620" w:type="dxa"/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поведение», «безопасное поведение».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Риск-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«безопасное поведение».</w:t>
            </w:r>
          </w:p>
        </w:tc>
        <w:tc>
          <w:tcPr>
            <w:tcW w:w="5620" w:type="dxa"/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влияние поведения человека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ориентированный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Влияние действий и поступков</w:t>
            </w:r>
          </w:p>
        </w:tc>
        <w:tc>
          <w:tcPr>
            <w:tcW w:w="5620" w:type="dxa"/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его безопасность. Приводят примеры.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подход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человека на его безопасность</w:t>
            </w:r>
          </w:p>
        </w:tc>
        <w:tc>
          <w:tcPr>
            <w:tcW w:w="5620" w:type="dxa"/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Вырабатывают навыки оценки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своих</w:t>
            </w:r>
            <w:proofErr w:type="gramEnd"/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 обеспечению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благополучие.</w:t>
            </w:r>
          </w:p>
        </w:tc>
        <w:tc>
          <w:tcPr>
            <w:tcW w:w="5620" w:type="dxa"/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действий с точки зрения их влияния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Действия, позволяющие</w:t>
            </w:r>
          </w:p>
        </w:tc>
        <w:tc>
          <w:tcPr>
            <w:tcW w:w="5620" w:type="dxa"/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безопасность.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уровне личности,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предвидеть опасность.</w:t>
            </w:r>
          </w:p>
        </w:tc>
        <w:tc>
          <w:tcPr>
            <w:tcW w:w="5620" w:type="dxa"/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Раскрывают суть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риск-ориентированного</w:t>
            </w:r>
            <w:proofErr w:type="gramEnd"/>
          </w:p>
        </w:tc>
      </w:tr>
      <w:tr w:rsidR="00731634" w:rsidTr="00731634">
        <w:trPr>
          <w:trHeight w:val="41"/>
        </w:trPr>
        <w:tc>
          <w:tcPr>
            <w:tcW w:w="8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136" w:lineRule="exact"/>
        <w:rPr>
          <w:sz w:val="20"/>
          <w:szCs w:val="20"/>
        </w:rPr>
      </w:pPr>
    </w:p>
    <w:p w:rsidR="00731634" w:rsidRDefault="00731634" w:rsidP="00731634">
      <w:pPr>
        <w:ind w:left="14620"/>
        <w:rPr>
          <w:sz w:val="20"/>
          <w:szCs w:val="20"/>
        </w:rPr>
      </w:pPr>
      <w:r>
        <w:rPr>
          <w:rFonts w:eastAsia="Times New Roman"/>
        </w:rPr>
        <w:t>42</w:t>
      </w:r>
    </w:p>
    <w:p w:rsidR="00731634" w:rsidRDefault="00731634" w:rsidP="00731634">
      <w:pPr>
        <w:sectPr w:rsidR="00731634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700"/>
        <w:gridCol w:w="1600"/>
        <w:gridCol w:w="4060"/>
        <w:gridCol w:w="5640"/>
      </w:tblGrid>
      <w:tr w:rsidR="00731634" w:rsidTr="00731634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общества,</w:t>
            </w:r>
          </w:p>
        </w:tc>
        <w:tc>
          <w:tcPr>
            <w:tcW w:w="160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Действия, позволяющие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подхода к обеспечению безопасности.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государства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избежать опасности.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реализации риск-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Действия 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опасной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ориентированного подхода на уровне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чрезвычайной ситуации.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личности, общества, государства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Риск-ориентированное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мышление как основа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обеспечения безопасности.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Риск-ориентированный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подход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 обеспечению безопасности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личности, общества,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государства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</w:tr>
      <w:tr w:rsidR="00731634" w:rsidTr="00731634">
        <w:trPr>
          <w:trHeight w:val="299"/>
        </w:trPr>
        <w:tc>
          <w:tcPr>
            <w:tcW w:w="356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356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7"/>
        </w:trPr>
        <w:tc>
          <w:tcPr>
            <w:tcW w:w="5160" w:type="dxa"/>
            <w:gridSpan w:val="3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4 «Безопасность в быту»</w:t>
            </w:r>
          </w:p>
        </w:tc>
        <w:tc>
          <w:tcPr>
            <w:tcW w:w="4060" w:type="dxa"/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356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Источники опасности в быту,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источники и классифицируют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 в быту.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их классификация.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бытовые опасности.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Профилактика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Общие правила безопасного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Обосновывают зависимость риска (угрозы)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первая помощь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их возникновения от поведения человека.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отравлениях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Защита прав потребителя.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права и обязанности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потребителя, правила совершения покупок,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осуществлении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том числе в Интернете. Оценивают их роль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покупок в Интернете.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совершении безопасных покупок.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Причины и профилактика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Оценивают риски возникновения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бытовых</w:t>
            </w:r>
            <w:proofErr w:type="gramEnd"/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бытовых отравлений.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отравлений, вырабатывают навыки их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помощь, порядок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профилактики.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действий в экстренных случаях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навыки первой помощи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бытовых отравлениях</w:t>
            </w:r>
          </w:p>
        </w:tc>
      </w:tr>
      <w:tr w:rsidR="00731634" w:rsidTr="00731634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128" w:lineRule="exact"/>
        <w:rPr>
          <w:sz w:val="20"/>
          <w:szCs w:val="20"/>
        </w:rPr>
      </w:pPr>
    </w:p>
    <w:p w:rsidR="00731634" w:rsidRDefault="00731634" w:rsidP="00731634">
      <w:pPr>
        <w:ind w:left="14620"/>
        <w:rPr>
          <w:sz w:val="20"/>
          <w:szCs w:val="20"/>
        </w:rPr>
      </w:pPr>
      <w:r>
        <w:rPr>
          <w:rFonts w:eastAsia="Times New Roman"/>
        </w:rPr>
        <w:t>43</w:t>
      </w:r>
    </w:p>
    <w:p w:rsidR="00731634" w:rsidRDefault="00731634" w:rsidP="00731634">
      <w:pPr>
        <w:sectPr w:rsidR="00731634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731634" w:rsidTr="00731634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4.2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Предупреждение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бытовых</w:t>
            </w:r>
            <w:proofErr w:type="gramEnd"/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Оценивают риски получения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бытовых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быту.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травм.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травм.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взаимосвязь поведения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травм и первая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ситуациях,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риска получить травму.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помощь при них.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связанных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с опасностью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Актуализируют правила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пожарной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Пожарная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получить травму (спортивные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и электробезопасности,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 в быту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занятия, использование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влияние соблюдения правил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различных инструментов,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безопасность в быту.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стремянок, лестниц 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другое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Вырабатывают навыки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 при ушибах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быту при использовании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переломах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, кровотечениях.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газового и электрического оборудования.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Основные правила безопасного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навыки поведения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обращении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угрозе и возникновении пожара.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газовыми и электрическими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навыки первой помощи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приборами.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бытовых травмах, ожогах, порядок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Последствия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электротравмы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проведения сердечно-легочной реанимации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проведения сердечно-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легочной реанимации.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Основные правила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пожарной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в быту.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Термические и химические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ожоги.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 при ожогах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правила безопасного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поведение в местах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местах общего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местах общего пользования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общего пользования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пользования (подъезд, лифт,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(подъезд, лифт, придомовая территория,</w:t>
            </w:r>
            <w:proofErr w:type="gramEnd"/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150" w:lineRule="exact"/>
        <w:rPr>
          <w:sz w:val="20"/>
          <w:szCs w:val="20"/>
        </w:rPr>
      </w:pPr>
    </w:p>
    <w:p w:rsidR="00731634" w:rsidRDefault="00731634" w:rsidP="00731634">
      <w:pPr>
        <w:ind w:left="14620"/>
        <w:rPr>
          <w:sz w:val="20"/>
          <w:szCs w:val="20"/>
        </w:rPr>
      </w:pPr>
      <w:r>
        <w:rPr>
          <w:rFonts w:eastAsia="Times New Roman"/>
        </w:rPr>
        <w:t>44</w:t>
      </w:r>
    </w:p>
    <w:p w:rsidR="00731634" w:rsidRDefault="00731634" w:rsidP="00731634">
      <w:pPr>
        <w:sectPr w:rsidR="00731634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731634" w:rsidTr="00731634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придомовая территория,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детская площадка, площадка для выгула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детская площадка, площадка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собак и др.)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выгула собак и др.).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Коммуникация с соседями.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Меры по предупреждению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преступлений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Аварии на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коммунальных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Оценивают влияние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конструктивной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системах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жизнеобеспечения.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коммуникации с соседями на уровень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безопасности, приводят примеры.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ситуации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Оценивают риски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противоправных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коммунальной аварии.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действий, вырабатывают навыки,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Порядок вызова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аварийных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снижающие криминальные риски.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служб и взаимодействия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правилах поведения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ними.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возникновении коммунальной аварии.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Действия в экстренных случаях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взаимодействия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коммунальными службами</w:t>
            </w: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6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0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5 «Безопасность на транспорте»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41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</w:tr>
      <w:tr w:rsidR="00731634" w:rsidTr="00731634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История появления правил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правила дорожного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дорожного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дорожного движения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движения.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причины их изменчивости.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Анализируют изменение правил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дорожного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Риск-ориентированный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подход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движения в зависимости от изменения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 обеспечению безопасности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уровня рисков (риск-ориентированный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транспорте.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подход).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 пешехода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Оценивают риски для пешехода при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разных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 разных условиях (движение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условиях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, вырабатывают навыки</w:t>
            </w: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121" w:lineRule="exact"/>
        <w:rPr>
          <w:sz w:val="20"/>
          <w:szCs w:val="20"/>
        </w:rPr>
      </w:pPr>
    </w:p>
    <w:p w:rsidR="00731634" w:rsidRDefault="00731634" w:rsidP="00731634">
      <w:pPr>
        <w:ind w:left="14620"/>
        <w:rPr>
          <w:sz w:val="20"/>
          <w:szCs w:val="20"/>
        </w:rPr>
      </w:pPr>
      <w:r>
        <w:rPr>
          <w:rFonts w:eastAsia="Times New Roman"/>
        </w:rPr>
        <w:t>45</w:t>
      </w:r>
    </w:p>
    <w:p w:rsidR="00731634" w:rsidRDefault="00731634" w:rsidP="00731634">
      <w:pPr>
        <w:sectPr w:rsidR="00731634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731634" w:rsidTr="00731634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 обочине; движение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темное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время суток; движение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влиянии действий водителя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использованием средств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пассажира на безопасность дорожного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индивидуальной мобильности).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движения. Приводят примеры.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Взаимосвязь безопасности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права, обязанности,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водителя и пассажира.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ответственность пешехода, пассажира,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водителя.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поездке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Рассказывают, какие знания и навыки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легковом автомобиле,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необходимы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водителю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автобусе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Ответственность водителя.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Ответственность пассажира.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Представления о знаниях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навыках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, необходимых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водителю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</w:tr>
      <w:tr w:rsidR="00731634" w:rsidTr="00731634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правила безопасного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при дорожно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дорожно-транспортных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поведения при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дорожно-транспортных</w:t>
            </w:r>
            <w:proofErr w:type="gramEnd"/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транспортных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происшествиях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разного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происшествиях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разного характера.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происшествиях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характера (при отсутствии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оценки рисков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пострадавших; с одним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планирования своих действий на основе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несколькими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этой оценки.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пострадавшими;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навыки первой помощи,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опасности возгорания;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навыки пользования огнетушителем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большим количеством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участников)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96" w:lineRule="exact"/>
        <w:rPr>
          <w:sz w:val="20"/>
          <w:szCs w:val="20"/>
        </w:rPr>
      </w:pPr>
    </w:p>
    <w:p w:rsidR="00731634" w:rsidRDefault="00731634" w:rsidP="00731634">
      <w:pPr>
        <w:ind w:left="14620"/>
        <w:rPr>
          <w:sz w:val="20"/>
          <w:szCs w:val="20"/>
        </w:rPr>
      </w:pPr>
      <w:r>
        <w:rPr>
          <w:rFonts w:eastAsia="Times New Roman"/>
        </w:rPr>
        <w:t>46</w:t>
      </w:r>
    </w:p>
    <w:p w:rsidR="00731634" w:rsidRDefault="00731634" w:rsidP="00731634">
      <w:pPr>
        <w:sectPr w:rsidR="00731634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230" w:lineRule="auto"/>
        <w:ind w:left="7160"/>
        <w:jc w:val="right"/>
        <w:rPr>
          <w:sz w:val="20"/>
          <w:szCs w:val="20"/>
        </w:rPr>
      </w:pPr>
    </w:p>
    <w:p w:rsidR="00731634" w:rsidRDefault="00731634" w:rsidP="00731634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731634" w:rsidTr="00731634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Безопасное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источники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источники опасности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 в метро. Правила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различных видах транспорта. Приводят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разных видах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примеры.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транспорта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правила безопасного поведения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 возникновении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опасной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транспорте.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чрезвычайной ситуации.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влияния поведения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источники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безопасность.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порядке действий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железнодорожном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 возникновении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опасной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транспорте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. Правила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или чрезвычайной ситуации на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различных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видах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транспорта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 возникновении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опасной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чрезвычайной ситуации.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источники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опасности на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водном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транспорте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. Правила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 возникновении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опасной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чрезвычайной ситуации.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источники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опасности на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авиационном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транспорте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. Правила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157" w:lineRule="exact"/>
        <w:rPr>
          <w:sz w:val="20"/>
          <w:szCs w:val="20"/>
        </w:rPr>
      </w:pPr>
    </w:p>
    <w:p w:rsidR="00731634" w:rsidRDefault="00731634" w:rsidP="00731634">
      <w:pPr>
        <w:ind w:left="14620"/>
        <w:rPr>
          <w:sz w:val="20"/>
          <w:szCs w:val="20"/>
        </w:rPr>
      </w:pPr>
      <w:r>
        <w:rPr>
          <w:rFonts w:eastAsia="Times New Roman"/>
        </w:rPr>
        <w:t>47</w:t>
      </w:r>
    </w:p>
    <w:p w:rsidR="00731634" w:rsidRDefault="00731634" w:rsidP="00731634">
      <w:pPr>
        <w:sectPr w:rsidR="00731634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731634" w:rsidTr="00731634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 возникновении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опасной</w:t>
            </w:r>
            <w:proofErr w:type="gramEnd"/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или чрезвычайной ситуации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6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0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6 «Безопасность в общественных местах»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41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</w:tr>
      <w:tr w:rsidR="00731634" w:rsidTr="00731634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Общественные места и их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Перечисляют и классифицируют основные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общественных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классификация.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источники опасности 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общественных</w:t>
            </w:r>
            <w:proofErr w:type="gramEnd"/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местах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источники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местах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опасности 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общественных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общие правила безопасного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социально-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местах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закрытого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и открытого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общественных местах,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типа.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их влияние на безопасность.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Общие правила безопасного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оценки рисков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возникновения толпы, давки.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Опасности 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общественных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действиях, которые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местах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социально-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минимизируют риски попадания в толпу,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психологического характера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давку, и о действиях, которые позволяют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(возникновение толпы и давки;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минимизировать риск получения травмы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проявление агрессии;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случае попадания в толпу, давку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криминальные ситуации;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случаи, когда потерялся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риске возникновения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или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возникновении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толпы,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давки.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Эмоциональное заражение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толпе, способы самопомощи.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128" w:lineRule="exact"/>
        <w:rPr>
          <w:sz w:val="20"/>
          <w:szCs w:val="20"/>
        </w:rPr>
      </w:pPr>
    </w:p>
    <w:p w:rsidR="00731634" w:rsidRDefault="00731634" w:rsidP="00731634">
      <w:pPr>
        <w:ind w:left="14620"/>
        <w:rPr>
          <w:sz w:val="20"/>
          <w:szCs w:val="20"/>
        </w:rPr>
      </w:pPr>
      <w:r>
        <w:rPr>
          <w:rFonts w:eastAsia="Times New Roman"/>
        </w:rPr>
        <w:t>48</w:t>
      </w:r>
    </w:p>
    <w:p w:rsidR="00731634" w:rsidRDefault="00731634" w:rsidP="00731634">
      <w:pPr>
        <w:sectPr w:rsidR="00731634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731634" w:rsidTr="00731634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попадании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агрессивную и паническую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толпу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возникновения ситуаций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общественных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проявлении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криминального характера 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общественных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местах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. 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агрессии.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местах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криминального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Криминальные ситуации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Вырабатывают навыки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общественных местах.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проявлении агрессии.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Вырабатывают навыки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для снижения рисков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криминального характера.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 попадании 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опасную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потеряться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ситуацию.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общественном месте.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 в случаях,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порядок действий в случаях,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когда потерялся человек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когда потерялся человек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(ребенок; взрослый; пожилой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человек; человек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ментальными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расстройствами).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 в ситуации,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если вы обнаружили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потерявшегося человека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 при угрозе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Актуализируют правила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пожарной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общественных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возникновения пожара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в общественных местах.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местах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различных общественных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Выделяют особенности поведения</w:t>
            </w:r>
          </w:p>
        </w:tc>
      </w:tr>
      <w:tr w:rsidR="00731634" w:rsidTr="00731634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136" w:lineRule="exact"/>
        <w:rPr>
          <w:sz w:val="20"/>
          <w:szCs w:val="20"/>
        </w:rPr>
      </w:pPr>
    </w:p>
    <w:p w:rsidR="00731634" w:rsidRDefault="00731634" w:rsidP="00731634">
      <w:pPr>
        <w:ind w:left="14620"/>
        <w:rPr>
          <w:sz w:val="20"/>
          <w:szCs w:val="20"/>
        </w:rPr>
      </w:pPr>
      <w:r>
        <w:rPr>
          <w:rFonts w:eastAsia="Times New Roman"/>
        </w:rPr>
        <w:t>49</w:t>
      </w:r>
    </w:p>
    <w:p w:rsidR="00731634" w:rsidRDefault="00731634" w:rsidP="00731634">
      <w:pPr>
        <w:sectPr w:rsidR="00731634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731634" w:rsidTr="00731634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Действия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местах, на объектах с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массовым</w:t>
            </w:r>
            <w:proofErr w:type="gramEnd"/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 угрозе пожара и пожаре 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общественных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пожаре,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пребыванием людей (лечебные,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местах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разного типа.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обрушении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образовательные, культурные,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правила поведения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конструкций, угрозе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торгово-развлекательные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угрозе обрушения или обрушении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или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совершении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учреждения).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зданий или отдельных конструкций.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Меры безопасности и порядок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правила поведения при угрозе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действий при угрозе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совершения или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совершении</w:t>
            </w:r>
            <w:proofErr w:type="gramEnd"/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обрушения зданий и отдельных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террористического акта 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общественном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конструкций.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месте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Меры безопасности и порядок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при угрозе,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условиях совершения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террористического акта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6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299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7 «Безопасность в природной среде»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Отдых на природе.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Выделяют и классифицируют источники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природной среде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Источники 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 в природной среде.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природной среде.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Раскрывают особенности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</w:t>
            </w:r>
            <w:proofErr w:type="gramEnd"/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Основные правила безопасного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поведения при нахождении 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природной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лесу, в горах,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среде, в том числе в лесу, на водоемах,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водоемах.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горах.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Общие правила безопасности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способах ориентирования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походе.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местности.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обеспечения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6"/>
                <w:sz w:val="28"/>
                <w:szCs w:val="28"/>
                <w:lang w:eastAsia="en-US"/>
              </w:rPr>
              <w:t>Анализируют разные способы ориентирования,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безопасности 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лыжном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сравнивают их особенности, выделяют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походе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преимущества и недостатки</w:t>
            </w:r>
          </w:p>
        </w:tc>
      </w:tr>
      <w:tr w:rsidR="00731634" w:rsidTr="00731634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128" w:lineRule="exact"/>
        <w:rPr>
          <w:sz w:val="20"/>
          <w:szCs w:val="20"/>
        </w:rPr>
      </w:pPr>
    </w:p>
    <w:p w:rsidR="00731634" w:rsidRDefault="00731634" w:rsidP="00731634">
      <w:pPr>
        <w:ind w:left="14620"/>
        <w:rPr>
          <w:sz w:val="20"/>
          <w:szCs w:val="20"/>
        </w:rPr>
      </w:pPr>
      <w:r>
        <w:rPr>
          <w:rFonts w:eastAsia="Times New Roman"/>
        </w:rPr>
        <w:t>50</w:t>
      </w:r>
    </w:p>
    <w:p w:rsidR="00731634" w:rsidRDefault="00731634" w:rsidP="00731634">
      <w:pPr>
        <w:sectPr w:rsidR="00731634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731634" w:rsidTr="00731634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обеспечения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в водном походе.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обеспечения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в горном походе.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Ориентирование на местности.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Карты, традиционные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современные средства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навигации (компас, GPS)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Выживание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Порядок действий в случаях,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Вырабатывают навыки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</w:t>
            </w:r>
            <w:proofErr w:type="gramEnd"/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автономных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когда человек потерялся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поведения,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минимизирующего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риски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условиях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природной среде.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потеряться в природной среде.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Источники 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порядке действий, если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автономных условиях.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 потерялся в природной среде.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Сооружение убежища.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Актуализируют знания об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основных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Получение воды и питания.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источниках опасности при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автономном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Способы защиты от перегрева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нахождении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в природной среде; способах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переохлаждения 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разных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подачи сигнала о помощи.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природных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условиях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Рассказывают о способах сооружения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убежища для защиты от перегрева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перегревании,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переохлаждения, получения воды и пищи,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переохлаждении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правилах поведения при встрече с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дикими</w:t>
            </w:r>
            <w:proofErr w:type="gramEnd"/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отморожении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животными.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навыки первой помощи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перегреве, переохлаждении,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отморожении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; навыки транспортировки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пострадавших</w:t>
            </w: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150" w:lineRule="exact"/>
        <w:rPr>
          <w:sz w:val="20"/>
          <w:szCs w:val="20"/>
        </w:rPr>
      </w:pPr>
    </w:p>
    <w:p w:rsidR="00731634" w:rsidRDefault="00731634" w:rsidP="00731634">
      <w:pPr>
        <w:ind w:left="14620"/>
        <w:rPr>
          <w:sz w:val="20"/>
          <w:szCs w:val="20"/>
        </w:rPr>
      </w:pPr>
      <w:r>
        <w:rPr>
          <w:rFonts w:eastAsia="Times New Roman"/>
        </w:rPr>
        <w:t>51</w:t>
      </w:r>
    </w:p>
    <w:p w:rsidR="00731634" w:rsidRDefault="00731634" w:rsidP="00731634">
      <w:pPr>
        <w:sectPr w:rsidR="00731634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731634" w:rsidTr="00731634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7.3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 чрезвычайные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Называют и классифицируют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природные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 ситуации.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Общие правила поведения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Выделяют наиболее характерные риски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 пожары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природных чрезвычайных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своего региона с учетом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ситуациях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географических, климатических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 пожары.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особенностей, традиций ведения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Возможности прогнозирования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хозяйственной деятельности, отдыха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предупреждения.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природе.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применение принципов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 поведения (предвидеть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Последствия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природных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опасность; по возможности избежать ее;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пожаров для людей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необходимости действовать)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окружающей среды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природных чрезвычайных ситуаций.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причины и признаки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возникновения природных пожаров.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Обосновывают влияние поведения человека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на риски возникновения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природных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пожаров.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безопасных действий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 угрозе и возникновении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природного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пожара</w:t>
            </w: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 ситуации,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Называют и характеризуют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вызванные опасными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ситуации, вызванные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опасными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ситуации. Опасные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геологическими явлениями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геологическими явлениями и процессами.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геологические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процессами.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возможности прогнозирования,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 и процессы: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Возможности прогнозирования,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 последствий</w:t>
            </w: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150" w:lineRule="exact"/>
        <w:rPr>
          <w:sz w:val="20"/>
          <w:szCs w:val="20"/>
        </w:rPr>
      </w:pPr>
    </w:p>
    <w:p w:rsidR="00731634" w:rsidRDefault="00731634" w:rsidP="00731634">
      <w:pPr>
        <w:ind w:left="14620"/>
        <w:rPr>
          <w:sz w:val="20"/>
          <w:szCs w:val="20"/>
        </w:rPr>
      </w:pPr>
      <w:r>
        <w:rPr>
          <w:rFonts w:eastAsia="Times New Roman"/>
        </w:rPr>
        <w:t>52</w:t>
      </w:r>
    </w:p>
    <w:p w:rsidR="00731634" w:rsidRDefault="00731634" w:rsidP="00731634">
      <w:pPr>
        <w:sectPr w:rsidR="00731634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731634" w:rsidTr="00731634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землетрясения,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таких чрезвычайных ситуаций.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извержение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знания о правилах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вулканов, оползни,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безопасного поведения при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чрезвычайных</w:t>
            </w:r>
            <w:proofErr w:type="gramEnd"/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сели, камнепады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ситуациях, вызванных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опасными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Последствия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геологическими явлениями и процессами.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ситуаций, вызванных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чрезвычайных ситуаций,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опасными геологическими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вызванных опасными геологическими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 для своего региона.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Приводят примеры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риск-ориентированного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</w:t>
            </w: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 ситуации,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Называют и характеризуют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вызванные опасными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ситуации, вызванные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опасными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гидрологическими явлениями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гидрологическими явлениями и процессами.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процессами.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возможности прогнозирования,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гидрологические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Возможности прогнозирования,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 последствий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 и процессы: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чрезвычайных ситуаций, вызванных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паводки, половодья,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опасными гидрологическими явлениями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цунами, сели,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процессами.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лавины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знания о правилах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Последствия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безопасного поведения при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таких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ситуаций, вызванных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чрезвычайных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ситуациях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опасными гидрологическими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чрезвычайных ситуаций,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вызванных опасными гидрологическими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 для своего региона.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Приводят примеры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риск-ориентированного</w:t>
            </w:r>
            <w:proofErr w:type="gramEnd"/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</w:t>
            </w: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150" w:lineRule="exact"/>
        <w:rPr>
          <w:sz w:val="20"/>
          <w:szCs w:val="20"/>
        </w:rPr>
      </w:pPr>
    </w:p>
    <w:p w:rsidR="00731634" w:rsidRDefault="00731634" w:rsidP="00731634">
      <w:pPr>
        <w:ind w:left="14620"/>
        <w:rPr>
          <w:sz w:val="20"/>
          <w:szCs w:val="20"/>
        </w:rPr>
      </w:pPr>
      <w:r>
        <w:rPr>
          <w:rFonts w:eastAsia="Times New Roman"/>
        </w:rPr>
        <w:t>53</w:t>
      </w:r>
    </w:p>
    <w:p w:rsidR="00731634" w:rsidRDefault="00731634" w:rsidP="00731634">
      <w:pPr>
        <w:sectPr w:rsidR="00731634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731634" w:rsidTr="00731634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7.6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 ситуации,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Называют и характеризуют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вызванные опасными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ситуации, вызванные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опасными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ситуации.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метеорологическими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метеорологическими явлениями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процессами.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метеорологические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Возможности прогнозирования,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возможности прогнозирования,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 и процессы: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 последствий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ливни, град, мороз,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таких чрезвычайных ситуаций.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жара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знания о правилах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безопасного поведения при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чрезвычайных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Последствия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ситуациях, вызванных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опасными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ситуаций, вызванных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метеорологическими явлениями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опасными метеорологическими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процессами.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риски чрезвычайных ситуаций,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вызванных опасными метеорологическими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явлениями и процессами для своего региона.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Приводят примеры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риск-ориентированного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</w:t>
            </w: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7.7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Экологическая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Влияние деятельности человека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Характеризуют источники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экологических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грамотность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природную среду.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угроз, обосновывают влияние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человеческого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разумное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Причины и источники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фактора на риски их возникновения.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природопользование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загрязнения Мирового океана,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значение риск-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почвы, атмосферы.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ориентированного подхода к обеспечению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 ситуации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экологической безопасности.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экологического характера.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Вырабатывают навыки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экологической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Возможности прогнозирования,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грамотности 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разумного</w:t>
            </w:r>
            <w:proofErr w:type="gramEnd"/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природопользования</w:t>
            </w: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150" w:lineRule="exact"/>
        <w:rPr>
          <w:sz w:val="20"/>
          <w:szCs w:val="20"/>
        </w:rPr>
      </w:pPr>
    </w:p>
    <w:p w:rsidR="00731634" w:rsidRDefault="00731634" w:rsidP="00731634">
      <w:pPr>
        <w:ind w:left="14620"/>
        <w:rPr>
          <w:sz w:val="20"/>
          <w:szCs w:val="20"/>
        </w:rPr>
      </w:pPr>
      <w:r>
        <w:rPr>
          <w:rFonts w:eastAsia="Times New Roman"/>
        </w:rPr>
        <w:t>54</w:t>
      </w:r>
    </w:p>
    <w:p w:rsidR="00731634" w:rsidRDefault="00731634" w:rsidP="00731634">
      <w:pPr>
        <w:sectPr w:rsidR="00731634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700"/>
        <w:gridCol w:w="1600"/>
        <w:gridCol w:w="4060"/>
        <w:gridCol w:w="5640"/>
      </w:tblGrid>
      <w:tr w:rsidR="00731634" w:rsidTr="00731634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предупреждения, смягчения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Экологическая грамотность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разумное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природопользование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6"/>
        </w:trPr>
        <w:tc>
          <w:tcPr>
            <w:tcW w:w="356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299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8 «Основы медицинских знаний. Оказание первой помощи»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Факторы, влияющие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Понятия «здоровье», «охрана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«здоровье»,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здоровье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здоровья», «здоровый образ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«охрана здоровья», «здоровый образ жизни»,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человека.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жизни», «лечение»,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«лечение», «профилактика» и выявляют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Здоровый образ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«профилактика».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взаимосвязь между ними.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жизни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Биологические, социально-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Оценивают степень влияния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биологических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экономические, экологические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социально-экономических, экологических,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(геофизические),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психологических факторов на здоровье.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психологические факторы,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значение здорового образа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влияющие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на здоровье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жизни и его элементов для человека,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из собственного опыта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Составляющие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здорового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образа жизни: сон, питание,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физическая активность,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психологическое благополучие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Инфекционные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Общие представления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инфекционные заболевания,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заболевания.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 инфекционных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основные способы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Значение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заболеваниях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распространения и передачи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инфекционных</w:t>
            </w:r>
            <w:proofErr w:type="gramEnd"/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вакцинации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Механизм распространения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заболеваний.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борьбе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способы передачи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соблюдения мер</w:t>
            </w: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121" w:lineRule="exact"/>
        <w:rPr>
          <w:sz w:val="20"/>
          <w:szCs w:val="20"/>
        </w:rPr>
      </w:pPr>
    </w:p>
    <w:p w:rsidR="00731634" w:rsidRDefault="00731634" w:rsidP="00731634">
      <w:pPr>
        <w:ind w:left="14620"/>
        <w:rPr>
          <w:sz w:val="20"/>
          <w:szCs w:val="20"/>
        </w:rPr>
      </w:pPr>
      <w:r>
        <w:rPr>
          <w:rFonts w:eastAsia="Times New Roman"/>
        </w:rPr>
        <w:t>55</w:t>
      </w:r>
    </w:p>
    <w:p w:rsidR="00731634" w:rsidRDefault="00731634" w:rsidP="00731634">
      <w:pPr>
        <w:sectPr w:rsidR="00731634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731634" w:rsidTr="00731634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инфекционными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инфекционных заболеваний.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личной профилактики.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заболеваниями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Чрезвычайные ситуации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роль вакцинации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биолого-социального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профилактике инфекционных заболеваний.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Меры профилактики и защиты.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Объясняют значение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национального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вакцинации.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календаря профилактических прививок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Национальный календарь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вакцинации населения.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профилактических прививок.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роль вакцинации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Вакцинация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сообщества в целом.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эпидемиологическим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понятия «вакцинация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показаниям.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эпидемиологическим показаниям».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Значение изобретения вакцины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Актуализируют знания о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чрезвычайных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человечества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ситуациях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биолого-социального характера,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действиях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при чрезвычайных ситуациях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биолого-социального характера (на примере</w:t>
            </w:r>
            <w:proofErr w:type="gramEnd"/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эпидемии).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 реализации риск-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ориентированного подхода к обеспечению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безопасности при чрезвычайных ситуациях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биолого-социального характера</w:t>
            </w: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Неинфекционные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Неинфекционные заболевания.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наиболее распространенные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заболевания.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Самые распространенные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неинфекционные заболевания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 риска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неинфекционные заболевания.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(сердечно-сосудистые, онкологические,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меры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 риска возникновения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эндокринные и др.).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профилактики.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сердечно-сосудистых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Оценивают основные факторы риска их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возникновения и степень опасности.</w:t>
            </w: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150" w:lineRule="exact"/>
        <w:rPr>
          <w:sz w:val="20"/>
          <w:szCs w:val="20"/>
        </w:rPr>
      </w:pPr>
    </w:p>
    <w:p w:rsidR="00731634" w:rsidRDefault="00731634" w:rsidP="00731634">
      <w:pPr>
        <w:ind w:left="14620"/>
        <w:rPr>
          <w:sz w:val="20"/>
          <w:szCs w:val="20"/>
        </w:rPr>
      </w:pPr>
      <w:r>
        <w:rPr>
          <w:rFonts w:eastAsia="Times New Roman"/>
        </w:rPr>
        <w:t>56</w:t>
      </w:r>
    </w:p>
    <w:p w:rsidR="00731634" w:rsidRDefault="00731634" w:rsidP="00731634">
      <w:pPr>
        <w:sectPr w:rsidR="00731634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731634" w:rsidTr="00731634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диспансеризации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 риска возникновения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Характеризуют признаки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угрожающих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сохранения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онкологических заболеваний.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жизни и здоровью состояний (инсульт,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здоровья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 риска возникновения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сердечный приступ и др.).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заболеваний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дыхательной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Вырабатывают навыки вызова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скорой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системы.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медицинской помощи.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 риска возникновения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Обосновывают роль образа жизни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эндокринных заболеваний.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профилактике и защите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Меры профилактики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 неинфекционных заболеваний.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неинфекционных заболеваний.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значение диспансеризации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диспансеризации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для ранней диагностики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неинфекционных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профилактике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заболеваний, объясняют порядок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неинфекционных заболеваний.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прохождения диспансеризации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Признаки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угрожающих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жизни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здоровью состояний,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требующие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вызова скорой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медицинской помощи (инсульт,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сердечный приступ,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острая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боль в животе, эпилепсия и др.)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8.4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Психическое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Психическое здоровье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психическое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здоровье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психологическое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здоровье» и «психологическое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психологическое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благополучие», характеризуют их влияние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Критерии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психического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жизнь человека.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здоровья и психологического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основные критерии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психического здоровья и психологического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факторы, влияющие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благополучия.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психическое здоровье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факторы, влияющие</w:t>
            </w: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150" w:lineRule="exact"/>
        <w:rPr>
          <w:sz w:val="20"/>
          <w:szCs w:val="20"/>
        </w:rPr>
      </w:pPr>
    </w:p>
    <w:p w:rsidR="00731634" w:rsidRDefault="00731634" w:rsidP="00731634">
      <w:pPr>
        <w:ind w:left="14620"/>
        <w:rPr>
          <w:sz w:val="20"/>
          <w:szCs w:val="20"/>
        </w:rPr>
      </w:pPr>
      <w:r>
        <w:rPr>
          <w:rFonts w:eastAsia="Times New Roman"/>
        </w:rPr>
        <w:t>57</w:t>
      </w:r>
    </w:p>
    <w:p w:rsidR="00731634" w:rsidRDefault="00731634" w:rsidP="00731634">
      <w:pPr>
        <w:sectPr w:rsidR="00731634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731634" w:rsidTr="00731634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психологическое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психическое здоровье и психологическое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благополучие.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направления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основные направления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сохранения и укрепления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сохранения и укрепления психического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психического здоровья (раннее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здоровья и психологического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выявление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психических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благополучия.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расстройств; минимизация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Характеризуют негативное влияние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вредных</w:t>
            </w:r>
            <w:proofErr w:type="gramEnd"/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влияния хронического стресса: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привычек на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умственную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и физическую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оптимизация условий жизни,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работоспособность, благополучие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работы, учебы; профилактика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человека.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злоупотребления алкоголя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роль раннего выявления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употребления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наркотических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психических расстройств и создания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средств; помощь людям,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благоприятных условий для развития.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перенесшим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понятия «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инклюзивное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психотравмирующую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обучение».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ситуацию).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навыки, позволяющие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Меры, направленные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минимизировать влияние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хронического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сохранение и укрепление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стресса.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психического здоровья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Характеризуют признаки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психологического</w:t>
            </w:r>
            <w:proofErr w:type="gramEnd"/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неблагополучия и критерии обращения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 помощью</w:t>
            </w: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8.5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правовые основы оказания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пострадавшему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История возникновения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скорой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первой помощи в Российской Федерации.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медицинской помощи и первой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«первая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помощи.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помощь», «скорая медицинская помощь», их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Состояния, при которых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соотношение.</w:t>
            </w: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150" w:lineRule="exact"/>
        <w:rPr>
          <w:sz w:val="20"/>
          <w:szCs w:val="20"/>
        </w:rPr>
      </w:pPr>
    </w:p>
    <w:p w:rsidR="00731634" w:rsidRDefault="00731634" w:rsidP="00731634">
      <w:pPr>
        <w:ind w:left="14620"/>
        <w:rPr>
          <w:sz w:val="20"/>
          <w:szCs w:val="20"/>
        </w:rPr>
      </w:pPr>
      <w:r>
        <w:rPr>
          <w:rFonts w:eastAsia="Times New Roman"/>
        </w:rPr>
        <w:t>58</w:t>
      </w:r>
    </w:p>
    <w:p w:rsidR="00731634" w:rsidRDefault="00731634" w:rsidP="00731634">
      <w:pPr>
        <w:sectPr w:rsidR="00731634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731634" w:rsidTr="00731634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оказывается первая помощь.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знания о состояниях,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Мероприятия первой помощи.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которых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оказывается первая помощь,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Алгоритм первой помощи.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мероприятиях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первой помощи.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Оказание первой помощи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Актуализируют навыки применения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 сложных случаях (травмы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алгоритма первой помощи.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глаза; «сложные»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безопасных действий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кровотечения; первая помощь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 оказанию первой помощи 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различных</w:t>
            </w:r>
            <w:proofErr w:type="gramEnd"/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использованием подручных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условиях (травмы глаза; «сложные»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средств; первая помощь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кровотечения; первая помощь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нескольких травмах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использованием подручных средств;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одновременно).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первая помощь при нескольких травмах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Действия при прибытии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скорой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одновременно)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медицинской помощи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6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299"/>
        </w:trPr>
        <w:tc>
          <w:tcPr>
            <w:tcW w:w="5160" w:type="dxa"/>
            <w:gridSpan w:val="3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9 «Безопасность в социуме»</w:t>
            </w:r>
          </w:p>
        </w:tc>
        <w:tc>
          <w:tcPr>
            <w:tcW w:w="4060" w:type="dxa"/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Общение в жизни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Определение понятия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понятия «общение».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человека.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«общение».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роль общения в жизни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Межличностное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Навыки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конструктивного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человека.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общение, общение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Вырабатывают навыки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конструктивного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группе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Общие представления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общения.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 понятиях «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социальная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Приводят примеры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межличностного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группа», «большая группа»,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общения и общения в группе.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«малая группа».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социальная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Межличностное общение,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группа», «малая группа», «большая группа».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общение в группе,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взаимодействие в группе.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межгрупповое общение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влияние групповых норм</w:t>
            </w:r>
          </w:p>
        </w:tc>
      </w:tr>
      <w:tr w:rsidR="00731634" w:rsidTr="00731634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128" w:lineRule="exact"/>
        <w:rPr>
          <w:sz w:val="20"/>
          <w:szCs w:val="20"/>
        </w:rPr>
      </w:pPr>
    </w:p>
    <w:p w:rsidR="00731634" w:rsidRDefault="00731634" w:rsidP="00731634">
      <w:pPr>
        <w:ind w:left="14620"/>
        <w:rPr>
          <w:sz w:val="20"/>
          <w:szCs w:val="20"/>
        </w:rPr>
      </w:pPr>
      <w:r>
        <w:rPr>
          <w:rFonts w:eastAsia="Times New Roman"/>
        </w:rPr>
        <w:t>59</w:t>
      </w:r>
    </w:p>
    <w:p w:rsidR="00731634" w:rsidRDefault="00731634" w:rsidP="00731634">
      <w:pPr>
        <w:sectPr w:rsidR="00731634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731634" w:rsidTr="00731634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(взаимодействие).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ценностей на взаимодействие в группе.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Особенности общения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группе.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характеристики группы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особенности взаимодействия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группе.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Групповые нормы и ценности.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Коллектив как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социальная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группа.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закономерности в группе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Конфликты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Понятие «конфликт».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понятия «конфликт».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способы их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Стадии развития конфликта.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Называют стадии развития конфликта.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разрешения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Конфликты 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межличностном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Приводят примеры.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общении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; конфликты в малой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факторы, способствующие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группе.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препятствующие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развитию конфликта.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Факторы, способствующие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Вырабатывают навыки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конструктивного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препятствующие эскалации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разрешения конфликта.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конфликта.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условия привлечения третьей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Способы поведения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стороны для разрешения конфликта.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конфликте.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пресекать опасные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Деструктивное и агрессивное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проявления конфликтов.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способы противодействия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Конструктивное поведение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буллингу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, проявлениям насилия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конфликте.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150" w:lineRule="exact"/>
        <w:rPr>
          <w:sz w:val="20"/>
          <w:szCs w:val="20"/>
        </w:rPr>
      </w:pPr>
    </w:p>
    <w:p w:rsidR="00731634" w:rsidRDefault="00731634" w:rsidP="00731634">
      <w:pPr>
        <w:ind w:left="14620"/>
        <w:rPr>
          <w:sz w:val="20"/>
          <w:szCs w:val="20"/>
        </w:rPr>
      </w:pPr>
      <w:r>
        <w:rPr>
          <w:rFonts w:eastAsia="Times New Roman"/>
        </w:rPr>
        <w:t>60</w:t>
      </w:r>
    </w:p>
    <w:p w:rsidR="00731634" w:rsidRDefault="00731634" w:rsidP="00731634">
      <w:pPr>
        <w:sectPr w:rsidR="00731634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731634" w:rsidTr="00731634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Роль регуляции эмоций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разрешении конфликта,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способы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саморегуляции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Способы разрешения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конфликтных ситуаций.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Основные формы участия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третьей стороны в процессе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урегулирования и разрешения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конфликта.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Ведение переговоров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разрешении конфликта.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Опасные проявления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конфликтов (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буллинг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, насилие).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Способы противодействия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буллингу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и проявлению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насилия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Конструктивные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Способы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психологического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Перечисляют способы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психологического</w:t>
            </w:r>
            <w:proofErr w:type="gramEnd"/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деструктивные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воздействия.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воздействия.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способы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Психологическое влияние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Формируют навыки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конструктивного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малой группе.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общения.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воздействия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Положительные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понятия «манипуляция».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отрицательные стороны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Называют характеристики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манипулятивного</w:t>
            </w:r>
            <w:proofErr w:type="spell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конформизма.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воздействия. Приводят примеры.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Эмпатия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и уважение к партнеру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Формируют навыки противодействия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(партнерам) по общению как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манипуляции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основа коммуникации.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150" w:lineRule="exact"/>
        <w:rPr>
          <w:sz w:val="20"/>
          <w:szCs w:val="20"/>
        </w:rPr>
      </w:pPr>
    </w:p>
    <w:p w:rsidR="00731634" w:rsidRDefault="00731634" w:rsidP="00731634">
      <w:pPr>
        <w:ind w:left="14620"/>
        <w:rPr>
          <w:sz w:val="20"/>
          <w:szCs w:val="20"/>
        </w:rPr>
      </w:pPr>
      <w:r>
        <w:rPr>
          <w:rFonts w:eastAsia="Times New Roman"/>
        </w:rPr>
        <w:t>61</w:t>
      </w:r>
    </w:p>
    <w:p w:rsidR="00731634" w:rsidRDefault="00731634" w:rsidP="00731634">
      <w:pPr>
        <w:sectPr w:rsidR="00731634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731634" w:rsidTr="00731634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Убеждающая коммуникация.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Манипуляция в общении.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Цели, технологии и способы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9.4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Психологическое влияние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способы воздействия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механизмы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большие группы.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большие группы: заражение; убеждение;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воздействия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Механизмы влияния: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внушение; подражание. Приводят примеры.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большие группы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заражение; убеждение;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Формируют навык выявлять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деструктивные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людей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внушение; подражание.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псевдопсихологические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технологии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Деструктивные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противостоять их воздействию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псевдопсихологические</w:t>
            </w:r>
            <w:proofErr w:type="spell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технологии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7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299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10 «Безопасность в информационном пространстве»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</w:tr>
      <w:tr w:rsidR="00731634" w:rsidTr="00731634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Понятия «цифровая среда»,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цифровую среду, ее влияние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«цифровой след».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жизнь человека.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Влияние цифровой среды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цифровая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 жизнь человека.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среда», «цифровой след», «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персональные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Приватность,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персональные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данные».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данные.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опасности цифровой среды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«Цифровая зависимость»,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(цифровая зависимость; вредоносное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ее признаки и последствия.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программное обеспечение; сетевое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 и риски цифровой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мошенничество и травля; вовлечение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среды, их источники.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 деструктивные сообщества;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запрещенный</w:t>
            </w:r>
            <w:proofErr w:type="gramEnd"/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контент), раскрывают их характерные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 в цифровой среде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признаки.</w:t>
            </w: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121" w:lineRule="exact"/>
        <w:rPr>
          <w:sz w:val="20"/>
          <w:szCs w:val="20"/>
        </w:rPr>
      </w:pPr>
    </w:p>
    <w:p w:rsidR="00731634" w:rsidRDefault="00731634" w:rsidP="00731634">
      <w:pPr>
        <w:ind w:left="14620"/>
        <w:rPr>
          <w:sz w:val="20"/>
          <w:szCs w:val="20"/>
        </w:rPr>
      </w:pPr>
      <w:r>
        <w:rPr>
          <w:rFonts w:eastAsia="Times New Roman"/>
        </w:rPr>
        <w:t>62</w:t>
      </w:r>
    </w:p>
    <w:p w:rsidR="00731634" w:rsidRDefault="00731634" w:rsidP="00731634">
      <w:pPr>
        <w:sectPr w:rsidR="00731634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731634" w:rsidTr="00731634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безопасных действий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снижению рисков и защите от опасностей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цифровой среды</w:t>
            </w:r>
          </w:p>
        </w:tc>
      </w:tr>
      <w:tr w:rsidR="00731634" w:rsidTr="00731634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</w:tr>
      <w:tr w:rsidR="00731634" w:rsidTr="00731634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Вредоносное программное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понятий «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программное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связанные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обеспечение», «вредоносное программное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использованием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Виды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вредоносного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обеспечение».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программного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программного обеспечения,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и классифицируют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его цели, принципы работы.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опасности, анализируют риски, источником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защиты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которых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является вредоносное программное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 вредоносного программного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обеспечение.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Вырабатывают навыки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Кража персональных данных,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использования устройств и программ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паролей.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Мошенничество,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фишинг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защиты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 мошенников.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безопасного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использования устройств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программ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Поведенческие опасности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Перечисляют и классифицируют опасности,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связанные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 и их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связанные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с поведением людей в цифровой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коммуникацией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причины.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среде.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Опасные персоны, имитация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риски, связанные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близких социальных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коммуникацией в цифровой среде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отношений.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(имитация близких социальных отношений;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Неосмотрительное поведение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травля; шантаж разглашением сведений;</w:t>
            </w:r>
          </w:p>
        </w:tc>
      </w:tr>
      <w:tr w:rsidR="00731634" w:rsidTr="00731634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136" w:lineRule="exact"/>
        <w:rPr>
          <w:sz w:val="20"/>
          <w:szCs w:val="20"/>
        </w:rPr>
      </w:pPr>
    </w:p>
    <w:p w:rsidR="00731634" w:rsidRDefault="00731634" w:rsidP="00731634">
      <w:pPr>
        <w:ind w:left="14620"/>
        <w:rPr>
          <w:sz w:val="20"/>
          <w:szCs w:val="20"/>
        </w:rPr>
      </w:pPr>
      <w:r>
        <w:rPr>
          <w:rFonts w:eastAsia="Times New Roman"/>
        </w:rPr>
        <w:t>63</w:t>
      </w:r>
    </w:p>
    <w:p w:rsidR="00731634" w:rsidRDefault="00731634" w:rsidP="00731634">
      <w:pPr>
        <w:sectPr w:rsidR="00731634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731634" w:rsidTr="00731634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коммуникация в Сети как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вовлечение 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деструктивную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угроза для будущей жизни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противоправную деятельность), способы их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карьеры.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выявления и противодействия им.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Травля в Сети, методы защиты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Вырабатывают навыки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безопасной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 травли.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коммуникации в цифровой среде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Деструктивные сообщества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деструктивный контент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среде, их признаки.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Механизмы вовлечения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деструктивные сообщества.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Вербовка, манипуляция,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воронки вовлечения.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Радикализация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деструктива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Профилактика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противодействие вовлечению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деструктивные сообщества.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коммуникации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10.4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Достоверность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Достоверность информации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и взаимосвязь понятий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информации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«достоверность информации»,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Источники информации.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«информационный пузырь», «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фейк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».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Проверка на достоверность.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проверки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«Информационный пузырь»,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достоверности, легитимности информации,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манипуляция сознанием,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ее соответствия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правовым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и морально-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пропаганда.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этическим нормам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Фальшивые аккаунты, вредные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150" w:lineRule="exact"/>
        <w:rPr>
          <w:sz w:val="20"/>
          <w:szCs w:val="20"/>
        </w:rPr>
      </w:pPr>
    </w:p>
    <w:p w:rsidR="00731634" w:rsidRDefault="00731634" w:rsidP="00731634">
      <w:pPr>
        <w:ind w:left="14620"/>
        <w:rPr>
          <w:sz w:val="20"/>
          <w:szCs w:val="20"/>
        </w:rPr>
      </w:pPr>
      <w:r>
        <w:rPr>
          <w:rFonts w:eastAsia="Times New Roman"/>
        </w:rPr>
        <w:t>64</w:t>
      </w:r>
    </w:p>
    <w:p w:rsidR="00731634" w:rsidRDefault="00731634" w:rsidP="00731634">
      <w:pPr>
        <w:sectPr w:rsidR="00731634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731634" w:rsidTr="00731634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советчики, манипуляторы.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Понятие «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фейк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», цели и виды,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распространение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фейков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и инструменты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для распознавания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фейковых</w:t>
            </w:r>
            <w:proofErr w:type="spell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текстов и изображений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10.5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Защита прав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Понятие прав человека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правовые основы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цифровой среде, их защита.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взаимодействия с цифровой средой,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пространстве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Ответственность за 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вырабатывают навыки безопасных действий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Интернете.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защите прав в цифровой среде.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Запрещенный контент.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права, обязанности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Защита прав 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цифровом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ответственность граждан и организаций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пространстве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информационном пространстве</w:t>
            </w:r>
          </w:p>
        </w:tc>
      </w:tr>
      <w:tr w:rsidR="00731634" w:rsidTr="00731634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</w:tr>
      <w:tr w:rsidR="00731634" w:rsidTr="00731634">
        <w:trPr>
          <w:trHeight w:val="299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6"/>
        </w:trPr>
        <w:tc>
          <w:tcPr>
            <w:tcW w:w="9220" w:type="dxa"/>
            <w:gridSpan w:val="4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:rsidR="00731634" w:rsidRDefault="00731634">
            <w:pPr>
              <w:spacing w:line="306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Модуль № 11 «Основы противодействия экстремизму и терроризму»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11.1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Экстремизм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Экстремизм и терроризм как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Характеризуют экстремизм и терроризм как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терроризм как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угроза устойчивого развития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угрозу благополучию человека,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угроза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устойчивого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общества.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стабильности общества и государства.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развития общества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Понятия «экстремизм»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смысл и взаимосвязь понятий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«терроризм», их взаимосвязь.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«экстремизм» и «терроризм».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Варианты проявления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варианты их проявления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экстремизма,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возможные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возможные последствия.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последствия.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признаки вовлечения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Преступления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экстремистскую и террористическую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деятельность, вырабатывают навыки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направленности, их цель,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безопасных действий при их обнаружении</w:t>
            </w: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121" w:lineRule="exact"/>
        <w:rPr>
          <w:sz w:val="20"/>
          <w:szCs w:val="20"/>
        </w:rPr>
      </w:pPr>
    </w:p>
    <w:p w:rsidR="00731634" w:rsidRDefault="00731634" w:rsidP="00731634">
      <w:pPr>
        <w:ind w:left="14620"/>
        <w:rPr>
          <w:sz w:val="20"/>
          <w:szCs w:val="20"/>
        </w:rPr>
      </w:pPr>
      <w:r>
        <w:rPr>
          <w:rFonts w:eastAsia="Times New Roman"/>
        </w:rPr>
        <w:t>65</w:t>
      </w:r>
    </w:p>
    <w:p w:rsidR="00731634" w:rsidRDefault="00731634" w:rsidP="00731634">
      <w:pPr>
        <w:sectPr w:rsidR="00731634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731634" w:rsidTr="00731634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причины, последствия.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Опасность вовлечения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экстремистскую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террористическую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деятельность: способы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признаки.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противодействие вовлечению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экстремистскую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террористическую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деятельность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</w:tr>
      <w:tr w:rsidR="00731634" w:rsidTr="00731634">
        <w:trPr>
          <w:trHeight w:val="299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11.2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Формы совершения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Анализируют методы и виды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террористических актов.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террористической деятельности.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поведения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Уровни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Характеризуют уровни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террористической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 угрозе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угрозы.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опасности, вырабатывают навыки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совершении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поведения и порядок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безопасных действий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при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их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действий при угрозе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объявлении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акта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или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совершении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Актуализируют навыки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безопасных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террористического акта,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действий при угрозе (обнаружение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проведении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бесхозных вещей, подозрительных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контртеррористической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предметов и др.) 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совершении</w:t>
            </w:r>
            <w:proofErr w:type="gramEnd"/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операции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террористического акта (подрыв</w:t>
            </w:r>
            <w:proofErr w:type="gramEnd"/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взрывного устройства; наезд транспортного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средства; попадание в заложники и др.),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проведении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контртеррористической</w:t>
            </w:r>
            <w:proofErr w:type="gramEnd"/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операции</w:t>
            </w: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150" w:lineRule="exact"/>
        <w:rPr>
          <w:sz w:val="20"/>
          <w:szCs w:val="20"/>
        </w:rPr>
      </w:pPr>
    </w:p>
    <w:p w:rsidR="00731634" w:rsidRDefault="00731634" w:rsidP="00731634">
      <w:pPr>
        <w:ind w:left="14620"/>
        <w:rPr>
          <w:sz w:val="20"/>
          <w:szCs w:val="20"/>
        </w:rPr>
      </w:pPr>
      <w:r>
        <w:rPr>
          <w:rFonts w:eastAsia="Times New Roman"/>
        </w:rPr>
        <w:t>66</w:t>
      </w:r>
    </w:p>
    <w:p w:rsidR="00731634" w:rsidRDefault="00731634" w:rsidP="00731634">
      <w:pPr>
        <w:sectPr w:rsidR="00731634">
          <w:type w:val="continuous"/>
          <w:pgSz w:w="16840" w:h="11909" w:orient="landscape"/>
          <w:pgMar w:top="712" w:right="841" w:bottom="144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0"/>
        <w:gridCol w:w="1620"/>
        <w:gridCol w:w="4060"/>
        <w:gridCol w:w="5640"/>
      </w:tblGrid>
      <w:tr w:rsidR="00731634" w:rsidTr="00731634">
        <w:trPr>
          <w:trHeight w:val="326"/>
        </w:trPr>
        <w:tc>
          <w:tcPr>
            <w:tcW w:w="86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right="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11.3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Противодействие</w:t>
            </w:r>
          </w:p>
        </w:tc>
        <w:tc>
          <w:tcPr>
            <w:tcW w:w="162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Правовые основы</w:t>
            </w:r>
          </w:p>
        </w:tc>
        <w:tc>
          <w:tcPr>
            <w:tcW w:w="56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Раскрывают правовые основы, структуру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экстремизму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противодействия экстремизму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задачи государственной системы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терроризму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 терроризму в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Российской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противодействия экстремизму и терроризму.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Федерации.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Объясняют права, обязанности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Основы государственной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ответственность граждан и организаций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системы противодействия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области противодействия экстремизму</w:t>
            </w: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экстремизму и терроризму,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терроризму</w:t>
            </w: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ее цели, задачи, принципы.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Права и обязанности граждан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 общественных организаций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области противодействия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53"/>
        </w:trPr>
        <w:tc>
          <w:tcPr>
            <w:tcW w:w="8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экстремизму и терроризму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"/>
                <w:szCs w:val="2"/>
                <w:lang w:eastAsia="en-US"/>
              </w:rPr>
            </w:pPr>
          </w:p>
        </w:tc>
      </w:tr>
      <w:tr w:rsidR="00731634" w:rsidTr="00731634">
        <w:trPr>
          <w:trHeight w:val="300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Итого по модулю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41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</w:tr>
      <w:tr w:rsidR="00731634" w:rsidTr="00731634">
        <w:trPr>
          <w:trHeight w:val="299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ОБЩЕЕ КОЛИЧЕСТВО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3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346"/>
        </w:trPr>
        <w:tc>
          <w:tcPr>
            <w:tcW w:w="3540" w:type="dxa"/>
            <w:gridSpan w:val="2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731634" w:rsidRDefault="00731634">
            <w:pPr>
              <w:spacing w:line="254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ЧАСОВ ПО ПРОГРАММЕ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731634" w:rsidTr="00731634">
        <w:trPr>
          <w:trHeight w:val="41"/>
        </w:trPr>
        <w:tc>
          <w:tcPr>
            <w:tcW w:w="86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731634" w:rsidRDefault="00731634">
            <w:pPr>
              <w:spacing w:line="254" w:lineRule="auto"/>
              <w:rPr>
                <w:sz w:val="3"/>
                <w:szCs w:val="3"/>
                <w:lang w:eastAsia="en-US"/>
              </w:rPr>
            </w:pPr>
          </w:p>
        </w:tc>
      </w:tr>
    </w:tbl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ectPr w:rsidR="00731634">
          <w:pgSz w:w="16840" w:h="11909" w:orient="landscape"/>
          <w:pgMar w:top="712" w:right="841" w:bottom="144" w:left="1140" w:header="0" w:footer="0" w:gutter="0"/>
          <w:cols w:space="720"/>
        </w:sect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>
      <w:pPr>
        <w:spacing w:line="200" w:lineRule="exact"/>
        <w:rPr>
          <w:sz w:val="20"/>
          <w:szCs w:val="20"/>
        </w:rPr>
      </w:pPr>
    </w:p>
    <w:p w:rsidR="00731634" w:rsidRDefault="00731634" w:rsidP="00731634"/>
    <w:p w:rsidR="00731634" w:rsidRDefault="00731634" w:rsidP="00731634"/>
    <w:p w:rsidR="00821741" w:rsidRDefault="00821741"/>
    <w:sectPr w:rsidR="00821741" w:rsidSect="0082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FED4A348"/>
    <w:lvl w:ilvl="0" w:tplc="A8EA82E8">
      <w:start w:val="1"/>
      <w:numFmt w:val="bullet"/>
      <w:lvlText w:val="и"/>
      <w:lvlJc w:val="left"/>
      <w:pPr>
        <w:ind w:left="0" w:firstLine="0"/>
      </w:pPr>
    </w:lvl>
    <w:lvl w:ilvl="1" w:tplc="7ACAF810">
      <w:numFmt w:val="decimal"/>
      <w:lvlText w:val=""/>
      <w:lvlJc w:val="left"/>
      <w:pPr>
        <w:ind w:left="0" w:firstLine="0"/>
      </w:pPr>
    </w:lvl>
    <w:lvl w:ilvl="2" w:tplc="FF7CFD16">
      <w:numFmt w:val="decimal"/>
      <w:lvlText w:val=""/>
      <w:lvlJc w:val="left"/>
      <w:pPr>
        <w:ind w:left="0" w:firstLine="0"/>
      </w:pPr>
    </w:lvl>
    <w:lvl w:ilvl="3" w:tplc="E572E046">
      <w:numFmt w:val="decimal"/>
      <w:lvlText w:val=""/>
      <w:lvlJc w:val="left"/>
      <w:pPr>
        <w:ind w:left="0" w:firstLine="0"/>
      </w:pPr>
    </w:lvl>
    <w:lvl w:ilvl="4" w:tplc="77BE5394">
      <w:numFmt w:val="decimal"/>
      <w:lvlText w:val=""/>
      <w:lvlJc w:val="left"/>
      <w:pPr>
        <w:ind w:left="0" w:firstLine="0"/>
      </w:pPr>
    </w:lvl>
    <w:lvl w:ilvl="5" w:tplc="BCA6C2EC">
      <w:numFmt w:val="decimal"/>
      <w:lvlText w:val=""/>
      <w:lvlJc w:val="left"/>
      <w:pPr>
        <w:ind w:left="0" w:firstLine="0"/>
      </w:pPr>
    </w:lvl>
    <w:lvl w:ilvl="6" w:tplc="6F9C0D9E">
      <w:numFmt w:val="decimal"/>
      <w:lvlText w:val=""/>
      <w:lvlJc w:val="left"/>
      <w:pPr>
        <w:ind w:left="0" w:firstLine="0"/>
      </w:pPr>
    </w:lvl>
    <w:lvl w:ilvl="7" w:tplc="CA886992">
      <w:numFmt w:val="decimal"/>
      <w:lvlText w:val=""/>
      <w:lvlJc w:val="left"/>
      <w:pPr>
        <w:ind w:left="0" w:firstLine="0"/>
      </w:pPr>
    </w:lvl>
    <w:lvl w:ilvl="8" w:tplc="8160B95E">
      <w:numFmt w:val="decimal"/>
      <w:lvlText w:val=""/>
      <w:lvlJc w:val="left"/>
      <w:pPr>
        <w:ind w:left="0" w:firstLine="0"/>
      </w:pPr>
    </w:lvl>
  </w:abstractNum>
  <w:abstractNum w:abstractNumId="1">
    <w:nsid w:val="0000030A"/>
    <w:multiLevelType w:val="hybridMultilevel"/>
    <w:tmpl w:val="B3EC07C0"/>
    <w:lvl w:ilvl="0" w:tplc="A9F82C8A">
      <w:start w:val="1"/>
      <w:numFmt w:val="bullet"/>
      <w:lvlText w:val="с"/>
      <w:lvlJc w:val="left"/>
      <w:pPr>
        <w:ind w:left="0" w:firstLine="0"/>
      </w:pPr>
    </w:lvl>
    <w:lvl w:ilvl="1" w:tplc="151AD60C">
      <w:numFmt w:val="decimal"/>
      <w:lvlText w:val=""/>
      <w:lvlJc w:val="left"/>
      <w:pPr>
        <w:ind w:left="0" w:firstLine="0"/>
      </w:pPr>
    </w:lvl>
    <w:lvl w:ilvl="2" w:tplc="4516E7E8">
      <w:numFmt w:val="decimal"/>
      <w:lvlText w:val=""/>
      <w:lvlJc w:val="left"/>
      <w:pPr>
        <w:ind w:left="0" w:firstLine="0"/>
      </w:pPr>
    </w:lvl>
    <w:lvl w:ilvl="3" w:tplc="554A4FC2">
      <w:numFmt w:val="decimal"/>
      <w:lvlText w:val=""/>
      <w:lvlJc w:val="left"/>
      <w:pPr>
        <w:ind w:left="0" w:firstLine="0"/>
      </w:pPr>
    </w:lvl>
    <w:lvl w:ilvl="4" w:tplc="4DC03132">
      <w:numFmt w:val="decimal"/>
      <w:lvlText w:val=""/>
      <w:lvlJc w:val="left"/>
      <w:pPr>
        <w:ind w:left="0" w:firstLine="0"/>
      </w:pPr>
    </w:lvl>
    <w:lvl w:ilvl="5" w:tplc="9D02BDC2">
      <w:numFmt w:val="decimal"/>
      <w:lvlText w:val=""/>
      <w:lvlJc w:val="left"/>
      <w:pPr>
        <w:ind w:left="0" w:firstLine="0"/>
      </w:pPr>
    </w:lvl>
    <w:lvl w:ilvl="6" w:tplc="598CA78E">
      <w:numFmt w:val="decimal"/>
      <w:lvlText w:val=""/>
      <w:lvlJc w:val="left"/>
      <w:pPr>
        <w:ind w:left="0" w:firstLine="0"/>
      </w:pPr>
    </w:lvl>
    <w:lvl w:ilvl="7" w:tplc="708644F6">
      <w:numFmt w:val="decimal"/>
      <w:lvlText w:val=""/>
      <w:lvlJc w:val="left"/>
      <w:pPr>
        <w:ind w:left="0" w:firstLine="0"/>
      </w:pPr>
    </w:lvl>
    <w:lvl w:ilvl="8" w:tplc="043E14DC">
      <w:numFmt w:val="decimal"/>
      <w:lvlText w:val=""/>
      <w:lvlJc w:val="left"/>
      <w:pPr>
        <w:ind w:left="0" w:firstLine="0"/>
      </w:pPr>
    </w:lvl>
  </w:abstractNum>
  <w:abstractNum w:abstractNumId="2">
    <w:nsid w:val="00000732"/>
    <w:multiLevelType w:val="hybridMultilevel"/>
    <w:tmpl w:val="35F430F4"/>
    <w:lvl w:ilvl="0" w:tplc="5F608180">
      <w:start w:val="1"/>
      <w:numFmt w:val="bullet"/>
      <w:lvlText w:val="и"/>
      <w:lvlJc w:val="left"/>
      <w:pPr>
        <w:ind w:left="0" w:firstLine="0"/>
      </w:pPr>
    </w:lvl>
    <w:lvl w:ilvl="1" w:tplc="A582F35A">
      <w:numFmt w:val="decimal"/>
      <w:lvlText w:val=""/>
      <w:lvlJc w:val="left"/>
      <w:pPr>
        <w:ind w:left="0" w:firstLine="0"/>
      </w:pPr>
    </w:lvl>
    <w:lvl w:ilvl="2" w:tplc="64348886">
      <w:numFmt w:val="decimal"/>
      <w:lvlText w:val=""/>
      <w:lvlJc w:val="left"/>
      <w:pPr>
        <w:ind w:left="0" w:firstLine="0"/>
      </w:pPr>
    </w:lvl>
    <w:lvl w:ilvl="3" w:tplc="EE083488">
      <w:numFmt w:val="decimal"/>
      <w:lvlText w:val=""/>
      <w:lvlJc w:val="left"/>
      <w:pPr>
        <w:ind w:left="0" w:firstLine="0"/>
      </w:pPr>
    </w:lvl>
    <w:lvl w:ilvl="4" w:tplc="BDE69B9C">
      <w:numFmt w:val="decimal"/>
      <w:lvlText w:val=""/>
      <w:lvlJc w:val="left"/>
      <w:pPr>
        <w:ind w:left="0" w:firstLine="0"/>
      </w:pPr>
    </w:lvl>
    <w:lvl w:ilvl="5" w:tplc="49C46EFA">
      <w:numFmt w:val="decimal"/>
      <w:lvlText w:val=""/>
      <w:lvlJc w:val="left"/>
      <w:pPr>
        <w:ind w:left="0" w:firstLine="0"/>
      </w:pPr>
    </w:lvl>
    <w:lvl w:ilvl="6" w:tplc="FE84AADC">
      <w:numFmt w:val="decimal"/>
      <w:lvlText w:val=""/>
      <w:lvlJc w:val="left"/>
      <w:pPr>
        <w:ind w:left="0" w:firstLine="0"/>
      </w:pPr>
    </w:lvl>
    <w:lvl w:ilvl="7" w:tplc="3B4ADC60">
      <w:numFmt w:val="decimal"/>
      <w:lvlText w:val=""/>
      <w:lvlJc w:val="left"/>
      <w:pPr>
        <w:ind w:left="0" w:firstLine="0"/>
      </w:pPr>
    </w:lvl>
    <w:lvl w:ilvl="8" w:tplc="0332EBA0">
      <w:numFmt w:val="decimal"/>
      <w:lvlText w:val=""/>
      <w:lvlJc w:val="left"/>
      <w:pPr>
        <w:ind w:left="0" w:firstLine="0"/>
      </w:pPr>
    </w:lvl>
  </w:abstractNum>
  <w:abstractNum w:abstractNumId="3">
    <w:nsid w:val="00000822"/>
    <w:multiLevelType w:val="hybridMultilevel"/>
    <w:tmpl w:val="4F1E9AAA"/>
    <w:lvl w:ilvl="0" w:tplc="15B2C152">
      <w:start w:val="1"/>
      <w:numFmt w:val="bullet"/>
      <w:lvlText w:val="в"/>
      <w:lvlJc w:val="left"/>
      <w:pPr>
        <w:ind w:left="0" w:firstLine="0"/>
      </w:pPr>
    </w:lvl>
    <w:lvl w:ilvl="1" w:tplc="E196E672">
      <w:numFmt w:val="decimal"/>
      <w:lvlText w:val=""/>
      <w:lvlJc w:val="left"/>
      <w:pPr>
        <w:ind w:left="0" w:firstLine="0"/>
      </w:pPr>
    </w:lvl>
    <w:lvl w:ilvl="2" w:tplc="23BA117A">
      <w:numFmt w:val="decimal"/>
      <w:lvlText w:val=""/>
      <w:lvlJc w:val="left"/>
      <w:pPr>
        <w:ind w:left="0" w:firstLine="0"/>
      </w:pPr>
    </w:lvl>
    <w:lvl w:ilvl="3" w:tplc="C52E074E">
      <w:numFmt w:val="decimal"/>
      <w:lvlText w:val=""/>
      <w:lvlJc w:val="left"/>
      <w:pPr>
        <w:ind w:left="0" w:firstLine="0"/>
      </w:pPr>
    </w:lvl>
    <w:lvl w:ilvl="4" w:tplc="9D66E77C">
      <w:numFmt w:val="decimal"/>
      <w:lvlText w:val=""/>
      <w:lvlJc w:val="left"/>
      <w:pPr>
        <w:ind w:left="0" w:firstLine="0"/>
      </w:pPr>
    </w:lvl>
    <w:lvl w:ilvl="5" w:tplc="36165130">
      <w:numFmt w:val="decimal"/>
      <w:lvlText w:val=""/>
      <w:lvlJc w:val="left"/>
      <w:pPr>
        <w:ind w:left="0" w:firstLine="0"/>
      </w:pPr>
    </w:lvl>
    <w:lvl w:ilvl="6" w:tplc="0CE864FA">
      <w:numFmt w:val="decimal"/>
      <w:lvlText w:val=""/>
      <w:lvlJc w:val="left"/>
      <w:pPr>
        <w:ind w:left="0" w:firstLine="0"/>
      </w:pPr>
    </w:lvl>
    <w:lvl w:ilvl="7" w:tplc="426217C8">
      <w:numFmt w:val="decimal"/>
      <w:lvlText w:val=""/>
      <w:lvlJc w:val="left"/>
      <w:pPr>
        <w:ind w:left="0" w:firstLine="0"/>
      </w:pPr>
    </w:lvl>
    <w:lvl w:ilvl="8" w:tplc="B8AC16CC">
      <w:numFmt w:val="decimal"/>
      <w:lvlText w:val=""/>
      <w:lvlJc w:val="left"/>
      <w:pPr>
        <w:ind w:left="0" w:firstLine="0"/>
      </w:pPr>
    </w:lvl>
  </w:abstractNum>
  <w:abstractNum w:abstractNumId="4">
    <w:nsid w:val="00000BDB"/>
    <w:multiLevelType w:val="hybridMultilevel"/>
    <w:tmpl w:val="41DC0F2C"/>
    <w:lvl w:ilvl="0" w:tplc="584CC9FA">
      <w:start w:val="1"/>
      <w:numFmt w:val="bullet"/>
      <w:lvlText w:val="в"/>
      <w:lvlJc w:val="left"/>
      <w:pPr>
        <w:ind w:left="0" w:firstLine="0"/>
      </w:pPr>
    </w:lvl>
    <w:lvl w:ilvl="1" w:tplc="281050F0">
      <w:numFmt w:val="decimal"/>
      <w:lvlText w:val=""/>
      <w:lvlJc w:val="left"/>
      <w:pPr>
        <w:ind w:left="0" w:firstLine="0"/>
      </w:pPr>
    </w:lvl>
    <w:lvl w:ilvl="2" w:tplc="87FE9FB8">
      <w:numFmt w:val="decimal"/>
      <w:lvlText w:val=""/>
      <w:lvlJc w:val="left"/>
      <w:pPr>
        <w:ind w:left="0" w:firstLine="0"/>
      </w:pPr>
    </w:lvl>
    <w:lvl w:ilvl="3" w:tplc="FFA4DE26">
      <w:numFmt w:val="decimal"/>
      <w:lvlText w:val=""/>
      <w:lvlJc w:val="left"/>
      <w:pPr>
        <w:ind w:left="0" w:firstLine="0"/>
      </w:pPr>
    </w:lvl>
    <w:lvl w:ilvl="4" w:tplc="E7B49FC0">
      <w:numFmt w:val="decimal"/>
      <w:lvlText w:val=""/>
      <w:lvlJc w:val="left"/>
      <w:pPr>
        <w:ind w:left="0" w:firstLine="0"/>
      </w:pPr>
    </w:lvl>
    <w:lvl w:ilvl="5" w:tplc="0D806D84">
      <w:numFmt w:val="decimal"/>
      <w:lvlText w:val=""/>
      <w:lvlJc w:val="left"/>
      <w:pPr>
        <w:ind w:left="0" w:firstLine="0"/>
      </w:pPr>
    </w:lvl>
    <w:lvl w:ilvl="6" w:tplc="F4A89AE4">
      <w:numFmt w:val="decimal"/>
      <w:lvlText w:val=""/>
      <w:lvlJc w:val="left"/>
      <w:pPr>
        <w:ind w:left="0" w:firstLine="0"/>
      </w:pPr>
    </w:lvl>
    <w:lvl w:ilvl="7" w:tplc="97225F78">
      <w:numFmt w:val="decimal"/>
      <w:lvlText w:val=""/>
      <w:lvlJc w:val="left"/>
      <w:pPr>
        <w:ind w:left="0" w:firstLine="0"/>
      </w:pPr>
    </w:lvl>
    <w:lvl w:ilvl="8" w:tplc="FE3AA43C">
      <w:numFmt w:val="decimal"/>
      <w:lvlText w:val=""/>
      <w:lvlJc w:val="left"/>
      <w:pPr>
        <w:ind w:left="0" w:firstLine="0"/>
      </w:pPr>
    </w:lvl>
  </w:abstractNum>
  <w:abstractNum w:abstractNumId="5">
    <w:nsid w:val="00000DDC"/>
    <w:multiLevelType w:val="hybridMultilevel"/>
    <w:tmpl w:val="41DC0570"/>
    <w:lvl w:ilvl="0" w:tplc="E50A6C6E">
      <w:start w:val="1"/>
      <w:numFmt w:val="bullet"/>
      <w:lvlText w:val="и"/>
      <w:lvlJc w:val="left"/>
      <w:pPr>
        <w:ind w:left="0" w:firstLine="0"/>
      </w:pPr>
    </w:lvl>
    <w:lvl w:ilvl="1" w:tplc="32F42FAE">
      <w:start w:val="1"/>
      <w:numFmt w:val="decimal"/>
      <w:lvlText w:val="%2)"/>
      <w:lvlJc w:val="left"/>
      <w:pPr>
        <w:ind w:left="0" w:firstLine="0"/>
      </w:pPr>
    </w:lvl>
    <w:lvl w:ilvl="2" w:tplc="8BE669F4">
      <w:numFmt w:val="decimal"/>
      <w:lvlText w:val=""/>
      <w:lvlJc w:val="left"/>
      <w:pPr>
        <w:ind w:left="0" w:firstLine="0"/>
      </w:pPr>
    </w:lvl>
    <w:lvl w:ilvl="3" w:tplc="47866390">
      <w:numFmt w:val="decimal"/>
      <w:lvlText w:val=""/>
      <w:lvlJc w:val="left"/>
      <w:pPr>
        <w:ind w:left="0" w:firstLine="0"/>
      </w:pPr>
    </w:lvl>
    <w:lvl w:ilvl="4" w:tplc="F0FA6F54">
      <w:numFmt w:val="decimal"/>
      <w:lvlText w:val=""/>
      <w:lvlJc w:val="left"/>
      <w:pPr>
        <w:ind w:left="0" w:firstLine="0"/>
      </w:pPr>
    </w:lvl>
    <w:lvl w:ilvl="5" w:tplc="694039AE">
      <w:numFmt w:val="decimal"/>
      <w:lvlText w:val=""/>
      <w:lvlJc w:val="left"/>
      <w:pPr>
        <w:ind w:left="0" w:firstLine="0"/>
      </w:pPr>
    </w:lvl>
    <w:lvl w:ilvl="6" w:tplc="24DA4496">
      <w:numFmt w:val="decimal"/>
      <w:lvlText w:val=""/>
      <w:lvlJc w:val="left"/>
      <w:pPr>
        <w:ind w:left="0" w:firstLine="0"/>
      </w:pPr>
    </w:lvl>
    <w:lvl w:ilvl="7" w:tplc="C40A6D3E">
      <w:numFmt w:val="decimal"/>
      <w:lvlText w:val=""/>
      <w:lvlJc w:val="left"/>
      <w:pPr>
        <w:ind w:left="0" w:firstLine="0"/>
      </w:pPr>
    </w:lvl>
    <w:lvl w:ilvl="8" w:tplc="4D00745E">
      <w:numFmt w:val="decimal"/>
      <w:lvlText w:val=""/>
      <w:lvlJc w:val="left"/>
      <w:pPr>
        <w:ind w:left="0" w:firstLine="0"/>
      </w:pPr>
    </w:lvl>
  </w:abstractNum>
  <w:abstractNum w:abstractNumId="6">
    <w:nsid w:val="00001366"/>
    <w:multiLevelType w:val="hybridMultilevel"/>
    <w:tmpl w:val="7B38A4DA"/>
    <w:lvl w:ilvl="0" w:tplc="C9D46514">
      <w:start w:val="1"/>
      <w:numFmt w:val="bullet"/>
      <w:lvlText w:val="и"/>
      <w:lvlJc w:val="left"/>
      <w:pPr>
        <w:ind w:left="0" w:firstLine="0"/>
      </w:pPr>
    </w:lvl>
    <w:lvl w:ilvl="1" w:tplc="08B0954E">
      <w:start w:val="10"/>
      <w:numFmt w:val="decimal"/>
      <w:lvlText w:val="%2)"/>
      <w:lvlJc w:val="left"/>
      <w:pPr>
        <w:ind w:left="0" w:firstLine="0"/>
      </w:pPr>
    </w:lvl>
    <w:lvl w:ilvl="2" w:tplc="4DC888E6">
      <w:numFmt w:val="decimal"/>
      <w:lvlText w:val=""/>
      <w:lvlJc w:val="left"/>
      <w:pPr>
        <w:ind w:left="0" w:firstLine="0"/>
      </w:pPr>
    </w:lvl>
    <w:lvl w:ilvl="3" w:tplc="842E6342">
      <w:numFmt w:val="decimal"/>
      <w:lvlText w:val=""/>
      <w:lvlJc w:val="left"/>
      <w:pPr>
        <w:ind w:left="0" w:firstLine="0"/>
      </w:pPr>
    </w:lvl>
    <w:lvl w:ilvl="4" w:tplc="456E083E">
      <w:numFmt w:val="decimal"/>
      <w:lvlText w:val=""/>
      <w:lvlJc w:val="left"/>
      <w:pPr>
        <w:ind w:left="0" w:firstLine="0"/>
      </w:pPr>
    </w:lvl>
    <w:lvl w:ilvl="5" w:tplc="91D08190">
      <w:numFmt w:val="decimal"/>
      <w:lvlText w:val=""/>
      <w:lvlJc w:val="left"/>
      <w:pPr>
        <w:ind w:left="0" w:firstLine="0"/>
      </w:pPr>
    </w:lvl>
    <w:lvl w:ilvl="6" w:tplc="DD8E3486">
      <w:numFmt w:val="decimal"/>
      <w:lvlText w:val=""/>
      <w:lvlJc w:val="left"/>
      <w:pPr>
        <w:ind w:left="0" w:firstLine="0"/>
      </w:pPr>
    </w:lvl>
    <w:lvl w:ilvl="7" w:tplc="717AF292">
      <w:numFmt w:val="decimal"/>
      <w:lvlText w:val=""/>
      <w:lvlJc w:val="left"/>
      <w:pPr>
        <w:ind w:left="0" w:firstLine="0"/>
      </w:pPr>
    </w:lvl>
    <w:lvl w:ilvl="8" w:tplc="4B9628E6">
      <w:numFmt w:val="decimal"/>
      <w:lvlText w:val=""/>
      <w:lvlJc w:val="left"/>
      <w:pPr>
        <w:ind w:left="0" w:firstLine="0"/>
      </w:pPr>
    </w:lvl>
  </w:abstractNum>
  <w:abstractNum w:abstractNumId="7">
    <w:nsid w:val="000015A1"/>
    <w:multiLevelType w:val="hybridMultilevel"/>
    <w:tmpl w:val="F4F635AE"/>
    <w:lvl w:ilvl="0" w:tplc="9DCC2ED6">
      <w:start w:val="1"/>
      <w:numFmt w:val="bullet"/>
      <w:lvlText w:val="и"/>
      <w:lvlJc w:val="left"/>
      <w:pPr>
        <w:ind w:left="0" w:firstLine="0"/>
      </w:pPr>
    </w:lvl>
    <w:lvl w:ilvl="1" w:tplc="40ECF298">
      <w:numFmt w:val="decimal"/>
      <w:lvlText w:val=""/>
      <w:lvlJc w:val="left"/>
      <w:pPr>
        <w:ind w:left="0" w:firstLine="0"/>
      </w:pPr>
    </w:lvl>
    <w:lvl w:ilvl="2" w:tplc="492449E4">
      <w:numFmt w:val="decimal"/>
      <w:lvlText w:val=""/>
      <w:lvlJc w:val="left"/>
      <w:pPr>
        <w:ind w:left="0" w:firstLine="0"/>
      </w:pPr>
    </w:lvl>
    <w:lvl w:ilvl="3" w:tplc="31AE5534">
      <w:numFmt w:val="decimal"/>
      <w:lvlText w:val=""/>
      <w:lvlJc w:val="left"/>
      <w:pPr>
        <w:ind w:left="0" w:firstLine="0"/>
      </w:pPr>
    </w:lvl>
    <w:lvl w:ilvl="4" w:tplc="0DEA08BE">
      <w:numFmt w:val="decimal"/>
      <w:lvlText w:val=""/>
      <w:lvlJc w:val="left"/>
      <w:pPr>
        <w:ind w:left="0" w:firstLine="0"/>
      </w:pPr>
    </w:lvl>
    <w:lvl w:ilvl="5" w:tplc="AA24CD32">
      <w:numFmt w:val="decimal"/>
      <w:lvlText w:val=""/>
      <w:lvlJc w:val="left"/>
      <w:pPr>
        <w:ind w:left="0" w:firstLine="0"/>
      </w:pPr>
    </w:lvl>
    <w:lvl w:ilvl="6" w:tplc="8522CAD2">
      <w:numFmt w:val="decimal"/>
      <w:lvlText w:val=""/>
      <w:lvlJc w:val="left"/>
      <w:pPr>
        <w:ind w:left="0" w:firstLine="0"/>
      </w:pPr>
    </w:lvl>
    <w:lvl w:ilvl="7" w:tplc="6FBE2604">
      <w:numFmt w:val="decimal"/>
      <w:lvlText w:val=""/>
      <w:lvlJc w:val="left"/>
      <w:pPr>
        <w:ind w:left="0" w:firstLine="0"/>
      </w:pPr>
    </w:lvl>
    <w:lvl w:ilvl="8" w:tplc="D000133E">
      <w:numFmt w:val="decimal"/>
      <w:lvlText w:val=""/>
      <w:lvlJc w:val="left"/>
      <w:pPr>
        <w:ind w:left="0" w:firstLine="0"/>
      </w:pPr>
    </w:lvl>
  </w:abstractNum>
  <w:abstractNum w:abstractNumId="8">
    <w:nsid w:val="00001A49"/>
    <w:multiLevelType w:val="hybridMultilevel"/>
    <w:tmpl w:val="E8FEF14C"/>
    <w:lvl w:ilvl="0" w:tplc="ABC2DFD2">
      <w:start w:val="6"/>
      <w:numFmt w:val="decimal"/>
      <w:lvlText w:val="%1)"/>
      <w:lvlJc w:val="left"/>
      <w:pPr>
        <w:ind w:left="0" w:firstLine="0"/>
      </w:pPr>
    </w:lvl>
    <w:lvl w:ilvl="1" w:tplc="0E10C3E0">
      <w:numFmt w:val="decimal"/>
      <w:lvlText w:val=""/>
      <w:lvlJc w:val="left"/>
      <w:pPr>
        <w:ind w:left="0" w:firstLine="0"/>
      </w:pPr>
    </w:lvl>
    <w:lvl w:ilvl="2" w:tplc="1786E530">
      <w:numFmt w:val="decimal"/>
      <w:lvlText w:val=""/>
      <w:lvlJc w:val="left"/>
      <w:pPr>
        <w:ind w:left="0" w:firstLine="0"/>
      </w:pPr>
    </w:lvl>
    <w:lvl w:ilvl="3" w:tplc="F7AABB04">
      <w:numFmt w:val="decimal"/>
      <w:lvlText w:val=""/>
      <w:lvlJc w:val="left"/>
      <w:pPr>
        <w:ind w:left="0" w:firstLine="0"/>
      </w:pPr>
    </w:lvl>
    <w:lvl w:ilvl="4" w:tplc="2EFE3F42">
      <w:numFmt w:val="decimal"/>
      <w:lvlText w:val=""/>
      <w:lvlJc w:val="left"/>
      <w:pPr>
        <w:ind w:left="0" w:firstLine="0"/>
      </w:pPr>
    </w:lvl>
    <w:lvl w:ilvl="5" w:tplc="29DA11D6">
      <w:numFmt w:val="decimal"/>
      <w:lvlText w:val=""/>
      <w:lvlJc w:val="left"/>
      <w:pPr>
        <w:ind w:left="0" w:firstLine="0"/>
      </w:pPr>
    </w:lvl>
    <w:lvl w:ilvl="6" w:tplc="C05AF0A4">
      <w:numFmt w:val="decimal"/>
      <w:lvlText w:val=""/>
      <w:lvlJc w:val="left"/>
      <w:pPr>
        <w:ind w:left="0" w:firstLine="0"/>
      </w:pPr>
    </w:lvl>
    <w:lvl w:ilvl="7" w:tplc="6F9AD6C6">
      <w:numFmt w:val="decimal"/>
      <w:lvlText w:val=""/>
      <w:lvlJc w:val="left"/>
      <w:pPr>
        <w:ind w:left="0" w:firstLine="0"/>
      </w:pPr>
    </w:lvl>
    <w:lvl w:ilvl="8" w:tplc="0AC21746">
      <w:numFmt w:val="decimal"/>
      <w:lvlText w:val=""/>
      <w:lvlJc w:val="left"/>
      <w:pPr>
        <w:ind w:left="0" w:firstLine="0"/>
      </w:pPr>
    </w:lvl>
  </w:abstractNum>
  <w:abstractNum w:abstractNumId="9">
    <w:nsid w:val="00001CD0"/>
    <w:multiLevelType w:val="hybridMultilevel"/>
    <w:tmpl w:val="60F89D3C"/>
    <w:lvl w:ilvl="0" w:tplc="87D67CF2">
      <w:start w:val="1"/>
      <w:numFmt w:val="bullet"/>
      <w:lvlText w:val="и"/>
      <w:lvlJc w:val="left"/>
      <w:pPr>
        <w:ind w:left="0" w:firstLine="0"/>
      </w:pPr>
    </w:lvl>
    <w:lvl w:ilvl="1" w:tplc="D6122700">
      <w:start w:val="12"/>
      <w:numFmt w:val="decimal"/>
      <w:lvlText w:val="%2)"/>
      <w:lvlJc w:val="left"/>
      <w:pPr>
        <w:ind w:left="0" w:firstLine="0"/>
      </w:pPr>
    </w:lvl>
    <w:lvl w:ilvl="2" w:tplc="7A22E918">
      <w:numFmt w:val="decimal"/>
      <w:lvlText w:val=""/>
      <w:lvlJc w:val="left"/>
      <w:pPr>
        <w:ind w:left="0" w:firstLine="0"/>
      </w:pPr>
    </w:lvl>
    <w:lvl w:ilvl="3" w:tplc="DE6EA778">
      <w:numFmt w:val="decimal"/>
      <w:lvlText w:val=""/>
      <w:lvlJc w:val="left"/>
      <w:pPr>
        <w:ind w:left="0" w:firstLine="0"/>
      </w:pPr>
    </w:lvl>
    <w:lvl w:ilvl="4" w:tplc="3484FE86">
      <w:numFmt w:val="decimal"/>
      <w:lvlText w:val=""/>
      <w:lvlJc w:val="left"/>
      <w:pPr>
        <w:ind w:left="0" w:firstLine="0"/>
      </w:pPr>
    </w:lvl>
    <w:lvl w:ilvl="5" w:tplc="F53237D6">
      <w:numFmt w:val="decimal"/>
      <w:lvlText w:val=""/>
      <w:lvlJc w:val="left"/>
      <w:pPr>
        <w:ind w:left="0" w:firstLine="0"/>
      </w:pPr>
    </w:lvl>
    <w:lvl w:ilvl="6" w:tplc="65FCE52A">
      <w:numFmt w:val="decimal"/>
      <w:lvlText w:val=""/>
      <w:lvlJc w:val="left"/>
      <w:pPr>
        <w:ind w:left="0" w:firstLine="0"/>
      </w:pPr>
    </w:lvl>
    <w:lvl w:ilvl="7" w:tplc="3A1C9F08">
      <w:numFmt w:val="decimal"/>
      <w:lvlText w:val=""/>
      <w:lvlJc w:val="left"/>
      <w:pPr>
        <w:ind w:left="0" w:firstLine="0"/>
      </w:pPr>
    </w:lvl>
    <w:lvl w:ilvl="8" w:tplc="5D3AF8DE">
      <w:numFmt w:val="decimal"/>
      <w:lvlText w:val=""/>
      <w:lvlJc w:val="left"/>
      <w:pPr>
        <w:ind w:left="0" w:firstLine="0"/>
      </w:pPr>
    </w:lvl>
  </w:abstractNum>
  <w:abstractNum w:abstractNumId="10">
    <w:nsid w:val="00002213"/>
    <w:multiLevelType w:val="hybridMultilevel"/>
    <w:tmpl w:val="1A5C873E"/>
    <w:lvl w:ilvl="0" w:tplc="FFD8A936">
      <w:start w:val="1"/>
      <w:numFmt w:val="bullet"/>
      <w:lvlText w:val="и"/>
      <w:lvlJc w:val="left"/>
      <w:pPr>
        <w:ind w:left="0" w:firstLine="0"/>
      </w:pPr>
    </w:lvl>
    <w:lvl w:ilvl="1" w:tplc="27B6FFB2">
      <w:numFmt w:val="decimal"/>
      <w:lvlText w:val=""/>
      <w:lvlJc w:val="left"/>
      <w:pPr>
        <w:ind w:left="0" w:firstLine="0"/>
      </w:pPr>
    </w:lvl>
    <w:lvl w:ilvl="2" w:tplc="1320F510">
      <w:numFmt w:val="decimal"/>
      <w:lvlText w:val=""/>
      <w:lvlJc w:val="left"/>
      <w:pPr>
        <w:ind w:left="0" w:firstLine="0"/>
      </w:pPr>
    </w:lvl>
    <w:lvl w:ilvl="3" w:tplc="30B2617A">
      <w:numFmt w:val="decimal"/>
      <w:lvlText w:val=""/>
      <w:lvlJc w:val="left"/>
      <w:pPr>
        <w:ind w:left="0" w:firstLine="0"/>
      </w:pPr>
    </w:lvl>
    <w:lvl w:ilvl="4" w:tplc="19BEE604">
      <w:numFmt w:val="decimal"/>
      <w:lvlText w:val=""/>
      <w:lvlJc w:val="left"/>
      <w:pPr>
        <w:ind w:left="0" w:firstLine="0"/>
      </w:pPr>
    </w:lvl>
    <w:lvl w:ilvl="5" w:tplc="D33AF594">
      <w:numFmt w:val="decimal"/>
      <w:lvlText w:val=""/>
      <w:lvlJc w:val="left"/>
      <w:pPr>
        <w:ind w:left="0" w:firstLine="0"/>
      </w:pPr>
    </w:lvl>
    <w:lvl w:ilvl="6" w:tplc="E8D285E0">
      <w:numFmt w:val="decimal"/>
      <w:lvlText w:val=""/>
      <w:lvlJc w:val="left"/>
      <w:pPr>
        <w:ind w:left="0" w:firstLine="0"/>
      </w:pPr>
    </w:lvl>
    <w:lvl w:ilvl="7" w:tplc="87B012AE">
      <w:numFmt w:val="decimal"/>
      <w:lvlText w:val=""/>
      <w:lvlJc w:val="left"/>
      <w:pPr>
        <w:ind w:left="0" w:firstLine="0"/>
      </w:pPr>
    </w:lvl>
    <w:lvl w:ilvl="8" w:tplc="210898C2">
      <w:numFmt w:val="decimal"/>
      <w:lvlText w:val=""/>
      <w:lvlJc w:val="left"/>
      <w:pPr>
        <w:ind w:left="0" w:firstLine="0"/>
      </w:pPr>
    </w:lvl>
  </w:abstractNum>
  <w:abstractNum w:abstractNumId="11">
    <w:nsid w:val="000022EE"/>
    <w:multiLevelType w:val="hybridMultilevel"/>
    <w:tmpl w:val="57222B2E"/>
    <w:lvl w:ilvl="0" w:tplc="DFCC3B32">
      <w:start w:val="2"/>
      <w:numFmt w:val="decimal"/>
      <w:lvlText w:val="%1)"/>
      <w:lvlJc w:val="left"/>
      <w:pPr>
        <w:ind w:left="0" w:firstLine="0"/>
      </w:pPr>
    </w:lvl>
    <w:lvl w:ilvl="1" w:tplc="443637D0">
      <w:numFmt w:val="decimal"/>
      <w:lvlText w:val=""/>
      <w:lvlJc w:val="left"/>
      <w:pPr>
        <w:ind w:left="0" w:firstLine="0"/>
      </w:pPr>
    </w:lvl>
    <w:lvl w:ilvl="2" w:tplc="8C82E33E">
      <w:numFmt w:val="decimal"/>
      <w:lvlText w:val=""/>
      <w:lvlJc w:val="left"/>
      <w:pPr>
        <w:ind w:left="0" w:firstLine="0"/>
      </w:pPr>
    </w:lvl>
    <w:lvl w:ilvl="3" w:tplc="52840ED6">
      <w:numFmt w:val="decimal"/>
      <w:lvlText w:val=""/>
      <w:lvlJc w:val="left"/>
      <w:pPr>
        <w:ind w:left="0" w:firstLine="0"/>
      </w:pPr>
    </w:lvl>
    <w:lvl w:ilvl="4" w:tplc="ADBA3F16">
      <w:numFmt w:val="decimal"/>
      <w:lvlText w:val=""/>
      <w:lvlJc w:val="left"/>
      <w:pPr>
        <w:ind w:left="0" w:firstLine="0"/>
      </w:pPr>
    </w:lvl>
    <w:lvl w:ilvl="5" w:tplc="A85A0226">
      <w:numFmt w:val="decimal"/>
      <w:lvlText w:val=""/>
      <w:lvlJc w:val="left"/>
      <w:pPr>
        <w:ind w:left="0" w:firstLine="0"/>
      </w:pPr>
    </w:lvl>
    <w:lvl w:ilvl="6" w:tplc="A4E6A3DE">
      <w:numFmt w:val="decimal"/>
      <w:lvlText w:val=""/>
      <w:lvlJc w:val="left"/>
      <w:pPr>
        <w:ind w:left="0" w:firstLine="0"/>
      </w:pPr>
    </w:lvl>
    <w:lvl w:ilvl="7" w:tplc="0F86C276">
      <w:numFmt w:val="decimal"/>
      <w:lvlText w:val=""/>
      <w:lvlJc w:val="left"/>
      <w:pPr>
        <w:ind w:left="0" w:firstLine="0"/>
      </w:pPr>
    </w:lvl>
    <w:lvl w:ilvl="8" w:tplc="A2EA87C4">
      <w:numFmt w:val="decimal"/>
      <w:lvlText w:val=""/>
      <w:lvlJc w:val="left"/>
      <w:pPr>
        <w:ind w:left="0" w:firstLine="0"/>
      </w:pPr>
    </w:lvl>
  </w:abstractNum>
  <w:abstractNum w:abstractNumId="12">
    <w:nsid w:val="00002350"/>
    <w:multiLevelType w:val="hybridMultilevel"/>
    <w:tmpl w:val="D142538C"/>
    <w:lvl w:ilvl="0" w:tplc="8EACBFD6">
      <w:start w:val="1"/>
      <w:numFmt w:val="bullet"/>
      <w:lvlText w:val="и"/>
      <w:lvlJc w:val="left"/>
      <w:pPr>
        <w:ind w:left="0" w:firstLine="0"/>
      </w:pPr>
    </w:lvl>
    <w:lvl w:ilvl="1" w:tplc="10781D74">
      <w:numFmt w:val="decimal"/>
      <w:lvlText w:val=""/>
      <w:lvlJc w:val="left"/>
      <w:pPr>
        <w:ind w:left="0" w:firstLine="0"/>
      </w:pPr>
    </w:lvl>
    <w:lvl w:ilvl="2" w:tplc="63B445AA">
      <w:numFmt w:val="decimal"/>
      <w:lvlText w:val=""/>
      <w:lvlJc w:val="left"/>
      <w:pPr>
        <w:ind w:left="0" w:firstLine="0"/>
      </w:pPr>
    </w:lvl>
    <w:lvl w:ilvl="3" w:tplc="20547F54">
      <w:numFmt w:val="decimal"/>
      <w:lvlText w:val=""/>
      <w:lvlJc w:val="left"/>
      <w:pPr>
        <w:ind w:left="0" w:firstLine="0"/>
      </w:pPr>
    </w:lvl>
    <w:lvl w:ilvl="4" w:tplc="21CC1006">
      <w:numFmt w:val="decimal"/>
      <w:lvlText w:val=""/>
      <w:lvlJc w:val="left"/>
      <w:pPr>
        <w:ind w:left="0" w:firstLine="0"/>
      </w:pPr>
    </w:lvl>
    <w:lvl w:ilvl="5" w:tplc="24D2D27C">
      <w:numFmt w:val="decimal"/>
      <w:lvlText w:val=""/>
      <w:lvlJc w:val="left"/>
      <w:pPr>
        <w:ind w:left="0" w:firstLine="0"/>
      </w:pPr>
    </w:lvl>
    <w:lvl w:ilvl="6" w:tplc="562E73A0">
      <w:numFmt w:val="decimal"/>
      <w:lvlText w:val=""/>
      <w:lvlJc w:val="left"/>
      <w:pPr>
        <w:ind w:left="0" w:firstLine="0"/>
      </w:pPr>
    </w:lvl>
    <w:lvl w:ilvl="7" w:tplc="534261CE">
      <w:numFmt w:val="decimal"/>
      <w:lvlText w:val=""/>
      <w:lvlJc w:val="left"/>
      <w:pPr>
        <w:ind w:left="0" w:firstLine="0"/>
      </w:pPr>
    </w:lvl>
    <w:lvl w:ilvl="8" w:tplc="8D86E9A8">
      <w:numFmt w:val="decimal"/>
      <w:lvlText w:val=""/>
      <w:lvlJc w:val="left"/>
      <w:pPr>
        <w:ind w:left="0" w:firstLine="0"/>
      </w:pPr>
    </w:lvl>
  </w:abstractNum>
  <w:abstractNum w:abstractNumId="13">
    <w:nsid w:val="0000260D"/>
    <w:multiLevelType w:val="hybridMultilevel"/>
    <w:tmpl w:val="F528BFB2"/>
    <w:lvl w:ilvl="0" w:tplc="A232F75A">
      <w:start w:val="1"/>
      <w:numFmt w:val="bullet"/>
      <w:lvlText w:val="в"/>
      <w:lvlJc w:val="left"/>
      <w:pPr>
        <w:ind w:left="0" w:firstLine="0"/>
      </w:pPr>
    </w:lvl>
    <w:lvl w:ilvl="1" w:tplc="E0BAFEF0">
      <w:numFmt w:val="decimal"/>
      <w:lvlText w:val=""/>
      <w:lvlJc w:val="left"/>
      <w:pPr>
        <w:ind w:left="0" w:firstLine="0"/>
      </w:pPr>
    </w:lvl>
    <w:lvl w:ilvl="2" w:tplc="F27C3C7A">
      <w:numFmt w:val="decimal"/>
      <w:lvlText w:val=""/>
      <w:lvlJc w:val="left"/>
      <w:pPr>
        <w:ind w:left="0" w:firstLine="0"/>
      </w:pPr>
    </w:lvl>
    <w:lvl w:ilvl="3" w:tplc="8EA01D86">
      <w:numFmt w:val="decimal"/>
      <w:lvlText w:val=""/>
      <w:lvlJc w:val="left"/>
      <w:pPr>
        <w:ind w:left="0" w:firstLine="0"/>
      </w:pPr>
    </w:lvl>
    <w:lvl w:ilvl="4" w:tplc="1D6C1944">
      <w:numFmt w:val="decimal"/>
      <w:lvlText w:val=""/>
      <w:lvlJc w:val="left"/>
      <w:pPr>
        <w:ind w:left="0" w:firstLine="0"/>
      </w:pPr>
    </w:lvl>
    <w:lvl w:ilvl="5" w:tplc="9BA80C6E">
      <w:numFmt w:val="decimal"/>
      <w:lvlText w:val=""/>
      <w:lvlJc w:val="left"/>
      <w:pPr>
        <w:ind w:left="0" w:firstLine="0"/>
      </w:pPr>
    </w:lvl>
    <w:lvl w:ilvl="6" w:tplc="307A4764">
      <w:numFmt w:val="decimal"/>
      <w:lvlText w:val=""/>
      <w:lvlJc w:val="left"/>
      <w:pPr>
        <w:ind w:left="0" w:firstLine="0"/>
      </w:pPr>
    </w:lvl>
    <w:lvl w:ilvl="7" w:tplc="51F8295C">
      <w:numFmt w:val="decimal"/>
      <w:lvlText w:val=""/>
      <w:lvlJc w:val="left"/>
      <w:pPr>
        <w:ind w:left="0" w:firstLine="0"/>
      </w:pPr>
    </w:lvl>
    <w:lvl w:ilvl="8" w:tplc="2174BF76">
      <w:numFmt w:val="decimal"/>
      <w:lvlText w:val=""/>
      <w:lvlJc w:val="left"/>
      <w:pPr>
        <w:ind w:left="0" w:firstLine="0"/>
      </w:pPr>
    </w:lvl>
  </w:abstractNum>
  <w:abstractNum w:abstractNumId="14">
    <w:nsid w:val="00002C3B"/>
    <w:multiLevelType w:val="hybridMultilevel"/>
    <w:tmpl w:val="6D54BD8C"/>
    <w:lvl w:ilvl="0" w:tplc="24D8E042">
      <w:start w:val="1"/>
      <w:numFmt w:val="bullet"/>
      <w:lvlText w:val="в"/>
      <w:lvlJc w:val="left"/>
      <w:pPr>
        <w:ind w:left="0" w:firstLine="0"/>
      </w:pPr>
    </w:lvl>
    <w:lvl w:ilvl="1" w:tplc="FC1A145A">
      <w:numFmt w:val="decimal"/>
      <w:lvlText w:val=""/>
      <w:lvlJc w:val="left"/>
      <w:pPr>
        <w:ind w:left="0" w:firstLine="0"/>
      </w:pPr>
    </w:lvl>
    <w:lvl w:ilvl="2" w:tplc="0442BDE8">
      <w:numFmt w:val="decimal"/>
      <w:lvlText w:val=""/>
      <w:lvlJc w:val="left"/>
      <w:pPr>
        <w:ind w:left="0" w:firstLine="0"/>
      </w:pPr>
    </w:lvl>
    <w:lvl w:ilvl="3" w:tplc="0E8C9644">
      <w:numFmt w:val="decimal"/>
      <w:lvlText w:val=""/>
      <w:lvlJc w:val="left"/>
      <w:pPr>
        <w:ind w:left="0" w:firstLine="0"/>
      </w:pPr>
    </w:lvl>
    <w:lvl w:ilvl="4" w:tplc="2CFC4EB0">
      <w:numFmt w:val="decimal"/>
      <w:lvlText w:val=""/>
      <w:lvlJc w:val="left"/>
      <w:pPr>
        <w:ind w:left="0" w:firstLine="0"/>
      </w:pPr>
    </w:lvl>
    <w:lvl w:ilvl="5" w:tplc="137AB682">
      <w:numFmt w:val="decimal"/>
      <w:lvlText w:val=""/>
      <w:lvlJc w:val="left"/>
      <w:pPr>
        <w:ind w:left="0" w:firstLine="0"/>
      </w:pPr>
    </w:lvl>
    <w:lvl w:ilvl="6" w:tplc="22E64AF8">
      <w:numFmt w:val="decimal"/>
      <w:lvlText w:val=""/>
      <w:lvlJc w:val="left"/>
      <w:pPr>
        <w:ind w:left="0" w:firstLine="0"/>
      </w:pPr>
    </w:lvl>
    <w:lvl w:ilvl="7" w:tplc="8F0ADF16">
      <w:numFmt w:val="decimal"/>
      <w:lvlText w:val=""/>
      <w:lvlJc w:val="left"/>
      <w:pPr>
        <w:ind w:left="0" w:firstLine="0"/>
      </w:pPr>
    </w:lvl>
    <w:lvl w:ilvl="8" w:tplc="DB68DB20">
      <w:numFmt w:val="decimal"/>
      <w:lvlText w:val=""/>
      <w:lvlJc w:val="left"/>
      <w:pPr>
        <w:ind w:left="0" w:firstLine="0"/>
      </w:pPr>
    </w:lvl>
  </w:abstractNum>
  <w:abstractNum w:abstractNumId="15">
    <w:nsid w:val="00002E40"/>
    <w:multiLevelType w:val="hybridMultilevel"/>
    <w:tmpl w:val="F5FA19A6"/>
    <w:lvl w:ilvl="0" w:tplc="79006422">
      <w:start w:val="1"/>
      <w:numFmt w:val="bullet"/>
      <w:lvlText w:val="и"/>
      <w:lvlJc w:val="left"/>
      <w:pPr>
        <w:ind w:left="0" w:firstLine="0"/>
      </w:pPr>
    </w:lvl>
    <w:lvl w:ilvl="1" w:tplc="01EAE35C">
      <w:start w:val="9"/>
      <w:numFmt w:val="decimal"/>
      <w:lvlText w:val="%2)"/>
      <w:lvlJc w:val="left"/>
      <w:pPr>
        <w:ind w:left="0" w:firstLine="0"/>
      </w:pPr>
    </w:lvl>
    <w:lvl w:ilvl="2" w:tplc="E9D64BA4">
      <w:numFmt w:val="decimal"/>
      <w:lvlText w:val=""/>
      <w:lvlJc w:val="left"/>
      <w:pPr>
        <w:ind w:left="0" w:firstLine="0"/>
      </w:pPr>
    </w:lvl>
    <w:lvl w:ilvl="3" w:tplc="48B84CA6">
      <w:numFmt w:val="decimal"/>
      <w:lvlText w:val=""/>
      <w:lvlJc w:val="left"/>
      <w:pPr>
        <w:ind w:left="0" w:firstLine="0"/>
      </w:pPr>
    </w:lvl>
    <w:lvl w:ilvl="4" w:tplc="CAAA94F8">
      <w:numFmt w:val="decimal"/>
      <w:lvlText w:val=""/>
      <w:lvlJc w:val="left"/>
      <w:pPr>
        <w:ind w:left="0" w:firstLine="0"/>
      </w:pPr>
    </w:lvl>
    <w:lvl w:ilvl="5" w:tplc="6CECF23A">
      <w:numFmt w:val="decimal"/>
      <w:lvlText w:val=""/>
      <w:lvlJc w:val="left"/>
      <w:pPr>
        <w:ind w:left="0" w:firstLine="0"/>
      </w:pPr>
    </w:lvl>
    <w:lvl w:ilvl="6" w:tplc="5B2ABAB8">
      <w:numFmt w:val="decimal"/>
      <w:lvlText w:val=""/>
      <w:lvlJc w:val="left"/>
      <w:pPr>
        <w:ind w:left="0" w:firstLine="0"/>
      </w:pPr>
    </w:lvl>
    <w:lvl w:ilvl="7" w:tplc="C6B81DE2">
      <w:numFmt w:val="decimal"/>
      <w:lvlText w:val=""/>
      <w:lvlJc w:val="left"/>
      <w:pPr>
        <w:ind w:left="0" w:firstLine="0"/>
      </w:pPr>
    </w:lvl>
    <w:lvl w:ilvl="8" w:tplc="B580A07E">
      <w:numFmt w:val="decimal"/>
      <w:lvlText w:val=""/>
      <w:lvlJc w:val="left"/>
      <w:pPr>
        <w:ind w:left="0" w:firstLine="0"/>
      </w:pPr>
    </w:lvl>
  </w:abstractNum>
  <w:abstractNum w:abstractNumId="16">
    <w:nsid w:val="0000301C"/>
    <w:multiLevelType w:val="hybridMultilevel"/>
    <w:tmpl w:val="9800E524"/>
    <w:lvl w:ilvl="0" w:tplc="591274BE">
      <w:start w:val="1"/>
      <w:numFmt w:val="bullet"/>
      <w:lvlText w:val="и"/>
      <w:lvlJc w:val="left"/>
      <w:pPr>
        <w:ind w:left="0" w:firstLine="0"/>
      </w:pPr>
    </w:lvl>
    <w:lvl w:ilvl="1" w:tplc="21B09E96">
      <w:numFmt w:val="decimal"/>
      <w:lvlText w:val=""/>
      <w:lvlJc w:val="left"/>
      <w:pPr>
        <w:ind w:left="0" w:firstLine="0"/>
      </w:pPr>
    </w:lvl>
    <w:lvl w:ilvl="2" w:tplc="6C72E088">
      <w:numFmt w:val="decimal"/>
      <w:lvlText w:val=""/>
      <w:lvlJc w:val="left"/>
      <w:pPr>
        <w:ind w:left="0" w:firstLine="0"/>
      </w:pPr>
    </w:lvl>
    <w:lvl w:ilvl="3" w:tplc="7F8212AE">
      <w:numFmt w:val="decimal"/>
      <w:lvlText w:val=""/>
      <w:lvlJc w:val="left"/>
      <w:pPr>
        <w:ind w:left="0" w:firstLine="0"/>
      </w:pPr>
    </w:lvl>
    <w:lvl w:ilvl="4" w:tplc="1CDC969A">
      <w:numFmt w:val="decimal"/>
      <w:lvlText w:val=""/>
      <w:lvlJc w:val="left"/>
      <w:pPr>
        <w:ind w:left="0" w:firstLine="0"/>
      </w:pPr>
    </w:lvl>
    <w:lvl w:ilvl="5" w:tplc="30022530">
      <w:numFmt w:val="decimal"/>
      <w:lvlText w:val=""/>
      <w:lvlJc w:val="left"/>
      <w:pPr>
        <w:ind w:left="0" w:firstLine="0"/>
      </w:pPr>
    </w:lvl>
    <w:lvl w:ilvl="6" w:tplc="27F66974">
      <w:numFmt w:val="decimal"/>
      <w:lvlText w:val=""/>
      <w:lvlJc w:val="left"/>
      <w:pPr>
        <w:ind w:left="0" w:firstLine="0"/>
      </w:pPr>
    </w:lvl>
    <w:lvl w:ilvl="7" w:tplc="212A8CD8">
      <w:numFmt w:val="decimal"/>
      <w:lvlText w:val=""/>
      <w:lvlJc w:val="left"/>
      <w:pPr>
        <w:ind w:left="0" w:firstLine="0"/>
      </w:pPr>
    </w:lvl>
    <w:lvl w:ilvl="8" w:tplc="A4E0CA02">
      <w:numFmt w:val="decimal"/>
      <w:lvlText w:val=""/>
      <w:lvlJc w:val="left"/>
      <w:pPr>
        <w:ind w:left="0" w:firstLine="0"/>
      </w:pPr>
    </w:lvl>
  </w:abstractNum>
  <w:abstractNum w:abstractNumId="17">
    <w:nsid w:val="0000314F"/>
    <w:multiLevelType w:val="hybridMultilevel"/>
    <w:tmpl w:val="C6BA6D42"/>
    <w:lvl w:ilvl="0" w:tplc="DFD239EA">
      <w:start w:val="1"/>
      <w:numFmt w:val="bullet"/>
      <w:lvlText w:val="и"/>
      <w:lvlJc w:val="left"/>
      <w:pPr>
        <w:ind w:left="0" w:firstLine="0"/>
      </w:pPr>
    </w:lvl>
    <w:lvl w:ilvl="1" w:tplc="1A2453B6">
      <w:start w:val="3"/>
      <w:numFmt w:val="decimal"/>
      <w:lvlText w:val="%2)"/>
      <w:lvlJc w:val="left"/>
      <w:pPr>
        <w:ind w:left="0" w:firstLine="0"/>
      </w:pPr>
    </w:lvl>
    <w:lvl w:ilvl="2" w:tplc="CD6C3E70">
      <w:numFmt w:val="decimal"/>
      <w:lvlText w:val=""/>
      <w:lvlJc w:val="left"/>
      <w:pPr>
        <w:ind w:left="0" w:firstLine="0"/>
      </w:pPr>
    </w:lvl>
    <w:lvl w:ilvl="3" w:tplc="B4ACE266">
      <w:numFmt w:val="decimal"/>
      <w:lvlText w:val=""/>
      <w:lvlJc w:val="left"/>
      <w:pPr>
        <w:ind w:left="0" w:firstLine="0"/>
      </w:pPr>
    </w:lvl>
    <w:lvl w:ilvl="4" w:tplc="249261E0">
      <w:numFmt w:val="decimal"/>
      <w:lvlText w:val=""/>
      <w:lvlJc w:val="left"/>
      <w:pPr>
        <w:ind w:left="0" w:firstLine="0"/>
      </w:pPr>
    </w:lvl>
    <w:lvl w:ilvl="5" w:tplc="2A7C2E7E">
      <w:numFmt w:val="decimal"/>
      <w:lvlText w:val=""/>
      <w:lvlJc w:val="left"/>
      <w:pPr>
        <w:ind w:left="0" w:firstLine="0"/>
      </w:pPr>
    </w:lvl>
    <w:lvl w:ilvl="6" w:tplc="F5CC5C40">
      <w:numFmt w:val="decimal"/>
      <w:lvlText w:val=""/>
      <w:lvlJc w:val="left"/>
      <w:pPr>
        <w:ind w:left="0" w:firstLine="0"/>
      </w:pPr>
    </w:lvl>
    <w:lvl w:ilvl="7" w:tplc="7A1AA324">
      <w:numFmt w:val="decimal"/>
      <w:lvlText w:val=""/>
      <w:lvlJc w:val="left"/>
      <w:pPr>
        <w:ind w:left="0" w:firstLine="0"/>
      </w:pPr>
    </w:lvl>
    <w:lvl w:ilvl="8" w:tplc="3A5C3CF8">
      <w:numFmt w:val="decimal"/>
      <w:lvlText w:val=""/>
      <w:lvlJc w:val="left"/>
      <w:pPr>
        <w:ind w:left="0" w:firstLine="0"/>
      </w:pPr>
    </w:lvl>
  </w:abstractNum>
  <w:abstractNum w:abstractNumId="18">
    <w:nsid w:val="0000323B"/>
    <w:multiLevelType w:val="hybridMultilevel"/>
    <w:tmpl w:val="394C83E0"/>
    <w:lvl w:ilvl="0" w:tplc="CBA2C2E6">
      <w:start w:val="1"/>
      <w:numFmt w:val="bullet"/>
      <w:lvlText w:val="и"/>
      <w:lvlJc w:val="left"/>
      <w:pPr>
        <w:ind w:left="0" w:firstLine="0"/>
      </w:pPr>
    </w:lvl>
    <w:lvl w:ilvl="1" w:tplc="A20E9BAA">
      <w:numFmt w:val="decimal"/>
      <w:lvlText w:val=""/>
      <w:lvlJc w:val="left"/>
      <w:pPr>
        <w:ind w:left="0" w:firstLine="0"/>
      </w:pPr>
    </w:lvl>
    <w:lvl w:ilvl="2" w:tplc="5E4ABC60">
      <w:numFmt w:val="decimal"/>
      <w:lvlText w:val=""/>
      <w:lvlJc w:val="left"/>
      <w:pPr>
        <w:ind w:left="0" w:firstLine="0"/>
      </w:pPr>
    </w:lvl>
    <w:lvl w:ilvl="3" w:tplc="35D6D8EA">
      <w:numFmt w:val="decimal"/>
      <w:lvlText w:val=""/>
      <w:lvlJc w:val="left"/>
      <w:pPr>
        <w:ind w:left="0" w:firstLine="0"/>
      </w:pPr>
    </w:lvl>
    <w:lvl w:ilvl="4" w:tplc="3C8A01F4">
      <w:numFmt w:val="decimal"/>
      <w:lvlText w:val=""/>
      <w:lvlJc w:val="left"/>
      <w:pPr>
        <w:ind w:left="0" w:firstLine="0"/>
      </w:pPr>
    </w:lvl>
    <w:lvl w:ilvl="5" w:tplc="4D9270DE">
      <w:numFmt w:val="decimal"/>
      <w:lvlText w:val=""/>
      <w:lvlJc w:val="left"/>
      <w:pPr>
        <w:ind w:left="0" w:firstLine="0"/>
      </w:pPr>
    </w:lvl>
    <w:lvl w:ilvl="6" w:tplc="577A348C">
      <w:numFmt w:val="decimal"/>
      <w:lvlText w:val=""/>
      <w:lvlJc w:val="left"/>
      <w:pPr>
        <w:ind w:left="0" w:firstLine="0"/>
      </w:pPr>
    </w:lvl>
    <w:lvl w:ilvl="7" w:tplc="57748694">
      <w:numFmt w:val="decimal"/>
      <w:lvlText w:val=""/>
      <w:lvlJc w:val="left"/>
      <w:pPr>
        <w:ind w:left="0" w:firstLine="0"/>
      </w:pPr>
    </w:lvl>
    <w:lvl w:ilvl="8" w:tplc="3B72FC84">
      <w:numFmt w:val="decimal"/>
      <w:lvlText w:val=""/>
      <w:lvlJc w:val="left"/>
      <w:pPr>
        <w:ind w:left="0" w:firstLine="0"/>
      </w:pPr>
    </w:lvl>
  </w:abstractNum>
  <w:abstractNum w:abstractNumId="19">
    <w:nsid w:val="0000366B"/>
    <w:multiLevelType w:val="hybridMultilevel"/>
    <w:tmpl w:val="E5C09520"/>
    <w:lvl w:ilvl="0" w:tplc="6930BFD2">
      <w:start w:val="13"/>
      <w:numFmt w:val="decimal"/>
      <w:lvlText w:val="%1)"/>
      <w:lvlJc w:val="left"/>
      <w:pPr>
        <w:ind w:left="0" w:firstLine="0"/>
      </w:pPr>
    </w:lvl>
    <w:lvl w:ilvl="1" w:tplc="94609ECC">
      <w:numFmt w:val="decimal"/>
      <w:lvlText w:val=""/>
      <w:lvlJc w:val="left"/>
      <w:pPr>
        <w:ind w:left="0" w:firstLine="0"/>
      </w:pPr>
    </w:lvl>
    <w:lvl w:ilvl="2" w:tplc="6F02240C">
      <w:numFmt w:val="decimal"/>
      <w:lvlText w:val=""/>
      <w:lvlJc w:val="left"/>
      <w:pPr>
        <w:ind w:left="0" w:firstLine="0"/>
      </w:pPr>
    </w:lvl>
    <w:lvl w:ilvl="3" w:tplc="5F3258C0">
      <w:numFmt w:val="decimal"/>
      <w:lvlText w:val=""/>
      <w:lvlJc w:val="left"/>
      <w:pPr>
        <w:ind w:left="0" w:firstLine="0"/>
      </w:pPr>
    </w:lvl>
    <w:lvl w:ilvl="4" w:tplc="47B692D0">
      <w:numFmt w:val="decimal"/>
      <w:lvlText w:val=""/>
      <w:lvlJc w:val="left"/>
      <w:pPr>
        <w:ind w:left="0" w:firstLine="0"/>
      </w:pPr>
    </w:lvl>
    <w:lvl w:ilvl="5" w:tplc="BE66036E">
      <w:numFmt w:val="decimal"/>
      <w:lvlText w:val=""/>
      <w:lvlJc w:val="left"/>
      <w:pPr>
        <w:ind w:left="0" w:firstLine="0"/>
      </w:pPr>
    </w:lvl>
    <w:lvl w:ilvl="6" w:tplc="DAD82C42">
      <w:numFmt w:val="decimal"/>
      <w:lvlText w:val=""/>
      <w:lvlJc w:val="left"/>
      <w:pPr>
        <w:ind w:left="0" w:firstLine="0"/>
      </w:pPr>
    </w:lvl>
    <w:lvl w:ilvl="7" w:tplc="395E2602">
      <w:numFmt w:val="decimal"/>
      <w:lvlText w:val=""/>
      <w:lvlJc w:val="left"/>
      <w:pPr>
        <w:ind w:left="0" w:firstLine="0"/>
      </w:pPr>
    </w:lvl>
    <w:lvl w:ilvl="8" w:tplc="615447A8">
      <w:numFmt w:val="decimal"/>
      <w:lvlText w:val=""/>
      <w:lvlJc w:val="left"/>
      <w:pPr>
        <w:ind w:left="0" w:firstLine="0"/>
      </w:pPr>
    </w:lvl>
  </w:abstractNum>
  <w:abstractNum w:abstractNumId="20">
    <w:nsid w:val="00003A9E"/>
    <w:multiLevelType w:val="hybridMultilevel"/>
    <w:tmpl w:val="6582BE9C"/>
    <w:lvl w:ilvl="0" w:tplc="1850222A">
      <w:start w:val="1"/>
      <w:numFmt w:val="bullet"/>
      <w:lvlText w:val="у"/>
      <w:lvlJc w:val="left"/>
      <w:pPr>
        <w:ind w:left="0" w:firstLine="0"/>
      </w:pPr>
    </w:lvl>
    <w:lvl w:ilvl="1" w:tplc="11F41A4E">
      <w:numFmt w:val="decimal"/>
      <w:lvlText w:val=""/>
      <w:lvlJc w:val="left"/>
      <w:pPr>
        <w:ind w:left="0" w:firstLine="0"/>
      </w:pPr>
    </w:lvl>
    <w:lvl w:ilvl="2" w:tplc="91363040">
      <w:numFmt w:val="decimal"/>
      <w:lvlText w:val=""/>
      <w:lvlJc w:val="left"/>
      <w:pPr>
        <w:ind w:left="0" w:firstLine="0"/>
      </w:pPr>
    </w:lvl>
    <w:lvl w:ilvl="3" w:tplc="6B6EC554">
      <w:numFmt w:val="decimal"/>
      <w:lvlText w:val=""/>
      <w:lvlJc w:val="left"/>
      <w:pPr>
        <w:ind w:left="0" w:firstLine="0"/>
      </w:pPr>
    </w:lvl>
    <w:lvl w:ilvl="4" w:tplc="BECAC600">
      <w:numFmt w:val="decimal"/>
      <w:lvlText w:val=""/>
      <w:lvlJc w:val="left"/>
      <w:pPr>
        <w:ind w:left="0" w:firstLine="0"/>
      </w:pPr>
    </w:lvl>
    <w:lvl w:ilvl="5" w:tplc="A20C237A">
      <w:numFmt w:val="decimal"/>
      <w:lvlText w:val=""/>
      <w:lvlJc w:val="left"/>
      <w:pPr>
        <w:ind w:left="0" w:firstLine="0"/>
      </w:pPr>
    </w:lvl>
    <w:lvl w:ilvl="6" w:tplc="5B600E84">
      <w:numFmt w:val="decimal"/>
      <w:lvlText w:val=""/>
      <w:lvlJc w:val="left"/>
      <w:pPr>
        <w:ind w:left="0" w:firstLine="0"/>
      </w:pPr>
    </w:lvl>
    <w:lvl w:ilvl="7" w:tplc="34588932">
      <w:numFmt w:val="decimal"/>
      <w:lvlText w:val=""/>
      <w:lvlJc w:val="left"/>
      <w:pPr>
        <w:ind w:left="0" w:firstLine="0"/>
      </w:pPr>
    </w:lvl>
    <w:lvl w:ilvl="8" w:tplc="E4FAF5BA">
      <w:numFmt w:val="decimal"/>
      <w:lvlText w:val=""/>
      <w:lvlJc w:val="left"/>
      <w:pPr>
        <w:ind w:left="0" w:firstLine="0"/>
      </w:pPr>
    </w:lvl>
  </w:abstractNum>
  <w:abstractNum w:abstractNumId="21">
    <w:nsid w:val="00003BF6"/>
    <w:multiLevelType w:val="hybridMultilevel"/>
    <w:tmpl w:val="1F80F018"/>
    <w:lvl w:ilvl="0" w:tplc="875A0CE2">
      <w:start w:val="8"/>
      <w:numFmt w:val="decimal"/>
      <w:lvlText w:val="%1)"/>
      <w:lvlJc w:val="left"/>
      <w:pPr>
        <w:ind w:left="0" w:firstLine="0"/>
      </w:pPr>
    </w:lvl>
    <w:lvl w:ilvl="1" w:tplc="BA3E6E6C">
      <w:numFmt w:val="decimal"/>
      <w:lvlText w:val=""/>
      <w:lvlJc w:val="left"/>
      <w:pPr>
        <w:ind w:left="0" w:firstLine="0"/>
      </w:pPr>
    </w:lvl>
    <w:lvl w:ilvl="2" w:tplc="C7E64382">
      <w:numFmt w:val="decimal"/>
      <w:lvlText w:val=""/>
      <w:lvlJc w:val="left"/>
      <w:pPr>
        <w:ind w:left="0" w:firstLine="0"/>
      </w:pPr>
    </w:lvl>
    <w:lvl w:ilvl="3" w:tplc="24F4EAAC">
      <w:numFmt w:val="decimal"/>
      <w:lvlText w:val=""/>
      <w:lvlJc w:val="left"/>
      <w:pPr>
        <w:ind w:left="0" w:firstLine="0"/>
      </w:pPr>
    </w:lvl>
    <w:lvl w:ilvl="4" w:tplc="8B2C91CE">
      <w:numFmt w:val="decimal"/>
      <w:lvlText w:val=""/>
      <w:lvlJc w:val="left"/>
      <w:pPr>
        <w:ind w:left="0" w:firstLine="0"/>
      </w:pPr>
    </w:lvl>
    <w:lvl w:ilvl="5" w:tplc="1AA44FD4">
      <w:numFmt w:val="decimal"/>
      <w:lvlText w:val=""/>
      <w:lvlJc w:val="left"/>
      <w:pPr>
        <w:ind w:left="0" w:firstLine="0"/>
      </w:pPr>
    </w:lvl>
    <w:lvl w:ilvl="6" w:tplc="C7B85C70">
      <w:numFmt w:val="decimal"/>
      <w:lvlText w:val=""/>
      <w:lvlJc w:val="left"/>
      <w:pPr>
        <w:ind w:left="0" w:firstLine="0"/>
      </w:pPr>
    </w:lvl>
    <w:lvl w:ilvl="7" w:tplc="A5E48D36">
      <w:numFmt w:val="decimal"/>
      <w:lvlText w:val=""/>
      <w:lvlJc w:val="left"/>
      <w:pPr>
        <w:ind w:left="0" w:firstLine="0"/>
      </w:pPr>
    </w:lvl>
    <w:lvl w:ilvl="8" w:tplc="C03A0482">
      <w:numFmt w:val="decimal"/>
      <w:lvlText w:val=""/>
      <w:lvlJc w:val="left"/>
      <w:pPr>
        <w:ind w:left="0" w:firstLine="0"/>
      </w:pPr>
    </w:lvl>
  </w:abstractNum>
  <w:abstractNum w:abstractNumId="22">
    <w:nsid w:val="00003E12"/>
    <w:multiLevelType w:val="hybridMultilevel"/>
    <w:tmpl w:val="98AC6DB6"/>
    <w:lvl w:ilvl="0" w:tplc="768424A6">
      <w:start w:val="1"/>
      <w:numFmt w:val="bullet"/>
      <w:lvlText w:val="в"/>
      <w:lvlJc w:val="left"/>
      <w:pPr>
        <w:ind w:left="0" w:firstLine="0"/>
      </w:pPr>
    </w:lvl>
    <w:lvl w:ilvl="1" w:tplc="7BA83F22">
      <w:numFmt w:val="decimal"/>
      <w:lvlText w:val=""/>
      <w:lvlJc w:val="left"/>
      <w:pPr>
        <w:ind w:left="0" w:firstLine="0"/>
      </w:pPr>
    </w:lvl>
    <w:lvl w:ilvl="2" w:tplc="6156BA46">
      <w:numFmt w:val="decimal"/>
      <w:lvlText w:val=""/>
      <w:lvlJc w:val="left"/>
      <w:pPr>
        <w:ind w:left="0" w:firstLine="0"/>
      </w:pPr>
    </w:lvl>
    <w:lvl w:ilvl="3" w:tplc="87DA45A8">
      <w:numFmt w:val="decimal"/>
      <w:lvlText w:val=""/>
      <w:lvlJc w:val="left"/>
      <w:pPr>
        <w:ind w:left="0" w:firstLine="0"/>
      </w:pPr>
    </w:lvl>
    <w:lvl w:ilvl="4" w:tplc="9AC02BF8">
      <w:numFmt w:val="decimal"/>
      <w:lvlText w:val=""/>
      <w:lvlJc w:val="left"/>
      <w:pPr>
        <w:ind w:left="0" w:firstLine="0"/>
      </w:pPr>
    </w:lvl>
    <w:lvl w:ilvl="5" w:tplc="120A69F0">
      <w:numFmt w:val="decimal"/>
      <w:lvlText w:val=""/>
      <w:lvlJc w:val="left"/>
      <w:pPr>
        <w:ind w:left="0" w:firstLine="0"/>
      </w:pPr>
    </w:lvl>
    <w:lvl w:ilvl="6" w:tplc="9A3A0C68">
      <w:numFmt w:val="decimal"/>
      <w:lvlText w:val=""/>
      <w:lvlJc w:val="left"/>
      <w:pPr>
        <w:ind w:left="0" w:firstLine="0"/>
      </w:pPr>
    </w:lvl>
    <w:lvl w:ilvl="7" w:tplc="577A5044">
      <w:numFmt w:val="decimal"/>
      <w:lvlText w:val=""/>
      <w:lvlJc w:val="left"/>
      <w:pPr>
        <w:ind w:left="0" w:firstLine="0"/>
      </w:pPr>
    </w:lvl>
    <w:lvl w:ilvl="8" w:tplc="9C700CEA">
      <w:numFmt w:val="decimal"/>
      <w:lvlText w:val=""/>
      <w:lvlJc w:val="left"/>
      <w:pPr>
        <w:ind w:left="0" w:firstLine="0"/>
      </w:pPr>
    </w:lvl>
  </w:abstractNum>
  <w:abstractNum w:abstractNumId="23">
    <w:nsid w:val="00003EF6"/>
    <w:multiLevelType w:val="hybridMultilevel"/>
    <w:tmpl w:val="8C9822EE"/>
    <w:lvl w:ilvl="0" w:tplc="4614FBA6">
      <w:start w:val="1"/>
      <w:numFmt w:val="bullet"/>
      <w:lvlText w:val="в"/>
      <w:lvlJc w:val="left"/>
      <w:pPr>
        <w:ind w:left="0" w:firstLine="0"/>
      </w:pPr>
    </w:lvl>
    <w:lvl w:ilvl="1" w:tplc="CC661DE2">
      <w:numFmt w:val="decimal"/>
      <w:lvlText w:val=""/>
      <w:lvlJc w:val="left"/>
      <w:pPr>
        <w:ind w:left="0" w:firstLine="0"/>
      </w:pPr>
    </w:lvl>
    <w:lvl w:ilvl="2" w:tplc="AC7EC8BE">
      <w:numFmt w:val="decimal"/>
      <w:lvlText w:val=""/>
      <w:lvlJc w:val="left"/>
      <w:pPr>
        <w:ind w:left="0" w:firstLine="0"/>
      </w:pPr>
    </w:lvl>
    <w:lvl w:ilvl="3" w:tplc="DF58B4E0">
      <w:numFmt w:val="decimal"/>
      <w:lvlText w:val=""/>
      <w:lvlJc w:val="left"/>
      <w:pPr>
        <w:ind w:left="0" w:firstLine="0"/>
      </w:pPr>
    </w:lvl>
    <w:lvl w:ilvl="4" w:tplc="915E4514">
      <w:numFmt w:val="decimal"/>
      <w:lvlText w:val=""/>
      <w:lvlJc w:val="left"/>
      <w:pPr>
        <w:ind w:left="0" w:firstLine="0"/>
      </w:pPr>
    </w:lvl>
    <w:lvl w:ilvl="5" w:tplc="913EA3FC">
      <w:numFmt w:val="decimal"/>
      <w:lvlText w:val=""/>
      <w:lvlJc w:val="left"/>
      <w:pPr>
        <w:ind w:left="0" w:firstLine="0"/>
      </w:pPr>
    </w:lvl>
    <w:lvl w:ilvl="6" w:tplc="91645128">
      <w:numFmt w:val="decimal"/>
      <w:lvlText w:val=""/>
      <w:lvlJc w:val="left"/>
      <w:pPr>
        <w:ind w:left="0" w:firstLine="0"/>
      </w:pPr>
    </w:lvl>
    <w:lvl w:ilvl="7" w:tplc="F286897E">
      <w:numFmt w:val="decimal"/>
      <w:lvlText w:val=""/>
      <w:lvlJc w:val="left"/>
      <w:pPr>
        <w:ind w:left="0" w:firstLine="0"/>
      </w:pPr>
    </w:lvl>
    <w:lvl w:ilvl="8" w:tplc="50146648">
      <w:numFmt w:val="decimal"/>
      <w:lvlText w:val=""/>
      <w:lvlJc w:val="left"/>
      <w:pPr>
        <w:ind w:left="0" w:firstLine="0"/>
      </w:pPr>
    </w:lvl>
  </w:abstractNum>
  <w:abstractNum w:abstractNumId="24">
    <w:nsid w:val="00004230"/>
    <w:multiLevelType w:val="hybridMultilevel"/>
    <w:tmpl w:val="F9C825F6"/>
    <w:lvl w:ilvl="0" w:tplc="9D485EF2">
      <w:start w:val="1"/>
      <w:numFmt w:val="bullet"/>
      <w:lvlText w:val="в"/>
      <w:lvlJc w:val="left"/>
      <w:pPr>
        <w:ind w:left="0" w:firstLine="0"/>
      </w:pPr>
    </w:lvl>
    <w:lvl w:ilvl="1" w:tplc="E6E8CF74">
      <w:numFmt w:val="decimal"/>
      <w:lvlText w:val=""/>
      <w:lvlJc w:val="left"/>
      <w:pPr>
        <w:ind w:left="0" w:firstLine="0"/>
      </w:pPr>
    </w:lvl>
    <w:lvl w:ilvl="2" w:tplc="1E4A6BC6">
      <w:numFmt w:val="decimal"/>
      <w:lvlText w:val=""/>
      <w:lvlJc w:val="left"/>
      <w:pPr>
        <w:ind w:left="0" w:firstLine="0"/>
      </w:pPr>
    </w:lvl>
    <w:lvl w:ilvl="3" w:tplc="E7C64842">
      <w:numFmt w:val="decimal"/>
      <w:lvlText w:val=""/>
      <w:lvlJc w:val="left"/>
      <w:pPr>
        <w:ind w:left="0" w:firstLine="0"/>
      </w:pPr>
    </w:lvl>
    <w:lvl w:ilvl="4" w:tplc="8596426C">
      <w:numFmt w:val="decimal"/>
      <w:lvlText w:val=""/>
      <w:lvlJc w:val="left"/>
      <w:pPr>
        <w:ind w:left="0" w:firstLine="0"/>
      </w:pPr>
    </w:lvl>
    <w:lvl w:ilvl="5" w:tplc="9EEC6CC6">
      <w:numFmt w:val="decimal"/>
      <w:lvlText w:val=""/>
      <w:lvlJc w:val="left"/>
      <w:pPr>
        <w:ind w:left="0" w:firstLine="0"/>
      </w:pPr>
    </w:lvl>
    <w:lvl w:ilvl="6" w:tplc="632E3F04">
      <w:numFmt w:val="decimal"/>
      <w:lvlText w:val=""/>
      <w:lvlJc w:val="left"/>
      <w:pPr>
        <w:ind w:left="0" w:firstLine="0"/>
      </w:pPr>
    </w:lvl>
    <w:lvl w:ilvl="7" w:tplc="CA70DAE2">
      <w:numFmt w:val="decimal"/>
      <w:lvlText w:val=""/>
      <w:lvlJc w:val="left"/>
      <w:pPr>
        <w:ind w:left="0" w:firstLine="0"/>
      </w:pPr>
    </w:lvl>
    <w:lvl w:ilvl="8" w:tplc="CC56B148">
      <w:numFmt w:val="decimal"/>
      <w:lvlText w:val=""/>
      <w:lvlJc w:val="left"/>
      <w:pPr>
        <w:ind w:left="0" w:firstLine="0"/>
      </w:pPr>
    </w:lvl>
  </w:abstractNum>
  <w:abstractNum w:abstractNumId="25">
    <w:nsid w:val="00004944"/>
    <w:multiLevelType w:val="hybridMultilevel"/>
    <w:tmpl w:val="C1A6740E"/>
    <w:lvl w:ilvl="0" w:tplc="BA34FEB2">
      <w:start w:val="1"/>
      <w:numFmt w:val="bullet"/>
      <w:lvlText w:val="и"/>
      <w:lvlJc w:val="left"/>
      <w:pPr>
        <w:ind w:left="0" w:firstLine="0"/>
      </w:pPr>
    </w:lvl>
    <w:lvl w:ilvl="1" w:tplc="9D2E7DC4">
      <w:start w:val="8"/>
      <w:numFmt w:val="decimal"/>
      <w:lvlText w:val="%2)"/>
      <w:lvlJc w:val="left"/>
      <w:pPr>
        <w:ind w:left="0" w:firstLine="0"/>
      </w:pPr>
    </w:lvl>
    <w:lvl w:ilvl="2" w:tplc="43F8D89C">
      <w:numFmt w:val="decimal"/>
      <w:lvlText w:val=""/>
      <w:lvlJc w:val="left"/>
      <w:pPr>
        <w:ind w:left="0" w:firstLine="0"/>
      </w:pPr>
    </w:lvl>
    <w:lvl w:ilvl="3" w:tplc="716C9D6C">
      <w:numFmt w:val="decimal"/>
      <w:lvlText w:val=""/>
      <w:lvlJc w:val="left"/>
      <w:pPr>
        <w:ind w:left="0" w:firstLine="0"/>
      </w:pPr>
    </w:lvl>
    <w:lvl w:ilvl="4" w:tplc="D7DEFF34">
      <w:numFmt w:val="decimal"/>
      <w:lvlText w:val=""/>
      <w:lvlJc w:val="left"/>
      <w:pPr>
        <w:ind w:left="0" w:firstLine="0"/>
      </w:pPr>
    </w:lvl>
    <w:lvl w:ilvl="5" w:tplc="F9F86A58">
      <w:numFmt w:val="decimal"/>
      <w:lvlText w:val=""/>
      <w:lvlJc w:val="left"/>
      <w:pPr>
        <w:ind w:left="0" w:firstLine="0"/>
      </w:pPr>
    </w:lvl>
    <w:lvl w:ilvl="6" w:tplc="2F60E800">
      <w:numFmt w:val="decimal"/>
      <w:lvlText w:val=""/>
      <w:lvlJc w:val="left"/>
      <w:pPr>
        <w:ind w:left="0" w:firstLine="0"/>
      </w:pPr>
    </w:lvl>
    <w:lvl w:ilvl="7" w:tplc="E5EADE2C">
      <w:numFmt w:val="decimal"/>
      <w:lvlText w:val=""/>
      <w:lvlJc w:val="left"/>
      <w:pPr>
        <w:ind w:left="0" w:firstLine="0"/>
      </w:pPr>
    </w:lvl>
    <w:lvl w:ilvl="8" w:tplc="D7267494">
      <w:numFmt w:val="decimal"/>
      <w:lvlText w:val=""/>
      <w:lvlJc w:val="left"/>
      <w:pPr>
        <w:ind w:left="0" w:firstLine="0"/>
      </w:pPr>
    </w:lvl>
  </w:abstractNum>
  <w:abstractNum w:abstractNumId="26">
    <w:nsid w:val="00004B40"/>
    <w:multiLevelType w:val="hybridMultilevel"/>
    <w:tmpl w:val="CC3463B6"/>
    <w:lvl w:ilvl="0" w:tplc="A5682838">
      <w:start w:val="3"/>
      <w:numFmt w:val="decimal"/>
      <w:lvlText w:val="%1)"/>
      <w:lvlJc w:val="left"/>
      <w:pPr>
        <w:ind w:left="0" w:firstLine="0"/>
      </w:pPr>
    </w:lvl>
    <w:lvl w:ilvl="1" w:tplc="7B000EFE">
      <w:numFmt w:val="decimal"/>
      <w:lvlText w:val=""/>
      <w:lvlJc w:val="left"/>
      <w:pPr>
        <w:ind w:left="0" w:firstLine="0"/>
      </w:pPr>
    </w:lvl>
    <w:lvl w:ilvl="2" w:tplc="AA201FEE">
      <w:numFmt w:val="decimal"/>
      <w:lvlText w:val=""/>
      <w:lvlJc w:val="left"/>
      <w:pPr>
        <w:ind w:left="0" w:firstLine="0"/>
      </w:pPr>
    </w:lvl>
    <w:lvl w:ilvl="3" w:tplc="57FA9D3A">
      <w:numFmt w:val="decimal"/>
      <w:lvlText w:val=""/>
      <w:lvlJc w:val="left"/>
      <w:pPr>
        <w:ind w:left="0" w:firstLine="0"/>
      </w:pPr>
    </w:lvl>
    <w:lvl w:ilvl="4" w:tplc="3C3883EC">
      <w:numFmt w:val="decimal"/>
      <w:lvlText w:val=""/>
      <w:lvlJc w:val="left"/>
      <w:pPr>
        <w:ind w:left="0" w:firstLine="0"/>
      </w:pPr>
    </w:lvl>
    <w:lvl w:ilvl="5" w:tplc="6CE89BBC">
      <w:numFmt w:val="decimal"/>
      <w:lvlText w:val=""/>
      <w:lvlJc w:val="left"/>
      <w:pPr>
        <w:ind w:left="0" w:firstLine="0"/>
      </w:pPr>
    </w:lvl>
    <w:lvl w:ilvl="6" w:tplc="050E47FA">
      <w:numFmt w:val="decimal"/>
      <w:lvlText w:val=""/>
      <w:lvlJc w:val="left"/>
      <w:pPr>
        <w:ind w:left="0" w:firstLine="0"/>
      </w:pPr>
    </w:lvl>
    <w:lvl w:ilvl="7" w:tplc="C5642366">
      <w:numFmt w:val="decimal"/>
      <w:lvlText w:val=""/>
      <w:lvlJc w:val="left"/>
      <w:pPr>
        <w:ind w:left="0" w:firstLine="0"/>
      </w:pPr>
    </w:lvl>
    <w:lvl w:ilvl="8" w:tplc="623620E6">
      <w:numFmt w:val="decimal"/>
      <w:lvlText w:val=""/>
      <w:lvlJc w:val="left"/>
      <w:pPr>
        <w:ind w:left="0" w:firstLine="0"/>
      </w:pPr>
    </w:lvl>
  </w:abstractNum>
  <w:abstractNum w:abstractNumId="27">
    <w:nsid w:val="00004CAD"/>
    <w:multiLevelType w:val="hybridMultilevel"/>
    <w:tmpl w:val="C932F796"/>
    <w:lvl w:ilvl="0" w:tplc="F228B3EC">
      <w:start w:val="1"/>
      <w:numFmt w:val="bullet"/>
      <w:lvlText w:val="и"/>
      <w:lvlJc w:val="left"/>
      <w:pPr>
        <w:ind w:left="0" w:firstLine="0"/>
      </w:pPr>
    </w:lvl>
    <w:lvl w:ilvl="1" w:tplc="0AF47F7C">
      <w:start w:val="2"/>
      <w:numFmt w:val="decimal"/>
      <w:lvlText w:val="%2)"/>
      <w:lvlJc w:val="left"/>
      <w:pPr>
        <w:ind w:left="0" w:firstLine="0"/>
      </w:pPr>
    </w:lvl>
    <w:lvl w:ilvl="2" w:tplc="41F49BC2">
      <w:numFmt w:val="decimal"/>
      <w:lvlText w:val=""/>
      <w:lvlJc w:val="left"/>
      <w:pPr>
        <w:ind w:left="0" w:firstLine="0"/>
      </w:pPr>
    </w:lvl>
    <w:lvl w:ilvl="3" w:tplc="EC08945C">
      <w:numFmt w:val="decimal"/>
      <w:lvlText w:val=""/>
      <w:lvlJc w:val="left"/>
      <w:pPr>
        <w:ind w:left="0" w:firstLine="0"/>
      </w:pPr>
    </w:lvl>
    <w:lvl w:ilvl="4" w:tplc="2AFA1910">
      <w:numFmt w:val="decimal"/>
      <w:lvlText w:val=""/>
      <w:lvlJc w:val="left"/>
      <w:pPr>
        <w:ind w:left="0" w:firstLine="0"/>
      </w:pPr>
    </w:lvl>
    <w:lvl w:ilvl="5" w:tplc="004E07AC">
      <w:numFmt w:val="decimal"/>
      <w:lvlText w:val=""/>
      <w:lvlJc w:val="left"/>
      <w:pPr>
        <w:ind w:left="0" w:firstLine="0"/>
      </w:pPr>
    </w:lvl>
    <w:lvl w:ilvl="6" w:tplc="8B7A71BC">
      <w:numFmt w:val="decimal"/>
      <w:lvlText w:val=""/>
      <w:lvlJc w:val="left"/>
      <w:pPr>
        <w:ind w:left="0" w:firstLine="0"/>
      </w:pPr>
    </w:lvl>
    <w:lvl w:ilvl="7" w:tplc="BCA209A4">
      <w:numFmt w:val="decimal"/>
      <w:lvlText w:val=""/>
      <w:lvlJc w:val="left"/>
      <w:pPr>
        <w:ind w:left="0" w:firstLine="0"/>
      </w:pPr>
    </w:lvl>
    <w:lvl w:ilvl="8" w:tplc="28FEE3D4">
      <w:numFmt w:val="decimal"/>
      <w:lvlText w:val=""/>
      <w:lvlJc w:val="left"/>
      <w:pPr>
        <w:ind w:left="0" w:firstLine="0"/>
      </w:pPr>
    </w:lvl>
  </w:abstractNum>
  <w:abstractNum w:abstractNumId="28">
    <w:nsid w:val="00004DF2"/>
    <w:multiLevelType w:val="hybridMultilevel"/>
    <w:tmpl w:val="19949058"/>
    <w:lvl w:ilvl="0" w:tplc="F014DD92">
      <w:start w:val="7"/>
      <w:numFmt w:val="decimal"/>
      <w:lvlText w:val="%1)"/>
      <w:lvlJc w:val="left"/>
      <w:pPr>
        <w:ind w:left="0" w:firstLine="0"/>
      </w:pPr>
    </w:lvl>
    <w:lvl w:ilvl="1" w:tplc="CB0AF4D2">
      <w:numFmt w:val="decimal"/>
      <w:lvlText w:val=""/>
      <w:lvlJc w:val="left"/>
      <w:pPr>
        <w:ind w:left="0" w:firstLine="0"/>
      </w:pPr>
    </w:lvl>
    <w:lvl w:ilvl="2" w:tplc="C0B0C462">
      <w:numFmt w:val="decimal"/>
      <w:lvlText w:val=""/>
      <w:lvlJc w:val="left"/>
      <w:pPr>
        <w:ind w:left="0" w:firstLine="0"/>
      </w:pPr>
    </w:lvl>
    <w:lvl w:ilvl="3" w:tplc="72409092">
      <w:numFmt w:val="decimal"/>
      <w:lvlText w:val=""/>
      <w:lvlJc w:val="left"/>
      <w:pPr>
        <w:ind w:left="0" w:firstLine="0"/>
      </w:pPr>
    </w:lvl>
    <w:lvl w:ilvl="4" w:tplc="CADAC9CA">
      <w:numFmt w:val="decimal"/>
      <w:lvlText w:val=""/>
      <w:lvlJc w:val="left"/>
      <w:pPr>
        <w:ind w:left="0" w:firstLine="0"/>
      </w:pPr>
    </w:lvl>
    <w:lvl w:ilvl="5" w:tplc="FA00978C">
      <w:numFmt w:val="decimal"/>
      <w:lvlText w:val=""/>
      <w:lvlJc w:val="left"/>
      <w:pPr>
        <w:ind w:left="0" w:firstLine="0"/>
      </w:pPr>
    </w:lvl>
    <w:lvl w:ilvl="6" w:tplc="4F748C0C">
      <w:numFmt w:val="decimal"/>
      <w:lvlText w:val=""/>
      <w:lvlJc w:val="left"/>
      <w:pPr>
        <w:ind w:left="0" w:firstLine="0"/>
      </w:pPr>
    </w:lvl>
    <w:lvl w:ilvl="7" w:tplc="53F2D7C6">
      <w:numFmt w:val="decimal"/>
      <w:lvlText w:val=""/>
      <w:lvlJc w:val="left"/>
      <w:pPr>
        <w:ind w:left="0" w:firstLine="0"/>
      </w:pPr>
    </w:lvl>
    <w:lvl w:ilvl="8" w:tplc="3F44A970">
      <w:numFmt w:val="decimal"/>
      <w:lvlText w:val=""/>
      <w:lvlJc w:val="left"/>
      <w:pPr>
        <w:ind w:left="0" w:firstLine="0"/>
      </w:pPr>
    </w:lvl>
  </w:abstractNum>
  <w:abstractNum w:abstractNumId="29">
    <w:nsid w:val="00004E45"/>
    <w:multiLevelType w:val="hybridMultilevel"/>
    <w:tmpl w:val="63623692"/>
    <w:lvl w:ilvl="0" w:tplc="0B8C635A">
      <w:start w:val="1"/>
      <w:numFmt w:val="bullet"/>
      <w:lvlText w:val="и"/>
      <w:lvlJc w:val="left"/>
      <w:pPr>
        <w:ind w:left="0" w:firstLine="0"/>
      </w:pPr>
    </w:lvl>
    <w:lvl w:ilvl="1" w:tplc="05BEBF34">
      <w:start w:val="1"/>
      <w:numFmt w:val="bullet"/>
      <w:lvlText w:val="В"/>
      <w:lvlJc w:val="left"/>
      <w:pPr>
        <w:ind w:left="0" w:firstLine="0"/>
      </w:pPr>
    </w:lvl>
    <w:lvl w:ilvl="2" w:tplc="AD40EBAC">
      <w:numFmt w:val="decimal"/>
      <w:lvlText w:val=""/>
      <w:lvlJc w:val="left"/>
      <w:pPr>
        <w:ind w:left="0" w:firstLine="0"/>
      </w:pPr>
    </w:lvl>
    <w:lvl w:ilvl="3" w:tplc="BA562FAC">
      <w:numFmt w:val="decimal"/>
      <w:lvlText w:val=""/>
      <w:lvlJc w:val="left"/>
      <w:pPr>
        <w:ind w:left="0" w:firstLine="0"/>
      </w:pPr>
    </w:lvl>
    <w:lvl w:ilvl="4" w:tplc="2D8A65EA">
      <w:numFmt w:val="decimal"/>
      <w:lvlText w:val=""/>
      <w:lvlJc w:val="left"/>
      <w:pPr>
        <w:ind w:left="0" w:firstLine="0"/>
      </w:pPr>
    </w:lvl>
    <w:lvl w:ilvl="5" w:tplc="602E5BC8">
      <w:numFmt w:val="decimal"/>
      <w:lvlText w:val=""/>
      <w:lvlJc w:val="left"/>
      <w:pPr>
        <w:ind w:left="0" w:firstLine="0"/>
      </w:pPr>
    </w:lvl>
    <w:lvl w:ilvl="6" w:tplc="A33CCCCC">
      <w:numFmt w:val="decimal"/>
      <w:lvlText w:val=""/>
      <w:lvlJc w:val="left"/>
      <w:pPr>
        <w:ind w:left="0" w:firstLine="0"/>
      </w:pPr>
    </w:lvl>
    <w:lvl w:ilvl="7" w:tplc="373ECBFE">
      <w:numFmt w:val="decimal"/>
      <w:lvlText w:val=""/>
      <w:lvlJc w:val="left"/>
      <w:pPr>
        <w:ind w:left="0" w:firstLine="0"/>
      </w:pPr>
    </w:lvl>
    <w:lvl w:ilvl="8" w:tplc="693C834A">
      <w:numFmt w:val="decimal"/>
      <w:lvlText w:val=""/>
      <w:lvlJc w:val="left"/>
      <w:pPr>
        <w:ind w:left="0" w:firstLine="0"/>
      </w:pPr>
    </w:lvl>
  </w:abstractNum>
  <w:abstractNum w:abstractNumId="30">
    <w:nsid w:val="00005422"/>
    <w:multiLevelType w:val="hybridMultilevel"/>
    <w:tmpl w:val="8E0A86E0"/>
    <w:lvl w:ilvl="0" w:tplc="AA4A5346">
      <w:start w:val="1"/>
      <w:numFmt w:val="bullet"/>
      <w:lvlText w:val="к"/>
      <w:lvlJc w:val="left"/>
      <w:pPr>
        <w:ind w:left="0" w:firstLine="0"/>
      </w:pPr>
    </w:lvl>
    <w:lvl w:ilvl="1" w:tplc="38601D38">
      <w:numFmt w:val="decimal"/>
      <w:lvlText w:val=""/>
      <w:lvlJc w:val="left"/>
      <w:pPr>
        <w:ind w:left="0" w:firstLine="0"/>
      </w:pPr>
    </w:lvl>
    <w:lvl w:ilvl="2" w:tplc="507644A6">
      <w:numFmt w:val="decimal"/>
      <w:lvlText w:val=""/>
      <w:lvlJc w:val="left"/>
      <w:pPr>
        <w:ind w:left="0" w:firstLine="0"/>
      </w:pPr>
    </w:lvl>
    <w:lvl w:ilvl="3" w:tplc="17EAEA72">
      <w:numFmt w:val="decimal"/>
      <w:lvlText w:val=""/>
      <w:lvlJc w:val="left"/>
      <w:pPr>
        <w:ind w:left="0" w:firstLine="0"/>
      </w:pPr>
    </w:lvl>
    <w:lvl w:ilvl="4" w:tplc="C16E3014">
      <w:numFmt w:val="decimal"/>
      <w:lvlText w:val=""/>
      <w:lvlJc w:val="left"/>
      <w:pPr>
        <w:ind w:left="0" w:firstLine="0"/>
      </w:pPr>
    </w:lvl>
    <w:lvl w:ilvl="5" w:tplc="DC0E85D0">
      <w:numFmt w:val="decimal"/>
      <w:lvlText w:val=""/>
      <w:lvlJc w:val="left"/>
      <w:pPr>
        <w:ind w:left="0" w:firstLine="0"/>
      </w:pPr>
    </w:lvl>
    <w:lvl w:ilvl="6" w:tplc="E010794E">
      <w:numFmt w:val="decimal"/>
      <w:lvlText w:val=""/>
      <w:lvlJc w:val="left"/>
      <w:pPr>
        <w:ind w:left="0" w:firstLine="0"/>
      </w:pPr>
    </w:lvl>
    <w:lvl w:ilvl="7" w:tplc="3DE28DA0">
      <w:numFmt w:val="decimal"/>
      <w:lvlText w:val=""/>
      <w:lvlJc w:val="left"/>
      <w:pPr>
        <w:ind w:left="0" w:firstLine="0"/>
      </w:pPr>
    </w:lvl>
    <w:lvl w:ilvl="8" w:tplc="DF1CC692">
      <w:numFmt w:val="decimal"/>
      <w:lvlText w:val=""/>
      <w:lvlJc w:val="left"/>
      <w:pPr>
        <w:ind w:left="0" w:firstLine="0"/>
      </w:pPr>
    </w:lvl>
  </w:abstractNum>
  <w:abstractNum w:abstractNumId="31">
    <w:nsid w:val="000056AE"/>
    <w:multiLevelType w:val="hybridMultilevel"/>
    <w:tmpl w:val="1D8E24C8"/>
    <w:lvl w:ilvl="0" w:tplc="98EC0692">
      <w:start w:val="1"/>
      <w:numFmt w:val="bullet"/>
      <w:lvlText w:val="и"/>
      <w:lvlJc w:val="left"/>
      <w:pPr>
        <w:ind w:left="0" w:firstLine="0"/>
      </w:pPr>
    </w:lvl>
    <w:lvl w:ilvl="1" w:tplc="482653FA">
      <w:numFmt w:val="decimal"/>
      <w:lvlText w:val=""/>
      <w:lvlJc w:val="left"/>
      <w:pPr>
        <w:ind w:left="0" w:firstLine="0"/>
      </w:pPr>
    </w:lvl>
    <w:lvl w:ilvl="2" w:tplc="264451D0">
      <w:numFmt w:val="decimal"/>
      <w:lvlText w:val=""/>
      <w:lvlJc w:val="left"/>
      <w:pPr>
        <w:ind w:left="0" w:firstLine="0"/>
      </w:pPr>
    </w:lvl>
    <w:lvl w:ilvl="3" w:tplc="0F7680FA">
      <w:numFmt w:val="decimal"/>
      <w:lvlText w:val=""/>
      <w:lvlJc w:val="left"/>
      <w:pPr>
        <w:ind w:left="0" w:firstLine="0"/>
      </w:pPr>
    </w:lvl>
    <w:lvl w:ilvl="4" w:tplc="72BE691E">
      <w:numFmt w:val="decimal"/>
      <w:lvlText w:val=""/>
      <w:lvlJc w:val="left"/>
      <w:pPr>
        <w:ind w:left="0" w:firstLine="0"/>
      </w:pPr>
    </w:lvl>
    <w:lvl w:ilvl="5" w:tplc="24461266">
      <w:numFmt w:val="decimal"/>
      <w:lvlText w:val=""/>
      <w:lvlJc w:val="left"/>
      <w:pPr>
        <w:ind w:left="0" w:firstLine="0"/>
      </w:pPr>
    </w:lvl>
    <w:lvl w:ilvl="6" w:tplc="571C4804">
      <w:numFmt w:val="decimal"/>
      <w:lvlText w:val=""/>
      <w:lvlJc w:val="left"/>
      <w:pPr>
        <w:ind w:left="0" w:firstLine="0"/>
      </w:pPr>
    </w:lvl>
    <w:lvl w:ilvl="7" w:tplc="41363188">
      <w:numFmt w:val="decimal"/>
      <w:lvlText w:val=""/>
      <w:lvlJc w:val="left"/>
      <w:pPr>
        <w:ind w:left="0" w:firstLine="0"/>
      </w:pPr>
    </w:lvl>
    <w:lvl w:ilvl="8" w:tplc="AE3A7F96">
      <w:numFmt w:val="decimal"/>
      <w:lvlText w:val=""/>
      <w:lvlJc w:val="left"/>
      <w:pPr>
        <w:ind w:left="0" w:firstLine="0"/>
      </w:pPr>
    </w:lvl>
  </w:abstractNum>
  <w:abstractNum w:abstractNumId="32">
    <w:nsid w:val="00005878"/>
    <w:multiLevelType w:val="hybridMultilevel"/>
    <w:tmpl w:val="65BE8758"/>
    <w:lvl w:ilvl="0" w:tplc="C660CFA6">
      <w:start w:val="1"/>
      <w:numFmt w:val="bullet"/>
      <w:lvlText w:val="и"/>
      <w:lvlJc w:val="left"/>
      <w:pPr>
        <w:ind w:left="0" w:firstLine="0"/>
      </w:pPr>
    </w:lvl>
    <w:lvl w:ilvl="1" w:tplc="A63E0D3A">
      <w:numFmt w:val="decimal"/>
      <w:lvlText w:val=""/>
      <w:lvlJc w:val="left"/>
      <w:pPr>
        <w:ind w:left="0" w:firstLine="0"/>
      </w:pPr>
    </w:lvl>
    <w:lvl w:ilvl="2" w:tplc="B9462D66">
      <w:numFmt w:val="decimal"/>
      <w:lvlText w:val=""/>
      <w:lvlJc w:val="left"/>
      <w:pPr>
        <w:ind w:left="0" w:firstLine="0"/>
      </w:pPr>
    </w:lvl>
    <w:lvl w:ilvl="3" w:tplc="F05EE924">
      <w:numFmt w:val="decimal"/>
      <w:lvlText w:val=""/>
      <w:lvlJc w:val="left"/>
      <w:pPr>
        <w:ind w:left="0" w:firstLine="0"/>
      </w:pPr>
    </w:lvl>
    <w:lvl w:ilvl="4" w:tplc="876EFD50">
      <w:numFmt w:val="decimal"/>
      <w:lvlText w:val=""/>
      <w:lvlJc w:val="left"/>
      <w:pPr>
        <w:ind w:left="0" w:firstLine="0"/>
      </w:pPr>
    </w:lvl>
    <w:lvl w:ilvl="5" w:tplc="82FEF0B0">
      <w:numFmt w:val="decimal"/>
      <w:lvlText w:val=""/>
      <w:lvlJc w:val="left"/>
      <w:pPr>
        <w:ind w:left="0" w:firstLine="0"/>
      </w:pPr>
    </w:lvl>
    <w:lvl w:ilvl="6" w:tplc="58A2BA7C">
      <w:numFmt w:val="decimal"/>
      <w:lvlText w:val=""/>
      <w:lvlJc w:val="left"/>
      <w:pPr>
        <w:ind w:left="0" w:firstLine="0"/>
      </w:pPr>
    </w:lvl>
    <w:lvl w:ilvl="7" w:tplc="D7BE3CF2">
      <w:numFmt w:val="decimal"/>
      <w:lvlText w:val=""/>
      <w:lvlJc w:val="left"/>
      <w:pPr>
        <w:ind w:left="0" w:firstLine="0"/>
      </w:pPr>
    </w:lvl>
    <w:lvl w:ilvl="8" w:tplc="5FD27106">
      <w:numFmt w:val="decimal"/>
      <w:lvlText w:val=""/>
      <w:lvlJc w:val="left"/>
      <w:pPr>
        <w:ind w:left="0" w:firstLine="0"/>
      </w:pPr>
    </w:lvl>
  </w:abstractNum>
  <w:abstractNum w:abstractNumId="33">
    <w:nsid w:val="00005CFD"/>
    <w:multiLevelType w:val="hybridMultilevel"/>
    <w:tmpl w:val="43C2FBA8"/>
    <w:lvl w:ilvl="0" w:tplc="01103ED8">
      <w:start w:val="1"/>
      <w:numFmt w:val="bullet"/>
      <w:lvlText w:val="и"/>
      <w:lvlJc w:val="left"/>
      <w:pPr>
        <w:ind w:left="0" w:firstLine="0"/>
      </w:pPr>
    </w:lvl>
    <w:lvl w:ilvl="1" w:tplc="7172BA48">
      <w:start w:val="5"/>
      <w:numFmt w:val="decimal"/>
      <w:lvlText w:val="%2)"/>
      <w:lvlJc w:val="left"/>
      <w:pPr>
        <w:ind w:left="0" w:firstLine="0"/>
      </w:pPr>
    </w:lvl>
    <w:lvl w:ilvl="2" w:tplc="E0282014">
      <w:numFmt w:val="decimal"/>
      <w:lvlText w:val=""/>
      <w:lvlJc w:val="left"/>
      <w:pPr>
        <w:ind w:left="0" w:firstLine="0"/>
      </w:pPr>
    </w:lvl>
    <w:lvl w:ilvl="3" w:tplc="F802113C">
      <w:numFmt w:val="decimal"/>
      <w:lvlText w:val=""/>
      <w:lvlJc w:val="left"/>
      <w:pPr>
        <w:ind w:left="0" w:firstLine="0"/>
      </w:pPr>
    </w:lvl>
    <w:lvl w:ilvl="4" w:tplc="7E82BB64">
      <w:numFmt w:val="decimal"/>
      <w:lvlText w:val=""/>
      <w:lvlJc w:val="left"/>
      <w:pPr>
        <w:ind w:left="0" w:firstLine="0"/>
      </w:pPr>
    </w:lvl>
    <w:lvl w:ilvl="5" w:tplc="991064BA">
      <w:numFmt w:val="decimal"/>
      <w:lvlText w:val=""/>
      <w:lvlJc w:val="left"/>
      <w:pPr>
        <w:ind w:left="0" w:firstLine="0"/>
      </w:pPr>
    </w:lvl>
    <w:lvl w:ilvl="6" w:tplc="B8C28C92">
      <w:numFmt w:val="decimal"/>
      <w:lvlText w:val=""/>
      <w:lvlJc w:val="left"/>
      <w:pPr>
        <w:ind w:left="0" w:firstLine="0"/>
      </w:pPr>
    </w:lvl>
    <w:lvl w:ilvl="7" w:tplc="611018BA">
      <w:numFmt w:val="decimal"/>
      <w:lvlText w:val=""/>
      <w:lvlJc w:val="left"/>
      <w:pPr>
        <w:ind w:left="0" w:firstLine="0"/>
      </w:pPr>
    </w:lvl>
    <w:lvl w:ilvl="8" w:tplc="0152FB48">
      <w:numFmt w:val="decimal"/>
      <w:lvlText w:val=""/>
      <w:lvlJc w:val="left"/>
      <w:pPr>
        <w:ind w:left="0" w:firstLine="0"/>
      </w:pPr>
    </w:lvl>
  </w:abstractNum>
  <w:abstractNum w:abstractNumId="34">
    <w:nsid w:val="00005E14"/>
    <w:multiLevelType w:val="hybridMultilevel"/>
    <w:tmpl w:val="8B2A2DBC"/>
    <w:lvl w:ilvl="0" w:tplc="FFE6CCA0">
      <w:start w:val="5"/>
      <w:numFmt w:val="decimal"/>
      <w:lvlText w:val="%1)"/>
      <w:lvlJc w:val="left"/>
      <w:pPr>
        <w:ind w:left="0" w:firstLine="0"/>
      </w:pPr>
    </w:lvl>
    <w:lvl w:ilvl="1" w:tplc="C2E8F8AA">
      <w:numFmt w:val="decimal"/>
      <w:lvlText w:val=""/>
      <w:lvlJc w:val="left"/>
      <w:pPr>
        <w:ind w:left="0" w:firstLine="0"/>
      </w:pPr>
    </w:lvl>
    <w:lvl w:ilvl="2" w:tplc="17D000AC">
      <w:numFmt w:val="decimal"/>
      <w:lvlText w:val=""/>
      <w:lvlJc w:val="left"/>
      <w:pPr>
        <w:ind w:left="0" w:firstLine="0"/>
      </w:pPr>
    </w:lvl>
    <w:lvl w:ilvl="3" w:tplc="49162226">
      <w:numFmt w:val="decimal"/>
      <w:lvlText w:val=""/>
      <w:lvlJc w:val="left"/>
      <w:pPr>
        <w:ind w:left="0" w:firstLine="0"/>
      </w:pPr>
    </w:lvl>
    <w:lvl w:ilvl="4" w:tplc="897CD808">
      <w:numFmt w:val="decimal"/>
      <w:lvlText w:val=""/>
      <w:lvlJc w:val="left"/>
      <w:pPr>
        <w:ind w:left="0" w:firstLine="0"/>
      </w:pPr>
    </w:lvl>
    <w:lvl w:ilvl="5" w:tplc="31B0960C">
      <w:numFmt w:val="decimal"/>
      <w:lvlText w:val=""/>
      <w:lvlJc w:val="left"/>
      <w:pPr>
        <w:ind w:left="0" w:firstLine="0"/>
      </w:pPr>
    </w:lvl>
    <w:lvl w:ilvl="6" w:tplc="F282103A">
      <w:numFmt w:val="decimal"/>
      <w:lvlText w:val=""/>
      <w:lvlJc w:val="left"/>
      <w:pPr>
        <w:ind w:left="0" w:firstLine="0"/>
      </w:pPr>
    </w:lvl>
    <w:lvl w:ilvl="7" w:tplc="061264EA">
      <w:numFmt w:val="decimal"/>
      <w:lvlText w:val=""/>
      <w:lvlJc w:val="left"/>
      <w:pPr>
        <w:ind w:left="0" w:firstLine="0"/>
      </w:pPr>
    </w:lvl>
    <w:lvl w:ilvl="8" w:tplc="D696B3D8">
      <w:numFmt w:val="decimal"/>
      <w:lvlText w:val=""/>
      <w:lvlJc w:val="left"/>
      <w:pPr>
        <w:ind w:left="0" w:firstLine="0"/>
      </w:pPr>
    </w:lvl>
  </w:abstractNum>
  <w:abstractNum w:abstractNumId="35">
    <w:nsid w:val="00005F32"/>
    <w:multiLevelType w:val="hybridMultilevel"/>
    <w:tmpl w:val="1AD6D9D0"/>
    <w:lvl w:ilvl="0" w:tplc="AF90C688">
      <w:start w:val="7"/>
      <w:numFmt w:val="decimal"/>
      <w:lvlText w:val="%1)"/>
      <w:lvlJc w:val="left"/>
      <w:pPr>
        <w:ind w:left="0" w:firstLine="0"/>
      </w:pPr>
    </w:lvl>
    <w:lvl w:ilvl="1" w:tplc="ECBC6CEE">
      <w:numFmt w:val="decimal"/>
      <w:lvlText w:val=""/>
      <w:lvlJc w:val="left"/>
      <w:pPr>
        <w:ind w:left="0" w:firstLine="0"/>
      </w:pPr>
    </w:lvl>
    <w:lvl w:ilvl="2" w:tplc="613A7998">
      <w:numFmt w:val="decimal"/>
      <w:lvlText w:val=""/>
      <w:lvlJc w:val="left"/>
      <w:pPr>
        <w:ind w:left="0" w:firstLine="0"/>
      </w:pPr>
    </w:lvl>
    <w:lvl w:ilvl="3" w:tplc="4BF42766">
      <w:numFmt w:val="decimal"/>
      <w:lvlText w:val=""/>
      <w:lvlJc w:val="left"/>
      <w:pPr>
        <w:ind w:left="0" w:firstLine="0"/>
      </w:pPr>
    </w:lvl>
    <w:lvl w:ilvl="4" w:tplc="D1625A4C">
      <w:numFmt w:val="decimal"/>
      <w:lvlText w:val=""/>
      <w:lvlJc w:val="left"/>
      <w:pPr>
        <w:ind w:left="0" w:firstLine="0"/>
      </w:pPr>
    </w:lvl>
    <w:lvl w:ilvl="5" w:tplc="9F56147E">
      <w:numFmt w:val="decimal"/>
      <w:lvlText w:val=""/>
      <w:lvlJc w:val="left"/>
      <w:pPr>
        <w:ind w:left="0" w:firstLine="0"/>
      </w:pPr>
    </w:lvl>
    <w:lvl w:ilvl="6" w:tplc="98EE495A">
      <w:numFmt w:val="decimal"/>
      <w:lvlText w:val=""/>
      <w:lvlJc w:val="left"/>
      <w:pPr>
        <w:ind w:left="0" w:firstLine="0"/>
      </w:pPr>
    </w:lvl>
    <w:lvl w:ilvl="7" w:tplc="8D183FB0">
      <w:numFmt w:val="decimal"/>
      <w:lvlText w:val=""/>
      <w:lvlJc w:val="left"/>
      <w:pPr>
        <w:ind w:left="0" w:firstLine="0"/>
      </w:pPr>
    </w:lvl>
    <w:lvl w:ilvl="8" w:tplc="C116EDB0">
      <w:numFmt w:val="decimal"/>
      <w:lvlText w:val=""/>
      <w:lvlJc w:val="left"/>
      <w:pPr>
        <w:ind w:left="0" w:firstLine="0"/>
      </w:pPr>
    </w:lvl>
  </w:abstractNum>
  <w:abstractNum w:abstractNumId="36">
    <w:nsid w:val="00005F49"/>
    <w:multiLevelType w:val="hybridMultilevel"/>
    <w:tmpl w:val="9EB28DFC"/>
    <w:lvl w:ilvl="0" w:tplc="7F6A70BA">
      <w:start w:val="1"/>
      <w:numFmt w:val="bullet"/>
      <w:lvlText w:val="в"/>
      <w:lvlJc w:val="left"/>
      <w:pPr>
        <w:ind w:left="0" w:firstLine="0"/>
      </w:pPr>
    </w:lvl>
    <w:lvl w:ilvl="1" w:tplc="154C6CEA">
      <w:numFmt w:val="decimal"/>
      <w:lvlText w:val=""/>
      <w:lvlJc w:val="left"/>
      <w:pPr>
        <w:ind w:left="0" w:firstLine="0"/>
      </w:pPr>
    </w:lvl>
    <w:lvl w:ilvl="2" w:tplc="DA80E54E">
      <w:numFmt w:val="decimal"/>
      <w:lvlText w:val=""/>
      <w:lvlJc w:val="left"/>
      <w:pPr>
        <w:ind w:left="0" w:firstLine="0"/>
      </w:pPr>
    </w:lvl>
    <w:lvl w:ilvl="3" w:tplc="92D81452">
      <w:numFmt w:val="decimal"/>
      <w:lvlText w:val=""/>
      <w:lvlJc w:val="left"/>
      <w:pPr>
        <w:ind w:left="0" w:firstLine="0"/>
      </w:pPr>
    </w:lvl>
    <w:lvl w:ilvl="4" w:tplc="F528999A">
      <w:numFmt w:val="decimal"/>
      <w:lvlText w:val=""/>
      <w:lvlJc w:val="left"/>
      <w:pPr>
        <w:ind w:left="0" w:firstLine="0"/>
      </w:pPr>
    </w:lvl>
    <w:lvl w:ilvl="5" w:tplc="21369A66">
      <w:numFmt w:val="decimal"/>
      <w:lvlText w:val=""/>
      <w:lvlJc w:val="left"/>
      <w:pPr>
        <w:ind w:left="0" w:firstLine="0"/>
      </w:pPr>
    </w:lvl>
    <w:lvl w:ilvl="6" w:tplc="A06A8534">
      <w:numFmt w:val="decimal"/>
      <w:lvlText w:val=""/>
      <w:lvlJc w:val="left"/>
      <w:pPr>
        <w:ind w:left="0" w:firstLine="0"/>
      </w:pPr>
    </w:lvl>
    <w:lvl w:ilvl="7" w:tplc="B91AB138">
      <w:numFmt w:val="decimal"/>
      <w:lvlText w:val=""/>
      <w:lvlJc w:val="left"/>
      <w:pPr>
        <w:ind w:left="0" w:firstLine="0"/>
      </w:pPr>
    </w:lvl>
    <w:lvl w:ilvl="8" w:tplc="5AAAA930">
      <w:numFmt w:val="decimal"/>
      <w:lvlText w:val=""/>
      <w:lvlJc w:val="left"/>
      <w:pPr>
        <w:ind w:left="0" w:firstLine="0"/>
      </w:pPr>
    </w:lvl>
  </w:abstractNum>
  <w:abstractNum w:abstractNumId="37">
    <w:nsid w:val="00006032"/>
    <w:multiLevelType w:val="hybridMultilevel"/>
    <w:tmpl w:val="D9AC56D6"/>
    <w:lvl w:ilvl="0" w:tplc="B4EEA2C0">
      <w:start w:val="1"/>
      <w:numFmt w:val="bullet"/>
      <w:lvlText w:val="в"/>
      <w:lvlJc w:val="left"/>
      <w:pPr>
        <w:ind w:left="0" w:firstLine="0"/>
      </w:pPr>
    </w:lvl>
    <w:lvl w:ilvl="1" w:tplc="09460A4C">
      <w:numFmt w:val="decimal"/>
      <w:lvlText w:val=""/>
      <w:lvlJc w:val="left"/>
      <w:pPr>
        <w:ind w:left="0" w:firstLine="0"/>
      </w:pPr>
    </w:lvl>
    <w:lvl w:ilvl="2" w:tplc="4BFA0F1A">
      <w:numFmt w:val="decimal"/>
      <w:lvlText w:val=""/>
      <w:lvlJc w:val="left"/>
      <w:pPr>
        <w:ind w:left="0" w:firstLine="0"/>
      </w:pPr>
    </w:lvl>
    <w:lvl w:ilvl="3" w:tplc="B8AC3EB4">
      <w:numFmt w:val="decimal"/>
      <w:lvlText w:val=""/>
      <w:lvlJc w:val="left"/>
      <w:pPr>
        <w:ind w:left="0" w:firstLine="0"/>
      </w:pPr>
    </w:lvl>
    <w:lvl w:ilvl="4" w:tplc="E8084344">
      <w:numFmt w:val="decimal"/>
      <w:lvlText w:val=""/>
      <w:lvlJc w:val="left"/>
      <w:pPr>
        <w:ind w:left="0" w:firstLine="0"/>
      </w:pPr>
    </w:lvl>
    <w:lvl w:ilvl="5" w:tplc="EC84332A">
      <w:numFmt w:val="decimal"/>
      <w:lvlText w:val=""/>
      <w:lvlJc w:val="left"/>
      <w:pPr>
        <w:ind w:left="0" w:firstLine="0"/>
      </w:pPr>
    </w:lvl>
    <w:lvl w:ilvl="6" w:tplc="3B2C9A5E">
      <w:numFmt w:val="decimal"/>
      <w:lvlText w:val=""/>
      <w:lvlJc w:val="left"/>
      <w:pPr>
        <w:ind w:left="0" w:firstLine="0"/>
      </w:pPr>
    </w:lvl>
    <w:lvl w:ilvl="7" w:tplc="6F6AA4F8">
      <w:numFmt w:val="decimal"/>
      <w:lvlText w:val=""/>
      <w:lvlJc w:val="left"/>
      <w:pPr>
        <w:ind w:left="0" w:firstLine="0"/>
      </w:pPr>
    </w:lvl>
    <w:lvl w:ilvl="8" w:tplc="5E5C8C78">
      <w:numFmt w:val="decimal"/>
      <w:lvlText w:val=""/>
      <w:lvlJc w:val="left"/>
      <w:pPr>
        <w:ind w:left="0" w:firstLine="0"/>
      </w:pPr>
    </w:lvl>
  </w:abstractNum>
  <w:abstractNum w:abstractNumId="38">
    <w:nsid w:val="000066C4"/>
    <w:multiLevelType w:val="hybridMultilevel"/>
    <w:tmpl w:val="4DFAEA66"/>
    <w:lvl w:ilvl="0" w:tplc="DA9052EC">
      <w:start w:val="1"/>
      <w:numFmt w:val="bullet"/>
      <w:lvlText w:val="в"/>
      <w:lvlJc w:val="left"/>
      <w:pPr>
        <w:ind w:left="0" w:firstLine="0"/>
      </w:pPr>
    </w:lvl>
    <w:lvl w:ilvl="1" w:tplc="7ABCDC0C">
      <w:start w:val="15"/>
      <w:numFmt w:val="decimal"/>
      <w:lvlText w:val="%2)"/>
      <w:lvlJc w:val="left"/>
      <w:pPr>
        <w:ind w:left="0" w:firstLine="0"/>
      </w:pPr>
    </w:lvl>
    <w:lvl w:ilvl="2" w:tplc="4F722ED6">
      <w:numFmt w:val="decimal"/>
      <w:lvlText w:val=""/>
      <w:lvlJc w:val="left"/>
      <w:pPr>
        <w:ind w:left="0" w:firstLine="0"/>
      </w:pPr>
    </w:lvl>
    <w:lvl w:ilvl="3" w:tplc="38F098A8">
      <w:numFmt w:val="decimal"/>
      <w:lvlText w:val=""/>
      <w:lvlJc w:val="left"/>
      <w:pPr>
        <w:ind w:left="0" w:firstLine="0"/>
      </w:pPr>
    </w:lvl>
    <w:lvl w:ilvl="4" w:tplc="CAF8FF20">
      <w:numFmt w:val="decimal"/>
      <w:lvlText w:val=""/>
      <w:lvlJc w:val="left"/>
      <w:pPr>
        <w:ind w:left="0" w:firstLine="0"/>
      </w:pPr>
    </w:lvl>
    <w:lvl w:ilvl="5" w:tplc="1F4E5500">
      <w:numFmt w:val="decimal"/>
      <w:lvlText w:val=""/>
      <w:lvlJc w:val="left"/>
      <w:pPr>
        <w:ind w:left="0" w:firstLine="0"/>
      </w:pPr>
    </w:lvl>
    <w:lvl w:ilvl="6" w:tplc="6EA8A556">
      <w:numFmt w:val="decimal"/>
      <w:lvlText w:val=""/>
      <w:lvlJc w:val="left"/>
      <w:pPr>
        <w:ind w:left="0" w:firstLine="0"/>
      </w:pPr>
    </w:lvl>
    <w:lvl w:ilvl="7" w:tplc="47423C16">
      <w:numFmt w:val="decimal"/>
      <w:lvlText w:val=""/>
      <w:lvlJc w:val="left"/>
      <w:pPr>
        <w:ind w:left="0" w:firstLine="0"/>
      </w:pPr>
    </w:lvl>
    <w:lvl w:ilvl="8" w:tplc="9696A734">
      <w:numFmt w:val="decimal"/>
      <w:lvlText w:val=""/>
      <w:lvlJc w:val="left"/>
      <w:pPr>
        <w:ind w:left="0" w:firstLine="0"/>
      </w:pPr>
    </w:lvl>
  </w:abstractNum>
  <w:abstractNum w:abstractNumId="39">
    <w:nsid w:val="00006B36"/>
    <w:multiLevelType w:val="hybridMultilevel"/>
    <w:tmpl w:val="4D40E8A0"/>
    <w:lvl w:ilvl="0" w:tplc="E0825A3E">
      <w:start w:val="4"/>
      <w:numFmt w:val="decimal"/>
      <w:lvlText w:val="%1)"/>
      <w:lvlJc w:val="left"/>
      <w:pPr>
        <w:ind w:left="0" w:firstLine="0"/>
      </w:pPr>
    </w:lvl>
    <w:lvl w:ilvl="1" w:tplc="89E0E776">
      <w:numFmt w:val="decimal"/>
      <w:lvlText w:val=""/>
      <w:lvlJc w:val="left"/>
      <w:pPr>
        <w:ind w:left="0" w:firstLine="0"/>
      </w:pPr>
    </w:lvl>
    <w:lvl w:ilvl="2" w:tplc="3B661E76">
      <w:numFmt w:val="decimal"/>
      <w:lvlText w:val=""/>
      <w:lvlJc w:val="left"/>
      <w:pPr>
        <w:ind w:left="0" w:firstLine="0"/>
      </w:pPr>
    </w:lvl>
    <w:lvl w:ilvl="3" w:tplc="0D524F3A">
      <w:numFmt w:val="decimal"/>
      <w:lvlText w:val=""/>
      <w:lvlJc w:val="left"/>
      <w:pPr>
        <w:ind w:left="0" w:firstLine="0"/>
      </w:pPr>
    </w:lvl>
    <w:lvl w:ilvl="4" w:tplc="DBEC83BC">
      <w:numFmt w:val="decimal"/>
      <w:lvlText w:val=""/>
      <w:lvlJc w:val="left"/>
      <w:pPr>
        <w:ind w:left="0" w:firstLine="0"/>
      </w:pPr>
    </w:lvl>
    <w:lvl w:ilvl="5" w:tplc="392E28AE">
      <w:numFmt w:val="decimal"/>
      <w:lvlText w:val=""/>
      <w:lvlJc w:val="left"/>
      <w:pPr>
        <w:ind w:left="0" w:firstLine="0"/>
      </w:pPr>
    </w:lvl>
    <w:lvl w:ilvl="6" w:tplc="FE6AAD5A">
      <w:numFmt w:val="decimal"/>
      <w:lvlText w:val=""/>
      <w:lvlJc w:val="left"/>
      <w:pPr>
        <w:ind w:left="0" w:firstLine="0"/>
      </w:pPr>
    </w:lvl>
    <w:lvl w:ilvl="7" w:tplc="F8C40BA4">
      <w:numFmt w:val="decimal"/>
      <w:lvlText w:val=""/>
      <w:lvlJc w:val="left"/>
      <w:pPr>
        <w:ind w:left="0" w:firstLine="0"/>
      </w:pPr>
    </w:lvl>
    <w:lvl w:ilvl="8" w:tplc="06AA26C8">
      <w:numFmt w:val="decimal"/>
      <w:lvlText w:val=""/>
      <w:lvlJc w:val="left"/>
      <w:pPr>
        <w:ind w:left="0" w:firstLine="0"/>
      </w:pPr>
    </w:lvl>
  </w:abstractNum>
  <w:abstractNum w:abstractNumId="40">
    <w:nsid w:val="00006B89"/>
    <w:multiLevelType w:val="hybridMultilevel"/>
    <w:tmpl w:val="C4AC891A"/>
    <w:lvl w:ilvl="0" w:tplc="2FE6F480">
      <w:start w:val="1"/>
      <w:numFmt w:val="bullet"/>
      <w:lvlText w:val="и"/>
      <w:lvlJc w:val="left"/>
      <w:pPr>
        <w:ind w:left="0" w:firstLine="0"/>
      </w:pPr>
    </w:lvl>
    <w:lvl w:ilvl="1" w:tplc="563E214E">
      <w:numFmt w:val="decimal"/>
      <w:lvlText w:val=""/>
      <w:lvlJc w:val="left"/>
      <w:pPr>
        <w:ind w:left="0" w:firstLine="0"/>
      </w:pPr>
    </w:lvl>
    <w:lvl w:ilvl="2" w:tplc="19481D4C">
      <w:numFmt w:val="decimal"/>
      <w:lvlText w:val=""/>
      <w:lvlJc w:val="left"/>
      <w:pPr>
        <w:ind w:left="0" w:firstLine="0"/>
      </w:pPr>
    </w:lvl>
    <w:lvl w:ilvl="3" w:tplc="35AEBB2C">
      <w:numFmt w:val="decimal"/>
      <w:lvlText w:val=""/>
      <w:lvlJc w:val="left"/>
      <w:pPr>
        <w:ind w:left="0" w:firstLine="0"/>
      </w:pPr>
    </w:lvl>
    <w:lvl w:ilvl="4" w:tplc="03D20A32">
      <w:numFmt w:val="decimal"/>
      <w:lvlText w:val=""/>
      <w:lvlJc w:val="left"/>
      <w:pPr>
        <w:ind w:left="0" w:firstLine="0"/>
      </w:pPr>
    </w:lvl>
    <w:lvl w:ilvl="5" w:tplc="91FAC788">
      <w:numFmt w:val="decimal"/>
      <w:lvlText w:val=""/>
      <w:lvlJc w:val="left"/>
      <w:pPr>
        <w:ind w:left="0" w:firstLine="0"/>
      </w:pPr>
    </w:lvl>
    <w:lvl w:ilvl="6" w:tplc="3556AAF4">
      <w:numFmt w:val="decimal"/>
      <w:lvlText w:val=""/>
      <w:lvlJc w:val="left"/>
      <w:pPr>
        <w:ind w:left="0" w:firstLine="0"/>
      </w:pPr>
    </w:lvl>
    <w:lvl w:ilvl="7" w:tplc="C5E441E8">
      <w:numFmt w:val="decimal"/>
      <w:lvlText w:val=""/>
      <w:lvlJc w:val="left"/>
      <w:pPr>
        <w:ind w:left="0" w:firstLine="0"/>
      </w:pPr>
    </w:lvl>
    <w:lvl w:ilvl="8" w:tplc="F34EBFA6">
      <w:numFmt w:val="decimal"/>
      <w:lvlText w:val=""/>
      <w:lvlJc w:val="left"/>
      <w:pPr>
        <w:ind w:left="0" w:firstLine="0"/>
      </w:pPr>
    </w:lvl>
  </w:abstractNum>
  <w:abstractNum w:abstractNumId="41">
    <w:nsid w:val="00006BFC"/>
    <w:multiLevelType w:val="hybridMultilevel"/>
    <w:tmpl w:val="BD02649A"/>
    <w:lvl w:ilvl="0" w:tplc="DCE4C13C">
      <w:start w:val="1"/>
      <w:numFmt w:val="bullet"/>
      <w:lvlText w:val="и"/>
      <w:lvlJc w:val="left"/>
      <w:pPr>
        <w:ind w:left="0" w:firstLine="0"/>
      </w:pPr>
    </w:lvl>
    <w:lvl w:ilvl="1" w:tplc="B7B40CE8">
      <w:numFmt w:val="decimal"/>
      <w:lvlText w:val=""/>
      <w:lvlJc w:val="left"/>
      <w:pPr>
        <w:ind w:left="0" w:firstLine="0"/>
      </w:pPr>
    </w:lvl>
    <w:lvl w:ilvl="2" w:tplc="A5229416">
      <w:numFmt w:val="decimal"/>
      <w:lvlText w:val=""/>
      <w:lvlJc w:val="left"/>
      <w:pPr>
        <w:ind w:left="0" w:firstLine="0"/>
      </w:pPr>
    </w:lvl>
    <w:lvl w:ilvl="3" w:tplc="B380AA76">
      <w:numFmt w:val="decimal"/>
      <w:lvlText w:val=""/>
      <w:lvlJc w:val="left"/>
      <w:pPr>
        <w:ind w:left="0" w:firstLine="0"/>
      </w:pPr>
    </w:lvl>
    <w:lvl w:ilvl="4" w:tplc="E8F6ECD6">
      <w:numFmt w:val="decimal"/>
      <w:lvlText w:val=""/>
      <w:lvlJc w:val="left"/>
      <w:pPr>
        <w:ind w:left="0" w:firstLine="0"/>
      </w:pPr>
    </w:lvl>
    <w:lvl w:ilvl="5" w:tplc="59046F80">
      <w:numFmt w:val="decimal"/>
      <w:lvlText w:val=""/>
      <w:lvlJc w:val="left"/>
      <w:pPr>
        <w:ind w:left="0" w:firstLine="0"/>
      </w:pPr>
    </w:lvl>
    <w:lvl w:ilvl="6" w:tplc="0E008182">
      <w:numFmt w:val="decimal"/>
      <w:lvlText w:val=""/>
      <w:lvlJc w:val="left"/>
      <w:pPr>
        <w:ind w:left="0" w:firstLine="0"/>
      </w:pPr>
    </w:lvl>
    <w:lvl w:ilvl="7" w:tplc="C82E41F6">
      <w:numFmt w:val="decimal"/>
      <w:lvlText w:val=""/>
      <w:lvlJc w:val="left"/>
      <w:pPr>
        <w:ind w:left="0" w:firstLine="0"/>
      </w:pPr>
    </w:lvl>
    <w:lvl w:ilvl="8" w:tplc="E0F808EC">
      <w:numFmt w:val="decimal"/>
      <w:lvlText w:val=""/>
      <w:lvlJc w:val="left"/>
      <w:pPr>
        <w:ind w:left="0" w:firstLine="0"/>
      </w:pPr>
    </w:lvl>
  </w:abstractNum>
  <w:abstractNum w:abstractNumId="42">
    <w:nsid w:val="0000759A"/>
    <w:multiLevelType w:val="hybridMultilevel"/>
    <w:tmpl w:val="F0942760"/>
    <w:lvl w:ilvl="0" w:tplc="FC74B040">
      <w:start w:val="1"/>
      <w:numFmt w:val="decimal"/>
      <w:lvlText w:val="%1)"/>
      <w:lvlJc w:val="left"/>
      <w:pPr>
        <w:ind w:left="0" w:firstLine="0"/>
      </w:pPr>
    </w:lvl>
    <w:lvl w:ilvl="1" w:tplc="F65AA218">
      <w:numFmt w:val="decimal"/>
      <w:lvlText w:val=""/>
      <w:lvlJc w:val="left"/>
      <w:pPr>
        <w:ind w:left="0" w:firstLine="0"/>
      </w:pPr>
    </w:lvl>
    <w:lvl w:ilvl="2" w:tplc="1A8CD274">
      <w:numFmt w:val="decimal"/>
      <w:lvlText w:val=""/>
      <w:lvlJc w:val="left"/>
      <w:pPr>
        <w:ind w:left="0" w:firstLine="0"/>
      </w:pPr>
    </w:lvl>
    <w:lvl w:ilvl="3" w:tplc="67020E7C">
      <w:numFmt w:val="decimal"/>
      <w:lvlText w:val=""/>
      <w:lvlJc w:val="left"/>
      <w:pPr>
        <w:ind w:left="0" w:firstLine="0"/>
      </w:pPr>
    </w:lvl>
    <w:lvl w:ilvl="4" w:tplc="0C661CB4">
      <w:numFmt w:val="decimal"/>
      <w:lvlText w:val=""/>
      <w:lvlJc w:val="left"/>
      <w:pPr>
        <w:ind w:left="0" w:firstLine="0"/>
      </w:pPr>
    </w:lvl>
    <w:lvl w:ilvl="5" w:tplc="AA5E76CA">
      <w:numFmt w:val="decimal"/>
      <w:lvlText w:val=""/>
      <w:lvlJc w:val="left"/>
      <w:pPr>
        <w:ind w:left="0" w:firstLine="0"/>
      </w:pPr>
    </w:lvl>
    <w:lvl w:ilvl="6" w:tplc="C20003FA">
      <w:numFmt w:val="decimal"/>
      <w:lvlText w:val=""/>
      <w:lvlJc w:val="left"/>
      <w:pPr>
        <w:ind w:left="0" w:firstLine="0"/>
      </w:pPr>
    </w:lvl>
    <w:lvl w:ilvl="7" w:tplc="05F29530">
      <w:numFmt w:val="decimal"/>
      <w:lvlText w:val=""/>
      <w:lvlJc w:val="left"/>
      <w:pPr>
        <w:ind w:left="0" w:firstLine="0"/>
      </w:pPr>
    </w:lvl>
    <w:lvl w:ilvl="8" w:tplc="C68218DA">
      <w:numFmt w:val="decimal"/>
      <w:lvlText w:val=""/>
      <w:lvlJc w:val="left"/>
      <w:pPr>
        <w:ind w:left="0" w:firstLine="0"/>
      </w:pPr>
    </w:lvl>
  </w:abstractNum>
  <w:abstractNum w:abstractNumId="43">
    <w:nsid w:val="0000797D"/>
    <w:multiLevelType w:val="hybridMultilevel"/>
    <w:tmpl w:val="71CAEEB8"/>
    <w:lvl w:ilvl="0" w:tplc="8DF44972">
      <w:start w:val="1"/>
      <w:numFmt w:val="bullet"/>
      <w:lvlText w:val="в"/>
      <w:lvlJc w:val="left"/>
      <w:pPr>
        <w:ind w:left="0" w:firstLine="0"/>
      </w:pPr>
    </w:lvl>
    <w:lvl w:ilvl="1" w:tplc="241EFE1C">
      <w:numFmt w:val="decimal"/>
      <w:lvlText w:val=""/>
      <w:lvlJc w:val="left"/>
      <w:pPr>
        <w:ind w:left="0" w:firstLine="0"/>
      </w:pPr>
    </w:lvl>
    <w:lvl w:ilvl="2" w:tplc="07D23BDE">
      <w:numFmt w:val="decimal"/>
      <w:lvlText w:val=""/>
      <w:lvlJc w:val="left"/>
      <w:pPr>
        <w:ind w:left="0" w:firstLine="0"/>
      </w:pPr>
    </w:lvl>
    <w:lvl w:ilvl="3" w:tplc="15C481A6">
      <w:numFmt w:val="decimal"/>
      <w:lvlText w:val=""/>
      <w:lvlJc w:val="left"/>
      <w:pPr>
        <w:ind w:left="0" w:firstLine="0"/>
      </w:pPr>
    </w:lvl>
    <w:lvl w:ilvl="4" w:tplc="2FA676CC">
      <w:numFmt w:val="decimal"/>
      <w:lvlText w:val=""/>
      <w:lvlJc w:val="left"/>
      <w:pPr>
        <w:ind w:left="0" w:firstLine="0"/>
      </w:pPr>
    </w:lvl>
    <w:lvl w:ilvl="5" w:tplc="D402C9CC">
      <w:numFmt w:val="decimal"/>
      <w:lvlText w:val=""/>
      <w:lvlJc w:val="left"/>
      <w:pPr>
        <w:ind w:left="0" w:firstLine="0"/>
      </w:pPr>
    </w:lvl>
    <w:lvl w:ilvl="6" w:tplc="15D85BB4">
      <w:numFmt w:val="decimal"/>
      <w:lvlText w:val=""/>
      <w:lvlJc w:val="left"/>
      <w:pPr>
        <w:ind w:left="0" w:firstLine="0"/>
      </w:pPr>
    </w:lvl>
    <w:lvl w:ilvl="7" w:tplc="68CE0944">
      <w:numFmt w:val="decimal"/>
      <w:lvlText w:val=""/>
      <w:lvlJc w:val="left"/>
      <w:pPr>
        <w:ind w:left="0" w:firstLine="0"/>
      </w:pPr>
    </w:lvl>
    <w:lvl w:ilvl="8" w:tplc="E556ABDC">
      <w:numFmt w:val="decimal"/>
      <w:lvlText w:val=""/>
      <w:lvlJc w:val="left"/>
      <w:pPr>
        <w:ind w:left="0" w:firstLine="0"/>
      </w:pPr>
    </w:lvl>
  </w:abstractNum>
  <w:abstractNum w:abstractNumId="44">
    <w:nsid w:val="00007EB7"/>
    <w:multiLevelType w:val="hybridMultilevel"/>
    <w:tmpl w:val="AA32B620"/>
    <w:lvl w:ilvl="0" w:tplc="61C672C0">
      <w:start w:val="1"/>
      <w:numFmt w:val="bullet"/>
      <w:lvlText w:val="в"/>
      <w:lvlJc w:val="left"/>
      <w:pPr>
        <w:ind w:left="0" w:firstLine="0"/>
      </w:pPr>
    </w:lvl>
    <w:lvl w:ilvl="1" w:tplc="B5A4DB62">
      <w:numFmt w:val="decimal"/>
      <w:lvlText w:val=""/>
      <w:lvlJc w:val="left"/>
      <w:pPr>
        <w:ind w:left="0" w:firstLine="0"/>
      </w:pPr>
    </w:lvl>
    <w:lvl w:ilvl="2" w:tplc="0142AA6C">
      <w:numFmt w:val="decimal"/>
      <w:lvlText w:val=""/>
      <w:lvlJc w:val="left"/>
      <w:pPr>
        <w:ind w:left="0" w:firstLine="0"/>
      </w:pPr>
    </w:lvl>
    <w:lvl w:ilvl="3" w:tplc="96A6FD50">
      <w:numFmt w:val="decimal"/>
      <w:lvlText w:val=""/>
      <w:lvlJc w:val="left"/>
      <w:pPr>
        <w:ind w:left="0" w:firstLine="0"/>
      </w:pPr>
    </w:lvl>
    <w:lvl w:ilvl="4" w:tplc="8ABEFE04">
      <w:numFmt w:val="decimal"/>
      <w:lvlText w:val=""/>
      <w:lvlJc w:val="left"/>
      <w:pPr>
        <w:ind w:left="0" w:firstLine="0"/>
      </w:pPr>
    </w:lvl>
    <w:lvl w:ilvl="5" w:tplc="6B227016">
      <w:numFmt w:val="decimal"/>
      <w:lvlText w:val=""/>
      <w:lvlJc w:val="left"/>
      <w:pPr>
        <w:ind w:left="0" w:firstLine="0"/>
      </w:pPr>
    </w:lvl>
    <w:lvl w:ilvl="6" w:tplc="79EA612C">
      <w:numFmt w:val="decimal"/>
      <w:lvlText w:val=""/>
      <w:lvlJc w:val="left"/>
      <w:pPr>
        <w:ind w:left="0" w:firstLine="0"/>
      </w:pPr>
    </w:lvl>
    <w:lvl w:ilvl="7" w:tplc="4AB2DC8E">
      <w:numFmt w:val="decimal"/>
      <w:lvlText w:val=""/>
      <w:lvlJc w:val="left"/>
      <w:pPr>
        <w:ind w:left="0" w:firstLine="0"/>
      </w:pPr>
    </w:lvl>
    <w:lvl w:ilvl="8" w:tplc="AEA21ED2">
      <w:numFmt w:val="decimal"/>
      <w:lvlText w:val=""/>
      <w:lvlJc w:val="left"/>
      <w:pPr>
        <w:ind w:left="0" w:firstLine="0"/>
      </w:pPr>
    </w:lvl>
  </w:abstractNum>
  <w:abstractNum w:abstractNumId="45">
    <w:nsid w:val="00007F96"/>
    <w:multiLevelType w:val="hybridMultilevel"/>
    <w:tmpl w:val="AB9E4F0C"/>
    <w:lvl w:ilvl="0" w:tplc="FE9A0638">
      <w:start w:val="1"/>
      <w:numFmt w:val="bullet"/>
      <w:lvlText w:val="и"/>
      <w:lvlJc w:val="left"/>
      <w:pPr>
        <w:ind w:left="0" w:firstLine="0"/>
      </w:pPr>
    </w:lvl>
    <w:lvl w:ilvl="1" w:tplc="D6BC9460">
      <w:numFmt w:val="decimal"/>
      <w:lvlText w:val=""/>
      <w:lvlJc w:val="left"/>
      <w:pPr>
        <w:ind w:left="0" w:firstLine="0"/>
      </w:pPr>
    </w:lvl>
    <w:lvl w:ilvl="2" w:tplc="8F7C2136">
      <w:numFmt w:val="decimal"/>
      <w:lvlText w:val=""/>
      <w:lvlJc w:val="left"/>
      <w:pPr>
        <w:ind w:left="0" w:firstLine="0"/>
      </w:pPr>
    </w:lvl>
    <w:lvl w:ilvl="3" w:tplc="76CC0FBE">
      <w:numFmt w:val="decimal"/>
      <w:lvlText w:val=""/>
      <w:lvlJc w:val="left"/>
      <w:pPr>
        <w:ind w:left="0" w:firstLine="0"/>
      </w:pPr>
    </w:lvl>
    <w:lvl w:ilvl="4" w:tplc="55C602CC">
      <w:numFmt w:val="decimal"/>
      <w:lvlText w:val=""/>
      <w:lvlJc w:val="left"/>
      <w:pPr>
        <w:ind w:left="0" w:firstLine="0"/>
      </w:pPr>
    </w:lvl>
    <w:lvl w:ilvl="5" w:tplc="C534FDEC">
      <w:numFmt w:val="decimal"/>
      <w:lvlText w:val=""/>
      <w:lvlJc w:val="left"/>
      <w:pPr>
        <w:ind w:left="0" w:firstLine="0"/>
      </w:pPr>
    </w:lvl>
    <w:lvl w:ilvl="6" w:tplc="05028166">
      <w:numFmt w:val="decimal"/>
      <w:lvlText w:val=""/>
      <w:lvlJc w:val="left"/>
      <w:pPr>
        <w:ind w:left="0" w:firstLine="0"/>
      </w:pPr>
    </w:lvl>
    <w:lvl w:ilvl="7" w:tplc="B1AE062E">
      <w:numFmt w:val="decimal"/>
      <w:lvlText w:val=""/>
      <w:lvlJc w:val="left"/>
      <w:pPr>
        <w:ind w:left="0" w:firstLine="0"/>
      </w:pPr>
    </w:lvl>
    <w:lvl w:ilvl="8" w:tplc="89483924">
      <w:numFmt w:val="decimal"/>
      <w:lvlText w:val=""/>
      <w:lvlJc w:val="left"/>
      <w:pPr>
        <w:ind w:left="0" w:firstLine="0"/>
      </w:pPr>
    </w:lvl>
  </w:abstractNum>
  <w:abstractNum w:abstractNumId="46">
    <w:nsid w:val="00007FF5"/>
    <w:multiLevelType w:val="hybridMultilevel"/>
    <w:tmpl w:val="A40003EA"/>
    <w:lvl w:ilvl="0" w:tplc="8334DE08">
      <w:start w:val="1"/>
      <w:numFmt w:val="bullet"/>
      <w:lvlText w:val="и"/>
      <w:lvlJc w:val="left"/>
      <w:pPr>
        <w:ind w:left="0" w:firstLine="0"/>
      </w:pPr>
    </w:lvl>
    <w:lvl w:ilvl="1" w:tplc="6632E446">
      <w:numFmt w:val="decimal"/>
      <w:lvlText w:val=""/>
      <w:lvlJc w:val="left"/>
      <w:pPr>
        <w:ind w:left="0" w:firstLine="0"/>
      </w:pPr>
    </w:lvl>
    <w:lvl w:ilvl="2" w:tplc="E6AE3482">
      <w:numFmt w:val="decimal"/>
      <w:lvlText w:val=""/>
      <w:lvlJc w:val="left"/>
      <w:pPr>
        <w:ind w:left="0" w:firstLine="0"/>
      </w:pPr>
    </w:lvl>
    <w:lvl w:ilvl="3" w:tplc="A81E2024">
      <w:numFmt w:val="decimal"/>
      <w:lvlText w:val=""/>
      <w:lvlJc w:val="left"/>
      <w:pPr>
        <w:ind w:left="0" w:firstLine="0"/>
      </w:pPr>
    </w:lvl>
    <w:lvl w:ilvl="4" w:tplc="5718A1C4">
      <w:numFmt w:val="decimal"/>
      <w:lvlText w:val=""/>
      <w:lvlJc w:val="left"/>
      <w:pPr>
        <w:ind w:left="0" w:firstLine="0"/>
      </w:pPr>
    </w:lvl>
    <w:lvl w:ilvl="5" w:tplc="6874BC18">
      <w:numFmt w:val="decimal"/>
      <w:lvlText w:val=""/>
      <w:lvlJc w:val="left"/>
      <w:pPr>
        <w:ind w:left="0" w:firstLine="0"/>
      </w:pPr>
    </w:lvl>
    <w:lvl w:ilvl="6" w:tplc="8D9AB348">
      <w:numFmt w:val="decimal"/>
      <w:lvlText w:val=""/>
      <w:lvlJc w:val="left"/>
      <w:pPr>
        <w:ind w:left="0" w:firstLine="0"/>
      </w:pPr>
    </w:lvl>
    <w:lvl w:ilvl="7" w:tplc="76D8A6EE">
      <w:numFmt w:val="decimal"/>
      <w:lvlText w:val=""/>
      <w:lvlJc w:val="left"/>
      <w:pPr>
        <w:ind w:left="0" w:firstLine="0"/>
      </w:pPr>
    </w:lvl>
    <w:lvl w:ilvl="8" w:tplc="7EA4CE42">
      <w:numFmt w:val="decimal"/>
      <w:lvlText w:val=""/>
      <w:lvlJc w:val="left"/>
      <w:pPr>
        <w:ind w:left="0" w:firstLine="0"/>
      </w:pPr>
    </w:lvl>
  </w:abstractNum>
  <w:num w:numId="1">
    <w:abstractNumId w:val="41"/>
  </w:num>
  <w:num w:numId="2">
    <w:abstractNumId w:val="45"/>
  </w:num>
  <w:num w:numId="3">
    <w:abstractNumId w:val="46"/>
  </w:num>
  <w:num w:numId="4">
    <w:abstractNumId w:val="29"/>
  </w:num>
  <w:num w:numId="5">
    <w:abstractNumId w:val="18"/>
  </w:num>
  <w:num w:numId="6">
    <w:abstractNumId w:val="10"/>
  </w:num>
  <w:num w:numId="7">
    <w:abstractNumId w:val="13"/>
  </w:num>
  <w:num w:numId="8">
    <w:abstractNumId w:val="40"/>
  </w:num>
  <w:num w:numId="9">
    <w:abstractNumId w:val="1"/>
  </w:num>
  <w:num w:numId="10">
    <w:abstractNumId w:val="16"/>
  </w:num>
  <w:num w:numId="11">
    <w:abstractNumId w:val="4"/>
  </w:num>
  <w:num w:numId="12">
    <w:abstractNumId w:val="31"/>
  </w:num>
  <w:num w:numId="13">
    <w:abstractNumId w:val="2"/>
  </w:num>
  <w:num w:numId="14">
    <w:abstractNumId w:val="0"/>
  </w:num>
  <w:num w:numId="15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</w:num>
  <w:num w:numId="17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2"/>
  </w:num>
  <w:num w:numId="20">
    <w:abstractNumId w:val="3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3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8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</w:num>
  <w:num w:numId="27">
    <w:abstractNumId w:val="43"/>
  </w:num>
  <w:num w:numId="28">
    <w:abstractNumId w:val="36"/>
  </w:num>
  <w:num w:numId="29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7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7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8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5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5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"/>
    <w:lvlOverride w:ilvl="0"/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9"/>
    <w:lvlOverride w:ilvl="0"/>
    <w:lvlOverride w:ilvl="1">
      <w:startOverride w:val="1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9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8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4"/>
  </w:num>
  <w:num w:numId="41">
    <w:abstractNumId w:val="44"/>
  </w:num>
  <w:num w:numId="42">
    <w:abstractNumId w:val="37"/>
  </w:num>
  <w:num w:numId="43">
    <w:abstractNumId w:val="14"/>
  </w:num>
  <w:num w:numId="44">
    <w:abstractNumId w:val="7"/>
  </w:num>
  <w:num w:numId="45">
    <w:abstractNumId w:val="30"/>
  </w:num>
  <w:num w:numId="46">
    <w:abstractNumId w:val="23"/>
  </w:num>
  <w:num w:numId="47">
    <w:abstractNumId w:val="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634"/>
    <w:rsid w:val="00131697"/>
    <w:rsid w:val="00483E8C"/>
    <w:rsid w:val="006910E7"/>
    <w:rsid w:val="00731634"/>
    <w:rsid w:val="00763624"/>
    <w:rsid w:val="00821741"/>
    <w:rsid w:val="009F5726"/>
    <w:rsid w:val="00A9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3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16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6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1634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3163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731634"/>
    <w:pPr>
      <w:spacing w:before="240" w:line="256" w:lineRule="auto"/>
      <w:outlineLvl w:val="9"/>
    </w:pPr>
    <w:rPr>
      <w:b w:val="0"/>
      <w:bCs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69</Pages>
  <Words>16977</Words>
  <Characters>96772</Characters>
  <Application>Microsoft Office Word</Application>
  <DocSecurity>0</DocSecurity>
  <Lines>806</Lines>
  <Paragraphs>227</Paragraphs>
  <ScaleCrop>false</ScaleCrop>
  <Company>SPecialiST RePack</Company>
  <LinksUpToDate>false</LinksUpToDate>
  <CharactersWithSpaces>113522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HP</cp:lastModifiedBy>
  <cp:revision>6</cp:revision>
  <dcterms:created xsi:type="dcterms:W3CDTF">2024-04-18T12:29:00Z</dcterms:created>
  <dcterms:modified xsi:type="dcterms:W3CDTF">2024-10-08T08:59:00Z</dcterms:modified>
</cp:coreProperties>
</file>