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C38" w:rsidRDefault="00BA2C38">
      <w:pPr>
        <w:pStyle w:val="a3"/>
        <w:ind w:left="115"/>
        <w:rPr>
          <w:sz w:val="20"/>
        </w:rPr>
      </w:pPr>
    </w:p>
    <w:p w:rsidR="00602333" w:rsidRPr="00602333" w:rsidRDefault="007959AA" w:rsidP="006023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center"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6343650" cy="897083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7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333" w:rsidRPr="00602333" w:rsidRDefault="00602333" w:rsidP="006023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rPr>
          <w:rFonts w:eastAsia="Calibri"/>
        </w:rPr>
      </w:pPr>
    </w:p>
    <w:p w:rsidR="00602333" w:rsidRPr="00602333" w:rsidRDefault="00602333" w:rsidP="006023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rFonts w:eastAsia="Calibri"/>
          <w:b/>
          <w:spacing w:val="1"/>
          <w:sz w:val="28"/>
          <w:szCs w:val="28"/>
        </w:rPr>
      </w:pPr>
      <w:bookmarkStart w:id="0" w:name="_GoBack"/>
      <w:bookmarkEnd w:id="0"/>
      <w:r w:rsidRPr="00602333">
        <w:rPr>
          <w:sz w:val="24"/>
          <w:szCs w:val="24"/>
        </w:rPr>
        <w:lastRenderedPageBreak/>
        <w:tab/>
        <w:t xml:space="preserve">Рабочая программа учебной дисциплины </w:t>
      </w:r>
      <w:r w:rsidRPr="00602333">
        <w:rPr>
          <w:rFonts w:eastAsia="Calibri"/>
          <w:b/>
          <w:spacing w:val="1"/>
          <w:sz w:val="24"/>
          <w:szCs w:val="24"/>
        </w:rPr>
        <w:t>ОУДП.1</w:t>
      </w:r>
      <w:r>
        <w:rPr>
          <w:rFonts w:eastAsia="Calibri"/>
          <w:b/>
          <w:spacing w:val="1"/>
          <w:sz w:val="24"/>
          <w:szCs w:val="24"/>
        </w:rPr>
        <w:t>5</w:t>
      </w:r>
      <w:r w:rsidRPr="00602333">
        <w:rPr>
          <w:rFonts w:eastAsia="Calibri"/>
          <w:b/>
          <w:spacing w:val="1"/>
          <w:sz w:val="24"/>
          <w:szCs w:val="24"/>
        </w:rPr>
        <w:t xml:space="preserve"> «</w:t>
      </w:r>
      <w:r>
        <w:rPr>
          <w:rFonts w:eastAsia="Calibri"/>
          <w:b/>
          <w:spacing w:val="1"/>
          <w:sz w:val="24"/>
          <w:szCs w:val="24"/>
        </w:rPr>
        <w:t>Право</w:t>
      </w:r>
      <w:r w:rsidRPr="00602333">
        <w:rPr>
          <w:rFonts w:eastAsia="Calibri"/>
          <w:b/>
          <w:spacing w:val="1"/>
          <w:sz w:val="24"/>
          <w:szCs w:val="24"/>
        </w:rPr>
        <w:t xml:space="preserve">» </w:t>
      </w:r>
      <w:r w:rsidRPr="00602333">
        <w:rPr>
          <w:sz w:val="24"/>
          <w:szCs w:val="24"/>
        </w:rPr>
        <w:t>разработана с учетом ФГОС СОО приказ Минобрнауки России от 12.05.2012 №413 с изменениями от 29.12.2014 №1645, зарегистрировано в Минюсте России 07.06.2012 N 24480</w:t>
      </w:r>
      <w:r w:rsidRPr="00602333">
        <w:rPr>
          <w:b/>
          <w:sz w:val="24"/>
          <w:szCs w:val="24"/>
        </w:rPr>
        <w:t xml:space="preserve">), ФГОС </w:t>
      </w:r>
      <w:r w:rsidRPr="00602333">
        <w:rPr>
          <w:sz w:val="24"/>
          <w:szCs w:val="24"/>
        </w:rPr>
        <w:t>СПО) по специальности « 43.02.14. Гостиничное дело» утвержден приказом МОН РФ №</w:t>
      </w:r>
      <w:r w:rsidRPr="00602333">
        <w:rPr>
          <w:spacing w:val="40"/>
          <w:sz w:val="24"/>
          <w:szCs w:val="24"/>
        </w:rPr>
        <w:t xml:space="preserve"> </w:t>
      </w:r>
      <w:r w:rsidRPr="00602333">
        <w:rPr>
          <w:sz w:val="24"/>
          <w:szCs w:val="24"/>
        </w:rPr>
        <w:t>1552 от 09.12.2016</w:t>
      </w:r>
      <w:r w:rsidRPr="00602333">
        <w:rPr>
          <w:spacing w:val="40"/>
          <w:sz w:val="24"/>
          <w:szCs w:val="24"/>
        </w:rPr>
        <w:t xml:space="preserve"> </w:t>
      </w:r>
      <w:r w:rsidRPr="00602333">
        <w:rPr>
          <w:sz w:val="24"/>
          <w:szCs w:val="24"/>
        </w:rPr>
        <w:t>зарегистрирован в Минюсте РФ № 44974 от 26.12.2016,</w:t>
      </w:r>
      <w:r w:rsidRPr="00602333">
        <w:rPr>
          <w:spacing w:val="58"/>
          <w:w w:val="150"/>
          <w:sz w:val="24"/>
          <w:szCs w:val="24"/>
        </w:rPr>
        <w:t xml:space="preserve">  </w:t>
      </w:r>
      <w:r w:rsidRPr="00602333">
        <w:rPr>
          <w:sz w:val="24"/>
          <w:szCs w:val="24"/>
        </w:rPr>
        <w:t>Примерной</w:t>
      </w:r>
      <w:r w:rsidRPr="00602333">
        <w:rPr>
          <w:spacing w:val="58"/>
          <w:w w:val="150"/>
          <w:sz w:val="24"/>
          <w:szCs w:val="24"/>
        </w:rPr>
        <w:t xml:space="preserve">  </w:t>
      </w:r>
      <w:r w:rsidRPr="00602333">
        <w:rPr>
          <w:sz w:val="24"/>
          <w:szCs w:val="24"/>
        </w:rPr>
        <w:t>программы</w:t>
      </w:r>
      <w:r w:rsidRPr="00602333">
        <w:rPr>
          <w:spacing w:val="57"/>
          <w:w w:val="150"/>
          <w:sz w:val="24"/>
          <w:szCs w:val="24"/>
        </w:rPr>
        <w:t xml:space="preserve">  </w:t>
      </w:r>
      <w:r w:rsidRPr="00602333">
        <w:rPr>
          <w:sz w:val="24"/>
          <w:szCs w:val="24"/>
        </w:rPr>
        <w:t>общеобразовательной</w:t>
      </w:r>
      <w:r w:rsidRPr="00602333">
        <w:rPr>
          <w:spacing w:val="60"/>
          <w:w w:val="150"/>
          <w:sz w:val="24"/>
          <w:szCs w:val="24"/>
        </w:rPr>
        <w:t xml:space="preserve">  </w:t>
      </w:r>
      <w:r w:rsidRPr="00602333">
        <w:rPr>
          <w:sz w:val="24"/>
          <w:szCs w:val="24"/>
        </w:rPr>
        <w:t>учебной</w:t>
      </w:r>
      <w:r w:rsidRPr="00602333">
        <w:rPr>
          <w:spacing w:val="58"/>
          <w:w w:val="150"/>
          <w:sz w:val="24"/>
          <w:szCs w:val="24"/>
        </w:rPr>
        <w:t xml:space="preserve">  </w:t>
      </w:r>
      <w:r w:rsidRPr="00602333">
        <w:rPr>
          <w:spacing w:val="-2"/>
          <w:sz w:val="24"/>
          <w:szCs w:val="24"/>
        </w:rPr>
        <w:t xml:space="preserve">дисциплины </w:t>
      </w:r>
      <w:r w:rsidRPr="00602333">
        <w:rPr>
          <w:sz w:val="24"/>
          <w:szCs w:val="24"/>
        </w:rPr>
        <w:t>для профессиональных образовательных организаций с учетом Примерной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28 июня 2016 г № 2/16-з);</w:t>
      </w:r>
    </w:p>
    <w:p w:rsidR="00602333" w:rsidRPr="00602333" w:rsidRDefault="00602333" w:rsidP="00602333">
      <w:pPr>
        <w:spacing w:before="3" w:line="276" w:lineRule="auto"/>
        <w:ind w:left="222" w:right="282"/>
        <w:rPr>
          <w:sz w:val="24"/>
          <w:szCs w:val="24"/>
        </w:rPr>
      </w:pPr>
      <w:r w:rsidRPr="00602333">
        <w:rPr>
          <w:sz w:val="24"/>
          <w:szCs w:val="24"/>
        </w:rPr>
        <w:t>-</w:t>
      </w:r>
      <w:r w:rsidRPr="00602333">
        <w:rPr>
          <w:spacing w:val="40"/>
          <w:sz w:val="24"/>
          <w:szCs w:val="24"/>
        </w:rPr>
        <w:t xml:space="preserve"> </w:t>
      </w:r>
      <w:r w:rsidRPr="00602333">
        <w:rPr>
          <w:sz w:val="24"/>
          <w:szCs w:val="24"/>
        </w:rPr>
        <w:t>Рекомендаций</w:t>
      </w:r>
      <w:r w:rsidRPr="00602333">
        <w:rPr>
          <w:spacing w:val="40"/>
          <w:sz w:val="24"/>
          <w:szCs w:val="24"/>
        </w:rPr>
        <w:t xml:space="preserve"> </w:t>
      </w:r>
      <w:r w:rsidRPr="00602333">
        <w:rPr>
          <w:sz w:val="24"/>
          <w:szCs w:val="24"/>
        </w:rPr>
        <w:t>по</w:t>
      </w:r>
      <w:r w:rsidRPr="00602333">
        <w:rPr>
          <w:spacing w:val="40"/>
          <w:sz w:val="24"/>
          <w:szCs w:val="24"/>
        </w:rPr>
        <w:t xml:space="preserve"> </w:t>
      </w:r>
      <w:r w:rsidRPr="00602333">
        <w:rPr>
          <w:sz w:val="24"/>
          <w:szCs w:val="24"/>
        </w:rPr>
        <w:t>организации</w:t>
      </w:r>
      <w:r w:rsidRPr="00602333">
        <w:rPr>
          <w:spacing w:val="40"/>
          <w:sz w:val="24"/>
          <w:szCs w:val="24"/>
        </w:rPr>
        <w:t xml:space="preserve"> </w:t>
      </w:r>
      <w:r w:rsidRPr="00602333">
        <w:rPr>
          <w:sz w:val="24"/>
          <w:szCs w:val="24"/>
        </w:rPr>
        <w:t>получения</w:t>
      </w:r>
      <w:r w:rsidRPr="00602333">
        <w:rPr>
          <w:spacing w:val="40"/>
          <w:sz w:val="24"/>
          <w:szCs w:val="24"/>
        </w:rPr>
        <w:t xml:space="preserve"> </w:t>
      </w:r>
      <w:r w:rsidRPr="00602333">
        <w:rPr>
          <w:sz w:val="24"/>
          <w:szCs w:val="24"/>
        </w:rPr>
        <w:t>среднего</w:t>
      </w:r>
      <w:r w:rsidRPr="00602333">
        <w:rPr>
          <w:spacing w:val="40"/>
          <w:sz w:val="24"/>
          <w:szCs w:val="24"/>
        </w:rPr>
        <w:t xml:space="preserve"> </w:t>
      </w:r>
      <w:r w:rsidRPr="00602333">
        <w:rPr>
          <w:sz w:val="24"/>
          <w:szCs w:val="24"/>
        </w:rPr>
        <w:t>общего</w:t>
      </w:r>
      <w:r w:rsidRPr="00602333">
        <w:rPr>
          <w:spacing w:val="40"/>
          <w:sz w:val="24"/>
          <w:szCs w:val="24"/>
        </w:rPr>
        <w:t xml:space="preserve"> </w:t>
      </w:r>
      <w:r w:rsidRPr="00602333">
        <w:rPr>
          <w:sz w:val="24"/>
          <w:szCs w:val="24"/>
        </w:rPr>
        <w:t>образования</w:t>
      </w:r>
      <w:r w:rsidRPr="00602333">
        <w:rPr>
          <w:spacing w:val="40"/>
          <w:sz w:val="24"/>
          <w:szCs w:val="24"/>
        </w:rPr>
        <w:t xml:space="preserve"> </w:t>
      </w:r>
      <w:r w:rsidRPr="00602333">
        <w:rPr>
          <w:sz w:val="24"/>
          <w:szCs w:val="24"/>
        </w:rPr>
        <w:t>в</w:t>
      </w:r>
      <w:r w:rsidRPr="00602333">
        <w:rPr>
          <w:spacing w:val="40"/>
          <w:sz w:val="24"/>
          <w:szCs w:val="24"/>
        </w:rPr>
        <w:t xml:space="preserve"> </w:t>
      </w:r>
      <w:r w:rsidRPr="00602333">
        <w:rPr>
          <w:sz w:val="24"/>
          <w:szCs w:val="24"/>
        </w:rPr>
        <w:t>пределах</w:t>
      </w:r>
      <w:r w:rsidRPr="00602333">
        <w:rPr>
          <w:spacing w:val="80"/>
          <w:sz w:val="24"/>
          <w:szCs w:val="24"/>
        </w:rPr>
        <w:t xml:space="preserve"> </w:t>
      </w:r>
      <w:r w:rsidRPr="00602333">
        <w:rPr>
          <w:sz w:val="24"/>
          <w:szCs w:val="24"/>
        </w:rPr>
        <w:t>освоения</w:t>
      </w:r>
      <w:r w:rsidRPr="00602333">
        <w:rPr>
          <w:spacing w:val="40"/>
          <w:sz w:val="24"/>
          <w:szCs w:val="24"/>
        </w:rPr>
        <w:t xml:space="preserve"> </w:t>
      </w:r>
      <w:r w:rsidRPr="00602333">
        <w:rPr>
          <w:sz w:val="24"/>
          <w:szCs w:val="24"/>
        </w:rPr>
        <w:t>образовательных</w:t>
      </w:r>
      <w:r w:rsidRPr="00602333">
        <w:rPr>
          <w:spacing w:val="40"/>
          <w:sz w:val="24"/>
          <w:szCs w:val="24"/>
        </w:rPr>
        <w:t xml:space="preserve"> </w:t>
      </w:r>
      <w:r w:rsidRPr="00602333">
        <w:rPr>
          <w:sz w:val="24"/>
          <w:szCs w:val="24"/>
        </w:rPr>
        <w:t>программ</w:t>
      </w:r>
      <w:r w:rsidRPr="00602333">
        <w:rPr>
          <w:spacing w:val="40"/>
          <w:sz w:val="24"/>
          <w:szCs w:val="24"/>
        </w:rPr>
        <w:t xml:space="preserve"> </w:t>
      </w:r>
      <w:r w:rsidRPr="00602333">
        <w:rPr>
          <w:sz w:val="24"/>
          <w:szCs w:val="24"/>
        </w:rPr>
        <w:t>среднего</w:t>
      </w:r>
      <w:r w:rsidRPr="00602333">
        <w:rPr>
          <w:spacing w:val="40"/>
          <w:sz w:val="24"/>
          <w:szCs w:val="24"/>
        </w:rPr>
        <w:t xml:space="preserve"> </w:t>
      </w:r>
      <w:r w:rsidRPr="00602333">
        <w:rPr>
          <w:sz w:val="24"/>
          <w:szCs w:val="24"/>
        </w:rPr>
        <w:t>профессионального</w:t>
      </w:r>
      <w:r w:rsidRPr="00602333">
        <w:rPr>
          <w:spacing w:val="40"/>
          <w:sz w:val="24"/>
          <w:szCs w:val="24"/>
        </w:rPr>
        <w:t xml:space="preserve"> </w:t>
      </w:r>
      <w:r w:rsidRPr="00602333">
        <w:rPr>
          <w:sz w:val="24"/>
          <w:szCs w:val="24"/>
        </w:rPr>
        <w:t>образования</w:t>
      </w:r>
      <w:r w:rsidRPr="00602333">
        <w:rPr>
          <w:spacing w:val="40"/>
          <w:sz w:val="24"/>
          <w:szCs w:val="24"/>
        </w:rPr>
        <w:t xml:space="preserve"> </w:t>
      </w:r>
      <w:r w:rsidRPr="00602333">
        <w:rPr>
          <w:sz w:val="24"/>
          <w:szCs w:val="24"/>
        </w:rPr>
        <w:t>на</w:t>
      </w:r>
      <w:r w:rsidRPr="00602333">
        <w:rPr>
          <w:spacing w:val="40"/>
          <w:sz w:val="24"/>
          <w:szCs w:val="24"/>
        </w:rPr>
        <w:t xml:space="preserve"> </w:t>
      </w:r>
      <w:r w:rsidRPr="00602333">
        <w:rPr>
          <w:sz w:val="24"/>
          <w:szCs w:val="24"/>
        </w:rPr>
        <w:t>базе основного</w:t>
      </w:r>
      <w:r w:rsidRPr="00602333">
        <w:rPr>
          <w:spacing w:val="80"/>
          <w:sz w:val="24"/>
          <w:szCs w:val="24"/>
        </w:rPr>
        <w:t xml:space="preserve"> </w:t>
      </w:r>
      <w:r w:rsidRPr="00602333">
        <w:rPr>
          <w:sz w:val="24"/>
          <w:szCs w:val="24"/>
        </w:rPr>
        <w:t>общего</w:t>
      </w:r>
      <w:r w:rsidRPr="00602333">
        <w:rPr>
          <w:spacing w:val="80"/>
          <w:sz w:val="24"/>
          <w:szCs w:val="24"/>
        </w:rPr>
        <w:t xml:space="preserve"> </w:t>
      </w:r>
      <w:r w:rsidRPr="00602333">
        <w:rPr>
          <w:sz w:val="24"/>
          <w:szCs w:val="24"/>
        </w:rPr>
        <w:t>образования</w:t>
      </w:r>
      <w:r w:rsidRPr="00602333">
        <w:rPr>
          <w:spacing w:val="80"/>
          <w:sz w:val="24"/>
          <w:szCs w:val="24"/>
        </w:rPr>
        <w:t xml:space="preserve"> </w:t>
      </w:r>
      <w:r w:rsidRPr="00602333">
        <w:rPr>
          <w:sz w:val="24"/>
          <w:szCs w:val="24"/>
        </w:rPr>
        <w:t>с</w:t>
      </w:r>
      <w:r w:rsidRPr="00602333">
        <w:rPr>
          <w:spacing w:val="80"/>
          <w:sz w:val="24"/>
          <w:szCs w:val="24"/>
        </w:rPr>
        <w:t xml:space="preserve"> </w:t>
      </w:r>
      <w:r w:rsidRPr="00602333">
        <w:rPr>
          <w:sz w:val="24"/>
          <w:szCs w:val="24"/>
        </w:rPr>
        <w:t>учетом</w:t>
      </w:r>
      <w:r w:rsidRPr="00602333">
        <w:rPr>
          <w:spacing w:val="80"/>
          <w:sz w:val="24"/>
          <w:szCs w:val="24"/>
        </w:rPr>
        <w:t xml:space="preserve"> </w:t>
      </w:r>
      <w:r w:rsidRPr="00602333">
        <w:rPr>
          <w:sz w:val="24"/>
          <w:szCs w:val="24"/>
        </w:rPr>
        <w:t>требований</w:t>
      </w:r>
      <w:r w:rsidRPr="00602333">
        <w:rPr>
          <w:spacing w:val="80"/>
          <w:sz w:val="24"/>
          <w:szCs w:val="24"/>
        </w:rPr>
        <w:t xml:space="preserve"> </w:t>
      </w:r>
      <w:r w:rsidRPr="00602333">
        <w:rPr>
          <w:sz w:val="24"/>
          <w:szCs w:val="24"/>
        </w:rPr>
        <w:t>федеральных</w:t>
      </w:r>
      <w:r w:rsidRPr="00602333">
        <w:rPr>
          <w:spacing w:val="80"/>
          <w:sz w:val="24"/>
          <w:szCs w:val="24"/>
        </w:rPr>
        <w:t xml:space="preserve"> </w:t>
      </w:r>
      <w:r w:rsidRPr="00602333">
        <w:rPr>
          <w:sz w:val="24"/>
          <w:szCs w:val="24"/>
        </w:rPr>
        <w:t>государственных образовательных</w:t>
      </w:r>
      <w:r w:rsidRPr="00602333">
        <w:rPr>
          <w:spacing w:val="80"/>
          <w:sz w:val="24"/>
          <w:szCs w:val="24"/>
        </w:rPr>
        <w:t xml:space="preserve"> </w:t>
      </w:r>
      <w:r w:rsidRPr="00602333">
        <w:rPr>
          <w:sz w:val="24"/>
          <w:szCs w:val="24"/>
        </w:rPr>
        <w:t>стандартов</w:t>
      </w:r>
      <w:r w:rsidRPr="00602333">
        <w:rPr>
          <w:spacing w:val="80"/>
          <w:sz w:val="24"/>
          <w:szCs w:val="24"/>
        </w:rPr>
        <w:t xml:space="preserve"> </w:t>
      </w:r>
      <w:r w:rsidRPr="00602333">
        <w:rPr>
          <w:sz w:val="24"/>
          <w:szCs w:val="24"/>
        </w:rPr>
        <w:t>и</w:t>
      </w:r>
      <w:r w:rsidRPr="00602333">
        <w:rPr>
          <w:spacing w:val="80"/>
          <w:sz w:val="24"/>
          <w:szCs w:val="24"/>
        </w:rPr>
        <w:t xml:space="preserve"> </w:t>
      </w:r>
      <w:r w:rsidRPr="00602333">
        <w:rPr>
          <w:sz w:val="24"/>
          <w:szCs w:val="24"/>
        </w:rPr>
        <w:t>получаемой</w:t>
      </w:r>
      <w:r w:rsidRPr="00602333">
        <w:rPr>
          <w:spacing w:val="80"/>
          <w:sz w:val="24"/>
          <w:szCs w:val="24"/>
        </w:rPr>
        <w:t xml:space="preserve"> </w:t>
      </w:r>
      <w:r w:rsidRPr="00602333">
        <w:rPr>
          <w:sz w:val="24"/>
          <w:szCs w:val="24"/>
        </w:rPr>
        <w:t>профессии</w:t>
      </w:r>
      <w:r w:rsidRPr="00602333">
        <w:rPr>
          <w:spacing w:val="80"/>
          <w:sz w:val="24"/>
          <w:szCs w:val="24"/>
        </w:rPr>
        <w:t xml:space="preserve"> </w:t>
      </w:r>
      <w:r w:rsidRPr="00602333">
        <w:rPr>
          <w:sz w:val="24"/>
          <w:szCs w:val="24"/>
        </w:rPr>
        <w:t>или</w:t>
      </w:r>
      <w:r w:rsidRPr="00602333">
        <w:rPr>
          <w:spacing w:val="80"/>
          <w:sz w:val="24"/>
          <w:szCs w:val="24"/>
        </w:rPr>
        <w:t xml:space="preserve"> </w:t>
      </w:r>
      <w:r w:rsidRPr="00602333">
        <w:rPr>
          <w:sz w:val="24"/>
          <w:szCs w:val="24"/>
        </w:rPr>
        <w:t>специальности</w:t>
      </w:r>
      <w:r w:rsidRPr="00602333">
        <w:rPr>
          <w:spacing w:val="80"/>
          <w:sz w:val="24"/>
          <w:szCs w:val="24"/>
        </w:rPr>
        <w:t xml:space="preserve"> </w:t>
      </w:r>
      <w:r w:rsidRPr="00602333">
        <w:rPr>
          <w:sz w:val="24"/>
          <w:szCs w:val="24"/>
        </w:rPr>
        <w:t>среднего профессионального</w:t>
      </w:r>
      <w:r w:rsidRPr="00602333">
        <w:rPr>
          <w:spacing w:val="80"/>
          <w:sz w:val="24"/>
          <w:szCs w:val="24"/>
        </w:rPr>
        <w:t xml:space="preserve"> </w:t>
      </w:r>
      <w:r w:rsidRPr="00602333">
        <w:rPr>
          <w:sz w:val="24"/>
          <w:szCs w:val="24"/>
        </w:rPr>
        <w:t>образования</w:t>
      </w:r>
      <w:r w:rsidRPr="00602333">
        <w:rPr>
          <w:spacing w:val="80"/>
          <w:sz w:val="24"/>
          <w:szCs w:val="24"/>
        </w:rPr>
        <w:t xml:space="preserve"> </w:t>
      </w:r>
      <w:r w:rsidRPr="00602333">
        <w:rPr>
          <w:sz w:val="24"/>
          <w:szCs w:val="24"/>
        </w:rPr>
        <w:t>(письмо</w:t>
      </w:r>
      <w:r w:rsidRPr="00602333">
        <w:rPr>
          <w:spacing w:val="80"/>
          <w:sz w:val="24"/>
          <w:szCs w:val="24"/>
        </w:rPr>
        <w:t xml:space="preserve"> </w:t>
      </w:r>
      <w:r w:rsidRPr="00602333">
        <w:rPr>
          <w:sz w:val="24"/>
          <w:szCs w:val="24"/>
        </w:rPr>
        <w:t>Департамента</w:t>
      </w:r>
      <w:r w:rsidRPr="00602333">
        <w:rPr>
          <w:spacing w:val="80"/>
          <w:sz w:val="24"/>
          <w:szCs w:val="24"/>
        </w:rPr>
        <w:t xml:space="preserve"> </w:t>
      </w:r>
      <w:r w:rsidRPr="00602333">
        <w:rPr>
          <w:sz w:val="24"/>
          <w:szCs w:val="24"/>
        </w:rPr>
        <w:t>государственной</w:t>
      </w:r>
      <w:r w:rsidRPr="00602333">
        <w:rPr>
          <w:spacing w:val="80"/>
          <w:sz w:val="24"/>
          <w:szCs w:val="24"/>
        </w:rPr>
        <w:t xml:space="preserve"> </w:t>
      </w:r>
      <w:r w:rsidRPr="00602333">
        <w:rPr>
          <w:sz w:val="24"/>
          <w:szCs w:val="24"/>
        </w:rPr>
        <w:t>политики</w:t>
      </w:r>
      <w:r w:rsidRPr="00602333">
        <w:rPr>
          <w:spacing w:val="80"/>
          <w:sz w:val="24"/>
          <w:szCs w:val="24"/>
        </w:rPr>
        <w:t xml:space="preserve"> </w:t>
      </w:r>
      <w:r w:rsidRPr="00602333">
        <w:rPr>
          <w:sz w:val="24"/>
          <w:szCs w:val="24"/>
        </w:rPr>
        <w:t>в сфере подготовки рабочих кадров и ДПО Минобрнауки России от 17.03.2015 № 06-259);</w:t>
      </w:r>
      <w:r w:rsidRPr="00602333">
        <w:rPr>
          <w:spacing w:val="40"/>
          <w:sz w:val="24"/>
          <w:szCs w:val="24"/>
        </w:rPr>
        <w:t xml:space="preserve"> </w:t>
      </w:r>
      <w:r w:rsidRPr="00602333">
        <w:rPr>
          <w:sz w:val="24"/>
          <w:szCs w:val="24"/>
        </w:rPr>
        <w:t>(с уточнениями ( протокол № 3 от 25 мая 2017 года)</w:t>
      </w:r>
    </w:p>
    <w:p w:rsidR="00602333" w:rsidRPr="00602333" w:rsidRDefault="00602333" w:rsidP="00602333">
      <w:pPr>
        <w:rPr>
          <w:sz w:val="26"/>
          <w:szCs w:val="24"/>
        </w:rPr>
      </w:pPr>
    </w:p>
    <w:p w:rsidR="00602333" w:rsidRPr="00602333" w:rsidRDefault="00602333" w:rsidP="00602333">
      <w:pPr>
        <w:spacing w:before="2"/>
        <w:rPr>
          <w:sz w:val="29"/>
          <w:szCs w:val="24"/>
        </w:rPr>
      </w:pPr>
    </w:p>
    <w:p w:rsidR="00602333" w:rsidRPr="00602333" w:rsidRDefault="00602333" w:rsidP="00602333">
      <w:pPr>
        <w:widowControl/>
        <w:autoSpaceDE/>
        <w:adjustRightInd w:val="0"/>
        <w:spacing w:line="276" w:lineRule="auto"/>
        <w:jc w:val="both"/>
        <w:rPr>
          <w:rFonts w:eastAsia="Calibri"/>
          <w:bCs/>
          <w:sz w:val="24"/>
          <w:szCs w:val="24"/>
        </w:rPr>
      </w:pPr>
      <w:r w:rsidRPr="00602333">
        <w:rPr>
          <w:rFonts w:eastAsia="Calibri"/>
          <w:bCs/>
          <w:sz w:val="24"/>
          <w:szCs w:val="24"/>
        </w:rPr>
        <w:t>Организация разработчик:  ГБПОУ КО «ТМТ»</w:t>
      </w:r>
    </w:p>
    <w:p w:rsidR="00602333" w:rsidRPr="00602333" w:rsidRDefault="00602333" w:rsidP="00602333">
      <w:pPr>
        <w:widowControl/>
        <w:autoSpaceDE/>
        <w:adjustRightInd w:val="0"/>
        <w:spacing w:line="276" w:lineRule="auto"/>
        <w:jc w:val="both"/>
        <w:rPr>
          <w:rFonts w:eastAsia="Calibri"/>
          <w:sz w:val="24"/>
          <w:szCs w:val="24"/>
        </w:rPr>
      </w:pPr>
    </w:p>
    <w:p w:rsidR="00602333" w:rsidRPr="00602333" w:rsidRDefault="00602333" w:rsidP="00602333">
      <w:pPr>
        <w:widowControl/>
        <w:autoSpaceDE/>
        <w:adjustRightInd w:val="0"/>
        <w:spacing w:line="276" w:lineRule="auto"/>
        <w:jc w:val="both"/>
        <w:rPr>
          <w:rFonts w:eastAsia="Calibri"/>
          <w:bCs/>
          <w:sz w:val="24"/>
          <w:szCs w:val="24"/>
        </w:rPr>
      </w:pPr>
      <w:r w:rsidRPr="00602333">
        <w:rPr>
          <w:rFonts w:eastAsia="Calibri"/>
          <w:sz w:val="24"/>
          <w:szCs w:val="24"/>
        </w:rPr>
        <w:t xml:space="preserve">Разработчик – </w:t>
      </w:r>
      <w:r>
        <w:rPr>
          <w:rFonts w:eastAsia="Calibri"/>
          <w:sz w:val="24"/>
          <w:szCs w:val="24"/>
        </w:rPr>
        <w:t>Русина А.И</w:t>
      </w:r>
      <w:r w:rsidRPr="00602333">
        <w:rPr>
          <w:rFonts w:eastAsia="Calibri"/>
          <w:sz w:val="24"/>
          <w:szCs w:val="24"/>
        </w:rPr>
        <w:t xml:space="preserve">. - преподаватель </w:t>
      </w:r>
      <w:r w:rsidRPr="00602333">
        <w:rPr>
          <w:rFonts w:eastAsia="Calibri"/>
          <w:bCs/>
          <w:sz w:val="24"/>
          <w:szCs w:val="24"/>
        </w:rPr>
        <w:t>ГБПОУ КО «ТМТ»</w:t>
      </w:r>
    </w:p>
    <w:p w:rsidR="00602333" w:rsidRDefault="00602333">
      <w:pPr>
        <w:pStyle w:val="2"/>
        <w:spacing w:before="71"/>
      </w:pPr>
    </w:p>
    <w:p w:rsidR="00602333" w:rsidRDefault="00602333">
      <w:pPr>
        <w:pStyle w:val="2"/>
        <w:spacing w:before="71"/>
      </w:pPr>
    </w:p>
    <w:p w:rsidR="00602333" w:rsidRDefault="00602333">
      <w:pPr>
        <w:pStyle w:val="2"/>
        <w:spacing w:before="71"/>
      </w:pPr>
    </w:p>
    <w:p w:rsidR="00602333" w:rsidRDefault="00602333">
      <w:pPr>
        <w:pStyle w:val="2"/>
        <w:spacing w:before="71"/>
      </w:pPr>
    </w:p>
    <w:p w:rsidR="00602333" w:rsidRDefault="00602333">
      <w:pPr>
        <w:pStyle w:val="2"/>
        <w:spacing w:before="71"/>
      </w:pPr>
    </w:p>
    <w:p w:rsidR="00602333" w:rsidRDefault="00602333">
      <w:pPr>
        <w:pStyle w:val="2"/>
        <w:spacing w:before="71"/>
      </w:pPr>
    </w:p>
    <w:p w:rsidR="00602333" w:rsidRDefault="00602333">
      <w:pPr>
        <w:pStyle w:val="2"/>
        <w:spacing w:before="71"/>
      </w:pPr>
    </w:p>
    <w:p w:rsidR="00602333" w:rsidRDefault="00602333">
      <w:pPr>
        <w:pStyle w:val="2"/>
        <w:spacing w:before="71"/>
      </w:pPr>
    </w:p>
    <w:p w:rsidR="00602333" w:rsidRDefault="00602333">
      <w:pPr>
        <w:pStyle w:val="2"/>
        <w:spacing w:before="71"/>
      </w:pPr>
    </w:p>
    <w:p w:rsidR="00602333" w:rsidRDefault="00602333">
      <w:pPr>
        <w:pStyle w:val="2"/>
        <w:spacing w:before="71"/>
      </w:pPr>
    </w:p>
    <w:p w:rsidR="00602333" w:rsidRDefault="00602333">
      <w:pPr>
        <w:pStyle w:val="2"/>
        <w:spacing w:before="71"/>
      </w:pPr>
    </w:p>
    <w:p w:rsidR="00602333" w:rsidRDefault="00602333">
      <w:pPr>
        <w:pStyle w:val="2"/>
        <w:spacing w:before="71"/>
      </w:pPr>
    </w:p>
    <w:p w:rsidR="00602333" w:rsidRDefault="00602333">
      <w:pPr>
        <w:pStyle w:val="2"/>
        <w:spacing w:before="71"/>
      </w:pPr>
    </w:p>
    <w:p w:rsidR="00602333" w:rsidRDefault="00602333">
      <w:pPr>
        <w:pStyle w:val="2"/>
        <w:spacing w:before="71"/>
      </w:pPr>
    </w:p>
    <w:p w:rsidR="00602333" w:rsidRDefault="00602333">
      <w:pPr>
        <w:pStyle w:val="2"/>
        <w:spacing w:before="71"/>
      </w:pPr>
    </w:p>
    <w:p w:rsidR="00602333" w:rsidRDefault="00602333">
      <w:pPr>
        <w:pStyle w:val="2"/>
        <w:spacing w:before="71"/>
      </w:pPr>
    </w:p>
    <w:p w:rsidR="00602333" w:rsidRDefault="00602333">
      <w:pPr>
        <w:pStyle w:val="2"/>
        <w:spacing w:before="71"/>
      </w:pPr>
    </w:p>
    <w:p w:rsidR="00602333" w:rsidRDefault="00602333">
      <w:pPr>
        <w:pStyle w:val="2"/>
        <w:spacing w:before="71"/>
      </w:pPr>
    </w:p>
    <w:p w:rsidR="00602333" w:rsidRDefault="00602333">
      <w:pPr>
        <w:pStyle w:val="2"/>
        <w:spacing w:before="71"/>
      </w:pPr>
    </w:p>
    <w:p w:rsidR="00602333" w:rsidRDefault="00602333">
      <w:pPr>
        <w:pStyle w:val="2"/>
        <w:spacing w:before="71"/>
      </w:pPr>
    </w:p>
    <w:p w:rsidR="00602333" w:rsidRDefault="00602333">
      <w:pPr>
        <w:pStyle w:val="2"/>
        <w:spacing w:before="71"/>
      </w:pPr>
    </w:p>
    <w:p w:rsidR="00BF58B9" w:rsidRDefault="00BF58B9">
      <w:pPr>
        <w:pStyle w:val="2"/>
        <w:spacing w:before="71"/>
      </w:pPr>
    </w:p>
    <w:p w:rsidR="00602333" w:rsidRDefault="00602333">
      <w:pPr>
        <w:pStyle w:val="2"/>
        <w:spacing w:before="71"/>
      </w:pPr>
    </w:p>
    <w:p w:rsidR="00BA2C38" w:rsidRDefault="00D13A23">
      <w:pPr>
        <w:pStyle w:val="2"/>
        <w:spacing w:before="71"/>
      </w:pPr>
      <w:r>
        <w:lastRenderedPageBreak/>
        <w:t>1.</w:t>
      </w:r>
      <w:r>
        <w:rPr>
          <w:spacing w:val="-4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rPr>
          <w:spacing w:val="-2"/>
        </w:rPr>
        <w:t>записка</w:t>
      </w:r>
    </w:p>
    <w:p w:rsidR="00BA2C38" w:rsidRDefault="00D13A23">
      <w:pPr>
        <w:pStyle w:val="a3"/>
        <w:spacing w:before="120"/>
        <w:ind w:left="233" w:right="109"/>
        <w:jc w:val="both"/>
      </w:pPr>
      <w:r>
        <w:t>Реализация среднего общего образования в пределах основной профессиональной образовательной программы по специальности</w:t>
      </w:r>
      <w:r>
        <w:rPr>
          <w:spacing w:val="40"/>
        </w:rPr>
        <w:t xml:space="preserve"> </w:t>
      </w:r>
      <w:r>
        <w:t>экономика и бухгалтерский учет (по отраслям) в соответствии с примерной программой общеобразовательной учебной дисциплины «Право» с учётом социально- экономического профиля получаемого профессионального образования.</w:t>
      </w:r>
    </w:p>
    <w:p w:rsidR="00BA2C38" w:rsidRDefault="00D13A23">
      <w:pPr>
        <w:pStyle w:val="a3"/>
        <w:ind w:left="233"/>
        <w:jc w:val="both"/>
      </w:pPr>
      <w:r>
        <w:t>Примерная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ориентирована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целей:</w:t>
      </w:r>
    </w:p>
    <w:p w:rsidR="00BA2C38" w:rsidRDefault="00BA2C38">
      <w:pPr>
        <w:pStyle w:val="a3"/>
        <w:ind w:left="0"/>
      </w:pPr>
    </w:p>
    <w:p w:rsidR="00BA2C38" w:rsidRDefault="00D13A23">
      <w:pPr>
        <w:pStyle w:val="a4"/>
        <w:numPr>
          <w:ilvl w:val="0"/>
          <w:numId w:val="15"/>
        </w:numPr>
        <w:tabs>
          <w:tab w:val="left" w:pos="415"/>
        </w:tabs>
        <w:ind w:right="108" w:firstLine="0"/>
        <w:jc w:val="both"/>
        <w:rPr>
          <w:sz w:val="24"/>
        </w:rPr>
      </w:pPr>
      <w:r>
        <w:rPr>
          <w:sz w:val="24"/>
        </w:rPr>
        <w:t>Формирование правосознания и правовой культуры, социально-правовой активности, внутренней убежденности в необходимости соблюдения норм права, на осознание себя полноправным членом общества, имеющим гарантированные законом права и свободы</w:t>
      </w:r>
    </w:p>
    <w:p w:rsidR="00BA2C38" w:rsidRDefault="00BA2C38">
      <w:pPr>
        <w:pStyle w:val="a3"/>
        <w:spacing w:before="1"/>
        <w:ind w:left="0"/>
      </w:pPr>
    </w:p>
    <w:p w:rsidR="00BA2C38" w:rsidRDefault="00D13A23">
      <w:pPr>
        <w:pStyle w:val="a4"/>
        <w:numPr>
          <w:ilvl w:val="0"/>
          <w:numId w:val="15"/>
        </w:numPr>
        <w:tabs>
          <w:tab w:val="left" w:pos="415"/>
        </w:tabs>
        <w:ind w:left="414" w:hanging="182"/>
        <w:rPr>
          <w:sz w:val="24"/>
        </w:rPr>
      </w:pPr>
      <w:r>
        <w:rPr>
          <w:spacing w:val="-2"/>
          <w:sz w:val="24"/>
        </w:rPr>
        <w:t>Воспитание</w:t>
      </w:r>
      <w:r w:rsidR="00602333">
        <w:rPr>
          <w:spacing w:val="-2"/>
          <w:sz w:val="24"/>
        </w:rPr>
        <w:t xml:space="preserve"> </w:t>
      </w:r>
      <w:r>
        <w:rPr>
          <w:spacing w:val="-2"/>
          <w:sz w:val="24"/>
        </w:rPr>
        <w:t>гражданской</w:t>
      </w:r>
      <w:r w:rsidR="00602333">
        <w:rPr>
          <w:spacing w:val="-2"/>
          <w:sz w:val="24"/>
        </w:rPr>
        <w:t xml:space="preserve"> </w:t>
      </w:r>
      <w:r>
        <w:rPr>
          <w:spacing w:val="-2"/>
          <w:sz w:val="24"/>
        </w:rPr>
        <w:t>ответственности</w:t>
      </w:r>
      <w:r w:rsidR="00602333">
        <w:rPr>
          <w:spacing w:val="-2"/>
          <w:sz w:val="24"/>
        </w:rPr>
        <w:t xml:space="preserve"> </w:t>
      </w:r>
      <w:r>
        <w:rPr>
          <w:spacing w:val="-2"/>
          <w:sz w:val="24"/>
        </w:rPr>
        <w:t>и</w:t>
      </w:r>
      <w:r w:rsidR="00602333">
        <w:rPr>
          <w:spacing w:val="-2"/>
          <w:sz w:val="24"/>
        </w:rPr>
        <w:t xml:space="preserve"> </w:t>
      </w:r>
      <w:r>
        <w:rPr>
          <w:spacing w:val="-2"/>
          <w:sz w:val="24"/>
        </w:rPr>
        <w:t>чувства</w:t>
      </w:r>
      <w:r w:rsidR="00602333">
        <w:rPr>
          <w:spacing w:val="-2"/>
          <w:sz w:val="24"/>
        </w:rPr>
        <w:t xml:space="preserve"> </w:t>
      </w:r>
      <w:r>
        <w:rPr>
          <w:spacing w:val="-2"/>
          <w:sz w:val="24"/>
        </w:rPr>
        <w:t>собственного</w:t>
      </w:r>
      <w:r w:rsidR="00602333">
        <w:rPr>
          <w:spacing w:val="-2"/>
          <w:sz w:val="24"/>
        </w:rPr>
        <w:t xml:space="preserve"> </w:t>
      </w:r>
      <w:r>
        <w:rPr>
          <w:spacing w:val="-2"/>
          <w:sz w:val="24"/>
        </w:rPr>
        <w:t>достоинства;</w:t>
      </w:r>
    </w:p>
    <w:p w:rsidR="00BA2C38" w:rsidRDefault="00D13A23">
      <w:pPr>
        <w:pStyle w:val="a3"/>
        <w:ind w:left="233"/>
      </w:pPr>
      <w:r>
        <w:t>дисциплинированности, уважения к правам и свободам другого человека, демократическим правовым институтам, правопорядку.</w:t>
      </w:r>
    </w:p>
    <w:p w:rsidR="00BA2C38" w:rsidRDefault="00D13A23">
      <w:pPr>
        <w:pStyle w:val="a4"/>
        <w:numPr>
          <w:ilvl w:val="0"/>
          <w:numId w:val="15"/>
        </w:numPr>
        <w:tabs>
          <w:tab w:val="left" w:pos="415"/>
        </w:tabs>
        <w:ind w:right="107" w:firstLine="0"/>
        <w:jc w:val="both"/>
        <w:rPr>
          <w:sz w:val="24"/>
        </w:rPr>
      </w:pPr>
      <w:r>
        <w:rPr>
          <w:sz w:val="24"/>
        </w:rPr>
        <w:t>Освоение знаний об основных принципах, нормах и институтах права, возможностях правовой системы России, необходимых для эффективного использования и защиты прав и исполнения обязанностей, правомерной реализации гражданской позиции</w:t>
      </w:r>
    </w:p>
    <w:p w:rsidR="00BA2C38" w:rsidRDefault="00BA2C38">
      <w:pPr>
        <w:pStyle w:val="a3"/>
        <w:ind w:left="0"/>
      </w:pPr>
    </w:p>
    <w:p w:rsidR="00BA2C38" w:rsidRDefault="00D13A23">
      <w:pPr>
        <w:pStyle w:val="a4"/>
        <w:numPr>
          <w:ilvl w:val="0"/>
          <w:numId w:val="15"/>
        </w:numPr>
        <w:tabs>
          <w:tab w:val="left" w:pos="415"/>
        </w:tabs>
        <w:ind w:right="109" w:firstLine="0"/>
        <w:jc w:val="both"/>
        <w:rPr>
          <w:sz w:val="24"/>
        </w:rPr>
      </w:pPr>
      <w:r>
        <w:rPr>
          <w:sz w:val="24"/>
        </w:rPr>
        <w:t>Овладение</w:t>
      </w:r>
      <w:r w:rsidR="00602333">
        <w:rPr>
          <w:sz w:val="24"/>
        </w:rPr>
        <w:t xml:space="preserve"> </w:t>
      </w:r>
      <w:r>
        <w:rPr>
          <w:sz w:val="24"/>
        </w:rPr>
        <w:t>умениями, необходимыми для применения освоенных знаний и способов деятельности с целью реализации защиты прав и законных интересов личности; содействия поддержанию правопорядка в обществе; решения практических задач в социально-правовой сфере, а так же учебных задач в образовательном процессе;</w:t>
      </w:r>
    </w:p>
    <w:p w:rsidR="00BA2C38" w:rsidRDefault="00BA2C38">
      <w:pPr>
        <w:pStyle w:val="a3"/>
        <w:spacing w:before="1"/>
        <w:ind w:left="0"/>
      </w:pPr>
    </w:p>
    <w:p w:rsidR="00BA2C38" w:rsidRDefault="00D13A23">
      <w:pPr>
        <w:pStyle w:val="a4"/>
        <w:numPr>
          <w:ilvl w:val="0"/>
          <w:numId w:val="15"/>
        </w:numPr>
        <w:tabs>
          <w:tab w:val="left" w:pos="415"/>
        </w:tabs>
        <w:ind w:right="111" w:firstLine="0"/>
        <w:jc w:val="both"/>
        <w:rPr>
          <w:sz w:val="24"/>
        </w:rPr>
      </w:pPr>
      <w:r>
        <w:rPr>
          <w:sz w:val="24"/>
        </w:rPr>
        <w:t xml:space="preserve">Формирование способности и готовности к самостоятельному принятию правовых решений, сознательному и ответственному действию в сфере отношений, урегулированных </w:t>
      </w:r>
      <w:r>
        <w:rPr>
          <w:spacing w:val="-2"/>
          <w:sz w:val="24"/>
        </w:rPr>
        <w:t>правом.</w:t>
      </w:r>
    </w:p>
    <w:p w:rsidR="00BA2C38" w:rsidRDefault="00BA2C38">
      <w:pPr>
        <w:pStyle w:val="a3"/>
        <w:ind w:left="0"/>
        <w:rPr>
          <w:sz w:val="26"/>
        </w:rPr>
      </w:pPr>
    </w:p>
    <w:p w:rsidR="00BA2C38" w:rsidRDefault="00BA2C38">
      <w:pPr>
        <w:pStyle w:val="a3"/>
        <w:ind w:left="0"/>
        <w:rPr>
          <w:sz w:val="22"/>
        </w:rPr>
      </w:pPr>
    </w:p>
    <w:p w:rsidR="00BA2C38" w:rsidRDefault="00D13A23">
      <w:pPr>
        <w:pStyle w:val="2"/>
        <w:numPr>
          <w:ilvl w:val="0"/>
          <w:numId w:val="14"/>
        </w:numPr>
        <w:tabs>
          <w:tab w:val="left" w:pos="474"/>
        </w:tabs>
        <w:ind w:hanging="241"/>
        <w:jc w:val="both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rPr>
          <w:spacing w:val="-2"/>
        </w:rPr>
        <w:t>дисциплины</w:t>
      </w:r>
    </w:p>
    <w:p w:rsidR="00BA2C38" w:rsidRDefault="00D13A23">
      <w:pPr>
        <w:pStyle w:val="a3"/>
        <w:ind w:left="233" w:right="110" w:firstLine="852"/>
        <w:jc w:val="both"/>
      </w:pPr>
      <w:r>
        <w:t>В профессиональных образовательных организациях, реализующих</w:t>
      </w:r>
      <w:r>
        <w:rPr>
          <w:spacing w:val="40"/>
        </w:rPr>
        <w:t xml:space="preserve"> </w:t>
      </w:r>
      <w:r>
        <w:t>образовательную программу среднего общего образования в пределах освоения ОПОП СПО на базе основного общего образования, изучение учебной дисциплины «Право» имеет свои особенности в зависимости от профиля профессионального образования. Это выражается в содержании обучения, количестве часов, выделяемых на изучение отдельных тем</w:t>
      </w:r>
      <w:r>
        <w:rPr>
          <w:spacing w:val="40"/>
        </w:rPr>
        <w:t xml:space="preserve"> </w:t>
      </w:r>
      <w:r>
        <w:t>программы, глубине их освоения обучающимися, объеме и характере практических занятий, видах внеаудиторной самостоятельной работы студентов. При освоении профессий СПО и специальностей СПО социально-экономического профиля профессионального образования право</w:t>
      </w:r>
      <w:r>
        <w:rPr>
          <w:spacing w:val="-7"/>
        </w:rPr>
        <w:t xml:space="preserve"> </w:t>
      </w:r>
      <w:r>
        <w:t>изучается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углубленно как профильная учебная дисциплина, учитывающая специфику осваиваемых профессий или специальностей. Приоритетным направлением содержания обучения является формирование правовой</w:t>
      </w:r>
      <w:r>
        <w:rPr>
          <w:spacing w:val="-1"/>
        </w:rPr>
        <w:t xml:space="preserve"> </w:t>
      </w:r>
      <w:r>
        <w:t>компетентности студентов,</w:t>
      </w:r>
      <w:r>
        <w:rPr>
          <w:spacing w:val="-3"/>
        </w:rPr>
        <w:t xml:space="preserve"> </w:t>
      </w:r>
      <w:r>
        <w:t>предполагающей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правовую</w:t>
      </w:r>
      <w:r>
        <w:rPr>
          <w:spacing w:val="-2"/>
        </w:rPr>
        <w:t xml:space="preserve"> </w:t>
      </w:r>
      <w:r>
        <w:t>грамотность,</w:t>
      </w:r>
      <w:r>
        <w:rPr>
          <w:spacing w:val="-2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 правовую активность, умение быстро находить правильное решение возникающих проблем, ориентироваться в правовом пространстве. Правовая компетенция представляет собой комплексную характеристику, интегрирующую не только знания, ценностные установки, навыки правового поведения обучающихся, но и приобретение опыта деятельности, необходимого каждому в повседневной жизни, в процессе социальной практики, в рамках выполнения различных социальных ролей (гражданина, налогоплательщика, избирателя, члена семьи, собственника, потребителя, работника).</w:t>
      </w:r>
    </w:p>
    <w:p w:rsidR="00BA2C38" w:rsidRDefault="00D13A23">
      <w:pPr>
        <w:pStyle w:val="a3"/>
        <w:spacing w:line="275" w:lineRule="exact"/>
        <w:ind w:left="1085"/>
        <w:jc w:val="both"/>
      </w:pPr>
      <w:r>
        <w:t>Содержание</w:t>
      </w:r>
      <w:r>
        <w:rPr>
          <w:spacing w:val="40"/>
        </w:rPr>
        <w:t xml:space="preserve">  </w:t>
      </w:r>
      <w:r>
        <w:t>учебной</w:t>
      </w:r>
      <w:r>
        <w:rPr>
          <w:spacing w:val="40"/>
        </w:rPr>
        <w:t xml:space="preserve">  </w:t>
      </w:r>
      <w:r>
        <w:t>дисциплины</w:t>
      </w:r>
      <w:r>
        <w:rPr>
          <w:spacing w:val="39"/>
        </w:rPr>
        <w:t xml:space="preserve">  </w:t>
      </w:r>
      <w:r>
        <w:t>предусматривает</w:t>
      </w:r>
      <w:r>
        <w:rPr>
          <w:spacing w:val="40"/>
        </w:rPr>
        <w:t xml:space="preserve">  </w:t>
      </w:r>
      <w:r>
        <w:t>развитие</w:t>
      </w:r>
      <w:r>
        <w:rPr>
          <w:spacing w:val="39"/>
        </w:rPr>
        <w:t xml:space="preserve">  </w:t>
      </w:r>
      <w:r>
        <w:t>у</w:t>
      </w:r>
      <w:r>
        <w:rPr>
          <w:spacing w:val="39"/>
        </w:rPr>
        <w:t xml:space="preserve">  </w:t>
      </w:r>
      <w:r>
        <w:rPr>
          <w:spacing w:val="-2"/>
        </w:rPr>
        <w:t>обучающихся</w:t>
      </w:r>
    </w:p>
    <w:p w:rsidR="00BA2C38" w:rsidRDefault="00BA2C38">
      <w:pPr>
        <w:spacing w:line="275" w:lineRule="exact"/>
        <w:jc w:val="both"/>
        <w:sectPr w:rsidR="00BA2C38">
          <w:pgSz w:w="11910" w:h="16840"/>
          <w:pgMar w:top="1460" w:right="1020" w:bottom="280" w:left="900" w:header="720" w:footer="720" w:gutter="0"/>
          <w:cols w:space="720"/>
        </w:sectPr>
      </w:pPr>
    </w:p>
    <w:p w:rsidR="00BA2C38" w:rsidRDefault="00D13A23">
      <w:pPr>
        <w:pStyle w:val="a3"/>
        <w:spacing w:before="76"/>
        <w:ind w:left="233" w:right="115"/>
        <w:jc w:val="both"/>
      </w:pPr>
      <w:r>
        <w:lastRenderedPageBreak/>
        <w:t>учебных умений и навыков, универсальных способов деятельности, акцентирует внимание</w:t>
      </w:r>
      <w:r>
        <w:rPr>
          <w:spacing w:val="40"/>
        </w:rPr>
        <w:t xml:space="preserve"> </w:t>
      </w:r>
      <w:r>
        <w:t>на формировании опыта самостоятельной работы с правовой информацией, источниками права, в том числе с нормативными правовыми актами, необходимыми для обеспечения правовой защиты и поддержки в профессиональной деятельности. Отбор содержания учебного материала осуществлялся на основе следующих принципов: учет возрастных особенностей обучающихся, практическая направленность обучения, формирование знаний, которые обеспечат студентам успешную адаптацию к социальной реальности, профессиональной деятельности, исполнению общегражданских ролей.</w:t>
      </w:r>
    </w:p>
    <w:p w:rsidR="00BA2C38" w:rsidRDefault="00D13A23">
      <w:pPr>
        <w:pStyle w:val="a3"/>
        <w:ind w:left="233" w:right="111" w:firstLine="852"/>
        <w:jc w:val="both"/>
      </w:pPr>
      <w:r>
        <w:t>Отличительными особенностями обучения являются: • практико-ориентированный подход к изложению и применению правовой ин- формации в реальной жизни; • усиление акцента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лиц,</w:t>
      </w:r>
      <w:r>
        <w:rPr>
          <w:spacing w:val="-4"/>
        </w:rPr>
        <w:t xml:space="preserve"> </w:t>
      </w:r>
      <w:r>
        <w:t>имеющих,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правило,</w:t>
      </w:r>
      <w:r>
        <w:rPr>
          <w:spacing w:val="-3"/>
        </w:rPr>
        <w:t xml:space="preserve"> </w:t>
      </w:r>
      <w:r>
        <w:t>недостаточный уровень правовой компетентности; • создание условий адаптации к социальной действительности и будущей профессиональной деятельности; • акцентирование внимания</w:t>
      </w:r>
      <w:r>
        <w:rPr>
          <w:spacing w:val="40"/>
        </w:rPr>
        <w:t xml:space="preserve"> </w:t>
      </w:r>
      <w:r>
        <w:t>на вопросах российской правовой системы в контексте ее интеграции в международное сообщество; • формирование уважения к праву и государственно-правовым институтам с целью обеспечения профилактики правонарушений в молодежной среде; • обеспечение необходимых правовых знаний для их практического применения в целях защиты прав и свобод личности молодежного возраста.</w:t>
      </w:r>
    </w:p>
    <w:p w:rsidR="00BA2C38" w:rsidRDefault="00D13A23">
      <w:pPr>
        <w:pStyle w:val="a3"/>
        <w:spacing w:before="1"/>
        <w:ind w:left="233" w:right="116" w:firstLine="852"/>
        <w:jc w:val="both"/>
      </w:pPr>
      <w:r>
        <w:t>При изучении практико-ориентированных вопросов по трудовому, гражданскому, уголовному, административному и иным отраслям права, обеспечивающим правовую компетентность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дальнейшей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рекомендуются</w:t>
      </w:r>
      <w:r>
        <w:rPr>
          <w:spacing w:val="-5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формы деятельности обучающихся:</w:t>
      </w:r>
    </w:p>
    <w:p w:rsidR="00BA2C38" w:rsidRPr="00602333" w:rsidRDefault="00D13A23" w:rsidP="00602333">
      <w:pPr>
        <w:pStyle w:val="a4"/>
        <w:numPr>
          <w:ilvl w:val="1"/>
          <w:numId w:val="14"/>
        </w:numPr>
        <w:tabs>
          <w:tab w:val="left" w:pos="1446"/>
        </w:tabs>
        <w:ind w:hanging="361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использованием</w:t>
      </w:r>
    </w:p>
    <w:p w:rsidR="00BA2C38" w:rsidRDefault="00D13A23">
      <w:pPr>
        <w:pStyle w:val="a3"/>
        <w:ind w:left="1445"/>
      </w:pPr>
      <w:r>
        <w:t>современных</w:t>
      </w:r>
      <w:r>
        <w:rPr>
          <w:spacing w:val="-11"/>
        </w:rPr>
        <w:t xml:space="preserve"> </w:t>
      </w:r>
      <w:r>
        <w:t>компьютерных</w:t>
      </w:r>
      <w:r>
        <w:rPr>
          <w:spacing w:val="-8"/>
        </w:rPr>
        <w:t xml:space="preserve"> </w:t>
      </w:r>
      <w:r>
        <w:t>технологий,</w:t>
      </w:r>
      <w:r>
        <w:rPr>
          <w:spacing w:val="-7"/>
        </w:rPr>
        <w:t xml:space="preserve"> </w:t>
      </w:r>
      <w:r>
        <w:t>ресурсов</w:t>
      </w:r>
      <w:r>
        <w:rPr>
          <w:spacing w:val="-7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rPr>
          <w:spacing w:val="-2"/>
        </w:rPr>
        <w:t>Интернет;</w:t>
      </w:r>
    </w:p>
    <w:p w:rsidR="00BA2C38" w:rsidRDefault="00D13A23">
      <w:pPr>
        <w:pStyle w:val="a4"/>
        <w:numPr>
          <w:ilvl w:val="1"/>
          <w:numId w:val="14"/>
        </w:numPr>
        <w:tabs>
          <w:tab w:val="left" w:pos="1445"/>
          <w:tab w:val="left" w:pos="1446"/>
        </w:tabs>
        <w:spacing w:before="1"/>
        <w:ind w:hanging="361"/>
        <w:rPr>
          <w:sz w:val="24"/>
        </w:rPr>
      </w:pPr>
      <w:r>
        <w:rPr>
          <w:sz w:val="24"/>
        </w:rPr>
        <w:t>подготовка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теме;</w:t>
      </w:r>
    </w:p>
    <w:p w:rsidR="00BA2C38" w:rsidRDefault="00D13A23">
      <w:pPr>
        <w:pStyle w:val="a4"/>
        <w:numPr>
          <w:ilvl w:val="1"/>
          <w:numId w:val="14"/>
        </w:numPr>
        <w:tabs>
          <w:tab w:val="left" w:pos="1445"/>
          <w:tab w:val="left" w:pos="1446"/>
        </w:tabs>
        <w:spacing w:before="40" w:line="276" w:lineRule="auto"/>
        <w:ind w:right="118"/>
        <w:rPr>
          <w:sz w:val="24"/>
        </w:rPr>
      </w:pPr>
      <w:r>
        <w:rPr>
          <w:sz w:val="24"/>
        </w:rPr>
        <w:t>исследование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36"/>
          <w:sz w:val="24"/>
        </w:rPr>
        <w:t xml:space="preserve"> </w:t>
      </w:r>
      <w:r>
        <w:rPr>
          <w:sz w:val="24"/>
        </w:rPr>
        <w:t>темы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виде</w:t>
      </w:r>
      <w:r>
        <w:rPr>
          <w:spacing w:val="34"/>
          <w:sz w:val="24"/>
        </w:rPr>
        <w:t xml:space="preserve"> </w:t>
      </w:r>
      <w:r>
        <w:rPr>
          <w:sz w:val="24"/>
        </w:rPr>
        <w:t>реферата,</w:t>
      </w:r>
      <w:r>
        <w:rPr>
          <w:spacing w:val="35"/>
          <w:sz w:val="24"/>
        </w:rPr>
        <w:t xml:space="preserve"> </w:t>
      </w:r>
      <w:r>
        <w:rPr>
          <w:sz w:val="24"/>
        </w:rPr>
        <w:t>до клада с презентацией на мини-конференции;</w:t>
      </w:r>
    </w:p>
    <w:p w:rsidR="00BA2C38" w:rsidRDefault="00D13A23">
      <w:pPr>
        <w:pStyle w:val="a4"/>
        <w:numPr>
          <w:ilvl w:val="1"/>
          <w:numId w:val="14"/>
        </w:numPr>
        <w:tabs>
          <w:tab w:val="left" w:pos="1445"/>
          <w:tab w:val="left" w:pos="1446"/>
        </w:tabs>
        <w:spacing w:before="2"/>
        <w:ind w:hanging="361"/>
        <w:rPr>
          <w:sz w:val="24"/>
        </w:rPr>
      </w:pPr>
      <w:r>
        <w:rPr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литературой;</w:t>
      </w:r>
    </w:p>
    <w:p w:rsidR="00BA2C38" w:rsidRDefault="00D13A23">
      <w:pPr>
        <w:pStyle w:val="a4"/>
        <w:numPr>
          <w:ilvl w:val="1"/>
          <w:numId w:val="14"/>
        </w:numPr>
        <w:tabs>
          <w:tab w:val="left" w:pos="1445"/>
          <w:tab w:val="left" w:pos="1446"/>
        </w:tabs>
        <w:spacing w:before="40" w:line="276" w:lineRule="auto"/>
        <w:ind w:right="117"/>
        <w:rPr>
          <w:sz w:val="24"/>
        </w:rPr>
      </w:pPr>
      <w:r>
        <w:rPr>
          <w:sz w:val="24"/>
        </w:rPr>
        <w:t>•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38"/>
          <w:sz w:val="24"/>
        </w:rPr>
        <w:t xml:space="preserve"> </w:t>
      </w:r>
      <w:r>
        <w:rPr>
          <w:sz w:val="24"/>
        </w:rPr>
        <w:t>графиками,</w:t>
      </w:r>
      <w:r>
        <w:rPr>
          <w:spacing w:val="40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40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40"/>
          <w:sz w:val="24"/>
        </w:rPr>
        <w:t xml:space="preserve"> </w:t>
      </w:r>
      <w:r>
        <w:rPr>
          <w:sz w:val="24"/>
        </w:rPr>
        <w:t>терминологическими моделями юридических конструкций;</w:t>
      </w:r>
    </w:p>
    <w:p w:rsidR="00BA2C38" w:rsidRDefault="00D13A23">
      <w:pPr>
        <w:pStyle w:val="a4"/>
        <w:numPr>
          <w:ilvl w:val="1"/>
          <w:numId w:val="14"/>
        </w:numPr>
        <w:tabs>
          <w:tab w:val="left" w:pos="1445"/>
          <w:tab w:val="left" w:pos="1446"/>
        </w:tabs>
        <w:spacing w:line="275" w:lineRule="exact"/>
        <w:ind w:hanging="361"/>
        <w:rPr>
          <w:sz w:val="24"/>
        </w:rPr>
      </w:pP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темам;</w:t>
      </w:r>
    </w:p>
    <w:p w:rsidR="00BA2C38" w:rsidRDefault="00D13A23">
      <w:pPr>
        <w:pStyle w:val="a4"/>
        <w:numPr>
          <w:ilvl w:val="1"/>
          <w:numId w:val="14"/>
        </w:numPr>
        <w:tabs>
          <w:tab w:val="left" w:pos="1445"/>
          <w:tab w:val="left" w:pos="1446"/>
        </w:tabs>
        <w:spacing w:before="44" w:line="276" w:lineRule="auto"/>
        <w:ind w:right="115"/>
        <w:rPr>
          <w:sz w:val="24"/>
        </w:rPr>
      </w:pPr>
      <w:r>
        <w:rPr>
          <w:sz w:val="24"/>
        </w:rPr>
        <w:t>участие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ролевых,</w:t>
      </w:r>
      <w:r>
        <w:rPr>
          <w:spacing w:val="29"/>
          <w:sz w:val="24"/>
        </w:rPr>
        <w:t xml:space="preserve"> </w:t>
      </w:r>
      <w:r>
        <w:rPr>
          <w:sz w:val="24"/>
        </w:rPr>
        <w:t>имитационных,</w:t>
      </w:r>
      <w:r>
        <w:rPr>
          <w:spacing w:val="29"/>
          <w:sz w:val="24"/>
        </w:rPr>
        <w:t xml:space="preserve"> </w:t>
      </w:r>
      <w:r>
        <w:rPr>
          <w:sz w:val="24"/>
        </w:rPr>
        <w:t>сюжетных,</w:t>
      </w:r>
      <w:r>
        <w:rPr>
          <w:spacing w:val="29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31"/>
          <w:sz w:val="24"/>
        </w:rPr>
        <w:t xml:space="preserve"> </w:t>
      </w:r>
      <w:r>
        <w:rPr>
          <w:sz w:val="24"/>
        </w:rPr>
        <w:t>играх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</w:t>
      </w:r>
      <w:r>
        <w:rPr>
          <w:spacing w:val="29"/>
          <w:sz w:val="24"/>
        </w:rPr>
        <w:t xml:space="preserve"> </w:t>
      </w:r>
      <w:r w:rsidR="00602333">
        <w:rPr>
          <w:sz w:val="24"/>
        </w:rPr>
        <w:t>вариант</w:t>
      </w:r>
      <w:r>
        <w:rPr>
          <w:sz w:val="24"/>
        </w:rPr>
        <w:t>ных формах интерактивной деятельности;</w:t>
      </w:r>
    </w:p>
    <w:p w:rsidR="00BA2C38" w:rsidRDefault="00D13A23">
      <w:pPr>
        <w:pStyle w:val="a4"/>
        <w:numPr>
          <w:ilvl w:val="1"/>
          <w:numId w:val="14"/>
        </w:numPr>
        <w:tabs>
          <w:tab w:val="left" w:pos="1445"/>
          <w:tab w:val="left" w:pos="1446"/>
        </w:tabs>
        <w:spacing w:line="275" w:lineRule="exact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дискуссиях,</w:t>
      </w:r>
      <w:r>
        <w:rPr>
          <w:spacing w:val="-2"/>
          <w:sz w:val="24"/>
        </w:rPr>
        <w:t xml:space="preserve"> </w:t>
      </w:r>
      <w:r>
        <w:rPr>
          <w:sz w:val="24"/>
        </w:rPr>
        <w:t>брейн-</w:t>
      </w:r>
      <w:r>
        <w:rPr>
          <w:spacing w:val="-2"/>
          <w:sz w:val="24"/>
        </w:rPr>
        <w:t>рингах;</w:t>
      </w:r>
    </w:p>
    <w:p w:rsidR="00BA2C38" w:rsidRDefault="00D13A23">
      <w:pPr>
        <w:pStyle w:val="a4"/>
        <w:numPr>
          <w:ilvl w:val="1"/>
          <w:numId w:val="14"/>
        </w:numPr>
        <w:tabs>
          <w:tab w:val="left" w:pos="1445"/>
          <w:tab w:val="left" w:pos="1446"/>
        </w:tabs>
        <w:spacing w:before="40"/>
        <w:ind w:hanging="36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задач;</w:t>
      </w:r>
    </w:p>
    <w:p w:rsidR="00BA2C38" w:rsidRDefault="00D13A23">
      <w:pPr>
        <w:pStyle w:val="a4"/>
        <w:numPr>
          <w:ilvl w:val="1"/>
          <w:numId w:val="14"/>
        </w:numPr>
        <w:tabs>
          <w:tab w:val="left" w:pos="1445"/>
          <w:tab w:val="left" w:pos="1446"/>
        </w:tabs>
        <w:spacing w:before="41"/>
        <w:ind w:hanging="361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документами.</w:t>
      </w:r>
    </w:p>
    <w:p w:rsidR="00BA2C38" w:rsidRDefault="00BA2C38">
      <w:pPr>
        <w:pStyle w:val="a3"/>
        <w:spacing w:before="1"/>
        <w:ind w:left="0"/>
        <w:rPr>
          <w:sz w:val="21"/>
        </w:rPr>
      </w:pPr>
    </w:p>
    <w:p w:rsidR="00BA2C38" w:rsidRDefault="00D13A23">
      <w:pPr>
        <w:pStyle w:val="a3"/>
        <w:ind w:left="233" w:right="112" w:firstLine="852"/>
        <w:jc w:val="both"/>
      </w:pPr>
      <w:r>
        <w:t xml:space="preserve">Организация занятий может осуществляться в форме семинаров, практических занятий, конференций, коллоквиумов, презентаций.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изучение общеобразовательной учебной дисциплины «Право» завершается подведением итогов в форме дифференцированного зачета или экзамена в рамках промежуточной аттестации студентов в процессе освоения ОПОП СПО с получением среднего общего образования </w:t>
      </w:r>
      <w:r>
        <w:rPr>
          <w:spacing w:val="-2"/>
        </w:rPr>
        <w:t>(ППССЗ).</w:t>
      </w:r>
    </w:p>
    <w:p w:rsidR="00BA2C38" w:rsidRDefault="00BA2C38">
      <w:pPr>
        <w:pStyle w:val="a3"/>
        <w:spacing w:before="1"/>
        <w:ind w:left="0"/>
      </w:pPr>
    </w:p>
    <w:p w:rsidR="00BA2C38" w:rsidRDefault="00D13A23">
      <w:pPr>
        <w:pStyle w:val="a4"/>
        <w:numPr>
          <w:ilvl w:val="0"/>
          <w:numId w:val="14"/>
        </w:numPr>
        <w:tabs>
          <w:tab w:val="left" w:pos="474"/>
        </w:tabs>
        <w:ind w:left="233" w:right="118" w:firstLine="0"/>
        <w:jc w:val="left"/>
        <w:rPr>
          <w:sz w:val="24"/>
        </w:rPr>
      </w:pPr>
      <w:r>
        <w:rPr>
          <w:b/>
          <w:sz w:val="24"/>
        </w:rPr>
        <w:t>Место учебной дисциплины в структуре основной профессиональной образовательной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обязательных предметных областей</w:t>
      </w:r>
    </w:p>
    <w:p w:rsidR="00BA2C38" w:rsidRDefault="00BA2C38">
      <w:pPr>
        <w:rPr>
          <w:sz w:val="24"/>
        </w:rPr>
        <w:sectPr w:rsidR="00BA2C38">
          <w:footerReference w:type="default" r:id="rId9"/>
          <w:pgSz w:w="11910" w:h="16840"/>
          <w:pgMar w:top="1040" w:right="1020" w:bottom="1260" w:left="900" w:header="0" w:footer="1060" w:gutter="0"/>
          <w:pgNumType w:start="2"/>
          <w:cols w:space="720"/>
        </w:sectPr>
      </w:pPr>
    </w:p>
    <w:p w:rsidR="00BA2C38" w:rsidRDefault="00D13A23">
      <w:pPr>
        <w:pStyle w:val="2"/>
        <w:numPr>
          <w:ilvl w:val="0"/>
          <w:numId w:val="14"/>
        </w:numPr>
        <w:tabs>
          <w:tab w:val="left" w:pos="474"/>
        </w:tabs>
        <w:spacing w:before="76"/>
        <w:ind w:hanging="241"/>
        <w:jc w:val="both"/>
        <w:rPr>
          <w:b w:val="0"/>
        </w:rPr>
      </w:pPr>
      <w:r>
        <w:lastRenderedPageBreak/>
        <w:t>Результаты</w:t>
      </w:r>
      <w:r>
        <w:rPr>
          <w:spacing w:val="-1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rPr>
          <w:spacing w:val="-2"/>
        </w:rPr>
        <w:t>дисциплины</w:t>
      </w:r>
      <w:r>
        <w:rPr>
          <w:b w:val="0"/>
          <w:spacing w:val="-2"/>
        </w:rPr>
        <w:t>:</w:t>
      </w:r>
    </w:p>
    <w:p w:rsidR="00BA2C38" w:rsidRDefault="00D13A23">
      <w:pPr>
        <w:pStyle w:val="a3"/>
        <w:ind w:left="233" w:right="1209" w:firstLine="60"/>
        <w:jc w:val="both"/>
      </w:pPr>
      <w:r>
        <w:t>Изучение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7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должно</w:t>
      </w:r>
      <w:r>
        <w:rPr>
          <w:spacing w:val="-10"/>
        </w:rPr>
        <w:t xml:space="preserve"> </w:t>
      </w:r>
      <w:r>
        <w:t>обеспечить</w:t>
      </w:r>
      <w:r>
        <w:rPr>
          <w:spacing w:val="-3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 xml:space="preserve">следующих </w:t>
      </w:r>
      <w:r>
        <w:rPr>
          <w:spacing w:val="-2"/>
        </w:rPr>
        <w:t>результатов:</w:t>
      </w:r>
    </w:p>
    <w:p w:rsidR="00BA2C38" w:rsidRDefault="00D13A23">
      <w:pPr>
        <w:pStyle w:val="a3"/>
        <w:ind w:left="233" w:right="110"/>
        <w:jc w:val="both"/>
      </w:pPr>
      <w:r>
        <w:rPr>
          <w:b/>
        </w:rPr>
        <w:t xml:space="preserve">личностных </w:t>
      </w:r>
      <w:r>
        <w:t>− воспитание высокого уровня правовой культуры, правового сознания, уважение государственных символов (герба, флага, гимна); − формирование гражданской позиции активного и ответственного гражданина,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общечеловеческие, гуманистические и демократические ценности; − сформированность правового осмысления окружающей жизни, соответствующего современному уровню развития правовой науки и практики, а также правового сознания; − готовность и способность к самостоятельной ответственной деятельности 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права; −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и способность вести коммуникацию с другими людьми, сотрудничать для достижения поставленных целей; − нравственное сознание и поведение на основе усвоения общечеловеческих ценностей; − готовность и способность к самообразованию на протяжении всей жизни</w:t>
      </w:r>
    </w:p>
    <w:p w:rsidR="00BA2C38" w:rsidRDefault="00D13A23">
      <w:pPr>
        <w:pStyle w:val="a3"/>
        <w:spacing w:before="1"/>
        <w:ind w:left="233"/>
        <w:jc w:val="both"/>
      </w:pPr>
      <w:r>
        <w:rPr>
          <w:b/>
        </w:rPr>
        <w:t xml:space="preserve">метапредметных </w:t>
      </w:r>
      <w:r>
        <w:t>− выбор</w:t>
      </w:r>
      <w:r>
        <w:rPr>
          <w:spacing w:val="4"/>
        </w:rPr>
        <w:t xml:space="preserve"> </w:t>
      </w:r>
      <w:r>
        <w:t>успешных</w:t>
      </w:r>
      <w:r>
        <w:rPr>
          <w:spacing w:val="2"/>
        </w:rPr>
        <w:t xml:space="preserve"> </w:t>
      </w:r>
      <w:r>
        <w:t>стратегий</w:t>
      </w:r>
      <w:r>
        <w:rPr>
          <w:spacing w:val="2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правовых</w:t>
      </w:r>
      <w:r>
        <w:rPr>
          <w:spacing w:val="4"/>
        </w:rPr>
        <w:t xml:space="preserve"> </w:t>
      </w:r>
      <w:r>
        <w:rPr>
          <w:spacing w:val="-2"/>
        </w:rPr>
        <w:t>ситуациях;</w:t>
      </w:r>
    </w:p>
    <w:p w:rsidR="00BA2C38" w:rsidRDefault="00D13A23">
      <w:pPr>
        <w:pStyle w:val="a3"/>
        <w:ind w:left="233" w:right="108"/>
        <w:jc w:val="both"/>
      </w:pPr>
      <w:r>
        <w:t xml:space="preserve">− умение продуктивно общаться и взаимодействовать в процессе совместной деятельности, предотвращать и эффективно разрешать возможные правовые конфликты; − владение навыками познавательной, учебно-исследовательской и проектной деятельности в сфере права, способность и готовность к самостоятельному поиску методов решения практических задач, применению различных методов познания; − готовность и способность к самостоятельной информационно-познавательной деятельности в сфере права, включая умение ориентироваться в различных источниках правовой информации; − умение самостоятельно оценивать и принимать решения, определяющие стратегию правового поведения с учетом гражданских и нравственных ценностей; − владение языковыми средствами: умение ясно, логично и точно излагать свою точку зрения, использовать адекватные языковые средства; − владение навыками познавательной рефлексии в сфере права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</w:t>
      </w:r>
      <w:r>
        <w:rPr>
          <w:spacing w:val="-2"/>
        </w:rPr>
        <w:t>достижения;</w:t>
      </w:r>
    </w:p>
    <w:p w:rsidR="00BA2C38" w:rsidRDefault="00D13A23">
      <w:pPr>
        <w:pStyle w:val="a3"/>
        <w:spacing w:before="1"/>
        <w:ind w:left="233" w:right="110"/>
        <w:jc w:val="both"/>
      </w:pPr>
      <w:r>
        <w:rPr>
          <w:b/>
        </w:rPr>
        <w:t xml:space="preserve">предметных </w:t>
      </w:r>
      <w:r>
        <w:t>− сформированность представлений о понятии государства, его функциях, механизме и формах; − владение знаниями о понятии права, источниках и нормах права, законности, правоотношениях; − владение знаниями о правонарушениях и юридической ответственности; − сформированность представлений о Конституции РФ как основном законе государства, владение знаниями об основах правового статуса личности в Российской Федерации; − сформированность общих представлений о разных видах судопроизводства, правилах применения права, разрешения конфликтов правовыми способами; − сформированность основ правового мышления; − сформированность знаний об основах административного, гражданского, трудового, уголовного права; − понимание юридической деятельности; ознакомление со спецификой основных юридических профессий; −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Федерации; − сформированность навыков самостоятельного поиска правовой информации, умений использовать результаты в конкретных жизненных ситуациях.</w:t>
      </w:r>
    </w:p>
    <w:p w:rsidR="00BA2C38" w:rsidRDefault="00BA2C38">
      <w:pPr>
        <w:pStyle w:val="a3"/>
        <w:spacing w:before="1"/>
        <w:ind w:left="0"/>
      </w:pPr>
    </w:p>
    <w:p w:rsidR="00BA2C38" w:rsidRDefault="00D13A23">
      <w:pPr>
        <w:pStyle w:val="2"/>
        <w:jc w:val="left"/>
      </w:pPr>
      <w:r>
        <w:t>В</w:t>
      </w:r>
      <w:r>
        <w:rPr>
          <w:spacing w:val="-11"/>
        </w:rPr>
        <w:t xml:space="preserve"> </w:t>
      </w:r>
      <w:r>
        <w:t>результате</w:t>
      </w:r>
      <w:r>
        <w:rPr>
          <w:spacing w:val="-12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дисциплины</w:t>
      </w:r>
      <w:r>
        <w:rPr>
          <w:spacing w:val="-14"/>
        </w:rPr>
        <w:t xml:space="preserve"> </w:t>
      </w:r>
      <w:r>
        <w:t>формируются</w:t>
      </w:r>
      <w:r>
        <w:rPr>
          <w:spacing w:val="-11"/>
        </w:rPr>
        <w:t xml:space="preserve"> </w:t>
      </w:r>
      <w:r>
        <w:t>соответствующие</w:t>
      </w:r>
      <w:r>
        <w:rPr>
          <w:spacing w:val="-12"/>
        </w:rPr>
        <w:t xml:space="preserve"> </w:t>
      </w:r>
      <w:r>
        <w:t xml:space="preserve">общие </w:t>
      </w:r>
      <w:r>
        <w:rPr>
          <w:spacing w:val="-2"/>
        </w:rPr>
        <w:t>компетенции:</w:t>
      </w:r>
    </w:p>
    <w:p w:rsidR="00BA2C38" w:rsidRDefault="00D13A23">
      <w:pPr>
        <w:pStyle w:val="a3"/>
        <w:spacing w:line="360" w:lineRule="auto"/>
        <w:ind w:left="233" w:right="107"/>
      </w:pPr>
      <w:r>
        <w:t>ОК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сущность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социальную</w:t>
      </w:r>
      <w:r>
        <w:rPr>
          <w:spacing w:val="-7"/>
        </w:rPr>
        <w:t xml:space="preserve"> </w:t>
      </w:r>
      <w:r>
        <w:t>значимость</w:t>
      </w:r>
      <w:r>
        <w:rPr>
          <w:spacing w:val="-6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будущей</w:t>
      </w:r>
      <w:r>
        <w:rPr>
          <w:spacing w:val="-7"/>
        </w:rPr>
        <w:t xml:space="preserve"> </w:t>
      </w:r>
      <w:r>
        <w:t>профессии,</w:t>
      </w:r>
      <w:r>
        <w:rPr>
          <w:spacing w:val="-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к ней устойчивый интерес</w:t>
      </w:r>
    </w:p>
    <w:p w:rsidR="00BA2C38" w:rsidRDefault="00D13A23">
      <w:pPr>
        <w:pStyle w:val="a3"/>
        <w:ind w:left="293"/>
      </w:pPr>
      <w:r>
        <w:t>ОК2.</w:t>
      </w:r>
      <w:r>
        <w:rPr>
          <w:spacing w:val="-10"/>
        </w:rPr>
        <w:t xml:space="preserve"> </w:t>
      </w:r>
      <w:r>
        <w:t>Организовывать</w:t>
      </w:r>
      <w:r>
        <w:rPr>
          <w:spacing w:val="-5"/>
        </w:rPr>
        <w:t xml:space="preserve"> </w:t>
      </w:r>
      <w:r>
        <w:t>собственную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типовые</w:t>
      </w:r>
      <w:r>
        <w:rPr>
          <w:spacing w:val="-8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способы</w:t>
      </w:r>
    </w:p>
    <w:p w:rsidR="00BA2C38" w:rsidRDefault="00BA2C38">
      <w:pPr>
        <w:sectPr w:rsidR="00BA2C38">
          <w:pgSz w:w="11910" w:h="16840"/>
          <w:pgMar w:top="1040" w:right="1020" w:bottom="1260" w:left="900" w:header="0" w:footer="1060" w:gutter="0"/>
          <w:cols w:space="720"/>
        </w:sectPr>
      </w:pPr>
    </w:p>
    <w:p w:rsidR="00BA2C38" w:rsidRDefault="00D13A23">
      <w:pPr>
        <w:pStyle w:val="a3"/>
        <w:spacing w:before="76" w:line="360" w:lineRule="auto"/>
        <w:ind w:left="233" w:right="1071"/>
      </w:pPr>
      <w:r>
        <w:lastRenderedPageBreak/>
        <w:t>выполнения профессиональных задач, оценивать их эффективность и качество. ОК3. Принимать решение в стандартных и</w:t>
      </w:r>
      <w:r>
        <w:rPr>
          <w:spacing w:val="-1"/>
        </w:rPr>
        <w:t xml:space="preserve"> </w:t>
      </w:r>
      <w:r>
        <w:t xml:space="preserve">нестандартных ситуациях и нести за них </w:t>
      </w:r>
      <w:r>
        <w:rPr>
          <w:spacing w:val="-2"/>
        </w:rPr>
        <w:t>ответственность.</w:t>
      </w:r>
    </w:p>
    <w:p w:rsidR="00BA2C38" w:rsidRDefault="00D13A23">
      <w:pPr>
        <w:pStyle w:val="a3"/>
        <w:spacing w:before="1" w:line="360" w:lineRule="auto"/>
        <w:ind w:left="233" w:firstLine="60"/>
      </w:pPr>
      <w:r>
        <w:t>ОК4.</w:t>
      </w:r>
      <w:r>
        <w:rPr>
          <w:spacing w:val="-11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поиск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информации,</w:t>
      </w:r>
      <w:r>
        <w:rPr>
          <w:spacing w:val="-11"/>
        </w:rPr>
        <w:t xml:space="preserve"> </w:t>
      </w:r>
      <w:r>
        <w:t>необходимой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эффективного выполнения профессиональных задач, профессионального и личностного развития</w:t>
      </w:r>
    </w:p>
    <w:p w:rsidR="00BA2C38" w:rsidRDefault="00D13A23">
      <w:pPr>
        <w:pStyle w:val="a3"/>
        <w:spacing w:line="360" w:lineRule="auto"/>
        <w:ind w:left="233" w:firstLine="60"/>
      </w:pPr>
      <w:r>
        <w:t>ОК5.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информационно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коммуникационные</w:t>
      </w:r>
      <w:r>
        <w:rPr>
          <w:spacing w:val="-12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 xml:space="preserve">профессионально </w:t>
      </w:r>
      <w:r>
        <w:rPr>
          <w:spacing w:val="-2"/>
        </w:rPr>
        <w:t>деятельности.</w:t>
      </w:r>
    </w:p>
    <w:p w:rsidR="00BA2C38" w:rsidRDefault="00D13A23">
      <w:pPr>
        <w:pStyle w:val="a3"/>
        <w:spacing w:line="360" w:lineRule="auto"/>
        <w:ind w:left="233"/>
      </w:pPr>
      <w:r>
        <w:t>ОК6.</w:t>
      </w:r>
      <w:r>
        <w:rPr>
          <w:spacing w:val="-15"/>
        </w:rPr>
        <w:t xml:space="preserve"> </w:t>
      </w:r>
      <w:r>
        <w:t>Работать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коллективе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команде,</w:t>
      </w:r>
      <w:r>
        <w:rPr>
          <w:spacing w:val="-14"/>
        </w:rPr>
        <w:t xml:space="preserve"> </w:t>
      </w:r>
      <w:r>
        <w:t>эффективно</w:t>
      </w:r>
      <w:r>
        <w:rPr>
          <w:spacing w:val="-14"/>
        </w:rPr>
        <w:t xml:space="preserve"> </w:t>
      </w:r>
      <w:r>
        <w:t>общаться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коллегами,</w:t>
      </w:r>
      <w:r>
        <w:rPr>
          <w:spacing w:val="-14"/>
        </w:rPr>
        <w:t xml:space="preserve"> </w:t>
      </w:r>
      <w:r>
        <w:t xml:space="preserve">руководством, </w:t>
      </w:r>
      <w:r>
        <w:rPr>
          <w:spacing w:val="-2"/>
        </w:rPr>
        <w:t>потребителями.</w:t>
      </w:r>
    </w:p>
    <w:p w:rsidR="00BA2C38" w:rsidRDefault="00D13A23">
      <w:pPr>
        <w:pStyle w:val="a3"/>
        <w:spacing w:before="1" w:line="360" w:lineRule="auto"/>
        <w:ind w:left="233" w:firstLine="60"/>
      </w:pPr>
      <w:r>
        <w:t>ОК7.</w:t>
      </w:r>
      <w:r>
        <w:rPr>
          <w:spacing w:val="-11"/>
        </w:rPr>
        <w:t xml:space="preserve"> </w:t>
      </w:r>
      <w:r>
        <w:t>Брать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членов</w:t>
      </w:r>
      <w:r>
        <w:rPr>
          <w:spacing w:val="-10"/>
        </w:rPr>
        <w:t xml:space="preserve"> </w:t>
      </w:r>
      <w:r>
        <w:t>команды</w:t>
      </w:r>
      <w:r>
        <w:rPr>
          <w:spacing w:val="-10"/>
        </w:rPr>
        <w:t xml:space="preserve"> </w:t>
      </w:r>
      <w:r>
        <w:t>(подчиненных),</w:t>
      </w:r>
      <w:r>
        <w:rPr>
          <w:spacing w:val="-10"/>
        </w:rPr>
        <w:t xml:space="preserve"> </w:t>
      </w:r>
      <w:r>
        <w:t>результат выполнения заданий.</w:t>
      </w:r>
    </w:p>
    <w:p w:rsidR="00BA2C38" w:rsidRDefault="00D13A23">
      <w:pPr>
        <w:pStyle w:val="a3"/>
        <w:spacing w:line="360" w:lineRule="auto"/>
        <w:ind w:left="233" w:firstLine="60"/>
      </w:pPr>
      <w:r>
        <w:t>ОК8.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личностного</w:t>
      </w:r>
      <w:r>
        <w:rPr>
          <w:spacing w:val="-6"/>
        </w:rPr>
        <w:t xml:space="preserve"> </w:t>
      </w:r>
      <w:r>
        <w:t>развития, заниматься самообразованием, осознанно планировать повышение квалификации.</w:t>
      </w:r>
    </w:p>
    <w:p w:rsidR="00BA2C38" w:rsidRDefault="00D13A23">
      <w:pPr>
        <w:pStyle w:val="a3"/>
        <w:spacing w:line="360" w:lineRule="auto"/>
        <w:ind w:left="233" w:firstLine="60"/>
      </w:pPr>
      <w:r>
        <w:t>ОК9.</w:t>
      </w:r>
      <w:r>
        <w:rPr>
          <w:spacing w:val="-7"/>
        </w:rPr>
        <w:t xml:space="preserve"> </w:t>
      </w:r>
      <w:r>
        <w:t>Ориентироваться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частой</w:t>
      </w:r>
      <w:r>
        <w:rPr>
          <w:spacing w:val="-6"/>
        </w:rPr>
        <w:t xml:space="preserve"> </w:t>
      </w:r>
      <w:r>
        <w:t>смены</w:t>
      </w:r>
      <w:r>
        <w:rPr>
          <w:spacing w:val="-6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 xml:space="preserve">профессиональной </w:t>
      </w:r>
      <w:r>
        <w:rPr>
          <w:spacing w:val="-2"/>
        </w:rPr>
        <w:t>деятельности.</w:t>
      </w:r>
    </w:p>
    <w:p w:rsidR="00BA2C38" w:rsidRDefault="00D13A23">
      <w:pPr>
        <w:pStyle w:val="a3"/>
        <w:spacing w:line="360" w:lineRule="auto"/>
        <w:ind w:left="233" w:firstLine="60"/>
      </w:pPr>
      <w:r>
        <w:t>Таким</w:t>
      </w:r>
      <w:r>
        <w:rPr>
          <w:spacing w:val="-8"/>
        </w:rPr>
        <w:t xml:space="preserve"> </w:t>
      </w:r>
      <w:r>
        <w:t>образом,</w:t>
      </w:r>
      <w:r>
        <w:rPr>
          <w:spacing w:val="-7"/>
        </w:rPr>
        <w:t xml:space="preserve"> </w:t>
      </w:r>
      <w:r>
        <w:t>реализация</w:t>
      </w:r>
      <w:r>
        <w:rPr>
          <w:spacing w:val="-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7"/>
        </w:rPr>
        <w:t xml:space="preserve"> </w:t>
      </w:r>
      <w:r>
        <w:t>ориентирует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приоритетную роль процессуальных характеристик учебной работы, зависящих от профиля профессионального образования, получения опыта использования обществознания в</w:t>
      </w:r>
    </w:p>
    <w:p w:rsidR="00BA2C38" w:rsidRDefault="00D13A23">
      <w:pPr>
        <w:pStyle w:val="a3"/>
        <w:spacing w:line="360" w:lineRule="auto"/>
        <w:ind w:left="233"/>
      </w:pPr>
      <w:r>
        <w:t>содержательных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профессионально</w:t>
      </w:r>
      <w:r>
        <w:rPr>
          <w:spacing w:val="-7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сравнению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формально- уровневыми результативными характеристиками обучения</w:t>
      </w:r>
    </w:p>
    <w:p w:rsidR="00BA2C38" w:rsidRDefault="00BA2C38">
      <w:pPr>
        <w:pStyle w:val="a3"/>
        <w:ind w:left="0"/>
      </w:pPr>
    </w:p>
    <w:p w:rsidR="00BA2C38" w:rsidRDefault="00D13A23">
      <w:pPr>
        <w:pStyle w:val="2"/>
        <w:tabs>
          <w:tab w:val="left" w:pos="1847"/>
          <w:tab w:val="left" w:pos="3665"/>
          <w:tab w:val="left" w:pos="5810"/>
          <w:tab w:val="left" w:pos="8408"/>
        </w:tabs>
        <w:ind w:right="107"/>
        <w:jc w:val="left"/>
      </w:pPr>
      <w:r>
        <w:rPr>
          <w:spacing w:val="-2"/>
        </w:rPr>
        <w:t>Профильная</w:t>
      </w:r>
      <w:r>
        <w:tab/>
      </w:r>
      <w:r>
        <w:rPr>
          <w:spacing w:val="-2"/>
        </w:rPr>
        <w:t>составляющая</w:t>
      </w:r>
      <w:r>
        <w:tab/>
      </w:r>
      <w:r>
        <w:rPr>
          <w:spacing w:val="-2"/>
        </w:rPr>
        <w:t>(направленность)</w:t>
      </w:r>
      <w:r>
        <w:tab/>
      </w:r>
      <w:r>
        <w:rPr>
          <w:spacing w:val="-2"/>
        </w:rPr>
        <w:t>общеобразовательной</w:t>
      </w:r>
      <w:r>
        <w:tab/>
      </w:r>
      <w:r>
        <w:rPr>
          <w:spacing w:val="-2"/>
        </w:rPr>
        <w:t xml:space="preserve">дисциплины- </w:t>
      </w:r>
      <w:r>
        <w:t>социально-экономическая дисциплина</w:t>
      </w:r>
    </w:p>
    <w:p w:rsidR="00BA2C38" w:rsidRDefault="00BA2C38">
      <w:pPr>
        <w:pStyle w:val="a3"/>
        <w:ind w:left="0"/>
        <w:rPr>
          <w:b/>
        </w:rPr>
      </w:pPr>
    </w:p>
    <w:p w:rsidR="00BA2C38" w:rsidRDefault="00D13A23">
      <w:pPr>
        <w:ind w:left="233"/>
        <w:rPr>
          <w:b/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освоение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дисциплины:</w:t>
      </w:r>
    </w:p>
    <w:p w:rsidR="00BA2C38" w:rsidRDefault="00D13A23">
      <w:pPr>
        <w:pStyle w:val="a3"/>
        <w:ind w:left="233" w:right="1149" w:firstLine="180"/>
      </w:pPr>
      <w:r>
        <w:t>обязательной</w:t>
      </w:r>
      <w:r>
        <w:rPr>
          <w:spacing w:val="-15"/>
        </w:rPr>
        <w:t xml:space="preserve"> </w:t>
      </w:r>
      <w:r>
        <w:t>аудиторной</w:t>
      </w:r>
      <w:r>
        <w:rPr>
          <w:spacing w:val="-15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нагрузки</w:t>
      </w:r>
      <w:r>
        <w:rPr>
          <w:spacing w:val="-15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85</w:t>
      </w:r>
      <w:r>
        <w:rPr>
          <w:spacing w:val="-14"/>
        </w:rPr>
        <w:t xml:space="preserve"> </w:t>
      </w:r>
      <w:r>
        <w:t>часов; теоретические занятия 43</w:t>
      </w:r>
    </w:p>
    <w:p w:rsidR="00BA2C38" w:rsidRDefault="00D13A23">
      <w:pPr>
        <w:pStyle w:val="a3"/>
        <w:spacing w:before="1"/>
        <w:ind w:left="233"/>
      </w:pPr>
      <w:r>
        <w:t>практические</w:t>
      </w:r>
      <w:r>
        <w:rPr>
          <w:spacing w:val="-3"/>
        </w:rPr>
        <w:t xml:space="preserve"> </w:t>
      </w:r>
      <w:r>
        <w:t xml:space="preserve">занятия </w:t>
      </w:r>
      <w:r>
        <w:rPr>
          <w:spacing w:val="-5"/>
        </w:rPr>
        <w:t>42</w:t>
      </w:r>
    </w:p>
    <w:p w:rsidR="00BA2C38" w:rsidRDefault="00BA2C38">
      <w:pPr>
        <w:sectPr w:rsidR="00BA2C38">
          <w:pgSz w:w="11910" w:h="16840"/>
          <w:pgMar w:top="1040" w:right="1020" w:bottom="1260" w:left="900" w:header="0" w:footer="1060" w:gutter="0"/>
          <w:cols w:space="720"/>
        </w:sectPr>
      </w:pPr>
    </w:p>
    <w:p w:rsidR="00BA2C38" w:rsidRDefault="00D13A23">
      <w:pPr>
        <w:pStyle w:val="1"/>
        <w:numPr>
          <w:ilvl w:val="0"/>
          <w:numId w:val="14"/>
        </w:numPr>
        <w:tabs>
          <w:tab w:val="left" w:pos="980"/>
        </w:tabs>
        <w:spacing w:before="76"/>
        <w:ind w:left="979" w:hanging="241"/>
        <w:jc w:val="left"/>
      </w:pPr>
      <w:r>
        <w:rPr>
          <w:spacing w:val="-2"/>
        </w:rPr>
        <w:lastRenderedPageBreak/>
        <w:t>СТРУКТУРА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ПРИМЕРНОЕ</w:t>
      </w:r>
      <w:r>
        <w:rPr>
          <w:spacing w:val="-1"/>
        </w:rPr>
        <w:t xml:space="preserve"> </w:t>
      </w:r>
      <w:r>
        <w:rPr>
          <w:spacing w:val="-2"/>
        </w:rPr>
        <w:t>СОДЕРЖАНИЕ</w:t>
      </w:r>
      <w:r>
        <w:rPr>
          <w:spacing w:val="-1"/>
        </w:rPr>
        <w:t xml:space="preserve"> </w:t>
      </w:r>
      <w:r>
        <w:rPr>
          <w:spacing w:val="-2"/>
        </w:rPr>
        <w:t>УЧЕБНОЙ</w:t>
      </w:r>
      <w:r>
        <w:rPr>
          <w:spacing w:val="-1"/>
        </w:rPr>
        <w:t xml:space="preserve"> </w:t>
      </w:r>
      <w:r>
        <w:rPr>
          <w:spacing w:val="-2"/>
        </w:rPr>
        <w:t>ДИСЦИПЛИНЫ</w:t>
      </w:r>
    </w:p>
    <w:p w:rsidR="00BA2C38" w:rsidRDefault="00D13A23">
      <w:pPr>
        <w:pStyle w:val="2"/>
        <w:numPr>
          <w:ilvl w:val="1"/>
          <w:numId w:val="15"/>
        </w:numPr>
        <w:tabs>
          <w:tab w:val="left" w:pos="654"/>
        </w:tabs>
        <w:spacing w:before="139"/>
        <w:ind w:hanging="421"/>
      </w:pPr>
      <w:r>
        <w:t>Объем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p w:rsidR="00BA2C38" w:rsidRDefault="00BA2C38">
      <w:pPr>
        <w:pStyle w:val="a3"/>
        <w:ind w:left="0"/>
        <w:rPr>
          <w:b/>
          <w:sz w:val="12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2"/>
        <w:gridCol w:w="1565"/>
      </w:tblGrid>
      <w:tr w:rsidR="00BA2C38">
        <w:trPr>
          <w:trHeight w:val="553"/>
        </w:trPr>
        <w:tc>
          <w:tcPr>
            <w:tcW w:w="7902" w:type="dxa"/>
          </w:tcPr>
          <w:p w:rsidR="00BA2C38" w:rsidRDefault="00D13A23">
            <w:pPr>
              <w:pStyle w:val="TableParagraph"/>
              <w:spacing w:before="1"/>
              <w:ind w:left="2830" w:right="2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565" w:type="dxa"/>
          </w:tcPr>
          <w:p w:rsidR="00BA2C38" w:rsidRDefault="00D13A23">
            <w:pPr>
              <w:pStyle w:val="TableParagraph"/>
              <w:spacing w:line="270" w:lineRule="atLeast"/>
              <w:ind w:left="482" w:hanging="3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Количество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BA2C38">
        <w:trPr>
          <w:trHeight w:val="412"/>
        </w:trPr>
        <w:tc>
          <w:tcPr>
            <w:tcW w:w="7902" w:type="dxa"/>
          </w:tcPr>
          <w:p w:rsidR="00BA2C38" w:rsidRDefault="00D13A2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Обязательная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аудиторная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учебная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нагрузка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(всего)</w:t>
            </w:r>
          </w:p>
        </w:tc>
        <w:tc>
          <w:tcPr>
            <w:tcW w:w="1565" w:type="dxa"/>
          </w:tcPr>
          <w:p w:rsidR="00BA2C38" w:rsidRDefault="00D13A23">
            <w:pPr>
              <w:pStyle w:val="TableParagraph"/>
              <w:spacing w:line="275" w:lineRule="exact"/>
              <w:ind w:right="64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85</w:t>
            </w:r>
          </w:p>
        </w:tc>
      </w:tr>
      <w:tr w:rsidR="00BA2C38">
        <w:trPr>
          <w:trHeight w:val="414"/>
        </w:trPr>
        <w:tc>
          <w:tcPr>
            <w:tcW w:w="7902" w:type="dxa"/>
          </w:tcPr>
          <w:p w:rsidR="00BA2C38" w:rsidRDefault="00D13A2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56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>
        <w:trPr>
          <w:trHeight w:val="414"/>
        </w:trPr>
        <w:tc>
          <w:tcPr>
            <w:tcW w:w="7902" w:type="dxa"/>
          </w:tcPr>
          <w:p w:rsidR="00BA2C38" w:rsidRDefault="00D13A23">
            <w:pPr>
              <w:pStyle w:val="TableParagraph"/>
              <w:spacing w:line="275" w:lineRule="exact"/>
              <w:ind w:left="590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565" w:type="dxa"/>
          </w:tcPr>
          <w:p w:rsidR="00BA2C38" w:rsidRDefault="00D13A23">
            <w:pPr>
              <w:pStyle w:val="TableParagraph"/>
              <w:spacing w:line="275" w:lineRule="exact"/>
              <w:ind w:right="6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</w:tr>
      <w:tr w:rsidR="00BA2C38">
        <w:trPr>
          <w:trHeight w:val="414"/>
        </w:trPr>
        <w:tc>
          <w:tcPr>
            <w:tcW w:w="7902" w:type="dxa"/>
          </w:tcPr>
          <w:p w:rsidR="00BA2C38" w:rsidRDefault="00D13A23">
            <w:pPr>
              <w:pStyle w:val="TableParagraph"/>
              <w:spacing w:line="275" w:lineRule="exact"/>
              <w:ind w:left="59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565" w:type="dxa"/>
          </w:tcPr>
          <w:p w:rsidR="00BA2C38" w:rsidRDefault="00D13A23">
            <w:pPr>
              <w:pStyle w:val="TableParagraph"/>
              <w:spacing w:line="275" w:lineRule="exact"/>
              <w:ind w:right="6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</w:tr>
      <w:tr w:rsidR="00BA2C38">
        <w:trPr>
          <w:trHeight w:val="412"/>
        </w:trPr>
        <w:tc>
          <w:tcPr>
            <w:tcW w:w="7902" w:type="dxa"/>
          </w:tcPr>
          <w:p w:rsidR="00BA2C38" w:rsidRDefault="00D13A23">
            <w:pPr>
              <w:pStyle w:val="TableParagraph"/>
              <w:spacing w:line="275" w:lineRule="exact"/>
              <w:ind w:left="590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6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>
        <w:trPr>
          <w:trHeight w:val="414"/>
        </w:trPr>
        <w:tc>
          <w:tcPr>
            <w:tcW w:w="7902" w:type="dxa"/>
          </w:tcPr>
          <w:p w:rsidR="00BA2C38" w:rsidRDefault="00D13A2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консультации</w:t>
            </w:r>
          </w:p>
        </w:tc>
        <w:tc>
          <w:tcPr>
            <w:tcW w:w="1565" w:type="dxa"/>
          </w:tcPr>
          <w:p w:rsidR="00BA2C38" w:rsidRDefault="00D13A23">
            <w:pPr>
              <w:pStyle w:val="TableParagraph"/>
              <w:spacing w:before="1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A2C38">
        <w:trPr>
          <w:trHeight w:val="277"/>
        </w:trPr>
        <w:tc>
          <w:tcPr>
            <w:tcW w:w="9467" w:type="dxa"/>
            <w:gridSpan w:val="2"/>
          </w:tcPr>
          <w:p w:rsidR="00BA2C38" w:rsidRDefault="00D13A23">
            <w:pPr>
              <w:pStyle w:val="TableParagraph"/>
              <w:tabs>
                <w:tab w:val="right" w:pos="9253"/>
              </w:tabs>
              <w:spacing w:line="258" w:lineRule="exact"/>
              <w:ind w:left="818"/>
              <w:rPr>
                <w:sz w:val="24"/>
              </w:rPr>
            </w:pPr>
            <w:r>
              <w:rPr>
                <w:b/>
                <w:i/>
                <w:sz w:val="24"/>
              </w:rPr>
              <w:t>Промежуточная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аттестация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</w:tc>
      </w:tr>
    </w:tbl>
    <w:p w:rsidR="00BA2C38" w:rsidRDefault="00BA2C38">
      <w:pPr>
        <w:spacing w:line="258" w:lineRule="exact"/>
        <w:rPr>
          <w:sz w:val="24"/>
        </w:rPr>
        <w:sectPr w:rsidR="00BA2C38">
          <w:pgSz w:w="11910" w:h="16840"/>
          <w:pgMar w:top="1040" w:right="1020" w:bottom="1260" w:left="900" w:header="0" w:footer="1060" w:gutter="0"/>
          <w:cols w:space="720"/>
        </w:sectPr>
      </w:pPr>
    </w:p>
    <w:p w:rsidR="00BA2C38" w:rsidRDefault="00D13A23">
      <w:pPr>
        <w:spacing w:before="62"/>
        <w:ind w:left="1218"/>
        <w:rPr>
          <w:b/>
          <w:sz w:val="24"/>
        </w:rPr>
      </w:pPr>
      <w:r>
        <w:rPr>
          <w:b/>
          <w:sz w:val="24"/>
        </w:rPr>
        <w:lastRenderedPageBreak/>
        <w:t>2.2.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Тематический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Правовое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</w:p>
    <w:p w:rsidR="00BA2C38" w:rsidRDefault="00BA2C38">
      <w:pPr>
        <w:pStyle w:val="a3"/>
        <w:spacing w:before="2" w:after="1"/>
        <w:ind w:left="0"/>
        <w:rPr>
          <w:b/>
          <w:sz w:val="1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66"/>
        <w:gridCol w:w="8081"/>
        <w:gridCol w:w="1422"/>
        <w:gridCol w:w="991"/>
        <w:gridCol w:w="1509"/>
      </w:tblGrid>
      <w:tr w:rsidR="00BA2C38">
        <w:trPr>
          <w:trHeight w:val="827"/>
        </w:trPr>
        <w:tc>
          <w:tcPr>
            <w:tcW w:w="1985" w:type="dxa"/>
          </w:tcPr>
          <w:p w:rsidR="00BA2C38" w:rsidRDefault="00D13A23">
            <w:pPr>
              <w:pStyle w:val="TableParagraph"/>
              <w:ind w:left="191" w:right="18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разделов</w:t>
            </w:r>
          </w:p>
          <w:p w:rsidR="00BA2C38" w:rsidRDefault="00D13A23">
            <w:pPr>
              <w:pStyle w:val="TableParagraph"/>
              <w:spacing w:line="257" w:lineRule="exact"/>
              <w:ind w:left="189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10069" w:type="dxa"/>
            <w:gridSpan w:val="3"/>
          </w:tcPr>
          <w:p w:rsidR="00BA2C38" w:rsidRDefault="00D13A23">
            <w:pPr>
              <w:pStyle w:val="TableParagraph"/>
              <w:spacing w:line="275" w:lineRule="exact"/>
              <w:ind w:left="1919" w:right="19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991" w:type="dxa"/>
          </w:tcPr>
          <w:p w:rsidR="00BA2C38" w:rsidRDefault="00D13A23">
            <w:pPr>
              <w:pStyle w:val="TableParagraph"/>
              <w:ind w:left="194" w:right="123" w:hanging="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Объем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509" w:type="dxa"/>
          </w:tcPr>
          <w:p w:rsidR="00BA2C38" w:rsidRDefault="00D13A23">
            <w:pPr>
              <w:pStyle w:val="TableParagraph"/>
              <w:ind w:left="267" w:right="238" w:firstLine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освоения</w:t>
            </w:r>
          </w:p>
        </w:tc>
      </w:tr>
      <w:tr w:rsidR="00BA2C38">
        <w:trPr>
          <w:trHeight w:val="275"/>
        </w:trPr>
        <w:tc>
          <w:tcPr>
            <w:tcW w:w="1985" w:type="dxa"/>
          </w:tcPr>
          <w:p w:rsidR="00BA2C38" w:rsidRDefault="00D13A23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069" w:type="dxa"/>
            <w:gridSpan w:val="3"/>
          </w:tcPr>
          <w:p w:rsidR="00BA2C38" w:rsidRDefault="00D13A23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1" w:type="dxa"/>
          </w:tcPr>
          <w:p w:rsidR="00BA2C38" w:rsidRDefault="00D13A23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09" w:type="dxa"/>
          </w:tcPr>
          <w:p w:rsidR="00BA2C38" w:rsidRDefault="00D13A23">
            <w:pPr>
              <w:pStyle w:val="TableParagraph"/>
              <w:spacing w:line="256" w:lineRule="exact"/>
              <w:ind w:right="6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A2C38">
        <w:trPr>
          <w:trHeight w:val="275"/>
        </w:trPr>
        <w:tc>
          <w:tcPr>
            <w:tcW w:w="1985" w:type="dxa"/>
          </w:tcPr>
          <w:p w:rsidR="00BA2C38" w:rsidRDefault="00D13A23">
            <w:pPr>
              <w:pStyle w:val="TableParagraph"/>
              <w:spacing w:line="256" w:lineRule="exact"/>
              <w:ind w:left="189" w:right="18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</w:t>
            </w:r>
          </w:p>
        </w:tc>
        <w:tc>
          <w:tcPr>
            <w:tcW w:w="10069" w:type="dxa"/>
            <w:gridSpan w:val="3"/>
          </w:tcPr>
          <w:p w:rsidR="00BA2C38" w:rsidRDefault="00BA2C3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BA2C38" w:rsidRDefault="00BA2C38">
            <w:pPr>
              <w:pStyle w:val="TableParagraph"/>
              <w:rPr>
                <w:sz w:val="20"/>
              </w:rPr>
            </w:pPr>
          </w:p>
        </w:tc>
        <w:tc>
          <w:tcPr>
            <w:tcW w:w="1509" w:type="dxa"/>
          </w:tcPr>
          <w:p w:rsidR="00BA2C38" w:rsidRDefault="00BA2C38">
            <w:pPr>
              <w:pStyle w:val="TableParagraph"/>
              <w:rPr>
                <w:sz w:val="20"/>
              </w:rPr>
            </w:pPr>
          </w:p>
        </w:tc>
      </w:tr>
      <w:tr w:rsidR="00BA2C38">
        <w:trPr>
          <w:trHeight w:val="335"/>
        </w:trPr>
        <w:tc>
          <w:tcPr>
            <w:tcW w:w="1985" w:type="dxa"/>
            <w:vMerge w:val="restart"/>
          </w:tcPr>
          <w:p w:rsidR="00BA2C38" w:rsidRDefault="00D13A23">
            <w:pPr>
              <w:pStyle w:val="TableParagraph"/>
              <w:spacing w:line="275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</w:t>
            </w:r>
          </w:p>
          <w:p w:rsidR="00BA2C38" w:rsidRDefault="00602333">
            <w:pPr>
              <w:pStyle w:val="TableParagraph"/>
              <w:ind w:left="107" w:right="12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Юриспруденци</w:t>
            </w:r>
            <w:r w:rsidR="00D13A23">
              <w:rPr>
                <w:b/>
                <w:sz w:val="24"/>
              </w:rPr>
              <w:t xml:space="preserve">я как важная </w:t>
            </w:r>
            <w:r w:rsidR="00D13A23">
              <w:rPr>
                <w:b/>
                <w:spacing w:val="-2"/>
                <w:sz w:val="24"/>
              </w:rPr>
              <w:t xml:space="preserve">общественная </w:t>
            </w:r>
            <w:r w:rsidR="00D13A23">
              <w:rPr>
                <w:b/>
                <w:sz w:val="24"/>
              </w:rPr>
              <w:t xml:space="preserve">наука. Роль права в жизни человека и </w:t>
            </w:r>
            <w:r w:rsidR="00D13A23">
              <w:rPr>
                <w:b/>
                <w:spacing w:val="-2"/>
                <w:sz w:val="24"/>
              </w:rPr>
              <w:t>общества</w:t>
            </w:r>
          </w:p>
        </w:tc>
        <w:tc>
          <w:tcPr>
            <w:tcW w:w="10069" w:type="dxa"/>
            <w:gridSpan w:val="3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1509" w:type="dxa"/>
            <w:shd w:val="clear" w:color="auto" w:fill="BEBEBE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:rsidR="00BA2C38" w:rsidRDefault="00BA2C38">
            <w:pPr>
              <w:rPr>
                <w:sz w:val="2"/>
                <w:szCs w:val="2"/>
              </w:rPr>
            </w:pPr>
          </w:p>
        </w:tc>
        <w:tc>
          <w:tcPr>
            <w:tcW w:w="10069" w:type="dxa"/>
            <w:gridSpan w:val="3"/>
          </w:tcPr>
          <w:p w:rsidR="00BA2C38" w:rsidRDefault="00D13A2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991" w:type="dxa"/>
          </w:tcPr>
          <w:p w:rsidR="00BA2C38" w:rsidRDefault="00D13A23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509" w:type="dxa"/>
          </w:tcPr>
          <w:p w:rsidR="00BA2C38" w:rsidRDefault="00BA2C38">
            <w:pPr>
              <w:pStyle w:val="TableParagraph"/>
              <w:rPr>
                <w:sz w:val="20"/>
              </w:rPr>
            </w:pPr>
          </w:p>
        </w:tc>
      </w:tr>
      <w:tr w:rsidR="00BA2C38">
        <w:trPr>
          <w:trHeight w:val="1380"/>
        </w:trPr>
        <w:tc>
          <w:tcPr>
            <w:tcW w:w="1985" w:type="dxa"/>
            <w:vMerge/>
            <w:tcBorders>
              <w:top w:val="nil"/>
            </w:tcBorders>
          </w:tcPr>
          <w:p w:rsidR="00BA2C38" w:rsidRDefault="00BA2C3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1" w:type="dxa"/>
          </w:tcPr>
          <w:p w:rsidR="00BA2C38" w:rsidRDefault="00D13A23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Понимание значений правовых знаний и умений для человека. Уважительное отношение к праву и иным регуляторам поведения.Значение изучения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юридических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Юридические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профессии:</w:t>
            </w:r>
          </w:p>
          <w:p w:rsidR="00BA2C38" w:rsidRDefault="00D13A23">
            <w:pPr>
              <w:pStyle w:val="TableParagraph"/>
              <w:spacing w:line="270" w:lineRule="atLeast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адвокат, нотариус, судья. Информация и право. Теории происхождения права. Закономерности возникновения права.</w:t>
            </w:r>
          </w:p>
        </w:tc>
        <w:tc>
          <w:tcPr>
            <w:tcW w:w="1422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991" w:type="dxa"/>
          </w:tcPr>
          <w:p w:rsidR="00BA2C38" w:rsidRDefault="00D13A23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9" w:type="dxa"/>
          </w:tcPr>
          <w:p w:rsidR="00BA2C38" w:rsidRDefault="00D13A23">
            <w:pPr>
              <w:pStyle w:val="TableParagraph"/>
              <w:spacing w:line="275" w:lineRule="exact"/>
              <w:ind w:right="6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>
        <w:trPr>
          <w:trHeight w:val="1103"/>
        </w:trPr>
        <w:tc>
          <w:tcPr>
            <w:tcW w:w="1985" w:type="dxa"/>
            <w:vMerge/>
            <w:tcBorders>
              <w:top w:val="nil"/>
            </w:tcBorders>
          </w:tcPr>
          <w:p w:rsidR="00BA2C38" w:rsidRDefault="00BA2C3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1" w:type="dxa"/>
          </w:tcPr>
          <w:p w:rsidR="00BA2C38" w:rsidRDefault="00D13A2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Правовое регулирование общественных отношений.Исторические 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зарождения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Происхождение права в государствах Древнего Востока,</w:t>
            </w:r>
          </w:p>
          <w:p w:rsidR="00BA2C38" w:rsidRDefault="00D13A23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Древней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Греции,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германцев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славян.</w:t>
            </w:r>
          </w:p>
        </w:tc>
        <w:tc>
          <w:tcPr>
            <w:tcW w:w="1422" w:type="dxa"/>
          </w:tcPr>
          <w:p w:rsidR="00BA2C38" w:rsidRDefault="00BA2C3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A2C38" w:rsidRDefault="00D13A23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991" w:type="dxa"/>
          </w:tcPr>
          <w:p w:rsidR="00BA2C38" w:rsidRDefault="00BA2C38">
            <w:pPr>
              <w:pStyle w:val="TableParagraph"/>
              <w:rPr>
                <w:b/>
                <w:sz w:val="36"/>
              </w:rPr>
            </w:pPr>
          </w:p>
          <w:p w:rsidR="00BA2C38" w:rsidRDefault="00D13A23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9" w:type="dxa"/>
          </w:tcPr>
          <w:p w:rsidR="00BA2C38" w:rsidRDefault="00D13A23">
            <w:pPr>
              <w:pStyle w:val="TableParagraph"/>
              <w:spacing w:line="275" w:lineRule="exact"/>
              <w:ind w:right="6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>
        <w:trPr>
          <w:trHeight w:val="1104"/>
        </w:trPr>
        <w:tc>
          <w:tcPr>
            <w:tcW w:w="1985" w:type="dxa"/>
            <w:vMerge/>
            <w:tcBorders>
              <w:top w:val="nil"/>
            </w:tcBorders>
          </w:tcPr>
          <w:p w:rsidR="00BA2C38" w:rsidRDefault="00BA2C3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1" w:type="dxa"/>
          </w:tcPr>
          <w:p w:rsidR="00BA2C38" w:rsidRDefault="00D13A2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 понимания.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Презумпции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A2C38" w:rsidRDefault="00D13A23">
            <w:pPr>
              <w:pStyle w:val="TableParagraph"/>
              <w:tabs>
                <w:tab w:val="left" w:pos="1245"/>
                <w:tab w:val="left" w:pos="2130"/>
                <w:tab w:val="left" w:pos="3243"/>
                <w:tab w:val="left" w:pos="5006"/>
                <w:tab w:val="left" w:pos="6766"/>
              </w:tabs>
              <w:spacing w:line="270" w:lineRule="atLeast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аксиомы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регулирования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отношений. </w:t>
            </w:r>
            <w:r>
              <w:rPr>
                <w:sz w:val="24"/>
              </w:rPr>
              <w:t>Механизм правового регулирования.</w:t>
            </w:r>
          </w:p>
        </w:tc>
        <w:tc>
          <w:tcPr>
            <w:tcW w:w="1422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991" w:type="dxa"/>
          </w:tcPr>
          <w:p w:rsidR="00BA2C38" w:rsidRDefault="00D13A23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9" w:type="dxa"/>
          </w:tcPr>
          <w:p w:rsidR="00BA2C38" w:rsidRDefault="00D13A23">
            <w:pPr>
              <w:pStyle w:val="TableParagraph"/>
              <w:spacing w:line="275" w:lineRule="exact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>
        <w:trPr>
          <w:trHeight w:val="830"/>
        </w:trPr>
        <w:tc>
          <w:tcPr>
            <w:tcW w:w="1985" w:type="dxa"/>
            <w:vMerge w:val="restart"/>
            <w:tcBorders>
              <w:bottom w:val="nil"/>
            </w:tcBorders>
          </w:tcPr>
          <w:p w:rsidR="00BA2C38" w:rsidRDefault="00D13A23">
            <w:pPr>
              <w:pStyle w:val="TableParagraph"/>
              <w:spacing w:before="1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</w:t>
            </w:r>
          </w:p>
          <w:p w:rsidR="00BA2C38" w:rsidRDefault="00D13A23">
            <w:pPr>
              <w:pStyle w:val="TableParagraph"/>
              <w:ind w:left="107" w:right="2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Правовое регулирование общественных отношений.</w:t>
            </w:r>
          </w:p>
          <w:p w:rsidR="00BA2C38" w:rsidRDefault="00D13A23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Теоретические </w:t>
            </w:r>
            <w:r>
              <w:rPr>
                <w:b/>
                <w:sz w:val="24"/>
              </w:rPr>
              <w:t>основы права как системы</w:t>
            </w:r>
          </w:p>
        </w:tc>
        <w:tc>
          <w:tcPr>
            <w:tcW w:w="10069" w:type="dxa"/>
            <w:gridSpan w:val="3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1509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>
        <w:trPr>
          <w:trHeight w:val="275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 w:rsidR="00BA2C38" w:rsidRDefault="00BA2C38">
            <w:pPr>
              <w:rPr>
                <w:sz w:val="2"/>
                <w:szCs w:val="2"/>
              </w:rPr>
            </w:pPr>
          </w:p>
        </w:tc>
        <w:tc>
          <w:tcPr>
            <w:tcW w:w="10069" w:type="dxa"/>
            <w:gridSpan w:val="3"/>
          </w:tcPr>
          <w:p w:rsidR="00BA2C38" w:rsidRDefault="00D13A2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991" w:type="dxa"/>
          </w:tcPr>
          <w:p w:rsidR="00BA2C38" w:rsidRDefault="00D13A23">
            <w:pPr>
              <w:pStyle w:val="TableParagraph"/>
              <w:spacing w:line="256" w:lineRule="exact"/>
              <w:ind w:left="362" w:right="34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509" w:type="dxa"/>
          </w:tcPr>
          <w:p w:rsidR="00BA2C38" w:rsidRDefault="00BA2C38">
            <w:pPr>
              <w:pStyle w:val="TableParagraph"/>
              <w:rPr>
                <w:sz w:val="20"/>
              </w:rPr>
            </w:pPr>
          </w:p>
        </w:tc>
      </w:tr>
      <w:tr w:rsidR="00BA2C38">
        <w:trPr>
          <w:trHeight w:val="1104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 w:rsidR="00BA2C38" w:rsidRDefault="00BA2C3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1" w:type="dxa"/>
          </w:tcPr>
          <w:p w:rsidR="00BA2C38" w:rsidRDefault="00D13A23">
            <w:pPr>
              <w:pStyle w:val="TableParagraph"/>
              <w:tabs>
                <w:tab w:val="left" w:pos="1194"/>
                <w:tab w:val="left" w:pos="1535"/>
                <w:tab w:val="left" w:pos="2552"/>
                <w:tab w:val="left" w:pos="3394"/>
                <w:tab w:val="left" w:pos="4615"/>
                <w:tab w:val="left" w:pos="5505"/>
                <w:tab w:val="left" w:pos="5845"/>
                <w:tab w:val="left" w:pos="6303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 xml:space="preserve">Правоотношение. Объём прав и обязанностей участников правоотношений. </w:t>
            </w:r>
            <w:r>
              <w:rPr>
                <w:spacing w:val="-2"/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характеристики.</w:t>
            </w:r>
          </w:p>
          <w:p w:rsidR="00BA2C38" w:rsidRDefault="00D13A23">
            <w:pPr>
              <w:pStyle w:val="TableParagraph"/>
              <w:tabs>
                <w:tab w:val="left" w:pos="1957"/>
                <w:tab w:val="left" w:pos="2722"/>
                <w:tab w:val="left" w:pos="3602"/>
                <w:tab w:val="left" w:pos="4864"/>
                <w:tab w:val="left" w:pos="6058"/>
                <w:tab w:val="left" w:pos="7050"/>
              </w:tabs>
              <w:spacing w:line="270" w:lineRule="atLeast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норм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структура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Способы </w:t>
            </w:r>
            <w:r>
              <w:rPr>
                <w:sz w:val="24"/>
              </w:rPr>
              <w:t>изложения норм права в нормативных правовых актах</w:t>
            </w:r>
          </w:p>
        </w:tc>
        <w:tc>
          <w:tcPr>
            <w:tcW w:w="1422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991" w:type="dxa"/>
          </w:tcPr>
          <w:p w:rsidR="00BA2C38" w:rsidRDefault="00D13A23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9" w:type="dxa"/>
          </w:tcPr>
          <w:p w:rsidR="00BA2C38" w:rsidRDefault="00D13A23">
            <w:pPr>
              <w:pStyle w:val="TableParagraph"/>
              <w:spacing w:line="275" w:lineRule="exact"/>
              <w:ind w:right="6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>
        <w:trPr>
          <w:trHeight w:val="827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 w:rsidR="00BA2C38" w:rsidRDefault="00BA2C3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1" w:type="dxa"/>
          </w:tcPr>
          <w:p w:rsidR="00BA2C38" w:rsidRDefault="00D13A23">
            <w:pPr>
              <w:pStyle w:val="TableParagraph"/>
              <w:spacing w:line="276" w:lineRule="exact"/>
              <w:ind w:left="110"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Правовая культура, владение навыками правомерного поведения в обществе, наличие высокого уровня культуры, правовой индивидуализм. Институты права. Отрасли права. Методы правового регулирования</w:t>
            </w:r>
          </w:p>
        </w:tc>
        <w:tc>
          <w:tcPr>
            <w:tcW w:w="1422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991" w:type="dxa"/>
          </w:tcPr>
          <w:p w:rsidR="00BA2C38" w:rsidRDefault="00D13A23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9" w:type="dxa"/>
          </w:tcPr>
          <w:p w:rsidR="00BA2C38" w:rsidRDefault="00D13A23">
            <w:pPr>
              <w:pStyle w:val="TableParagraph"/>
              <w:spacing w:line="275" w:lineRule="exact"/>
              <w:ind w:right="6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>
        <w:trPr>
          <w:trHeight w:val="551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 w:rsidR="00BA2C38" w:rsidRDefault="00BA2C3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BA2C38" w:rsidRDefault="00D13A23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1" w:type="dxa"/>
          </w:tcPr>
          <w:p w:rsidR="00BA2C38" w:rsidRDefault="00D13A23">
            <w:pPr>
              <w:pStyle w:val="TableParagraph"/>
              <w:tabs>
                <w:tab w:val="left" w:pos="1309"/>
                <w:tab w:val="left" w:pos="2077"/>
                <w:tab w:val="left" w:pos="2657"/>
                <w:tab w:val="left" w:pos="3161"/>
                <w:tab w:val="left" w:pos="3499"/>
                <w:tab w:val="left" w:pos="4014"/>
                <w:tab w:val="left" w:pos="4233"/>
                <w:tab w:val="left" w:pos="5247"/>
                <w:tab w:val="left" w:pos="6195"/>
                <w:tab w:val="left" w:pos="6599"/>
              </w:tabs>
              <w:spacing w:line="276" w:lineRule="exact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Правовое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поведение,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принципов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юридической ответственности.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правотворчества.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Законодательный</w:t>
            </w:r>
          </w:p>
        </w:tc>
        <w:tc>
          <w:tcPr>
            <w:tcW w:w="1422" w:type="dxa"/>
          </w:tcPr>
          <w:p w:rsidR="00BA2C38" w:rsidRDefault="00D13A2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991" w:type="dxa"/>
          </w:tcPr>
          <w:p w:rsidR="00BA2C38" w:rsidRDefault="00D13A23">
            <w:pPr>
              <w:pStyle w:val="TableParagraph"/>
              <w:spacing w:line="27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9" w:type="dxa"/>
            <w:shd w:val="clear" w:color="auto" w:fill="BEBEBE"/>
          </w:tcPr>
          <w:p w:rsidR="00BA2C38" w:rsidRDefault="00D13A23">
            <w:pPr>
              <w:pStyle w:val="TableParagraph"/>
              <w:spacing w:line="274" w:lineRule="exact"/>
              <w:ind w:right="6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A2C38" w:rsidRDefault="00BA2C38">
      <w:pPr>
        <w:spacing w:line="274" w:lineRule="exact"/>
        <w:jc w:val="right"/>
        <w:rPr>
          <w:sz w:val="24"/>
        </w:rPr>
        <w:sectPr w:rsidR="00BA2C38">
          <w:footerReference w:type="default" r:id="rId10"/>
          <w:pgSz w:w="16840" w:h="11910" w:orient="landscape"/>
          <w:pgMar w:top="780" w:right="1180" w:bottom="1220" w:left="880" w:header="0" w:footer="102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66"/>
        <w:gridCol w:w="141"/>
        <w:gridCol w:w="7940"/>
        <w:gridCol w:w="1423"/>
        <w:gridCol w:w="992"/>
        <w:gridCol w:w="1510"/>
      </w:tblGrid>
      <w:tr w:rsidR="00BA2C38">
        <w:trPr>
          <w:trHeight w:val="828"/>
        </w:trPr>
        <w:tc>
          <w:tcPr>
            <w:tcW w:w="1985" w:type="dxa"/>
            <w:vMerge w:val="restart"/>
            <w:tcBorders>
              <w:top w:val="nil"/>
            </w:tcBorders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8081" w:type="dxa"/>
            <w:gridSpan w:val="2"/>
          </w:tcPr>
          <w:p w:rsidR="00BA2C38" w:rsidRDefault="00D13A2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процесс.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Юридическая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техника.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Источники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права.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Правовой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обычай.</w:t>
            </w:r>
          </w:p>
          <w:p w:rsidR="00BA2C38" w:rsidRDefault="00D13A23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Юридический прецедент. Договоры как форма выражения воли участников правоотношений, их виды.</w:t>
            </w:r>
          </w:p>
        </w:tc>
        <w:tc>
          <w:tcPr>
            <w:tcW w:w="1423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1510" w:type="dxa"/>
            <w:shd w:val="clear" w:color="auto" w:fill="BEBEBE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>
        <w:trPr>
          <w:trHeight w:val="1103"/>
        </w:trPr>
        <w:tc>
          <w:tcPr>
            <w:tcW w:w="1985" w:type="dxa"/>
            <w:vMerge/>
            <w:tcBorders>
              <w:top w:val="nil"/>
            </w:tcBorders>
          </w:tcPr>
          <w:p w:rsidR="00BA2C38" w:rsidRDefault="00BA2C3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1" w:type="dxa"/>
            <w:gridSpan w:val="2"/>
          </w:tcPr>
          <w:p w:rsidR="00BA2C38" w:rsidRDefault="00D13A23">
            <w:pPr>
              <w:pStyle w:val="TableParagraph"/>
              <w:spacing w:line="276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Сущность и функции государства. Формы государства и её элементы. Нормативный правовой акт. Виды нормативных правовых актов. Действие норм права во времени, пространстве и по кругу лиц. Систематизация нормативных правовых актов</w:t>
            </w:r>
          </w:p>
        </w:tc>
        <w:tc>
          <w:tcPr>
            <w:tcW w:w="1423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992" w:type="dxa"/>
          </w:tcPr>
          <w:p w:rsidR="00BA2C38" w:rsidRDefault="00D13A23">
            <w:pPr>
              <w:pStyle w:val="TableParagraph"/>
              <w:spacing w:line="275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  <w:shd w:val="clear" w:color="auto" w:fill="BEBEBE"/>
          </w:tcPr>
          <w:p w:rsidR="00BA2C38" w:rsidRDefault="00D13A23">
            <w:pPr>
              <w:pStyle w:val="TableParagraph"/>
              <w:spacing w:line="275" w:lineRule="exact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>
        <w:trPr>
          <w:trHeight w:val="1106"/>
        </w:trPr>
        <w:tc>
          <w:tcPr>
            <w:tcW w:w="1985" w:type="dxa"/>
            <w:vMerge/>
            <w:tcBorders>
              <w:top w:val="nil"/>
            </w:tcBorders>
          </w:tcPr>
          <w:p w:rsidR="00BA2C38" w:rsidRDefault="00BA2C3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BA2C38" w:rsidRDefault="00D13A2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1" w:type="dxa"/>
            <w:gridSpan w:val="2"/>
          </w:tcPr>
          <w:p w:rsidR="00BA2C38" w:rsidRDefault="00D13A23">
            <w:pPr>
              <w:pStyle w:val="TableParagraph"/>
              <w:spacing w:before="1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Понятие реализации права и ее формы. Этапы и особенности применения права. Правила разрешения юридических противоречий. Сущность и назначение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толкования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толкования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Пробелы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BA2C38" w:rsidRDefault="00D13A23"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праве.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закона</w:t>
            </w:r>
          </w:p>
        </w:tc>
        <w:tc>
          <w:tcPr>
            <w:tcW w:w="1423" w:type="dxa"/>
          </w:tcPr>
          <w:p w:rsidR="00BA2C38" w:rsidRDefault="00D13A23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992" w:type="dxa"/>
          </w:tcPr>
          <w:p w:rsidR="00BA2C38" w:rsidRDefault="00D13A23">
            <w:pPr>
              <w:pStyle w:val="TableParagraph"/>
              <w:spacing w:before="1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  <w:shd w:val="clear" w:color="auto" w:fill="BEBEBE"/>
          </w:tcPr>
          <w:p w:rsidR="00BA2C38" w:rsidRDefault="00D13A23">
            <w:pPr>
              <w:pStyle w:val="TableParagraph"/>
              <w:spacing w:before="1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>
        <w:trPr>
          <w:trHeight w:val="551"/>
        </w:trPr>
        <w:tc>
          <w:tcPr>
            <w:tcW w:w="1985" w:type="dxa"/>
            <w:vMerge w:val="restart"/>
            <w:tcBorders>
              <w:bottom w:val="nil"/>
            </w:tcBorders>
          </w:tcPr>
          <w:p w:rsidR="00BA2C38" w:rsidRDefault="00D13A2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</w:t>
            </w:r>
          </w:p>
          <w:p w:rsidR="00BA2C38" w:rsidRDefault="00D13A23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Правоотношени </w:t>
            </w:r>
            <w:r>
              <w:rPr>
                <w:b/>
                <w:sz w:val="24"/>
              </w:rPr>
              <w:t xml:space="preserve">я, правовая культура и </w:t>
            </w:r>
            <w:r>
              <w:rPr>
                <w:b/>
                <w:spacing w:val="-2"/>
                <w:sz w:val="24"/>
              </w:rPr>
              <w:t>правовое поведение личности</w:t>
            </w:r>
          </w:p>
        </w:tc>
        <w:tc>
          <w:tcPr>
            <w:tcW w:w="10070" w:type="dxa"/>
            <w:gridSpan w:val="4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>
        <w:trPr>
          <w:trHeight w:val="275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 w:rsidR="00BA2C38" w:rsidRDefault="00BA2C38">
            <w:pPr>
              <w:rPr>
                <w:sz w:val="2"/>
                <w:szCs w:val="2"/>
              </w:rPr>
            </w:pPr>
          </w:p>
        </w:tc>
        <w:tc>
          <w:tcPr>
            <w:tcW w:w="10070" w:type="dxa"/>
            <w:gridSpan w:val="4"/>
          </w:tcPr>
          <w:p w:rsidR="00BA2C38" w:rsidRDefault="00D13A2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992" w:type="dxa"/>
          </w:tcPr>
          <w:p w:rsidR="00BA2C38" w:rsidRDefault="00D13A23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sz w:val="20"/>
              </w:rPr>
            </w:pPr>
          </w:p>
        </w:tc>
      </w:tr>
      <w:tr w:rsidR="00BA2C38">
        <w:trPr>
          <w:trHeight w:val="551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 w:rsidR="00BA2C38" w:rsidRDefault="00BA2C38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gridSpan w:val="2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3" w:type="dxa"/>
            <w:gridSpan w:val="2"/>
          </w:tcPr>
          <w:p w:rsidR="00BA2C38" w:rsidRDefault="00D13A23">
            <w:pPr>
              <w:pStyle w:val="TableParagraph"/>
              <w:tabs>
                <w:tab w:val="left" w:pos="1857"/>
                <w:tab w:val="left" w:pos="2807"/>
                <w:tab w:val="left" w:pos="3452"/>
                <w:tab w:val="left" w:pos="4821"/>
                <w:tab w:val="left" w:pos="6925"/>
                <w:tab w:val="left" w:pos="7803"/>
                <w:tab w:val="left" w:pos="8241"/>
              </w:tabs>
              <w:spacing w:line="276" w:lineRule="exact"/>
              <w:ind w:left="111" w:right="100"/>
              <w:rPr>
                <w:sz w:val="24"/>
              </w:rPr>
            </w:pPr>
            <w:r>
              <w:rPr>
                <w:spacing w:val="-2"/>
                <w:sz w:val="24"/>
              </w:rPr>
              <w:t>Юридические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правоотношений.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структура правоотношений</w:t>
            </w:r>
          </w:p>
        </w:tc>
        <w:tc>
          <w:tcPr>
            <w:tcW w:w="992" w:type="dxa"/>
          </w:tcPr>
          <w:p w:rsidR="00BA2C38" w:rsidRDefault="00D13A23">
            <w:pPr>
              <w:pStyle w:val="TableParagraph"/>
              <w:spacing w:line="275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D13A23">
            <w:pPr>
              <w:pStyle w:val="TableParagraph"/>
              <w:spacing w:line="275" w:lineRule="exact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>
        <w:trPr>
          <w:trHeight w:val="1380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 w:rsidR="00BA2C38" w:rsidRDefault="00BA2C38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gridSpan w:val="2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Правомерное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Правонарушение, его состав, признаки. Виды правонарушений. Функции юридической ответственности.</w:t>
            </w:r>
            <w:r>
              <w:rPr>
                <w:spacing w:val="51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Принципы</w:t>
            </w:r>
            <w:r>
              <w:rPr>
                <w:spacing w:val="51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юридической</w:t>
            </w:r>
            <w:r>
              <w:rPr>
                <w:spacing w:val="5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ответственности.</w:t>
            </w:r>
            <w:r>
              <w:rPr>
                <w:spacing w:val="52"/>
                <w:w w:val="150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Виды</w:t>
            </w:r>
          </w:p>
          <w:p w:rsidR="00BA2C38" w:rsidRDefault="00D13A23">
            <w:pPr>
              <w:pStyle w:val="TableParagraph"/>
              <w:spacing w:line="270" w:lineRule="atLeast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юридической ответственности. Основания освобождения от юридической ответственности. Обстоятельства, исключающие преступность деяния</w:t>
            </w:r>
          </w:p>
        </w:tc>
        <w:tc>
          <w:tcPr>
            <w:tcW w:w="1423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992" w:type="dxa"/>
          </w:tcPr>
          <w:p w:rsidR="00BA2C38" w:rsidRDefault="00D13A23">
            <w:pPr>
              <w:pStyle w:val="TableParagraph"/>
              <w:spacing w:line="275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D13A23">
            <w:pPr>
              <w:pStyle w:val="TableParagraph"/>
              <w:spacing w:line="275" w:lineRule="exact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>
        <w:trPr>
          <w:trHeight w:val="551"/>
        </w:trPr>
        <w:tc>
          <w:tcPr>
            <w:tcW w:w="1985" w:type="dxa"/>
            <w:tcBorders>
              <w:top w:val="nil"/>
              <w:bottom w:val="nil"/>
            </w:tcBorders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  <w:gridSpan w:val="2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сознание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структура.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психология.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Правовая идеология. Правовая культура</w:t>
            </w:r>
          </w:p>
        </w:tc>
        <w:tc>
          <w:tcPr>
            <w:tcW w:w="1423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992" w:type="dxa"/>
          </w:tcPr>
          <w:p w:rsidR="00BA2C38" w:rsidRDefault="00D13A23">
            <w:pPr>
              <w:pStyle w:val="TableParagraph"/>
              <w:spacing w:line="275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  <w:vMerge w:val="restart"/>
            <w:shd w:val="clear" w:color="auto" w:fill="BEBEBE"/>
          </w:tcPr>
          <w:p w:rsidR="00BA2C38" w:rsidRDefault="00D13A23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2C38">
        <w:trPr>
          <w:trHeight w:val="1102"/>
        </w:trPr>
        <w:tc>
          <w:tcPr>
            <w:tcW w:w="1985" w:type="dxa"/>
            <w:tcBorders>
              <w:top w:val="nil"/>
              <w:bottom w:val="nil"/>
            </w:tcBorders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  <w:gridSpan w:val="2"/>
          </w:tcPr>
          <w:p w:rsidR="00BA2C38" w:rsidRDefault="00D13A23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Романо-германская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семья. Англо- саксонская правовая семья. Религиозно-правовая семья.</w:t>
            </w:r>
          </w:p>
          <w:p w:rsidR="00BA2C38" w:rsidRDefault="00D13A23">
            <w:pPr>
              <w:pStyle w:val="TableParagraph"/>
              <w:spacing w:line="270" w:lineRule="atLeast"/>
              <w:ind w:left="111" w:right="107"/>
              <w:rPr>
                <w:sz w:val="24"/>
              </w:rPr>
            </w:pPr>
            <w:r>
              <w:rPr>
                <w:sz w:val="24"/>
              </w:rPr>
              <w:t>Социалистическая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423" w:type="dxa"/>
          </w:tcPr>
          <w:p w:rsidR="00BA2C38" w:rsidRDefault="00D13A2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992" w:type="dxa"/>
          </w:tcPr>
          <w:p w:rsidR="00BA2C38" w:rsidRDefault="00D13A23">
            <w:pPr>
              <w:pStyle w:val="TableParagraph"/>
              <w:spacing w:line="274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  <w:vMerge/>
            <w:tcBorders>
              <w:top w:val="nil"/>
            </w:tcBorders>
            <w:shd w:val="clear" w:color="auto" w:fill="BEBEBE"/>
          </w:tcPr>
          <w:p w:rsidR="00BA2C38" w:rsidRDefault="00BA2C38">
            <w:pPr>
              <w:rPr>
                <w:sz w:val="2"/>
                <w:szCs w:val="2"/>
              </w:rPr>
            </w:pPr>
          </w:p>
        </w:tc>
      </w:tr>
      <w:tr w:rsidR="00BA2C38">
        <w:trPr>
          <w:trHeight w:val="1933"/>
        </w:trPr>
        <w:tc>
          <w:tcPr>
            <w:tcW w:w="1985" w:type="dxa"/>
            <w:tcBorders>
              <w:top w:val="nil"/>
            </w:tcBorders>
          </w:tcPr>
          <w:p w:rsidR="00BA2C38" w:rsidRDefault="00D13A23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4 Государство и право.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Основы </w:t>
            </w:r>
            <w:r>
              <w:rPr>
                <w:b/>
                <w:spacing w:val="-2"/>
                <w:sz w:val="24"/>
              </w:rPr>
              <w:t xml:space="preserve">конституционн </w:t>
            </w:r>
            <w:r>
              <w:rPr>
                <w:b/>
                <w:sz w:val="24"/>
              </w:rPr>
              <w:t xml:space="preserve">ого права </w:t>
            </w:r>
            <w:r>
              <w:rPr>
                <w:b/>
                <w:spacing w:val="-2"/>
                <w:sz w:val="24"/>
              </w:rPr>
              <w:t>Российской</w:t>
            </w:r>
          </w:p>
          <w:p w:rsidR="00BA2C38" w:rsidRDefault="00D13A23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Федерации</w:t>
            </w:r>
          </w:p>
        </w:tc>
        <w:tc>
          <w:tcPr>
            <w:tcW w:w="10070" w:type="dxa"/>
            <w:gridSpan w:val="4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BA2C38" w:rsidRDefault="00D13A23">
            <w:pPr>
              <w:pStyle w:val="TableParagraph"/>
              <w:ind w:right="36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</w:tbl>
    <w:p w:rsidR="00BA2C38" w:rsidRDefault="00BA2C38">
      <w:pPr>
        <w:rPr>
          <w:sz w:val="24"/>
        </w:rPr>
        <w:sectPr w:rsidR="00BA2C38">
          <w:type w:val="continuous"/>
          <w:pgSz w:w="16840" w:h="11910" w:orient="landscape"/>
          <w:pgMar w:top="840" w:right="1180" w:bottom="1240" w:left="880" w:header="0" w:footer="102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08"/>
        <w:gridCol w:w="7828"/>
        <w:gridCol w:w="112"/>
        <w:gridCol w:w="1589"/>
        <w:gridCol w:w="826"/>
        <w:gridCol w:w="1510"/>
      </w:tblGrid>
      <w:tr w:rsidR="00BA2C38" w:rsidTr="00602333">
        <w:trPr>
          <w:trHeight w:val="1656"/>
        </w:trPr>
        <w:tc>
          <w:tcPr>
            <w:tcW w:w="1985" w:type="dxa"/>
            <w:tcBorders>
              <w:top w:val="nil"/>
            </w:tcBorders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0" w:type="dxa"/>
            <w:gridSpan w:val="2"/>
          </w:tcPr>
          <w:p w:rsidR="00BA2C38" w:rsidRDefault="00D13A2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государства.</w:t>
            </w:r>
          </w:p>
          <w:p w:rsidR="00BA2C38" w:rsidRDefault="00D13A2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догосударственный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Происхождение</w:t>
            </w:r>
          </w:p>
          <w:p w:rsidR="00BA2C38" w:rsidRDefault="00D13A23">
            <w:pPr>
              <w:pStyle w:val="TableParagraph"/>
              <w:spacing w:line="270" w:lineRule="atLeast"/>
              <w:ind w:left="110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древневосточного государства. Происхождение античного государства. </w:t>
            </w:r>
            <w:r>
              <w:rPr>
                <w:sz w:val="24"/>
              </w:rPr>
              <w:t>Происхождение государства древних германцев и славян.Теории происхождения государства: теологическая, патриархальная, ирригационная, договорная, марксистская, теория насилия.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b/>
                <w:sz w:val="26"/>
              </w:rPr>
            </w:pPr>
          </w:p>
          <w:p w:rsidR="00BA2C38" w:rsidRDefault="00BA2C38">
            <w:pPr>
              <w:pStyle w:val="TableParagraph"/>
              <w:rPr>
                <w:b/>
                <w:sz w:val="34"/>
              </w:rPr>
            </w:pPr>
          </w:p>
          <w:p w:rsidR="00BA2C38" w:rsidRDefault="00D13A2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551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0" w:type="dxa"/>
            <w:gridSpan w:val="2"/>
          </w:tcPr>
          <w:p w:rsidR="00BA2C38" w:rsidRDefault="00D13A23">
            <w:pPr>
              <w:pStyle w:val="TableParagraph"/>
              <w:spacing w:line="276" w:lineRule="exact"/>
              <w:ind w:left="110" w:right="107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функций государства. Форма государства и ее элементы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D13A23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1658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40" w:type="dxa"/>
            <w:gridSpan w:val="2"/>
          </w:tcPr>
          <w:p w:rsidR="00BA2C38" w:rsidRDefault="00D13A23">
            <w:pPr>
              <w:pStyle w:val="TableParagraph"/>
              <w:spacing w:before="1"/>
              <w:ind w:left="110" w:right="107"/>
              <w:rPr>
                <w:sz w:val="24"/>
              </w:rPr>
            </w:pPr>
            <w:r>
              <w:rPr>
                <w:sz w:val="24"/>
              </w:rPr>
              <w:t>Монархия как форма правления. Республика как форма власти. Государственное устройство. Политический режим. Государственный механизм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структура.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Глава государства. Законодательная власть.Исполнительная власть. Судебная</w:t>
            </w:r>
          </w:p>
          <w:p w:rsidR="00BA2C38" w:rsidRDefault="00D13A23">
            <w:pPr>
              <w:pStyle w:val="TableParagraph"/>
              <w:spacing w:line="270" w:lineRule="atLeast"/>
              <w:ind w:left="110" w:right="107"/>
              <w:rPr>
                <w:sz w:val="24"/>
              </w:rPr>
            </w:pPr>
            <w:r>
              <w:rPr>
                <w:sz w:val="24"/>
              </w:rPr>
              <w:t>власть.Местное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самоуправление.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самоуправления. Правовое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сущность.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государства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before="1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b/>
                <w:sz w:val="26"/>
              </w:rPr>
            </w:pPr>
          </w:p>
          <w:p w:rsidR="00BA2C38" w:rsidRDefault="00BA2C38">
            <w:pPr>
              <w:pStyle w:val="TableParagraph"/>
              <w:rPr>
                <w:b/>
                <w:sz w:val="34"/>
              </w:rPr>
            </w:pPr>
          </w:p>
          <w:p w:rsidR="00BA2C38" w:rsidRDefault="00D13A2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1103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40" w:type="dxa"/>
            <w:gridSpan w:val="2"/>
          </w:tcPr>
          <w:p w:rsidR="00BA2C38" w:rsidRDefault="00D13A23">
            <w:pPr>
              <w:pStyle w:val="TableParagraph"/>
              <w:spacing w:line="276" w:lineRule="exact"/>
              <w:ind w:left="110" w:right="107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Структура Конституции РФ. Основы конституционного строя России. Эволюция понятия «гражданство». Порядок приобретения и прекращения российского гражданства.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BA2C38" w:rsidRDefault="00D13A2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827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40" w:type="dxa"/>
            <w:gridSpan w:val="2"/>
          </w:tcPr>
          <w:p w:rsidR="00BA2C38" w:rsidRDefault="00D13A23">
            <w:pPr>
              <w:pStyle w:val="TableParagraph"/>
              <w:spacing w:line="276" w:lineRule="exact"/>
              <w:ind w:left="110" w:right="107"/>
              <w:rPr>
                <w:sz w:val="24"/>
              </w:rPr>
            </w:pPr>
            <w:r>
              <w:rPr>
                <w:sz w:val="24"/>
              </w:rPr>
              <w:t>Правовой статус человека в демократическом правовом государстве. Избирательные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Референдум.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Президента Российской Федерации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A2C38" w:rsidRDefault="00D13A2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1103"/>
        </w:trPr>
        <w:tc>
          <w:tcPr>
            <w:tcW w:w="1985" w:type="dxa"/>
          </w:tcPr>
          <w:p w:rsidR="00BA2C38" w:rsidRDefault="00D13A23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5 Право- судие и право- </w:t>
            </w:r>
            <w:r>
              <w:rPr>
                <w:b/>
                <w:spacing w:val="-2"/>
                <w:sz w:val="24"/>
              </w:rPr>
              <w:t>охранительные органы</w:t>
            </w:r>
          </w:p>
        </w:tc>
        <w:tc>
          <w:tcPr>
            <w:tcW w:w="10237" w:type="dxa"/>
            <w:gridSpan w:val="4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 w:rsidTr="00602333">
        <w:trPr>
          <w:trHeight w:val="1103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28" w:type="dxa"/>
          </w:tcPr>
          <w:p w:rsidR="00BA2C38" w:rsidRDefault="00D13A23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государстве.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Судебная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Конституционный суд Российской Федерации. Суды общей юрисдикции. Мировые суды.</w:t>
            </w:r>
          </w:p>
          <w:p w:rsidR="00BA2C38" w:rsidRDefault="00D13A23">
            <w:pPr>
              <w:pStyle w:val="TableParagraph"/>
              <w:spacing w:line="276" w:lineRule="exact"/>
              <w:ind w:left="110" w:right="107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правосудия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судах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юрисдикции. Арбитражные суды.</w:t>
            </w:r>
          </w:p>
        </w:tc>
        <w:tc>
          <w:tcPr>
            <w:tcW w:w="1701" w:type="dxa"/>
            <w:gridSpan w:val="2"/>
          </w:tcPr>
          <w:p w:rsidR="00BA2C38" w:rsidRDefault="00D13A23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D13A2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826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28" w:type="dxa"/>
          </w:tcPr>
          <w:p w:rsidR="00BA2C38" w:rsidRDefault="00D13A23">
            <w:pPr>
              <w:pStyle w:val="TableParagraph"/>
              <w:spacing w:line="276" w:lineRule="exact"/>
              <w:ind w:left="110" w:right="553"/>
              <w:jc w:val="both"/>
              <w:rPr>
                <w:sz w:val="24"/>
              </w:rPr>
            </w:pPr>
            <w:r>
              <w:rPr>
                <w:sz w:val="24"/>
              </w:rPr>
              <w:t>Правоохранительные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органов внутренних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Прокуратура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Федеральной службы безопасности Российской Федерации.</w:t>
            </w:r>
          </w:p>
        </w:tc>
        <w:tc>
          <w:tcPr>
            <w:tcW w:w="1701" w:type="dxa"/>
            <w:gridSpan w:val="2"/>
          </w:tcPr>
          <w:p w:rsidR="00BA2C38" w:rsidRDefault="00D13A23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z w:val="24"/>
              </w:rPr>
              <w:t>ая работа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D13A2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826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28" w:type="dxa"/>
          </w:tcPr>
          <w:p w:rsidR="00BA2C38" w:rsidRDefault="00D13A2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РФ:</w:t>
            </w:r>
          </w:p>
          <w:p w:rsidR="00BA2C38" w:rsidRDefault="00D13A23">
            <w:pPr>
              <w:pStyle w:val="TableParagraph"/>
              <w:spacing w:line="270" w:lineRule="atLeast"/>
              <w:ind w:left="110" w:right="107"/>
              <w:rPr>
                <w:sz w:val="24"/>
              </w:rPr>
            </w:pPr>
            <w:r>
              <w:rPr>
                <w:sz w:val="24"/>
              </w:rPr>
              <w:t>Федеральной службы охраны, Федеральной службы исполнения наказаний,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судебных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приставов,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</w:p>
        </w:tc>
        <w:tc>
          <w:tcPr>
            <w:tcW w:w="1701" w:type="dxa"/>
            <w:gridSpan w:val="2"/>
          </w:tcPr>
          <w:p w:rsidR="00BA2C38" w:rsidRDefault="00D13A23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z w:val="24"/>
              </w:rPr>
              <w:t>ая работа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D13A2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A2C38" w:rsidRDefault="00BA2C38">
      <w:pPr>
        <w:spacing w:line="274" w:lineRule="exact"/>
        <w:rPr>
          <w:sz w:val="24"/>
        </w:rPr>
        <w:sectPr w:rsidR="00BA2C38">
          <w:type w:val="continuous"/>
          <w:pgSz w:w="16840" w:h="11910" w:orient="landscape"/>
          <w:pgMar w:top="840" w:right="1180" w:bottom="1220" w:left="880" w:header="0" w:footer="102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08"/>
        <w:gridCol w:w="7940"/>
        <w:gridCol w:w="1589"/>
        <w:gridCol w:w="826"/>
        <w:gridCol w:w="1510"/>
      </w:tblGrid>
      <w:tr w:rsidR="00BA2C38" w:rsidTr="00602333">
        <w:trPr>
          <w:trHeight w:val="828"/>
        </w:trPr>
        <w:tc>
          <w:tcPr>
            <w:tcW w:w="1985" w:type="dxa"/>
            <w:tcBorders>
              <w:top w:val="nil"/>
            </w:tcBorders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миграционной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оборотом</w:t>
            </w:r>
          </w:p>
          <w:p w:rsidR="00BA2C38" w:rsidRDefault="00D13A23">
            <w:pPr>
              <w:pStyle w:val="TableParagraph"/>
              <w:spacing w:line="270" w:lineRule="atLeast"/>
              <w:ind w:left="110" w:right="107"/>
              <w:rPr>
                <w:sz w:val="24"/>
              </w:rPr>
            </w:pPr>
            <w:r>
              <w:rPr>
                <w:sz w:val="24"/>
              </w:rPr>
              <w:t>наркотиков,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таможенной </w:t>
            </w:r>
            <w:r>
              <w:rPr>
                <w:spacing w:val="-2"/>
                <w:sz w:val="24"/>
              </w:rPr>
              <w:t>службы</w:t>
            </w:r>
          </w:p>
        </w:tc>
        <w:tc>
          <w:tcPr>
            <w:tcW w:w="1589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 w:rsidTr="00602333">
        <w:trPr>
          <w:trHeight w:val="460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  <w:gridSpan w:val="2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 w:rsidTr="00602333">
        <w:trPr>
          <w:trHeight w:val="551"/>
        </w:trPr>
        <w:tc>
          <w:tcPr>
            <w:tcW w:w="1985" w:type="dxa"/>
          </w:tcPr>
          <w:p w:rsidR="00BA2C38" w:rsidRDefault="00D13A23">
            <w:pPr>
              <w:pStyle w:val="TableParagraph"/>
              <w:spacing w:line="276" w:lineRule="exact"/>
              <w:ind w:left="107" w:right="310"/>
              <w:rPr>
                <w:b/>
                <w:sz w:val="24"/>
              </w:rPr>
            </w:pPr>
            <w:r>
              <w:rPr>
                <w:b/>
                <w:sz w:val="24"/>
              </w:rPr>
              <w:t>Тема 6 Граж- данское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право</w:t>
            </w:r>
          </w:p>
        </w:tc>
        <w:tc>
          <w:tcPr>
            <w:tcW w:w="10237" w:type="dxa"/>
            <w:gridSpan w:val="3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 w:rsidTr="00602333">
        <w:trPr>
          <w:trHeight w:val="1104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z w:val="24"/>
              </w:rPr>
              <w:t>Понятие и сущность гражданского права. Гражданские правоотношения. Источники гражданского права. Виды субъектов гражданских правоотношений.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субъект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Юридические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  <w:p w:rsidR="00BA2C38" w:rsidRDefault="00D13A23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субъекты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права.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BA2C38" w:rsidRDefault="00D13A2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553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0" w:lineRule="atLeast"/>
              <w:ind w:left="110" w:right="10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сделки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сделок.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недействительности </w:t>
            </w:r>
            <w:r>
              <w:rPr>
                <w:spacing w:val="-2"/>
                <w:sz w:val="24"/>
              </w:rPr>
              <w:t>сделок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z w:val="24"/>
              </w:rPr>
              <w:t>ая работа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D13A23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A2C38" w:rsidTr="00602333">
        <w:trPr>
          <w:trHeight w:val="2484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Представительство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сделках.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Доверенность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Понятие</w:t>
            </w:r>
          </w:p>
          <w:p w:rsidR="00BA2C38" w:rsidRDefault="00D13A23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z w:val="24"/>
              </w:rPr>
              <w:t>обязательства.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обязательств.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Понятие договора и его содержание. Виды договоров. Порядок заключения, изменения и расторжения договоров. Отдельные виды обязательств.</w:t>
            </w:r>
          </w:p>
          <w:p w:rsidR="00BA2C38" w:rsidRDefault="00D13A23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z w:val="24"/>
              </w:rPr>
              <w:t>Понятие права собственности. Основания возникновения права собственности. Понятие права интеллектуальной собственности. Интеллектуальные права (исключительные — имущественные, неимущественные;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следования).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Авторское</w:t>
            </w:r>
          </w:p>
          <w:p w:rsidR="00BA2C38" w:rsidRDefault="00D13A23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право.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z w:val="24"/>
              </w:rPr>
              <w:t>ая работа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b/>
                <w:sz w:val="26"/>
              </w:rPr>
            </w:pPr>
          </w:p>
          <w:p w:rsidR="00BA2C38" w:rsidRDefault="00BA2C38">
            <w:pPr>
              <w:pStyle w:val="TableParagraph"/>
              <w:rPr>
                <w:b/>
                <w:sz w:val="26"/>
              </w:rPr>
            </w:pPr>
          </w:p>
          <w:p w:rsidR="00BA2C38" w:rsidRDefault="00BA2C38">
            <w:pPr>
              <w:pStyle w:val="TableParagraph"/>
              <w:rPr>
                <w:b/>
                <w:sz w:val="26"/>
              </w:rPr>
            </w:pPr>
          </w:p>
          <w:p w:rsidR="00BA2C38" w:rsidRDefault="00D13A23">
            <w:pPr>
              <w:pStyle w:val="TableParagraph"/>
              <w:spacing w:before="206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551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6" w:lineRule="exact"/>
              <w:ind w:left="110" w:right="21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профессиональной деятельности бухгалтера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z w:val="24"/>
              </w:rPr>
              <w:t>ая работа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D13A23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1656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z w:val="24"/>
              </w:rPr>
              <w:t>Смежные права. Право охраны нетрадиционных объектов интеллектуальной собственности. Ноу-хау. Патентное право. Право 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оборота.</w:t>
            </w:r>
            <w:r w:rsidR="00602333">
              <w:rPr>
                <w:sz w:val="24"/>
              </w:rPr>
              <w:t xml:space="preserve"> </w:t>
            </w:r>
            <w:r>
              <w:rPr>
                <w:sz w:val="24"/>
              </w:rPr>
              <w:t>Понятие общей собственности. Защита права собственности. Защита чести,</w:t>
            </w:r>
          </w:p>
          <w:p w:rsidR="00BA2C38" w:rsidRDefault="00D13A23">
            <w:pPr>
              <w:pStyle w:val="TableParagraph"/>
              <w:spacing w:line="276" w:lineRule="exact"/>
              <w:ind w:left="110" w:right="107"/>
              <w:rPr>
                <w:sz w:val="24"/>
              </w:rPr>
            </w:pPr>
            <w:r>
              <w:rPr>
                <w:sz w:val="24"/>
              </w:rPr>
              <w:t>достоинства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репутации.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гражданско-правовой ответственности. Виды гражданско- правовой ответственности.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b/>
                <w:sz w:val="26"/>
              </w:rPr>
            </w:pPr>
          </w:p>
          <w:p w:rsidR="00BA2C38" w:rsidRDefault="00BA2C38">
            <w:pPr>
              <w:pStyle w:val="TableParagraph"/>
              <w:spacing w:before="8"/>
              <w:rPr>
                <w:b/>
                <w:sz w:val="33"/>
              </w:rPr>
            </w:pPr>
          </w:p>
          <w:p w:rsidR="00BA2C38" w:rsidRDefault="00D13A2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551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прав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z w:val="24"/>
              </w:rPr>
              <w:t>ая работа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0" w:type="dxa"/>
          </w:tcPr>
          <w:p w:rsidR="00BA2C38" w:rsidRDefault="00D13A23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A2C38" w:rsidTr="00602333">
        <w:trPr>
          <w:trHeight w:val="826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z w:val="24"/>
              </w:rPr>
              <w:t>Предпринимательство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 государственного регулирования экономики. Организационно-правовые</w:t>
            </w:r>
          </w:p>
          <w:p w:rsidR="00BA2C38" w:rsidRDefault="00D13A23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товарищества.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z w:val="24"/>
              </w:rPr>
              <w:t>ая работа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BA2C38" w:rsidRDefault="00D13A2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A2C38" w:rsidRDefault="00BA2C38">
      <w:pPr>
        <w:rPr>
          <w:sz w:val="24"/>
        </w:rPr>
        <w:sectPr w:rsidR="00BA2C38">
          <w:type w:val="continuous"/>
          <w:pgSz w:w="16840" w:h="11910" w:orient="landscape"/>
          <w:pgMar w:top="840" w:right="1180" w:bottom="1240" w:left="880" w:header="0" w:footer="102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08"/>
        <w:gridCol w:w="7940"/>
        <w:gridCol w:w="1589"/>
        <w:gridCol w:w="826"/>
        <w:gridCol w:w="1510"/>
      </w:tblGrid>
      <w:tr w:rsidR="00BA2C38" w:rsidTr="00602333">
        <w:trPr>
          <w:trHeight w:val="828"/>
        </w:trPr>
        <w:tc>
          <w:tcPr>
            <w:tcW w:w="1985" w:type="dxa"/>
            <w:tcBorders>
              <w:top w:val="nil"/>
            </w:tcBorders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Хозяйственные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Производственный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кооператив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(артель).</w:t>
            </w:r>
          </w:p>
          <w:p w:rsidR="00BA2C38" w:rsidRDefault="00D13A23">
            <w:pPr>
              <w:pStyle w:val="TableParagraph"/>
              <w:spacing w:line="270" w:lineRule="atLeast"/>
              <w:ind w:left="110" w:right="107"/>
              <w:rPr>
                <w:sz w:val="24"/>
              </w:rPr>
            </w:pPr>
            <w:r>
              <w:rPr>
                <w:sz w:val="24"/>
              </w:rPr>
              <w:t>Унитарное предприятие. Правовое регулирование защиты предпринимательской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предпринимателей</w:t>
            </w:r>
          </w:p>
        </w:tc>
        <w:tc>
          <w:tcPr>
            <w:tcW w:w="1589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 w:rsidTr="00602333">
        <w:trPr>
          <w:trHeight w:val="1103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потребителей.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заключении</w:t>
            </w:r>
          </w:p>
          <w:p w:rsidR="00BA2C38" w:rsidRDefault="00D13A23">
            <w:pPr>
              <w:pStyle w:val="TableParagraph"/>
              <w:spacing w:line="270" w:lineRule="atLeast"/>
              <w:ind w:left="110" w:right="107"/>
              <w:rPr>
                <w:sz w:val="24"/>
              </w:rPr>
            </w:pPr>
            <w:r>
              <w:rPr>
                <w:sz w:val="24"/>
              </w:rPr>
              <w:t>договоров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претензий.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 потребителей. Понятие и сущность наследования. Правила наследования на основании завещания. Формы завещания. Наследование по закону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z w:val="24"/>
              </w:rPr>
              <w:t>ая работа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b/>
                <w:sz w:val="36"/>
              </w:rPr>
            </w:pPr>
          </w:p>
          <w:p w:rsidR="00BA2C38" w:rsidRDefault="00D13A2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830"/>
        </w:trPr>
        <w:tc>
          <w:tcPr>
            <w:tcW w:w="1985" w:type="dxa"/>
          </w:tcPr>
          <w:p w:rsidR="00BA2C38" w:rsidRDefault="00D13A23">
            <w:pPr>
              <w:pStyle w:val="TableParagraph"/>
              <w:spacing w:line="270" w:lineRule="atLeas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Защита прав потреби- </w:t>
            </w:r>
            <w:r>
              <w:rPr>
                <w:b/>
                <w:spacing w:val="-2"/>
                <w:sz w:val="24"/>
              </w:rPr>
              <w:t>телей</w:t>
            </w:r>
          </w:p>
        </w:tc>
        <w:tc>
          <w:tcPr>
            <w:tcW w:w="8648" w:type="dxa"/>
            <w:gridSpan w:val="2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before="1"/>
              <w:ind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 w:rsidTr="00602333">
        <w:trPr>
          <w:trHeight w:val="458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рынке.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D13A23">
            <w:pPr>
              <w:pStyle w:val="TableParagraph"/>
              <w:spacing w:before="90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554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потребителей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z w:val="24"/>
              </w:rPr>
              <w:t>ая работа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D13A23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A2C38" w:rsidTr="00602333">
        <w:trPr>
          <w:trHeight w:val="551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потребителей.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z w:val="24"/>
              </w:rPr>
              <w:t>ая работа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D13A23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1380"/>
        </w:trPr>
        <w:tc>
          <w:tcPr>
            <w:tcW w:w="1985" w:type="dxa"/>
          </w:tcPr>
          <w:p w:rsidR="00BA2C38" w:rsidRDefault="00D13A23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8 Право- вое регулиро- </w:t>
            </w:r>
            <w:r>
              <w:rPr>
                <w:b/>
                <w:spacing w:val="-2"/>
                <w:sz w:val="24"/>
              </w:rPr>
              <w:t>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образова-</w:t>
            </w:r>
          </w:p>
          <w:p w:rsidR="00BA2C38" w:rsidRDefault="00D13A23">
            <w:pPr>
              <w:pStyle w:val="TableParagraph"/>
              <w:spacing w:line="270" w:lineRule="atLeast"/>
              <w:ind w:left="107" w:right="482"/>
              <w:rPr>
                <w:b/>
                <w:sz w:val="24"/>
              </w:rPr>
            </w:pPr>
            <w:r>
              <w:rPr>
                <w:b/>
                <w:sz w:val="24"/>
              </w:rPr>
              <w:t>тельной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дея- </w:t>
            </w:r>
            <w:r>
              <w:rPr>
                <w:b/>
                <w:spacing w:val="-2"/>
                <w:sz w:val="24"/>
              </w:rPr>
              <w:t>тельность</w:t>
            </w:r>
          </w:p>
        </w:tc>
        <w:tc>
          <w:tcPr>
            <w:tcW w:w="10237" w:type="dxa"/>
            <w:gridSpan w:val="3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 w:rsidTr="00602333">
        <w:trPr>
          <w:trHeight w:val="827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6" w:lineRule="exact"/>
              <w:ind w:left="110" w:right="107"/>
              <w:rPr>
                <w:sz w:val="24"/>
              </w:rPr>
            </w:pPr>
            <w:r>
              <w:rPr>
                <w:sz w:val="24"/>
              </w:rPr>
              <w:t>Обязанности обучающихся. Основные правила поведение в сфере образования.Система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права. Права обучающихся.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z w:val="24"/>
              </w:rPr>
              <w:t>ая работа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A2C38" w:rsidRDefault="00D13A2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1102"/>
        </w:trPr>
        <w:tc>
          <w:tcPr>
            <w:tcW w:w="1985" w:type="dxa"/>
          </w:tcPr>
          <w:p w:rsidR="00BA2C38" w:rsidRDefault="00D13A23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9. Семей- ное право и </w:t>
            </w:r>
            <w:r>
              <w:rPr>
                <w:b/>
                <w:spacing w:val="-2"/>
                <w:sz w:val="24"/>
              </w:rPr>
              <w:t>наследственное право</w:t>
            </w:r>
          </w:p>
        </w:tc>
        <w:tc>
          <w:tcPr>
            <w:tcW w:w="8648" w:type="dxa"/>
            <w:gridSpan w:val="2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4" w:lineRule="exact"/>
              <w:ind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 w:rsidTr="00602333">
        <w:trPr>
          <w:trHeight w:val="827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6" w:lineRule="exact"/>
              <w:ind w:left="110" w:right="107"/>
              <w:rPr>
                <w:sz w:val="24"/>
              </w:rPr>
            </w:pPr>
            <w:r>
              <w:rPr>
                <w:sz w:val="24"/>
              </w:rPr>
              <w:t>Основные правила наследования и порядок защиты наследственных прав. Порядок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Расторжение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Имущественные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личные неимущественные права супругов.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z w:val="24"/>
              </w:rPr>
              <w:t>ая работа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BA2C38" w:rsidRDefault="00D13A2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550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6" w:lineRule="exact"/>
              <w:ind w:left="110" w:right="107"/>
              <w:rPr>
                <w:sz w:val="24"/>
              </w:rPr>
            </w:pPr>
            <w:r>
              <w:rPr>
                <w:sz w:val="24"/>
              </w:rPr>
              <w:t>Договорный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супругов.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правовые основы взаимоотношений. Алиментные обязательства.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z w:val="24"/>
              </w:rPr>
              <w:t>ая работа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D13A23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552"/>
        </w:trPr>
        <w:tc>
          <w:tcPr>
            <w:tcW w:w="1985" w:type="dxa"/>
          </w:tcPr>
          <w:p w:rsidR="00BA2C38" w:rsidRDefault="00D13A23">
            <w:pPr>
              <w:pStyle w:val="TableParagraph"/>
              <w:spacing w:line="270" w:lineRule="atLeast"/>
              <w:ind w:left="107" w:right="2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10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Трудо- </w:t>
            </w:r>
            <w:r>
              <w:rPr>
                <w:b/>
                <w:sz w:val="24"/>
              </w:rPr>
              <w:t>вое право</w:t>
            </w:r>
          </w:p>
        </w:tc>
        <w:tc>
          <w:tcPr>
            <w:tcW w:w="10237" w:type="dxa"/>
            <w:gridSpan w:val="3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ind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</w:tbl>
    <w:p w:rsidR="00BA2C38" w:rsidRDefault="00BA2C38">
      <w:pPr>
        <w:rPr>
          <w:sz w:val="24"/>
        </w:rPr>
        <w:sectPr w:rsidR="00BA2C38">
          <w:type w:val="continuous"/>
          <w:pgSz w:w="16840" w:h="11910" w:orient="landscape"/>
          <w:pgMar w:top="840" w:right="1180" w:bottom="1240" w:left="880" w:header="0" w:footer="102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08"/>
        <w:gridCol w:w="7940"/>
        <w:gridCol w:w="1589"/>
        <w:gridCol w:w="826"/>
        <w:gridCol w:w="1510"/>
      </w:tblGrid>
      <w:tr w:rsidR="00BA2C38" w:rsidTr="00602333">
        <w:trPr>
          <w:trHeight w:val="1932"/>
        </w:trPr>
        <w:tc>
          <w:tcPr>
            <w:tcW w:w="1985" w:type="dxa"/>
            <w:tcBorders>
              <w:top w:val="nil"/>
            </w:tcBorders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z w:val="24"/>
              </w:rPr>
              <w:t>Понятие трудового права. Принципы и источники трудового права. Коллективный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договор.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соглашение.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безработица. Занятость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трудоустройство.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работодателей. Трудовой договор. Гарантии при приеме на работу.</w:t>
            </w:r>
          </w:p>
          <w:p w:rsidR="00BA2C38" w:rsidRDefault="00D13A23">
            <w:pPr>
              <w:pStyle w:val="TableParagraph"/>
              <w:spacing w:line="270" w:lineRule="atLeast"/>
              <w:ind w:left="110" w:right="107"/>
              <w:rPr>
                <w:sz w:val="24"/>
              </w:rPr>
            </w:pPr>
            <w:r>
              <w:rPr>
                <w:sz w:val="24"/>
              </w:rPr>
              <w:t>Порядок и условия расторжения трудового договора. Расторжение трудового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работодателя.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дисциплинарная ответственность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z w:val="24"/>
              </w:rPr>
              <w:t>ая работа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b/>
                <w:sz w:val="26"/>
              </w:rPr>
            </w:pPr>
          </w:p>
          <w:p w:rsidR="00BA2C38" w:rsidRDefault="00BA2C38">
            <w:pPr>
              <w:pStyle w:val="TableParagraph"/>
              <w:rPr>
                <w:b/>
                <w:sz w:val="26"/>
              </w:rPr>
            </w:pPr>
          </w:p>
          <w:p w:rsidR="00BA2C38" w:rsidRDefault="00D13A23">
            <w:pPr>
              <w:pStyle w:val="TableParagraph"/>
              <w:spacing w:before="229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551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работу.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z w:val="24"/>
              </w:rPr>
              <w:t>ая работа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D13A23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830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</w:t>
            </w:r>
          </w:p>
          <w:p w:rsidR="00BA2C38" w:rsidRDefault="00D13A23">
            <w:pPr>
              <w:pStyle w:val="TableParagraph"/>
              <w:spacing w:line="270" w:lineRule="atLeast"/>
              <w:ind w:left="110" w:right="107"/>
              <w:rPr>
                <w:sz w:val="24"/>
              </w:rPr>
            </w:pPr>
            <w:r>
              <w:rPr>
                <w:sz w:val="24"/>
              </w:rPr>
              <w:t>несовершеннолетних.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Льготы,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гарантии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компенсации,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предусмотренные трудовым законодательством для несовершеннолетних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z w:val="24"/>
              </w:rPr>
              <w:t>ая работа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spacing w:before="1"/>
              <w:rPr>
                <w:b/>
                <w:sz w:val="24"/>
              </w:rPr>
            </w:pPr>
          </w:p>
          <w:p w:rsidR="00BA2C38" w:rsidRDefault="00D13A2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1379"/>
        </w:trPr>
        <w:tc>
          <w:tcPr>
            <w:tcW w:w="1985" w:type="dxa"/>
          </w:tcPr>
          <w:p w:rsidR="00BA2C38" w:rsidRDefault="00D13A23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11.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Адми- нистративное </w:t>
            </w:r>
            <w:r>
              <w:rPr>
                <w:b/>
                <w:sz w:val="24"/>
              </w:rPr>
              <w:t xml:space="preserve">право и адми- </w:t>
            </w:r>
            <w:r>
              <w:rPr>
                <w:b/>
                <w:spacing w:val="-2"/>
                <w:sz w:val="24"/>
              </w:rPr>
              <w:t>нистративный процесс</w:t>
            </w:r>
          </w:p>
        </w:tc>
        <w:tc>
          <w:tcPr>
            <w:tcW w:w="10237" w:type="dxa"/>
            <w:gridSpan w:val="3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 w:rsidTr="00602333">
        <w:trPr>
          <w:trHeight w:val="828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6" w:lineRule="exact"/>
              <w:ind w:left="110" w:right="10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административные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правоотношения. Особенности административного права. Административные </w:t>
            </w:r>
            <w:r>
              <w:rPr>
                <w:spacing w:val="-2"/>
                <w:sz w:val="24"/>
              </w:rPr>
              <w:t>правоотношения.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A2C38" w:rsidRDefault="00D13A2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551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6" w:lineRule="exact"/>
              <w:ind w:left="110" w:right="10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правонарушения.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Административная </w:t>
            </w:r>
            <w:r>
              <w:rPr>
                <w:spacing w:val="-2"/>
                <w:sz w:val="24"/>
              </w:rPr>
              <w:t>ответственность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z w:val="24"/>
              </w:rPr>
              <w:t>ая работа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D13A23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A2C38" w:rsidTr="00602333">
        <w:trPr>
          <w:trHeight w:val="550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6" w:lineRule="exact"/>
              <w:ind w:left="110" w:right="107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наказания.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 административных правонарушениях.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z w:val="24"/>
              </w:rPr>
              <w:t>ая работа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D13A23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459"/>
        </w:trPr>
        <w:tc>
          <w:tcPr>
            <w:tcW w:w="1985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консультация</w:t>
            </w:r>
            <w:r>
              <w:rPr>
                <w:b/>
                <w:i/>
                <w:spacing w:val="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Административная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ответственность</w:t>
            </w:r>
          </w:p>
        </w:tc>
        <w:tc>
          <w:tcPr>
            <w:tcW w:w="1589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 w:rsidTr="00602333">
        <w:trPr>
          <w:trHeight w:val="1104"/>
        </w:trPr>
        <w:tc>
          <w:tcPr>
            <w:tcW w:w="1985" w:type="dxa"/>
          </w:tcPr>
          <w:p w:rsidR="00BA2C38" w:rsidRDefault="00D13A23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 12. Уго- ловное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право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уголовный</w:t>
            </w:r>
          </w:p>
          <w:p w:rsidR="00BA2C38" w:rsidRDefault="00D13A23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процесс</w:t>
            </w:r>
          </w:p>
        </w:tc>
        <w:tc>
          <w:tcPr>
            <w:tcW w:w="10237" w:type="dxa"/>
            <w:gridSpan w:val="3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 w:rsidTr="00602333">
        <w:trPr>
          <w:trHeight w:val="551"/>
        </w:trPr>
        <w:tc>
          <w:tcPr>
            <w:tcW w:w="1985" w:type="dxa"/>
            <w:vMerge w:val="restart"/>
            <w:tcBorders>
              <w:bottom w:val="nil"/>
            </w:tcBorders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6" w:lineRule="exact"/>
              <w:ind w:left="110" w:right="10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уголовного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уголовного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права..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Понятие преступления. Основные виды преступлений.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D13A23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553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 w:rsidR="00BA2C38" w:rsidRDefault="00BA2C3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уголовного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закона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z w:val="24"/>
              </w:rPr>
              <w:t>ая работа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D13A23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BA2C38" w:rsidRDefault="00BA2C38">
      <w:pPr>
        <w:rPr>
          <w:sz w:val="24"/>
        </w:rPr>
        <w:sectPr w:rsidR="00BA2C38">
          <w:type w:val="continuous"/>
          <w:pgSz w:w="16840" w:h="11910" w:orient="landscape"/>
          <w:pgMar w:top="840" w:right="1180" w:bottom="1240" w:left="880" w:header="0" w:footer="102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08"/>
        <w:gridCol w:w="7940"/>
        <w:gridCol w:w="1589"/>
        <w:gridCol w:w="826"/>
        <w:gridCol w:w="1510"/>
      </w:tblGrid>
      <w:tr w:rsidR="00BA2C38" w:rsidTr="00602333">
        <w:trPr>
          <w:trHeight w:val="828"/>
        </w:trPr>
        <w:tc>
          <w:tcPr>
            <w:tcW w:w="1985" w:type="dxa"/>
            <w:vMerge w:val="restart"/>
            <w:tcBorders>
              <w:top w:val="nil"/>
            </w:tcBorders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Уголовная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наказание.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Коррупция,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A2C38" w:rsidRDefault="00D13A23">
            <w:pPr>
              <w:pStyle w:val="TableParagraph"/>
              <w:spacing w:line="270" w:lineRule="atLeast"/>
              <w:ind w:left="110" w:right="107"/>
              <w:rPr>
                <w:sz w:val="24"/>
              </w:rPr>
            </w:pPr>
            <w:r>
              <w:rPr>
                <w:sz w:val="24"/>
              </w:rPr>
              <w:t>ответственность.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Уголовная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 Уголовный процесс.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z w:val="24"/>
              </w:rPr>
              <w:t>ая работа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A2C38" w:rsidRDefault="00D13A2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827"/>
        </w:trPr>
        <w:tc>
          <w:tcPr>
            <w:tcW w:w="1985" w:type="dxa"/>
            <w:vMerge/>
            <w:tcBorders>
              <w:top w:val="nil"/>
            </w:tcBorders>
          </w:tcPr>
          <w:p w:rsidR="00BA2C38" w:rsidRDefault="00BA2C3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line="276" w:lineRule="exact"/>
              <w:ind w:left="110" w:right="142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уголовного 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делам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 Защита 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преступления.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обвиняемого,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потерпевшего,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свидетеля.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Уголовное </w:t>
            </w:r>
            <w:r>
              <w:rPr>
                <w:spacing w:val="-2"/>
                <w:sz w:val="24"/>
              </w:rPr>
              <w:t>судопроизводство</w:t>
            </w:r>
          </w:p>
        </w:tc>
        <w:tc>
          <w:tcPr>
            <w:tcW w:w="1589" w:type="dxa"/>
          </w:tcPr>
          <w:p w:rsidR="00BA2C38" w:rsidRDefault="00D13A23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z w:val="24"/>
              </w:rPr>
              <w:t>ая работа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A2C38" w:rsidRDefault="00D13A2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2C38" w:rsidTr="00602333">
        <w:trPr>
          <w:trHeight w:val="553"/>
        </w:trPr>
        <w:tc>
          <w:tcPr>
            <w:tcW w:w="1985" w:type="dxa"/>
            <w:vMerge/>
            <w:tcBorders>
              <w:top w:val="nil"/>
            </w:tcBorders>
          </w:tcPr>
          <w:p w:rsidR="00BA2C38" w:rsidRDefault="00BA2C3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7940" w:type="dxa"/>
          </w:tcPr>
          <w:p w:rsidR="00BA2C38" w:rsidRDefault="00D13A23">
            <w:pPr>
              <w:pStyle w:val="TableParagraph"/>
              <w:spacing w:before="1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Консультация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Уголовная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ответственность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и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наказание</w:t>
            </w:r>
          </w:p>
        </w:tc>
        <w:tc>
          <w:tcPr>
            <w:tcW w:w="1589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 w:rsidTr="00602333">
        <w:trPr>
          <w:trHeight w:val="457"/>
        </w:trPr>
        <w:tc>
          <w:tcPr>
            <w:tcW w:w="1985" w:type="dxa"/>
            <w:vMerge/>
            <w:tcBorders>
              <w:top w:val="nil"/>
            </w:tcBorders>
          </w:tcPr>
          <w:p w:rsidR="00BA2C38" w:rsidRDefault="00BA2C38">
            <w:pPr>
              <w:rPr>
                <w:sz w:val="2"/>
                <w:szCs w:val="2"/>
              </w:rPr>
            </w:pPr>
          </w:p>
        </w:tc>
        <w:tc>
          <w:tcPr>
            <w:tcW w:w="8648" w:type="dxa"/>
            <w:gridSpan w:val="2"/>
          </w:tcPr>
          <w:p w:rsidR="00BA2C38" w:rsidRDefault="00D13A23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Промежуточная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аттестация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дифференцированного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зачета.</w:t>
            </w:r>
          </w:p>
        </w:tc>
        <w:tc>
          <w:tcPr>
            <w:tcW w:w="1589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75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 w:rsidTr="00602333">
        <w:trPr>
          <w:trHeight w:val="278"/>
        </w:trPr>
        <w:tc>
          <w:tcPr>
            <w:tcW w:w="12222" w:type="dxa"/>
            <w:gridSpan w:val="4"/>
          </w:tcPr>
          <w:p w:rsidR="00BA2C38" w:rsidRDefault="00D13A23">
            <w:pPr>
              <w:pStyle w:val="TableParagraph"/>
              <w:spacing w:before="2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before="2" w:line="257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43</w:t>
            </w:r>
          </w:p>
        </w:tc>
        <w:tc>
          <w:tcPr>
            <w:tcW w:w="1510" w:type="dxa"/>
            <w:vMerge w:val="restart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 w:rsidTr="00602333">
        <w:trPr>
          <w:trHeight w:val="275"/>
        </w:trPr>
        <w:tc>
          <w:tcPr>
            <w:tcW w:w="12222" w:type="dxa"/>
            <w:gridSpan w:val="4"/>
          </w:tcPr>
          <w:p w:rsidR="00BA2C38" w:rsidRDefault="00D13A2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826" w:type="dxa"/>
          </w:tcPr>
          <w:p w:rsidR="00BA2C38" w:rsidRDefault="00D13A23">
            <w:pPr>
              <w:pStyle w:val="TableParagraph"/>
              <w:spacing w:line="256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</w:t>
            </w:r>
          </w:p>
        </w:tc>
        <w:tc>
          <w:tcPr>
            <w:tcW w:w="1510" w:type="dxa"/>
            <w:vMerge/>
            <w:tcBorders>
              <w:top w:val="nil"/>
            </w:tcBorders>
          </w:tcPr>
          <w:p w:rsidR="00BA2C38" w:rsidRDefault="00BA2C38">
            <w:pPr>
              <w:rPr>
                <w:sz w:val="2"/>
                <w:szCs w:val="2"/>
              </w:rPr>
            </w:pPr>
          </w:p>
        </w:tc>
      </w:tr>
    </w:tbl>
    <w:p w:rsidR="00BA2C38" w:rsidRDefault="00BA2C38">
      <w:pPr>
        <w:pStyle w:val="a3"/>
        <w:ind w:left="0"/>
        <w:rPr>
          <w:b/>
          <w:sz w:val="20"/>
        </w:rPr>
      </w:pPr>
    </w:p>
    <w:p w:rsidR="00BA2C38" w:rsidRDefault="00BA2C38">
      <w:pPr>
        <w:pStyle w:val="a3"/>
        <w:spacing w:before="7"/>
        <w:ind w:left="0"/>
        <w:rPr>
          <w:b/>
          <w:sz w:val="20"/>
        </w:rPr>
      </w:pPr>
    </w:p>
    <w:p w:rsidR="00BA2C38" w:rsidRDefault="00D13A23">
      <w:pPr>
        <w:pStyle w:val="a3"/>
        <w:spacing w:before="90"/>
        <w:ind w:left="312" w:right="4480" w:hanging="60"/>
      </w:pPr>
      <w:r>
        <w:t>Для</w:t>
      </w:r>
      <w:r>
        <w:rPr>
          <w:spacing w:val="-11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материала</w:t>
      </w:r>
      <w:r>
        <w:rPr>
          <w:spacing w:val="-11"/>
        </w:rPr>
        <w:t xml:space="preserve"> </w:t>
      </w:r>
      <w:r>
        <w:t>используются</w:t>
      </w:r>
      <w:r>
        <w:rPr>
          <w:spacing w:val="-10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обозначения: 1.- ознакомительный (узнавание ранее изученных объектов, свойств);</w:t>
      </w:r>
    </w:p>
    <w:p w:rsidR="00BA2C38" w:rsidRDefault="00D13A23">
      <w:pPr>
        <w:pStyle w:val="a3"/>
        <w:spacing w:before="1"/>
        <w:ind w:left="312"/>
      </w:pPr>
      <w:r>
        <w:t>2.-</w:t>
      </w:r>
      <w:r>
        <w:rPr>
          <w:spacing w:val="-11"/>
        </w:rPr>
        <w:t xml:space="preserve"> </w:t>
      </w:r>
      <w:r>
        <w:t>репродуктивный</w:t>
      </w:r>
      <w:r>
        <w:rPr>
          <w:spacing w:val="-7"/>
        </w:rPr>
        <w:t xml:space="preserve"> </w:t>
      </w:r>
      <w:r>
        <w:t>(выполнение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образцу,</w:t>
      </w:r>
      <w:r>
        <w:rPr>
          <w:spacing w:val="-7"/>
        </w:rPr>
        <w:t xml:space="preserve"> </w:t>
      </w:r>
      <w:r>
        <w:t>инструкции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руководством)</w:t>
      </w:r>
    </w:p>
    <w:p w:rsidR="00BA2C38" w:rsidRDefault="00D13A23">
      <w:pPr>
        <w:pStyle w:val="a3"/>
        <w:ind w:left="312"/>
      </w:pPr>
      <w:r>
        <w:t>3.-продуктивный</w:t>
      </w:r>
      <w:r>
        <w:rPr>
          <w:spacing w:val="-8"/>
        </w:rPr>
        <w:t xml:space="preserve"> </w:t>
      </w:r>
      <w:r>
        <w:t>(планирование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rPr>
          <w:spacing w:val="-2"/>
        </w:rPr>
        <w:t>задач</w:t>
      </w:r>
    </w:p>
    <w:p w:rsidR="00BA2C38" w:rsidRDefault="00BA2C38">
      <w:pPr>
        <w:sectPr w:rsidR="00BA2C38">
          <w:type w:val="continuous"/>
          <w:pgSz w:w="16840" w:h="11910" w:orient="landscape"/>
          <w:pgMar w:top="840" w:right="1180" w:bottom="1240" w:left="880" w:header="0" w:footer="1021" w:gutter="0"/>
          <w:cols w:space="720"/>
        </w:sectPr>
      </w:pPr>
    </w:p>
    <w:p w:rsidR="00BA2C38" w:rsidRDefault="00D13A23">
      <w:pPr>
        <w:pStyle w:val="1"/>
        <w:numPr>
          <w:ilvl w:val="0"/>
          <w:numId w:val="13"/>
        </w:numPr>
        <w:tabs>
          <w:tab w:val="left" w:pos="463"/>
        </w:tabs>
        <w:ind w:right="1141" w:firstLine="0"/>
      </w:pPr>
      <w:r>
        <w:lastRenderedPageBreak/>
        <w:t>ХАРАКТЕРИСТИКА</w:t>
      </w:r>
      <w:r>
        <w:rPr>
          <w:spacing w:val="-15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ВИДОВ</w:t>
      </w:r>
      <w:r>
        <w:rPr>
          <w:spacing w:val="-15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 xml:space="preserve">ДЕЯТЕЛЬНОСТИ </w:t>
      </w:r>
      <w:r>
        <w:rPr>
          <w:spacing w:val="-2"/>
        </w:rPr>
        <w:t>СТУДЕНТОВ.</w:t>
      </w:r>
    </w:p>
    <w:p w:rsidR="00BA2C38" w:rsidRDefault="00D13A23">
      <w:pPr>
        <w:spacing w:before="1"/>
        <w:ind w:left="222"/>
        <w:rPr>
          <w:b/>
          <w:sz w:val="24"/>
        </w:rPr>
      </w:pPr>
      <w:r>
        <w:rPr>
          <w:b/>
          <w:spacing w:val="-2"/>
          <w:sz w:val="24"/>
        </w:rPr>
        <w:t>КОНТРОЛЬ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ОЦЕНКА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РЕЗУЛЬТАТОВ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ОСВОЕНИЯ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УЧЕБНОЙ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4253"/>
        <w:gridCol w:w="2660"/>
      </w:tblGrid>
      <w:tr w:rsidR="00BA2C38">
        <w:trPr>
          <w:trHeight w:val="829"/>
        </w:trPr>
        <w:tc>
          <w:tcPr>
            <w:tcW w:w="2660" w:type="dxa"/>
          </w:tcPr>
          <w:p w:rsidR="00BA2C38" w:rsidRDefault="00D13A23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4253" w:type="dxa"/>
          </w:tcPr>
          <w:p w:rsidR="00BA2C38" w:rsidRDefault="00D13A23">
            <w:pPr>
              <w:pStyle w:val="TableParagraph"/>
              <w:spacing w:line="270" w:lineRule="atLeast"/>
              <w:ind w:left="107" w:right="524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видов деятельности обучающегося (на уровне учебных действий)</w:t>
            </w:r>
          </w:p>
        </w:tc>
        <w:tc>
          <w:tcPr>
            <w:tcW w:w="2660" w:type="dxa"/>
          </w:tcPr>
          <w:p w:rsidR="00BA2C38" w:rsidRDefault="00D13A23">
            <w:pPr>
              <w:pStyle w:val="TableParagraph"/>
              <w:spacing w:line="270" w:lineRule="atLeast"/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Формы и методы контроля и оценки </w:t>
            </w:r>
            <w:r>
              <w:rPr>
                <w:b/>
                <w:spacing w:val="-2"/>
                <w:sz w:val="24"/>
              </w:rPr>
              <w:t>результатов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BA2C38">
        <w:trPr>
          <w:trHeight w:val="275"/>
        </w:trPr>
        <w:tc>
          <w:tcPr>
            <w:tcW w:w="2660" w:type="dxa"/>
          </w:tcPr>
          <w:p w:rsidR="00BA2C38" w:rsidRDefault="00D13A2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53" w:type="dxa"/>
          </w:tcPr>
          <w:p w:rsidR="00BA2C38" w:rsidRDefault="00D13A2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60" w:type="dxa"/>
          </w:tcPr>
          <w:p w:rsidR="00BA2C38" w:rsidRDefault="00D13A2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BA2C38">
        <w:trPr>
          <w:trHeight w:val="4416"/>
        </w:trPr>
        <w:tc>
          <w:tcPr>
            <w:tcW w:w="2660" w:type="dxa"/>
          </w:tcPr>
          <w:p w:rsidR="00BA2C38" w:rsidRDefault="00D13A2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BA2C38" w:rsidRDefault="00D13A23">
            <w:pPr>
              <w:pStyle w:val="TableParagraph"/>
              <w:ind w:left="107" w:right="308"/>
              <w:rPr>
                <w:sz w:val="24"/>
              </w:rPr>
            </w:pPr>
            <w:r>
              <w:rPr>
                <w:sz w:val="24"/>
              </w:rPr>
              <w:t>Юриспруденция как важная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общественная наука. Роль права в</w:t>
            </w:r>
          </w:p>
          <w:p w:rsidR="00BA2C38" w:rsidRDefault="00D13A2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общества</w:t>
            </w:r>
          </w:p>
        </w:tc>
        <w:tc>
          <w:tcPr>
            <w:tcW w:w="4253" w:type="dxa"/>
          </w:tcPr>
          <w:p w:rsidR="00BA2C38" w:rsidRDefault="00D13A2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 и умений для чело- века.</w:t>
            </w:r>
          </w:p>
          <w:p w:rsidR="00BA2C38" w:rsidRDefault="00D13A2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иным социальным регуляторам</w:t>
            </w:r>
          </w:p>
          <w:p w:rsidR="00BA2C38" w:rsidRDefault="00D13A2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поведения;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 право- мерного поведения в конкретной ситуации. Умение характеризовать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юридических наук. Умение давать определения праву и характеризовать основные теории его понимания, уметь отстаивать собственную точку зрения о поведении личности. Умение вычленять структуру нормы права, понимание механизма правового</w:t>
            </w:r>
          </w:p>
          <w:p w:rsidR="00BA2C38" w:rsidRDefault="00D13A2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регулирования</w:t>
            </w:r>
          </w:p>
        </w:tc>
        <w:tc>
          <w:tcPr>
            <w:tcW w:w="2660" w:type="dxa"/>
          </w:tcPr>
          <w:p w:rsidR="00BA2C38" w:rsidRDefault="00D13A23">
            <w:pPr>
              <w:pStyle w:val="TableParagraph"/>
              <w:ind w:left="107" w:right="556"/>
              <w:rPr>
                <w:sz w:val="24"/>
              </w:rPr>
            </w:pPr>
            <w:r>
              <w:rPr>
                <w:sz w:val="24"/>
              </w:rPr>
              <w:t>Устный опрос. Домашнее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задание. Деловая игра.</w:t>
            </w:r>
          </w:p>
        </w:tc>
      </w:tr>
      <w:tr w:rsidR="00BA2C38">
        <w:trPr>
          <w:trHeight w:val="5519"/>
        </w:trPr>
        <w:tc>
          <w:tcPr>
            <w:tcW w:w="2660" w:type="dxa"/>
          </w:tcPr>
          <w:p w:rsidR="00BA2C38" w:rsidRDefault="00D13A23">
            <w:pPr>
              <w:pStyle w:val="TableParagraph"/>
              <w:ind w:left="107" w:right="70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2Правовое </w:t>
            </w:r>
            <w:r>
              <w:rPr>
                <w:spacing w:val="-2"/>
                <w:sz w:val="24"/>
              </w:rPr>
              <w:t>регулирование общественных отношений.</w:t>
            </w:r>
          </w:p>
          <w:p w:rsidR="00BA2C38" w:rsidRDefault="00D13A23">
            <w:pPr>
              <w:pStyle w:val="TableParagraph"/>
              <w:ind w:left="107" w:right="210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основы права как системы</w:t>
            </w:r>
          </w:p>
        </w:tc>
        <w:tc>
          <w:tcPr>
            <w:tcW w:w="4253" w:type="dxa"/>
          </w:tcPr>
          <w:p w:rsidR="00BA2C38" w:rsidRDefault="00D13A2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Умение давать определение системе права и понимать взаимосвязь его структурных компонентов. Умение анализировать правовые нормы с позиции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классификации,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различать институты права, отрасли права.</w:t>
            </w:r>
          </w:p>
          <w:p w:rsidR="00BA2C38" w:rsidRDefault="00D13A23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Умение определять методы правового регулирования конкретных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отношений. Владение знаниями особенностей законодательного процесса в России. Обладание навыками социально-активного правомерного поведения. Умение прочитать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опорой на правовые знания.</w:t>
            </w:r>
          </w:p>
          <w:p w:rsidR="00BA2C38" w:rsidRDefault="00D13A23">
            <w:pPr>
              <w:pStyle w:val="TableParagraph"/>
              <w:spacing w:line="270" w:lineRule="atLeast"/>
              <w:ind w:left="107" w:right="104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 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кругу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лиц. Владение информацией о систематизации нормативных правовых актов</w:t>
            </w:r>
          </w:p>
        </w:tc>
        <w:tc>
          <w:tcPr>
            <w:tcW w:w="2660" w:type="dxa"/>
          </w:tcPr>
          <w:p w:rsidR="00BA2C38" w:rsidRDefault="00D13A23">
            <w:pPr>
              <w:pStyle w:val="TableParagraph"/>
              <w:ind w:left="107" w:right="556"/>
              <w:rPr>
                <w:sz w:val="24"/>
              </w:rPr>
            </w:pPr>
            <w:r>
              <w:rPr>
                <w:sz w:val="24"/>
              </w:rPr>
              <w:t>Устный опрос. Домашнее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задание. Деловая игра.</w:t>
            </w:r>
          </w:p>
        </w:tc>
      </w:tr>
      <w:tr w:rsidR="00BA2C38">
        <w:trPr>
          <w:trHeight w:val="2484"/>
        </w:trPr>
        <w:tc>
          <w:tcPr>
            <w:tcW w:w="2660" w:type="dxa"/>
          </w:tcPr>
          <w:p w:rsidR="00BA2C38" w:rsidRDefault="00D13A23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sz w:val="24"/>
              </w:rPr>
              <w:t xml:space="preserve">Раздел 3 </w:t>
            </w:r>
            <w:r>
              <w:rPr>
                <w:spacing w:val="-2"/>
                <w:sz w:val="24"/>
              </w:rPr>
              <w:t>Правоотношения, правовая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правовое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поведение </w:t>
            </w:r>
            <w:r>
              <w:rPr>
                <w:spacing w:val="-2"/>
                <w:sz w:val="24"/>
              </w:rPr>
              <w:t>личности</w:t>
            </w:r>
          </w:p>
        </w:tc>
        <w:tc>
          <w:tcPr>
            <w:tcW w:w="4253" w:type="dxa"/>
          </w:tcPr>
          <w:p w:rsidR="00BA2C38" w:rsidRDefault="00D13A2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Умение определять структуру правоотношения,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 элементы. Умение решать правовые задачи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обязанностей участников правоотношений. Уважительное отношение к правам и обязанностям участников правоотношений.</w:t>
            </w:r>
          </w:p>
          <w:p w:rsidR="00BA2C38" w:rsidRDefault="00D13A2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правомерного</w:t>
            </w:r>
          </w:p>
        </w:tc>
        <w:tc>
          <w:tcPr>
            <w:tcW w:w="2660" w:type="dxa"/>
          </w:tcPr>
          <w:p w:rsidR="00BA2C38" w:rsidRDefault="00D13A23">
            <w:pPr>
              <w:pStyle w:val="TableParagraph"/>
              <w:ind w:left="107" w:right="556"/>
              <w:rPr>
                <w:sz w:val="24"/>
              </w:rPr>
            </w:pPr>
            <w:r>
              <w:rPr>
                <w:sz w:val="24"/>
              </w:rPr>
              <w:t>Устный опрос. Домашнее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задание. Деловая игра.</w:t>
            </w:r>
          </w:p>
        </w:tc>
      </w:tr>
    </w:tbl>
    <w:p w:rsidR="00BA2C38" w:rsidRDefault="00BA2C38">
      <w:pPr>
        <w:rPr>
          <w:sz w:val="24"/>
        </w:rPr>
        <w:sectPr w:rsidR="00BA2C38">
          <w:footerReference w:type="default" r:id="rId11"/>
          <w:pgSz w:w="11910" w:h="16840"/>
          <w:pgMar w:top="1040" w:right="620" w:bottom="1200" w:left="1480" w:header="0" w:footer="1016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4253"/>
        <w:gridCol w:w="2660"/>
      </w:tblGrid>
      <w:tr w:rsidR="00BA2C38">
        <w:trPr>
          <w:trHeight w:val="3866"/>
        </w:trPr>
        <w:tc>
          <w:tcPr>
            <w:tcW w:w="266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BA2C38" w:rsidRDefault="00D13A23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наличие высокого уровня правовой</w:t>
            </w:r>
          </w:p>
          <w:p w:rsidR="00BA2C38" w:rsidRDefault="00D13A23">
            <w:pPr>
              <w:pStyle w:val="TableParagraph"/>
              <w:ind w:left="107" w:right="472"/>
              <w:rPr>
                <w:sz w:val="24"/>
              </w:rPr>
            </w:pPr>
            <w:r>
              <w:rPr>
                <w:sz w:val="24"/>
              </w:rPr>
              <w:t>информированности,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уважительное отношение к праву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мотивация на правомерное поведение в любых</w:t>
            </w:r>
          </w:p>
          <w:p w:rsidR="00BA2C38" w:rsidRDefault="00D13A23">
            <w:pPr>
              <w:pStyle w:val="TableParagraph"/>
              <w:spacing w:line="270" w:lineRule="atLeast"/>
              <w:ind w:left="107" w:right="257"/>
              <w:rPr>
                <w:sz w:val="24"/>
              </w:rPr>
            </w:pPr>
            <w:r>
              <w:rPr>
                <w:sz w:val="24"/>
              </w:rPr>
              <w:t>жизненных ситуациях. Понимание основных пр</w:t>
            </w:r>
            <w:r w:rsidR="00DD1433">
              <w:rPr>
                <w:sz w:val="24"/>
              </w:rPr>
              <w:t>инципов юридической ответствен</w:t>
            </w:r>
            <w:r>
              <w:rPr>
                <w:sz w:val="24"/>
              </w:rPr>
              <w:t>ности. Распознавание функций юридической ответственности, использование принципов юридической ответственности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правовых вопросов. Знание обстоятельств, исключающих преступность деяния</w:t>
            </w:r>
          </w:p>
        </w:tc>
        <w:tc>
          <w:tcPr>
            <w:tcW w:w="266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>
        <w:trPr>
          <w:trHeight w:val="8830"/>
        </w:trPr>
        <w:tc>
          <w:tcPr>
            <w:tcW w:w="2660" w:type="dxa"/>
          </w:tcPr>
          <w:p w:rsidR="00BA2C38" w:rsidRDefault="00D13A23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 xml:space="preserve">право. Основы </w:t>
            </w:r>
            <w:r>
              <w:rPr>
                <w:spacing w:val="-2"/>
                <w:sz w:val="24"/>
              </w:rPr>
              <w:t xml:space="preserve">конституционного </w:t>
            </w:r>
            <w:r>
              <w:rPr>
                <w:sz w:val="24"/>
              </w:rPr>
              <w:t>права Российской</w:t>
            </w:r>
          </w:p>
          <w:p w:rsidR="00BA2C38" w:rsidRDefault="00D13A2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4253" w:type="dxa"/>
          </w:tcPr>
          <w:p w:rsidR="00BA2C38" w:rsidRDefault="00D13A23">
            <w:pPr>
              <w:pStyle w:val="TableParagraph"/>
              <w:ind w:left="107" w:right="257"/>
              <w:rPr>
                <w:sz w:val="24"/>
              </w:rPr>
            </w:pPr>
            <w:r>
              <w:rPr>
                <w:sz w:val="24"/>
              </w:rPr>
              <w:t>Умение характеризовать сущность государства,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BA2C38" w:rsidRDefault="00D13A23">
            <w:pPr>
              <w:pStyle w:val="TableParagraph"/>
              <w:ind w:left="107" w:right="535"/>
              <w:rPr>
                <w:sz w:val="24"/>
              </w:rPr>
            </w:pPr>
            <w:r>
              <w:rPr>
                <w:sz w:val="24"/>
              </w:rPr>
              <w:t>Умение характеризовать форму государства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BA2C38" w:rsidRDefault="00D13A2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монархию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республику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 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правления.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 государственное устройство и политический режим. Владение</w:t>
            </w:r>
          </w:p>
          <w:p w:rsidR="00BA2C38" w:rsidRDefault="00D13A23">
            <w:pPr>
              <w:pStyle w:val="TableParagraph"/>
              <w:ind w:left="107" w:right="524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государства, </w:t>
            </w:r>
            <w:r>
              <w:rPr>
                <w:sz w:val="24"/>
              </w:rPr>
              <w:t>умение характеризовать</w:t>
            </w:r>
          </w:p>
          <w:p w:rsidR="00BA2C38" w:rsidRDefault="00D13A2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законодательную, исполнительную и судебную власть. Знание принципов местного самоуправления. Умение использовать в повседневной жизни основные конституционные нормы, уважительно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Основному Закону государства и знать порядок приобретения</w:t>
            </w:r>
            <w:r w:rsidR="00DD1433">
              <w:rPr>
                <w:sz w:val="24"/>
              </w:rPr>
              <w:t xml:space="preserve"> </w:t>
            </w:r>
            <w:r>
              <w:rPr>
                <w:sz w:val="24"/>
              </w:rPr>
              <w:t>и прекращения российского гражданства, правовой статус человека в демократическом правовом государстве, в том числе умение защищать свои личные права, политические права и свободы, социальные, экономические и культурные права. Умение исполнять обязанности гражданина. Знание правил участия в референдуме,</w:t>
            </w:r>
          </w:p>
          <w:p w:rsidR="00BA2C38" w:rsidRDefault="00D13A23">
            <w:pPr>
              <w:pStyle w:val="TableParagraph"/>
              <w:ind w:left="107" w:right="524"/>
              <w:rPr>
                <w:sz w:val="24"/>
              </w:rPr>
            </w:pPr>
            <w:r>
              <w:rPr>
                <w:sz w:val="24"/>
              </w:rPr>
              <w:t>выборах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2660" w:type="dxa"/>
          </w:tcPr>
          <w:p w:rsidR="00BA2C38" w:rsidRDefault="00D13A23">
            <w:pPr>
              <w:pStyle w:val="TableParagraph"/>
              <w:ind w:left="107" w:right="556"/>
              <w:rPr>
                <w:sz w:val="24"/>
              </w:rPr>
            </w:pPr>
            <w:r>
              <w:rPr>
                <w:sz w:val="24"/>
              </w:rPr>
              <w:t>Устный опрос. Домашнее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задание. Деловая игра.</w:t>
            </w:r>
          </w:p>
        </w:tc>
      </w:tr>
      <w:tr w:rsidR="00BA2C38">
        <w:trPr>
          <w:trHeight w:val="1657"/>
        </w:trPr>
        <w:tc>
          <w:tcPr>
            <w:tcW w:w="2660" w:type="dxa"/>
          </w:tcPr>
          <w:p w:rsidR="00BA2C38" w:rsidRDefault="00D13A23">
            <w:pPr>
              <w:pStyle w:val="TableParagraph"/>
              <w:ind w:left="107" w:right="233"/>
              <w:jc w:val="both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Правосудие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правоохрани-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тельные </w:t>
            </w:r>
            <w:r>
              <w:rPr>
                <w:spacing w:val="-2"/>
                <w:sz w:val="24"/>
              </w:rPr>
              <w:t>органы</w:t>
            </w:r>
          </w:p>
        </w:tc>
        <w:tc>
          <w:tcPr>
            <w:tcW w:w="4253" w:type="dxa"/>
          </w:tcPr>
          <w:p w:rsidR="00BA2C38" w:rsidRDefault="00D13A2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 xml:space="preserve">Знание особенностей </w:t>
            </w:r>
            <w:r>
              <w:rPr>
                <w:spacing w:val="-2"/>
                <w:sz w:val="24"/>
              </w:rPr>
              <w:t>функционирования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Российской </w:t>
            </w:r>
            <w:r>
              <w:rPr>
                <w:sz w:val="24"/>
              </w:rPr>
              <w:t>Федерации, умение обращаться за защитой нарушенных прав и</w:t>
            </w:r>
          </w:p>
          <w:p w:rsidR="00BA2C38" w:rsidRDefault="00D13A23">
            <w:pPr>
              <w:pStyle w:val="TableParagraph"/>
              <w:spacing w:line="274" w:lineRule="exact"/>
              <w:ind w:left="107" w:right="104"/>
              <w:rPr>
                <w:sz w:val="24"/>
              </w:rPr>
            </w:pPr>
            <w:r>
              <w:rPr>
                <w:sz w:val="24"/>
              </w:rPr>
              <w:t>восстановлением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справедливости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суды различных инстанций РФ,</w:t>
            </w:r>
          </w:p>
        </w:tc>
        <w:tc>
          <w:tcPr>
            <w:tcW w:w="2660" w:type="dxa"/>
          </w:tcPr>
          <w:p w:rsidR="00BA2C38" w:rsidRDefault="00D13A23">
            <w:pPr>
              <w:pStyle w:val="TableParagraph"/>
              <w:ind w:left="107" w:right="556"/>
              <w:rPr>
                <w:sz w:val="24"/>
              </w:rPr>
            </w:pPr>
            <w:r>
              <w:rPr>
                <w:sz w:val="24"/>
              </w:rPr>
              <w:t>Устный опрос. Домашнее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задание. Деловая игра.</w:t>
            </w:r>
          </w:p>
        </w:tc>
      </w:tr>
    </w:tbl>
    <w:p w:rsidR="00BA2C38" w:rsidRDefault="00BA2C38">
      <w:pPr>
        <w:rPr>
          <w:sz w:val="24"/>
        </w:rPr>
        <w:sectPr w:rsidR="00BA2C38">
          <w:type w:val="continuous"/>
          <w:pgSz w:w="11910" w:h="16840"/>
          <w:pgMar w:top="1120" w:right="620" w:bottom="1220" w:left="1480" w:header="0" w:footer="1016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4253"/>
        <w:gridCol w:w="2660"/>
      </w:tblGrid>
      <w:tr w:rsidR="00BA2C38">
        <w:trPr>
          <w:trHeight w:val="4142"/>
        </w:trPr>
        <w:tc>
          <w:tcPr>
            <w:tcW w:w="266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BA2C38" w:rsidRDefault="00D13A23">
            <w:pPr>
              <w:pStyle w:val="TableParagraph"/>
              <w:ind w:left="107" w:right="51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иные за- явления, оказывать элементарную консультационную поддержку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лицам,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нуждающимся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A2C38" w:rsidRDefault="00D13A23">
            <w:pPr>
              <w:pStyle w:val="TableParagraph"/>
              <w:ind w:left="107" w:right="178"/>
              <w:rPr>
                <w:sz w:val="24"/>
              </w:rPr>
            </w:pPr>
            <w:r>
              <w:rPr>
                <w:sz w:val="24"/>
              </w:rPr>
              <w:t>правовой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выстраивать грамотные взаимоотношения с</w:t>
            </w:r>
          </w:p>
          <w:p w:rsidR="00BA2C38" w:rsidRDefault="00D13A2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представителями правоохранительных органов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поддержка правопорядка, соблюдение законов, нетерпимость к антиобщественным поступкам,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законность и незыблемые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конституционного строя государства; уважение прав и законных интересов всех лиц,</w:t>
            </w:r>
          </w:p>
          <w:p w:rsidR="00BA2C38" w:rsidRDefault="00D13A2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проживающих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</w:t>
            </w:r>
          </w:p>
        </w:tc>
        <w:tc>
          <w:tcPr>
            <w:tcW w:w="266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>
        <w:trPr>
          <w:trHeight w:val="5794"/>
        </w:trPr>
        <w:tc>
          <w:tcPr>
            <w:tcW w:w="2660" w:type="dxa"/>
          </w:tcPr>
          <w:p w:rsidR="00BA2C38" w:rsidRDefault="00D13A2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Гражданское право</w:t>
            </w:r>
          </w:p>
        </w:tc>
        <w:tc>
          <w:tcPr>
            <w:tcW w:w="4253" w:type="dxa"/>
          </w:tcPr>
          <w:p w:rsidR="00BA2C38" w:rsidRDefault="00D13A2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Умение отличать гражданские правоотношения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ношений, характеризовать источники</w:t>
            </w:r>
          </w:p>
          <w:p w:rsidR="00BA2C38" w:rsidRDefault="00D13A2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гражданского права. Умение характеризовать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 субъект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права;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юридические лица как субъекты права: хозяйственные товарищества, хозяйственные общества,</w:t>
            </w:r>
          </w:p>
          <w:p w:rsidR="00BA2C38" w:rsidRDefault="00D13A23">
            <w:pPr>
              <w:pStyle w:val="TableParagraph"/>
              <w:ind w:left="107" w:right="257"/>
              <w:rPr>
                <w:sz w:val="24"/>
              </w:rPr>
            </w:pPr>
            <w:r>
              <w:rPr>
                <w:sz w:val="24"/>
              </w:rPr>
              <w:t>производственный кооператив (артель), унитарное предприятие. Умение заключать договор, владея знаниями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заключения, изменения и расторжения. Умение характеризовать отдельные виды </w:t>
            </w:r>
            <w:r>
              <w:rPr>
                <w:spacing w:val="-2"/>
                <w:sz w:val="24"/>
              </w:rPr>
              <w:t>обязательств.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</w:p>
          <w:p w:rsidR="00BA2C38" w:rsidRDefault="00D13A2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реальной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собственности. Умение защищать интеллектуальную собственность и авторское право.</w:t>
            </w:r>
          </w:p>
          <w:p w:rsidR="00BA2C38" w:rsidRDefault="00D13A23">
            <w:pPr>
              <w:pStyle w:val="TableParagraph"/>
              <w:spacing w:line="276" w:lineRule="exact"/>
              <w:ind w:left="107" w:right="10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чести, достоинства и деловой репутации</w:t>
            </w:r>
          </w:p>
        </w:tc>
        <w:tc>
          <w:tcPr>
            <w:tcW w:w="2660" w:type="dxa"/>
          </w:tcPr>
          <w:p w:rsidR="00BA2C38" w:rsidRDefault="00D13A23">
            <w:pPr>
              <w:pStyle w:val="TableParagraph"/>
              <w:ind w:left="107" w:right="556"/>
              <w:rPr>
                <w:sz w:val="24"/>
              </w:rPr>
            </w:pPr>
            <w:r>
              <w:rPr>
                <w:sz w:val="24"/>
              </w:rPr>
              <w:t>Устный опрос. Домашнее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задание. Деловая игра.</w:t>
            </w:r>
          </w:p>
        </w:tc>
      </w:tr>
      <w:tr w:rsidR="00BA2C38">
        <w:trPr>
          <w:trHeight w:val="2485"/>
        </w:trPr>
        <w:tc>
          <w:tcPr>
            <w:tcW w:w="2660" w:type="dxa"/>
          </w:tcPr>
          <w:p w:rsidR="00BA2C38" w:rsidRDefault="00D13A2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прав </w:t>
            </w:r>
            <w:r>
              <w:rPr>
                <w:spacing w:val="-2"/>
                <w:sz w:val="24"/>
              </w:rPr>
              <w:t>потребителей</w:t>
            </w:r>
          </w:p>
        </w:tc>
        <w:tc>
          <w:tcPr>
            <w:tcW w:w="4253" w:type="dxa"/>
          </w:tcPr>
          <w:p w:rsidR="00BA2C38" w:rsidRDefault="00D13A23">
            <w:pPr>
              <w:pStyle w:val="TableParagraph"/>
              <w:ind w:left="107" w:right="524"/>
              <w:rPr>
                <w:sz w:val="24"/>
              </w:rPr>
            </w:pPr>
            <w:r>
              <w:rPr>
                <w:sz w:val="24"/>
              </w:rPr>
              <w:t xml:space="preserve">Умение разбираться в сущности нормативных актов и норм, </w:t>
            </w:r>
            <w:r>
              <w:rPr>
                <w:spacing w:val="-2"/>
                <w:sz w:val="24"/>
              </w:rPr>
              <w:t xml:space="preserve">регулирующих взаимоотношения </w:t>
            </w:r>
            <w:r>
              <w:rPr>
                <w:sz w:val="24"/>
              </w:rPr>
              <w:t>потребителей и продавцов, изготовителей, а также лиц,</w:t>
            </w:r>
          </w:p>
          <w:p w:rsidR="00BA2C38" w:rsidRDefault="00D13A2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оказывающих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иные </w:t>
            </w:r>
            <w:r>
              <w:rPr>
                <w:spacing w:val="-2"/>
                <w:sz w:val="24"/>
              </w:rPr>
              <w:t>услуги.</w:t>
            </w:r>
          </w:p>
          <w:p w:rsidR="00BA2C38" w:rsidRDefault="00D13A2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формулировать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A2C38" w:rsidRDefault="00D13A23">
            <w:pPr>
              <w:pStyle w:val="TableParagraph"/>
              <w:spacing w:line="270" w:lineRule="atLeast"/>
              <w:ind w:left="107" w:right="104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защищать права потребителей</w:t>
            </w:r>
          </w:p>
        </w:tc>
        <w:tc>
          <w:tcPr>
            <w:tcW w:w="2660" w:type="dxa"/>
          </w:tcPr>
          <w:p w:rsidR="00BA2C38" w:rsidRDefault="00D13A23">
            <w:pPr>
              <w:pStyle w:val="TableParagraph"/>
              <w:ind w:left="107" w:right="556"/>
              <w:rPr>
                <w:sz w:val="24"/>
              </w:rPr>
            </w:pPr>
            <w:r>
              <w:rPr>
                <w:sz w:val="24"/>
              </w:rPr>
              <w:t>Устный опрос. Домашнее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задание. Деловая игра.</w:t>
            </w:r>
          </w:p>
        </w:tc>
      </w:tr>
      <w:tr w:rsidR="00BA2C38">
        <w:trPr>
          <w:trHeight w:val="1931"/>
        </w:trPr>
        <w:tc>
          <w:tcPr>
            <w:tcW w:w="2660" w:type="dxa"/>
          </w:tcPr>
          <w:p w:rsidR="00BA2C38" w:rsidRDefault="00D13A23">
            <w:pPr>
              <w:pStyle w:val="TableParagraph"/>
              <w:ind w:left="107" w:right="65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Правовое </w:t>
            </w:r>
            <w:r>
              <w:rPr>
                <w:spacing w:val="-2"/>
                <w:sz w:val="24"/>
              </w:rPr>
              <w:t xml:space="preserve">регулирование образовательной </w:t>
            </w:r>
            <w:r>
              <w:rPr>
                <w:sz w:val="24"/>
              </w:rPr>
              <w:t>деятель- ности</w:t>
            </w:r>
          </w:p>
        </w:tc>
        <w:tc>
          <w:tcPr>
            <w:tcW w:w="4253" w:type="dxa"/>
          </w:tcPr>
          <w:p w:rsidR="00BA2C38" w:rsidRDefault="00D13A23">
            <w:pPr>
              <w:pStyle w:val="TableParagraph"/>
              <w:ind w:left="107" w:right="178"/>
              <w:rPr>
                <w:sz w:val="24"/>
              </w:rPr>
            </w:pPr>
            <w:r>
              <w:rPr>
                <w:sz w:val="24"/>
              </w:rPr>
              <w:t>Умение выстраивать успешную образовательную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траекторию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 с опорой на склонности, желания и интересы. Умение разбираться в</w:t>
            </w:r>
          </w:p>
          <w:p w:rsidR="00BA2C38" w:rsidRDefault="00D13A23">
            <w:pPr>
              <w:pStyle w:val="TableParagraph"/>
              <w:spacing w:line="270" w:lineRule="atLeast"/>
              <w:ind w:left="107" w:right="161"/>
              <w:rPr>
                <w:sz w:val="24"/>
              </w:rPr>
            </w:pPr>
            <w:r>
              <w:rPr>
                <w:sz w:val="24"/>
              </w:rPr>
              <w:t>видовом разнообразии образовательных организаций, уровнях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60" w:type="dxa"/>
          </w:tcPr>
          <w:p w:rsidR="00BA2C38" w:rsidRDefault="00D13A23">
            <w:pPr>
              <w:pStyle w:val="TableParagraph"/>
              <w:ind w:left="107" w:right="556"/>
              <w:rPr>
                <w:sz w:val="24"/>
              </w:rPr>
            </w:pPr>
            <w:r>
              <w:rPr>
                <w:sz w:val="24"/>
              </w:rPr>
              <w:t>Устный опрос. Домашнее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задание. Деловая игра.</w:t>
            </w:r>
          </w:p>
        </w:tc>
      </w:tr>
    </w:tbl>
    <w:p w:rsidR="00BA2C38" w:rsidRDefault="00BA2C38">
      <w:pPr>
        <w:rPr>
          <w:sz w:val="24"/>
        </w:rPr>
        <w:sectPr w:rsidR="00BA2C38">
          <w:type w:val="continuous"/>
          <w:pgSz w:w="11910" w:h="16840"/>
          <w:pgMar w:top="1120" w:right="620" w:bottom="1220" w:left="1480" w:header="0" w:footer="1016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4253"/>
        <w:gridCol w:w="2660"/>
      </w:tblGrid>
      <w:tr w:rsidR="00BA2C38">
        <w:trPr>
          <w:trHeight w:val="1382"/>
        </w:trPr>
        <w:tc>
          <w:tcPr>
            <w:tcW w:w="266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BA2C38" w:rsidRDefault="00D13A2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высшей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соблюдение прав и обязанностей участников образовательного процесса, умение</w:t>
            </w:r>
          </w:p>
          <w:p w:rsidR="00BA2C38" w:rsidRDefault="00D13A23">
            <w:pPr>
              <w:pStyle w:val="TableParagraph"/>
              <w:spacing w:line="270" w:lineRule="atLeast"/>
              <w:ind w:left="107" w:right="104"/>
              <w:rPr>
                <w:sz w:val="24"/>
              </w:rPr>
            </w:pPr>
            <w:r>
              <w:rPr>
                <w:sz w:val="24"/>
              </w:rPr>
              <w:t>реализовать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сфере образования</w:t>
            </w:r>
          </w:p>
        </w:tc>
        <w:tc>
          <w:tcPr>
            <w:tcW w:w="266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>
        <w:trPr>
          <w:trHeight w:val="7176"/>
        </w:trPr>
        <w:tc>
          <w:tcPr>
            <w:tcW w:w="2660" w:type="dxa"/>
          </w:tcPr>
          <w:p w:rsidR="00BA2C38" w:rsidRDefault="00D13A23">
            <w:pPr>
              <w:pStyle w:val="TableParagraph"/>
              <w:ind w:left="107" w:right="43"/>
              <w:rPr>
                <w:sz w:val="24"/>
              </w:rPr>
            </w:pPr>
            <w:r>
              <w:rPr>
                <w:sz w:val="24"/>
              </w:rPr>
              <w:t>Раздел 9 Семейное право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наследственное </w:t>
            </w:r>
            <w:r>
              <w:rPr>
                <w:spacing w:val="-2"/>
                <w:sz w:val="24"/>
              </w:rPr>
              <w:t>право</w:t>
            </w:r>
          </w:p>
        </w:tc>
        <w:tc>
          <w:tcPr>
            <w:tcW w:w="4253" w:type="dxa"/>
          </w:tcPr>
          <w:p w:rsidR="00BA2C38" w:rsidRDefault="00D13A23">
            <w:pPr>
              <w:pStyle w:val="TableParagraph"/>
              <w:ind w:left="107" w:right="524"/>
              <w:rPr>
                <w:sz w:val="24"/>
              </w:rPr>
            </w:pPr>
            <w:r>
              <w:rPr>
                <w:sz w:val="24"/>
              </w:rPr>
              <w:t>Знание порядка заключения и расторжения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  <w:p w:rsidR="00BA2C38" w:rsidRDefault="00D13A2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важности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 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близким людям, оказание всемерной поддержки и помощи при решении различных жизненных ситуаций.</w:t>
            </w:r>
          </w:p>
          <w:p w:rsidR="00BA2C38" w:rsidRDefault="00D13A2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имущественные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личные неимущественные права супругов. Умение объяснять</w:t>
            </w:r>
          </w:p>
          <w:p w:rsidR="00BA2C38" w:rsidRDefault="00D13A23">
            <w:pPr>
              <w:pStyle w:val="TableParagraph"/>
              <w:ind w:left="107" w:right="257"/>
              <w:rPr>
                <w:sz w:val="24"/>
              </w:rPr>
            </w:pPr>
            <w:r>
              <w:rPr>
                <w:sz w:val="24"/>
              </w:rPr>
              <w:t>договорный режим имущества супругов, оказывать помощь в составлении брачных контрактов.Умение предотвратить, а при необходимости решить кон- фликты родителей и детей; знание порядка выплаты али- ментов в семейных отношениях. Умение защищать интересы детей, детей- сирот, детей, оставшихся без попечения родителей. Умение 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соблюдением правил на- следственного права,</w:t>
            </w:r>
          </w:p>
          <w:p w:rsidR="00BA2C38" w:rsidRDefault="00D13A2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разбираться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различиях</w:t>
            </w:r>
            <w:r>
              <w:rPr>
                <w:spacing w:val="-2"/>
                <w:sz w:val="24"/>
              </w:rPr>
              <w:t xml:space="preserve"> наследования</w:t>
            </w:r>
          </w:p>
          <w:p w:rsidR="00BA2C38" w:rsidRDefault="00D13A23">
            <w:pPr>
              <w:pStyle w:val="TableParagraph"/>
              <w:spacing w:line="270" w:lineRule="atLeast"/>
              <w:ind w:left="107" w:right="52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закону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наследования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завещанию</w:t>
            </w:r>
          </w:p>
        </w:tc>
        <w:tc>
          <w:tcPr>
            <w:tcW w:w="2660" w:type="dxa"/>
          </w:tcPr>
          <w:p w:rsidR="00BA2C38" w:rsidRDefault="00D13A23">
            <w:pPr>
              <w:pStyle w:val="TableParagraph"/>
              <w:ind w:left="107" w:right="556"/>
              <w:rPr>
                <w:sz w:val="24"/>
              </w:rPr>
            </w:pPr>
            <w:r>
              <w:rPr>
                <w:sz w:val="24"/>
              </w:rPr>
              <w:t>Устный опрос. Домашнее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задание. Деловая игра.</w:t>
            </w:r>
          </w:p>
        </w:tc>
      </w:tr>
      <w:tr w:rsidR="00BA2C38">
        <w:trPr>
          <w:trHeight w:val="4416"/>
        </w:trPr>
        <w:tc>
          <w:tcPr>
            <w:tcW w:w="2660" w:type="dxa"/>
          </w:tcPr>
          <w:p w:rsidR="00BA2C38" w:rsidRDefault="00D13A23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Трудовое право</w:t>
            </w:r>
          </w:p>
        </w:tc>
        <w:tc>
          <w:tcPr>
            <w:tcW w:w="4253" w:type="dxa"/>
          </w:tcPr>
          <w:p w:rsidR="00BA2C38" w:rsidRDefault="00D13A2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излагать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проблемы </w:t>
            </w:r>
            <w:r>
              <w:rPr>
                <w:sz w:val="24"/>
              </w:rPr>
              <w:t>занятости и безработицы в стране.</w:t>
            </w:r>
          </w:p>
          <w:p w:rsidR="00BA2C38" w:rsidRDefault="00D13A2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излагать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проблемы </w:t>
            </w:r>
            <w:r>
              <w:rPr>
                <w:sz w:val="24"/>
              </w:rPr>
              <w:t>правового регулирования своей будущей профессиональной</w:t>
            </w:r>
          </w:p>
          <w:p w:rsidR="00BA2C38" w:rsidRDefault="00D13A2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деятельности, обладание компетентностью при поиске работы, трудоустройстве. Умение соблюдать порядок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 и работодателей. Умение защищать свои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условий расторжения трудового</w:t>
            </w:r>
          </w:p>
          <w:p w:rsidR="00BA2C38" w:rsidRDefault="00D13A2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договора.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льготы, </w:t>
            </w:r>
            <w:r>
              <w:rPr>
                <w:sz w:val="24"/>
              </w:rPr>
              <w:t>гарантии и компенсации, предусмотренные трудовым</w:t>
            </w:r>
          </w:p>
          <w:p w:rsidR="00BA2C38" w:rsidRDefault="00D13A2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законодательством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молодежи</w:t>
            </w:r>
          </w:p>
        </w:tc>
        <w:tc>
          <w:tcPr>
            <w:tcW w:w="2660" w:type="dxa"/>
          </w:tcPr>
          <w:p w:rsidR="00BA2C38" w:rsidRDefault="00D13A23">
            <w:pPr>
              <w:pStyle w:val="TableParagraph"/>
              <w:ind w:left="107" w:right="556"/>
              <w:rPr>
                <w:sz w:val="24"/>
              </w:rPr>
            </w:pPr>
            <w:r>
              <w:rPr>
                <w:sz w:val="24"/>
              </w:rPr>
              <w:t>Устный опрос. Домашнее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задание. Деловая игра.</w:t>
            </w:r>
          </w:p>
        </w:tc>
      </w:tr>
    </w:tbl>
    <w:p w:rsidR="00BA2C38" w:rsidRDefault="00BA2C38">
      <w:pPr>
        <w:rPr>
          <w:sz w:val="24"/>
        </w:rPr>
        <w:sectPr w:rsidR="00BA2C38">
          <w:type w:val="continuous"/>
          <w:pgSz w:w="11910" w:h="16840"/>
          <w:pgMar w:top="1120" w:right="620" w:bottom="1240" w:left="1480" w:header="0" w:footer="1016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4253"/>
        <w:gridCol w:w="2660"/>
      </w:tblGrid>
      <w:tr w:rsidR="00BA2C38">
        <w:trPr>
          <w:trHeight w:val="2913"/>
        </w:trPr>
        <w:tc>
          <w:tcPr>
            <w:tcW w:w="2660" w:type="dxa"/>
          </w:tcPr>
          <w:p w:rsidR="00BA2C38" w:rsidRDefault="00D13A23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Раздел 11 </w:t>
            </w:r>
            <w:r>
              <w:rPr>
                <w:spacing w:val="-2"/>
                <w:sz w:val="24"/>
              </w:rPr>
              <w:t xml:space="preserve">Административное </w:t>
            </w:r>
            <w:r>
              <w:rPr>
                <w:sz w:val="24"/>
              </w:rPr>
              <w:t>право и</w:t>
            </w:r>
          </w:p>
          <w:p w:rsidR="00BA2C38" w:rsidRDefault="00D13A2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административный процесс</w:t>
            </w:r>
          </w:p>
        </w:tc>
        <w:tc>
          <w:tcPr>
            <w:tcW w:w="4253" w:type="dxa"/>
          </w:tcPr>
          <w:p w:rsidR="00BA2C38" w:rsidRDefault="00D13A2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Умение отличить административные 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правоотношений. Знание сущности административной ответственности и мер</w:t>
            </w:r>
          </w:p>
          <w:p w:rsidR="00BA2C38" w:rsidRDefault="00D13A2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административного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наказания.</w:t>
            </w:r>
          </w:p>
          <w:p w:rsidR="00BA2C38" w:rsidRDefault="00D13A23">
            <w:pPr>
              <w:pStyle w:val="TableParagraph"/>
              <w:ind w:left="107" w:right="52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порядка производства по делам об</w:t>
            </w:r>
          </w:p>
          <w:p w:rsidR="00BA2C38" w:rsidRDefault="00D13A2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правонарушениях</w:t>
            </w:r>
          </w:p>
        </w:tc>
        <w:tc>
          <w:tcPr>
            <w:tcW w:w="2660" w:type="dxa"/>
          </w:tcPr>
          <w:p w:rsidR="00BA2C38" w:rsidRDefault="00BA2C38">
            <w:pPr>
              <w:pStyle w:val="TableParagraph"/>
              <w:rPr>
                <w:sz w:val="24"/>
              </w:rPr>
            </w:pPr>
          </w:p>
        </w:tc>
      </w:tr>
      <w:tr w:rsidR="00BA2C38">
        <w:trPr>
          <w:trHeight w:val="4665"/>
        </w:trPr>
        <w:tc>
          <w:tcPr>
            <w:tcW w:w="2660" w:type="dxa"/>
          </w:tcPr>
          <w:p w:rsidR="00BA2C38" w:rsidRDefault="00D13A2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Уголовное </w:t>
            </w:r>
            <w:r>
              <w:rPr>
                <w:sz w:val="24"/>
              </w:rPr>
              <w:t xml:space="preserve">право и уголовный </w:t>
            </w:r>
            <w:r>
              <w:rPr>
                <w:spacing w:val="-2"/>
                <w:sz w:val="24"/>
              </w:rPr>
              <w:t>процесс</w:t>
            </w:r>
          </w:p>
        </w:tc>
        <w:tc>
          <w:tcPr>
            <w:tcW w:w="4253" w:type="dxa"/>
          </w:tcPr>
          <w:p w:rsidR="00BA2C38" w:rsidRDefault="00D13A23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z w:val="24"/>
              </w:rPr>
              <w:t>Знание принципов уголовного права и действия уголовного закона. Умение квалифицировать преступления, 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уголовной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ответственности и наказания. Умение участвовать в уголовном процессе со стороны защи- ты и со стороны обвинения. Умение характеризовать особенности уголовного процесса по делам несовершеннолетних. Обладание навыками защиты от преступления.</w:t>
            </w:r>
          </w:p>
          <w:p w:rsidR="00BA2C38" w:rsidRDefault="00D13A2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Умение 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права</w:t>
            </w:r>
          </w:p>
          <w:p w:rsidR="00BA2C38" w:rsidRDefault="00D13A2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обвиняемого,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потерпевшего,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свидетеля</w:t>
            </w:r>
          </w:p>
        </w:tc>
        <w:tc>
          <w:tcPr>
            <w:tcW w:w="2660" w:type="dxa"/>
          </w:tcPr>
          <w:p w:rsidR="00BA2C38" w:rsidRDefault="00D13A23">
            <w:pPr>
              <w:pStyle w:val="TableParagraph"/>
              <w:ind w:left="107" w:right="556"/>
              <w:rPr>
                <w:sz w:val="24"/>
              </w:rPr>
            </w:pPr>
            <w:r>
              <w:rPr>
                <w:sz w:val="24"/>
              </w:rPr>
              <w:t>Устный опрос. Домашнее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задание. Деловая игра.</w:t>
            </w:r>
          </w:p>
        </w:tc>
      </w:tr>
      <w:tr w:rsidR="00BA2C38">
        <w:trPr>
          <w:trHeight w:val="5160"/>
        </w:trPr>
        <w:tc>
          <w:tcPr>
            <w:tcW w:w="2660" w:type="dxa"/>
          </w:tcPr>
          <w:p w:rsidR="00BA2C38" w:rsidRDefault="00D13A2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</w:p>
          <w:p w:rsidR="00BA2C38" w:rsidRDefault="00D13A23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13Международное </w:t>
            </w:r>
            <w:r>
              <w:rPr>
                <w:sz w:val="24"/>
              </w:rPr>
              <w:t xml:space="preserve">право как основа </w:t>
            </w:r>
            <w:r>
              <w:rPr>
                <w:spacing w:val="-2"/>
                <w:sz w:val="24"/>
              </w:rPr>
              <w:t xml:space="preserve">взаимоотношений </w:t>
            </w:r>
            <w:r>
              <w:rPr>
                <w:sz w:val="24"/>
              </w:rPr>
              <w:t>государств мира</w:t>
            </w:r>
          </w:p>
        </w:tc>
        <w:tc>
          <w:tcPr>
            <w:tcW w:w="4253" w:type="dxa"/>
          </w:tcPr>
          <w:p w:rsidR="00BA2C38" w:rsidRDefault="00D13A2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характеризовать</w:t>
            </w:r>
          </w:p>
          <w:p w:rsidR="00BA2C38" w:rsidRDefault="00D13A2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международную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 в условиях мирного и военного времени. Умение разбираться в</w:t>
            </w:r>
          </w:p>
          <w:p w:rsidR="00BA2C38" w:rsidRDefault="00D13A23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правозащитных организаций, обращаться в</w:t>
            </w:r>
          </w:p>
          <w:p w:rsidR="00BA2C38" w:rsidRDefault="00D13A2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Европейский суд по правам человека. Знание принципов и особенностей международной защиты прав детей. Осознание международно-правовой ответственности, уважительное отношение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BA2C38" w:rsidRDefault="00D13A2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Знание основных </w:t>
            </w:r>
            <w:r>
              <w:rPr>
                <w:spacing w:val="-2"/>
                <w:sz w:val="24"/>
              </w:rPr>
              <w:t>правил</w:t>
            </w:r>
          </w:p>
          <w:p w:rsidR="00BA2C38" w:rsidRDefault="00D13A23">
            <w:pPr>
              <w:pStyle w:val="TableParagraph"/>
              <w:ind w:left="107" w:right="1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международного гуманитарного права </w:t>
            </w:r>
            <w:r>
              <w:rPr>
                <w:sz w:val="24"/>
              </w:rPr>
              <w:t>и прав человека</w:t>
            </w:r>
          </w:p>
        </w:tc>
        <w:tc>
          <w:tcPr>
            <w:tcW w:w="2660" w:type="dxa"/>
          </w:tcPr>
          <w:p w:rsidR="00BA2C38" w:rsidRDefault="00D13A23">
            <w:pPr>
              <w:pStyle w:val="TableParagraph"/>
              <w:ind w:left="107" w:right="556"/>
              <w:rPr>
                <w:sz w:val="24"/>
              </w:rPr>
            </w:pPr>
            <w:r>
              <w:rPr>
                <w:sz w:val="24"/>
              </w:rPr>
              <w:t>Устный опрос. Домашнее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задание. Деловая игра.</w:t>
            </w:r>
          </w:p>
        </w:tc>
      </w:tr>
    </w:tbl>
    <w:p w:rsidR="00BA2C38" w:rsidRDefault="00BA2C38">
      <w:pPr>
        <w:rPr>
          <w:sz w:val="24"/>
        </w:rPr>
        <w:sectPr w:rsidR="00BA2C38">
          <w:pgSz w:w="11910" w:h="16840"/>
          <w:pgMar w:top="1120" w:right="620" w:bottom="1240" w:left="1480" w:header="0" w:footer="1016" w:gutter="0"/>
          <w:cols w:space="720"/>
        </w:sectPr>
      </w:pPr>
    </w:p>
    <w:p w:rsidR="00BA2C38" w:rsidRDefault="00D13A23">
      <w:pPr>
        <w:pStyle w:val="a4"/>
        <w:numPr>
          <w:ilvl w:val="0"/>
          <w:numId w:val="13"/>
        </w:numPr>
        <w:tabs>
          <w:tab w:val="left" w:pos="463"/>
        </w:tabs>
        <w:spacing w:before="73"/>
        <w:ind w:right="1927" w:firstLine="0"/>
        <w:rPr>
          <w:sz w:val="24"/>
        </w:rPr>
      </w:pPr>
      <w:r>
        <w:rPr>
          <w:b/>
          <w:spacing w:val="-2"/>
          <w:sz w:val="24"/>
        </w:rPr>
        <w:lastRenderedPageBreak/>
        <w:t xml:space="preserve">УЧЕБНО-МЕТОДИЧЕСКОЕ И МАТЕРИАЛЬНО-ТЕХНИЧЕСКОЕ </w:t>
      </w:r>
      <w:r>
        <w:rPr>
          <w:b/>
          <w:sz w:val="24"/>
        </w:rPr>
        <w:t xml:space="preserve">ОБЕСПЕЧЕНИЕ ПРОГРАММЫ УЧЕБНОЙ ДИСЦИПЛИНЫ </w:t>
      </w:r>
      <w:r>
        <w:rPr>
          <w:sz w:val="24"/>
        </w:rPr>
        <w:t>Реализация учебной дисциплины требует:</w:t>
      </w:r>
    </w:p>
    <w:p w:rsidR="00BA2C38" w:rsidRDefault="00D13A23">
      <w:pPr>
        <w:pStyle w:val="a3"/>
        <w:spacing w:before="1"/>
        <w:ind w:left="282"/>
      </w:pPr>
      <w:r>
        <w:rPr>
          <w:spacing w:val="-2"/>
        </w:rPr>
        <w:t>многофункциональный</w:t>
      </w:r>
      <w:r>
        <w:rPr>
          <w:spacing w:val="3"/>
        </w:rPr>
        <w:t xml:space="preserve"> </w:t>
      </w:r>
      <w:r>
        <w:rPr>
          <w:spacing w:val="-2"/>
        </w:rPr>
        <w:t>комплекс</w:t>
      </w:r>
      <w:r>
        <w:rPr>
          <w:spacing w:val="5"/>
        </w:rPr>
        <w:t xml:space="preserve"> </w:t>
      </w:r>
      <w:r>
        <w:rPr>
          <w:spacing w:val="-2"/>
        </w:rPr>
        <w:t>преподавателя;</w:t>
      </w:r>
    </w:p>
    <w:p w:rsidR="00BA2C38" w:rsidRDefault="00D13A23">
      <w:pPr>
        <w:pStyle w:val="a4"/>
        <w:numPr>
          <w:ilvl w:val="0"/>
          <w:numId w:val="12"/>
        </w:numPr>
        <w:tabs>
          <w:tab w:val="left" w:pos="458"/>
        </w:tabs>
        <w:ind w:right="227" w:firstLine="0"/>
        <w:rPr>
          <w:sz w:val="24"/>
        </w:rPr>
      </w:pPr>
      <w:r>
        <w:rPr>
          <w:sz w:val="24"/>
        </w:rPr>
        <w:t>наглядные</w:t>
      </w:r>
      <w:r>
        <w:rPr>
          <w:spacing w:val="40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40"/>
          <w:sz w:val="24"/>
        </w:rPr>
        <w:t xml:space="preserve"> </w:t>
      </w:r>
      <w:r>
        <w:rPr>
          <w:sz w:val="24"/>
        </w:rPr>
        <w:t>(комплекты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40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40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40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ученых и др.);</w:t>
      </w:r>
    </w:p>
    <w:p w:rsidR="00BA2C38" w:rsidRDefault="00D13A23">
      <w:pPr>
        <w:pStyle w:val="a4"/>
        <w:numPr>
          <w:ilvl w:val="0"/>
          <w:numId w:val="12"/>
        </w:numPr>
        <w:tabs>
          <w:tab w:val="left" w:pos="367"/>
        </w:tabs>
        <w:ind w:left="366" w:hanging="145"/>
        <w:rPr>
          <w:sz w:val="24"/>
        </w:rPr>
      </w:pPr>
      <w:r>
        <w:rPr>
          <w:spacing w:val="-2"/>
          <w:sz w:val="24"/>
        </w:rPr>
        <w:t>информационно-коммуникационные</w:t>
      </w:r>
      <w:r>
        <w:rPr>
          <w:spacing w:val="20"/>
          <w:sz w:val="24"/>
        </w:rPr>
        <w:t xml:space="preserve"> </w:t>
      </w:r>
      <w:r>
        <w:rPr>
          <w:spacing w:val="-2"/>
          <w:sz w:val="24"/>
        </w:rPr>
        <w:t>средства;</w:t>
      </w:r>
    </w:p>
    <w:p w:rsidR="00BA2C38" w:rsidRDefault="00D13A23">
      <w:pPr>
        <w:pStyle w:val="a4"/>
        <w:numPr>
          <w:ilvl w:val="0"/>
          <w:numId w:val="12"/>
        </w:numPr>
        <w:tabs>
          <w:tab w:val="left" w:pos="367"/>
        </w:tabs>
        <w:ind w:left="366" w:hanging="145"/>
        <w:rPr>
          <w:sz w:val="24"/>
        </w:rPr>
      </w:pPr>
      <w:r>
        <w:rPr>
          <w:spacing w:val="-2"/>
          <w:sz w:val="24"/>
        </w:rPr>
        <w:t>экранно-звуковые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пособия;</w:t>
      </w:r>
    </w:p>
    <w:p w:rsidR="00BA2C38" w:rsidRDefault="00D13A23">
      <w:pPr>
        <w:pStyle w:val="a4"/>
        <w:numPr>
          <w:ilvl w:val="0"/>
          <w:numId w:val="12"/>
        </w:numPr>
        <w:tabs>
          <w:tab w:val="left" w:pos="448"/>
        </w:tabs>
        <w:ind w:right="234" w:firstLine="0"/>
        <w:rPr>
          <w:sz w:val="24"/>
        </w:rPr>
      </w:pPr>
      <w:r>
        <w:rPr>
          <w:sz w:val="24"/>
        </w:rPr>
        <w:t>комплект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инструкции по их использованию и технике безопасности;</w:t>
      </w:r>
    </w:p>
    <w:p w:rsidR="00BA2C38" w:rsidRDefault="00D13A23">
      <w:pPr>
        <w:pStyle w:val="a4"/>
        <w:numPr>
          <w:ilvl w:val="0"/>
          <w:numId w:val="12"/>
        </w:numPr>
        <w:tabs>
          <w:tab w:val="left" w:pos="367"/>
        </w:tabs>
        <w:ind w:left="366" w:hanging="145"/>
        <w:rPr>
          <w:sz w:val="24"/>
        </w:rPr>
      </w:pPr>
      <w:r>
        <w:rPr>
          <w:spacing w:val="-2"/>
          <w:sz w:val="24"/>
        </w:rPr>
        <w:t>библиотечный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фонд.</w:t>
      </w:r>
    </w:p>
    <w:p w:rsidR="00BA2C38" w:rsidRDefault="00D13A23">
      <w:pPr>
        <w:pStyle w:val="a3"/>
        <w:ind w:left="222"/>
      </w:pPr>
      <w:r>
        <w:rPr>
          <w:spacing w:val="-2"/>
        </w:rPr>
        <w:t>Оборудование</w:t>
      </w:r>
      <w:r>
        <w:rPr>
          <w:spacing w:val="2"/>
        </w:rPr>
        <w:t xml:space="preserve"> </w:t>
      </w:r>
      <w:r>
        <w:rPr>
          <w:spacing w:val="-2"/>
        </w:rPr>
        <w:t>учебного</w:t>
      </w:r>
      <w:r>
        <w:rPr>
          <w:spacing w:val="2"/>
        </w:rPr>
        <w:t xml:space="preserve"> </w:t>
      </w:r>
      <w:r>
        <w:rPr>
          <w:spacing w:val="-2"/>
        </w:rPr>
        <w:t>кабинета:</w:t>
      </w:r>
    </w:p>
    <w:p w:rsidR="00BA2C38" w:rsidRDefault="00D13A23">
      <w:pPr>
        <w:pStyle w:val="a3"/>
        <w:ind w:left="282"/>
      </w:pPr>
      <w:r>
        <w:t>Технические</w:t>
      </w:r>
      <w:r>
        <w:rPr>
          <w:spacing w:val="-12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rPr>
          <w:spacing w:val="-2"/>
        </w:rPr>
        <w:t>обучения:</w:t>
      </w:r>
    </w:p>
    <w:p w:rsidR="00BA2C38" w:rsidRDefault="00D13A23">
      <w:pPr>
        <w:pStyle w:val="a3"/>
        <w:ind w:left="222" w:right="249"/>
      </w:pPr>
      <w:r>
        <w:t>оборудование лаборатории и рабочих мест лаборатории: в кабинете должно быть мультимедийное оборудование, посредством которого участники образовательного процесса</w:t>
      </w:r>
      <w:r>
        <w:rPr>
          <w:spacing w:val="-12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просматривать</w:t>
      </w:r>
      <w:r>
        <w:rPr>
          <w:spacing w:val="-12"/>
        </w:rPr>
        <w:t xml:space="preserve"> </w:t>
      </w:r>
      <w:r>
        <w:t>визуальную</w:t>
      </w:r>
      <w:r>
        <w:rPr>
          <w:spacing w:val="-12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праву,</w:t>
      </w:r>
      <w:r>
        <w:rPr>
          <w:spacing w:val="-11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>презентации, видеоматериалы, иные документы_</w:t>
      </w:r>
    </w:p>
    <w:p w:rsidR="00BA2C38" w:rsidRDefault="00BA2C38">
      <w:pPr>
        <w:sectPr w:rsidR="00BA2C38">
          <w:pgSz w:w="11910" w:h="16840"/>
          <w:pgMar w:top="1040" w:right="620" w:bottom="1240" w:left="1480" w:header="0" w:footer="1016" w:gutter="0"/>
          <w:cols w:space="720"/>
        </w:sectPr>
      </w:pPr>
    </w:p>
    <w:p w:rsidR="00BA2C38" w:rsidRDefault="00D13A23">
      <w:pPr>
        <w:pStyle w:val="1"/>
        <w:numPr>
          <w:ilvl w:val="0"/>
          <w:numId w:val="13"/>
        </w:numPr>
        <w:tabs>
          <w:tab w:val="left" w:pos="463"/>
        </w:tabs>
        <w:ind w:left="462" w:hanging="241"/>
      </w:pPr>
      <w:r>
        <w:lastRenderedPageBreak/>
        <w:t>РЕКОМЕНДУЕМАЯ</w:t>
      </w:r>
      <w:r>
        <w:rPr>
          <w:spacing w:val="-9"/>
        </w:rPr>
        <w:t xml:space="preserve"> </w:t>
      </w:r>
      <w:r>
        <w:rPr>
          <w:spacing w:val="-2"/>
        </w:rPr>
        <w:t>ЛИТЕРАТУРА</w:t>
      </w:r>
    </w:p>
    <w:p w:rsidR="00BA2C38" w:rsidRDefault="00BA2C38">
      <w:pPr>
        <w:pStyle w:val="a3"/>
        <w:ind w:left="0"/>
        <w:rPr>
          <w:b/>
        </w:rPr>
      </w:pPr>
    </w:p>
    <w:p w:rsidR="00BA2C38" w:rsidRDefault="00D13A23">
      <w:pPr>
        <w:pStyle w:val="3"/>
        <w:spacing w:before="1"/>
      </w:pPr>
      <w:r>
        <w:t>Для</w:t>
      </w:r>
      <w:r>
        <w:rPr>
          <w:spacing w:val="-2"/>
        </w:rPr>
        <w:t xml:space="preserve"> студентов</w:t>
      </w:r>
    </w:p>
    <w:p w:rsidR="00BA2C38" w:rsidRDefault="00D13A23">
      <w:pPr>
        <w:pStyle w:val="a4"/>
        <w:numPr>
          <w:ilvl w:val="1"/>
          <w:numId w:val="13"/>
        </w:numPr>
        <w:tabs>
          <w:tab w:val="left" w:pos="942"/>
        </w:tabs>
        <w:ind w:left="941" w:right="763"/>
        <w:rPr>
          <w:i/>
          <w:sz w:val="24"/>
        </w:rPr>
      </w:pPr>
      <w:r>
        <w:rPr>
          <w:i/>
          <w:sz w:val="24"/>
        </w:rPr>
        <w:t>Основы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учебник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студ.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Учреждений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сред.проф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образования/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под.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ред. С.ЯКазанцева-М., 2012</w:t>
      </w:r>
    </w:p>
    <w:p w:rsidR="00BA2C38" w:rsidRDefault="00D13A23">
      <w:pPr>
        <w:pStyle w:val="a4"/>
        <w:numPr>
          <w:ilvl w:val="1"/>
          <w:numId w:val="13"/>
        </w:numPr>
        <w:tabs>
          <w:tab w:val="left" w:pos="942"/>
        </w:tabs>
        <w:ind w:hanging="361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права.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А.В.Клименко,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В.В.Румынина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М,</w:t>
      </w:r>
      <w:r>
        <w:rPr>
          <w:i/>
          <w:spacing w:val="-6"/>
          <w:sz w:val="24"/>
        </w:rPr>
        <w:t xml:space="preserve"> </w:t>
      </w:r>
      <w:r>
        <w:rPr>
          <w:i/>
          <w:spacing w:val="-4"/>
          <w:sz w:val="24"/>
        </w:rPr>
        <w:t>2004</w:t>
      </w:r>
    </w:p>
    <w:p w:rsidR="00BA2C38" w:rsidRDefault="00D13A23">
      <w:pPr>
        <w:pStyle w:val="a4"/>
        <w:numPr>
          <w:ilvl w:val="1"/>
          <w:numId w:val="13"/>
        </w:numPr>
        <w:tabs>
          <w:tab w:val="left" w:pos="942"/>
        </w:tabs>
        <w:ind w:left="941" w:right="509"/>
        <w:rPr>
          <w:sz w:val="24"/>
        </w:rPr>
      </w:pPr>
      <w:r>
        <w:rPr>
          <w:sz w:val="24"/>
        </w:rPr>
        <w:t>Певцова</w:t>
      </w:r>
      <w:r>
        <w:rPr>
          <w:spacing w:val="-8"/>
          <w:sz w:val="24"/>
        </w:rPr>
        <w:t xml:space="preserve"> </w:t>
      </w:r>
      <w:r>
        <w:rPr>
          <w:sz w:val="24"/>
        </w:rPr>
        <w:t>Е.А.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социально-экономического </w:t>
      </w:r>
      <w:r>
        <w:rPr>
          <w:spacing w:val="-2"/>
          <w:sz w:val="24"/>
        </w:rPr>
        <w:t>профиля:</w:t>
      </w:r>
    </w:p>
    <w:p w:rsidR="00BA2C38" w:rsidRDefault="00D13A23">
      <w:pPr>
        <w:pStyle w:val="a4"/>
        <w:numPr>
          <w:ilvl w:val="1"/>
          <w:numId w:val="13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учебник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студ.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сред.</w:t>
      </w:r>
      <w:r>
        <w:rPr>
          <w:spacing w:val="-5"/>
          <w:sz w:val="24"/>
        </w:rPr>
        <w:t xml:space="preserve"> </w:t>
      </w:r>
      <w:r>
        <w:rPr>
          <w:sz w:val="24"/>
        </w:rPr>
        <w:t>проф.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2014.</w:t>
      </w:r>
    </w:p>
    <w:p w:rsidR="00BA2C38" w:rsidRDefault="00D13A23">
      <w:pPr>
        <w:pStyle w:val="a4"/>
        <w:numPr>
          <w:ilvl w:val="1"/>
          <w:numId w:val="13"/>
        </w:numPr>
        <w:tabs>
          <w:tab w:val="left" w:pos="942"/>
        </w:tabs>
        <w:ind w:left="941" w:right="509"/>
        <w:rPr>
          <w:sz w:val="24"/>
        </w:rPr>
      </w:pPr>
      <w:r>
        <w:rPr>
          <w:sz w:val="24"/>
        </w:rPr>
        <w:t>Певцова</w:t>
      </w:r>
      <w:r>
        <w:rPr>
          <w:spacing w:val="-8"/>
          <w:sz w:val="24"/>
        </w:rPr>
        <w:t xml:space="preserve"> </w:t>
      </w:r>
      <w:r>
        <w:rPr>
          <w:sz w:val="24"/>
        </w:rPr>
        <w:t>Е.А.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социально-экономического </w:t>
      </w:r>
      <w:r>
        <w:rPr>
          <w:spacing w:val="-2"/>
          <w:sz w:val="24"/>
        </w:rPr>
        <w:t>профиля:</w:t>
      </w:r>
    </w:p>
    <w:p w:rsidR="00BA2C38" w:rsidRDefault="00D13A23">
      <w:pPr>
        <w:pStyle w:val="a4"/>
        <w:numPr>
          <w:ilvl w:val="1"/>
          <w:numId w:val="13"/>
        </w:numPr>
        <w:tabs>
          <w:tab w:val="left" w:pos="942"/>
        </w:tabs>
        <w:ind w:left="941" w:right="653"/>
        <w:rPr>
          <w:sz w:val="24"/>
        </w:rPr>
      </w:pPr>
      <w:r>
        <w:rPr>
          <w:sz w:val="24"/>
        </w:rPr>
        <w:t>практикум:</w:t>
      </w:r>
      <w:r>
        <w:rPr>
          <w:spacing w:val="-6"/>
          <w:sz w:val="24"/>
        </w:rPr>
        <w:t xml:space="preserve"> </w:t>
      </w:r>
      <w:r>
        <w:rPr>
          <w:sz w:val="24"/>
        </w:rPr>
        <w:t>учеб.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студ.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сред.</w:t>
      </w:r>
      <w:r>
        <w:rPr>
          <w:spacing w:val="-7"/>
          <w:sz w:val="24"/>
        </w:rPr>
        <w:t xml:space="preserve"> </w:t>
      </w:r>
      <w:r>
        <w:rPr>
          <w:sz w:val="24"/>
        </w:rPr>
        <w:t>проф.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М., </w:t>
      </w:r>
      <w:r>
        <w:rPr>
          <w:spacing w:val="-2"/>
          <w:sz w:val="24"/>
        </w:rPr>
        <w:t>2014.</w:t>
      </w:r>
    </w:p>
    <w:p w:rsidR="00BA2C38" w:rsidRDefault="00D13A23">
      <w:pPr>
        <w:pStyle w:val="a4"/>
        <w:numPr>
          <w:ilvl w:val="1"/>
          <w:numId w:val="13"/>
        </w:numPr>
        <w:tabs>
          <w:tab w:val="left" w:pos="942"/>
        </w:tabs>
        <w:ind w:left="941" w:right="509"/>
        <w:rPr>
          <w:sz w:val="24"/>
        </w:rPr>
      </w:pPr>
      <w:r>
        <w:rPr>
          <w:sz w:val="24"/>
        </w:rPr>
        <w:t>Певцова</w:t>
      </w:r>
      <w:r>
        <w:rPr>
          <w:spacing w:val="-8"/>
          <w:sz w:val="24"/>
        </w:rPr>
        <w:t xml:space="preserve"> </w:t>
      </w:r>
      <w:r>
        <w:rPr>
          <w:sz w:val="24"/>
        </w:rPr>
        <w:t>Е.А.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социально-экономического </w:t>
      </w:r>
      <w:r>
        <w:rPr>
          <w:spacing w:val="-2"/>
          <w:sz w:val="24"/>
        </w:rPr>
        <w:t>профиля:</w:t>
      </w:r>
    </w:p>
    <w:p w:rsidR="00BA2C38" w:rsidRDefault="00D13A23">
      <w:pPr>
        <w:pStyle w:val="a4"/>
        <w:numPr>
          <w:ilvl w:val="1"/>
          <w:numId w:val="13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электронный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студ.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сред.</w:t>
      </w:r>
      <w:r>
        <w:rPr>
          <w:spacing w:val="-3"/>
          <w:sz w:val="24"/>
        </w:rPr>
        <w:t xml:space="preserve"> </w:t>
      </w:r>
      <w:r>
        <w:rPr>
          <w:sz w:val="24"/>
        </w:rPr>
        <w:t>проф.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2014.</w:t>
      </w:r>
    </w:p>
    <w:p w:rsidR="00BA2C38" w:rsidRDefault="00D13A23">
      <w:pPr>
        <w:pStyle w:val="a4"/>
        <w:numPr>
          <w:ilvl w:val="1"/>
          <w:numId w:val="13"/>
        </w:numPr>
        <w:tabs>
          <w:tab w:val="left" w:pos="942"/>
        </w:tabs>
        <w:spacing w:before="1"/>
        <w:ind w:left="941" w:right="417"/>
        <w:rPr>
          <w:sz w:val="24"/>
        </w:rPr>
      </w:pPr>
      <w:r>
        <w:rPr>
          <w:sz w:val="24"/>
        </w:rPr>
        <w:t>Певцова</w:t>
      </w:r>
      <w:r>
        <w:rPr>
          <w:spacing w:val="-9"/>
          <w:sz w:val="24"/>
        </w:rPr>
        <w:t xml:space="preserve"> </w:t>
      </w:r>
      <w:r>
        <w:rPr>
          <w:sz w:val="24"/>
        </w:rPr>
        <w:t>Е.А.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Право.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уровни). 10 класс:</w:t>
      </w:r>
    </w:p>
    <w:p w:rsidR="00BA2C38" w:rsidRDefault="00D13A23">
      <w:pPr>
        <w:pStyle w:val="a3"/>
        <w:ind w:left="581"/>
      </w:pPr>
      <w:r>
        <w:t>10.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 ч.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rPr>
          <w:spacing w:val="-2"/>
        </w:rPr>
        <w:t>2014.</w:t>
      </w:r>
    </w:p>
    <w:p w:rsidR="00BA2C38" w:rsidRDefault="00D13A23">
      <w:pPr>
        <w:pStyle w:val="a3"/>
        <w:ind w:left="941" w:right="249" w:hanging="360"/>
      </w:pPr>
      <w:r>
        <w:t>11.</w:t>
      </w:r>
      <w:r>
        <w:rPr>
          <w:spacing w:val="-8"/>
        </w:rPr>
        <w:t xml:space="preserve"> </w:t>
      </w:r>
      <w:r>
        <w:t>Певцова</w:t>
      </w:r>
      <w:r>
        <w:rPr>
          <w:spacing w:val="-9"/>
        </w:rPr>
        <w:t xml:space="preserve"> </w:t>
      </w:r>
      <w:r>
        <w:t>Е.А.</w:t>
      </w:r>
      <w:r>
        <w:rPr>
          <w:spacing w:val="-8"/>
        </w:rPr>
        <w:t xml:space="preserve"> </w:t>
      </w:r>
      <w:r>
        <w:t>Право.</w:t>
      </w:r>
      <w:r>
        <w:rPr>
          <w:spacing w:val="-8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правовой</w:t>
      </w:r>
      <w:r>
        <w:rPr>
          <w:spacing w:val="-8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(базовый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профильный</w:t>
      </w:r>
      <w:r>
        <w:rPr>
          <w:spacing w:val="-6"/>
        </w:rPr>
        <w:t xml:space="preserve"> </w:t>
      </w:r>
      <w:r>
        <w:t>уровни). 11 класс:</w:t>
      </w:r>
    </w:p>
    <w:p w:rsidR="00BA2C38" w:rsidRDefault="00D13A23">
      <w:pPr>
        <w:pStyle w:val="a3"/>
        <w:ind w:left="581"/>
      </w:pPr>
      <w:r>
        <w:t>12.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 ч.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rPr>
          <w:spacing w:val="-2"/>
        </w:rPr>
        <w:t>2014.</w:t>
      </w:r>
    </w:p>
    <w:p w:rsidR="00BA2C38" w:rsidRDefault="00D13A23">
      <w:pPr>
        <w:pStyle w:val="a3"/>
        <w:ind w:left="581"/>
      </w:pPr>
      <w:r>
        <w:t>13.</w:t>
      </w:r>
      <w:r>
        <w:rPr>
          <w:spacing w:val="-9"/>
        </w:rPr>
        <w:t xml:space="preserve"> </w:t>
      </w:r>
      <w:r>
        <w:t>Певцова</w:t>
      </w:r>
      <w:r>
        <w:rPr>
          <w:spacing w:val="-7"/>
        </w:rPr>
        <w:t xml:space="preserve"> </w:t>
      </w:r>
      <w:r>
        <w:t>Е.А.</w:t>
      </w:r>
      <w:r>
        <w:rPr>
          <w:spacing w:val="-6"/>
        </w:rPr>
        <w:t xml:space="preserve"> </w:t>
      </w:r>
      <w:r>
        <w:t>Правовая</w:t>
      </w:r>
      <w:r>
        <w:rPr>
          <w:spacing w:val="-4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молодежи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трудоустройстве.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rPr>
          <w:spacing w:val="-2"/>
        </w:rPr>
        <w:t>2014.</w:t>
      </w:r>
    </w:p>
    <w:p w:rsidR="00BA2C38" w:rsidRDefault="00D13A23">
      <w:pPr>
        <w:pStyle w:val="3"/>
      </w:pPr>
      <w:r>
        <w:t>Для</w:t>
      </w:r>
      <w:r>
        <w:rPr>
          <w:spacing w:val="-2"/>
        </w:rPr>
        <w:t xml:space="preserve"> преподавателей</w:t>
      </w:r>
    </w:p>
    <w:p w:rsidR="00BA2C38" w:rsidRDefault="00D13A23">
      <w:pPr>
        <w:pStyle w:val="a4"/>
        <w:numPr>
          <w:ilvl w:val="0"/>
          <w:numId w:val="11"/>
        </w:numPr>
        <w:tabs>
          <w:tab w:val="left" w:pos="942"/>
        </w:tabs>
        <w:ind w:left="941" w:right="763"/>
        <w:rPr>
          <w:i/>
          <w:sz w:val="24"/>
        </w:rPr>
      </w:pPr>
      <w:r>
        <w:rPr>
          <w:i/>
          <w:sz w:val="24"/>
        </w:rPr>
        <w:t>Основы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учебник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студ.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Учреждений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сред.проф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образования/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под.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ред. С.ЯКазанцева-М., 2012</w:t>
      </w:r>
    </w:p>
    <w:p w:rsidR="00BA2C38" w:rsidRDefault="00D13A23">
      <w:pPr>
        <w:pStyle w:val="a4"/>
        <w:numPr>
          <w:ilvl w:val="0"/>
          <w:numId w:val="11"/>
        </w:numPr>
        <w:tabs>
          <w:tab w:val="left" w:pos="942"/>
        </w:tabs>
        <w:ind w:hanging="361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права.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А.В.Клименко,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В.В.Румынина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М,</w:t>
      </w:r>
      <w:r>
        <w:rPr>
          <w:i/>
          <w:spacing w:val="-6"/>
          <w:sz w:val="24"/>
        </w:rPr>
        <w:t xml:space="preserve"> </w:t>
      </w:r>
      <w:r>
        <w:rPr>
          <w:i/>
          <w:spacing w:val="-4"/>
          <w:sz w:val="24"/>
        </w:rPr>
        <w:t>2004</w:t>
      </w:r>
    </w:p>
    <w:p w:rsidR="00BA2C38" w:rsidRDefault="00D13A23">
      <w:pPr>
        <w:pStyle w:val="a3"/>
        <w:ind w:left="941" w:right="249" w:hanging="360"/>
      </w:pPr>
      <w:r>
        <w:t>3.</w:t>
      </w:r>
      <w:r>
        <w:rPr>
          <w:spacing w:val="80"/>
        </w:rPr>
        <w:t xml:space="preserve"> </w:t>
      </w:r>
      <w:r>
        <w:t>Конституция</w:t>
      </w:r>
      <w:r>
        <w:rPr>
          <w:spacing w:val="-4"/>
        </w:rPr>
        <w:t xml:space="preserve"> </w:t>
      </w:r>
      <w:r>
        <w:t>РФ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12.12.1993</w:t>
      </w:r>
      <w:r>
        <w:rPr>
          <w:spacing w:val="-4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поправками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30.12.2008)</w:t>
      </w:r>
      <w:r>
        <w:rPr>
          <w:spacing w:val="-5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СЗ</w:t>
      </w:r>
      <w:r>
        <w:rPr>
          <w:spacing w:val="-4"/>
        </w:rPr>
        <w:t xml:space="preserve"> </w:t>
      </w:r>
      <w:r>
        <w:t>РФ.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2009.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№ 4. —</w:t>
      </w:r>
    </w:p>
    <w:p w:rsidR="00BA2C38" w:rsidRDefault="00D13A23">
      <w:pPr>
        <w:pStyle w:val="a3"/>
        <w:ind w:left="581"/>
      </w:pPr>
      <w:r>
        <w:t>4.</w:t>
      </w:r>
      <w:r>
        <w:rPr>
          <w:spacing w:val="72"/>
          <w:w w:val="150"/>
        </w:rPr>
        <w:t xml:space="preserve"> </w:t>
      </w:r>
      <w:r>
        <w:t>Ст.</w:t>
      </w:r>
      <w:r>
        <w:rPr>
          <w:spacing w:val="-5"/>
        </w:rPr>
        <w:t xml:space="preserve"> </w:t>
      </w:r>
      <w:r>
        <w:rPr>
          <w:spacing w:val="-4"/>
        </w:rPr>
        <w:t>445.</w:t>
      </w:r>
    </w:p>
    <w:p w:rsidR="00BA2C38" w:rsidRDefault="00D13A23">
      <w:pPr>
        <w:pStyle w:val="a3"/>
        <w:ind w:left="941" w:hanging="360"/>
      </w:pPr>
      <w:r>
        <w:t>5.</w:t>
      </w:r>
      <w:r>
        <w:rPr>
          <w:spacing w:val="80"/>
        </w:rPr>
        <w:t xml:space="preserve"> </w:t>
      </w:r>
      <w:r>
        <w:t>Арбитражный</w:t>
      </w:r>
      <w:r>
        <w:rPr>
          <w:spacing w:val="-8"/>
        </w:rPr>
        <w:t xml:space="preserve"> </w:t>
      </w:r>
      <w:r>
        <w:t>процессуальный</w:t>
      </w:r>
      <w:r>
        <w:rPr>
          <w:spacing w:val="-8"/>
        </w:rPr>
        <w:t xml:space="preserve"> </w:t>
      </w:r>
      <w:r>
        <w:t>кодекс</w:t>
      </w:r>
      <w:r>
        <w:rPr>
          <w:spacing w:val="-9"/>
        </w:rPr>
        <w:t xml:space="preserve"> </w:t>
      </w:r>
      <w:r>
        <w:t>РФ</w:t>
      </w:r>
      <w:r>
        <w:rPr>
          <w:spacing w:val="-9"/>
        </w:rPr>
        <w:t xml:space="preserve"> </w:t>
      </w:r>
      <w:r>
        <w:t>(утвержден</w:t>
      </w:r>
      <w:r>
        <w:rPr>
          <w:spacing w:val="-8"/>
        </w:rPr>
        <w:t xml:space="preserve"> </w:t>
      </w:r>
      <w:r>
        <w:t>Федеральным</w:t>
      </w:r>
      <w:r>
        <w:rPr>
          <w:spacing w:val="-10"/>
        </w:rPr>
        <w:t xml:space="preserve"> </w:t>
      </w:r>
      <w:r>
        <w:t>законом</w:t>
      </w:r>
      <w:r>
        <w:rPr>
          <w:spacing w:val="-9"/>
        </w:rPr>
        <w:t xml:space="preserve"> </w:t>
      </w:r>
      <w:r>
        <w:t xml:space="preserve">от </w:t>
      </w:r>
      <w:r>
        <w:rPr>
          <w:spacing w:val="-2"/>
        </w:rPr>
        <w:t>24.07.2002</w:t>
      </w:r>
    </w:p>
    <w:p w:rsidR="00BA2C38" w:rsidRDefault="00D13A23">
      <w:pPr>
        <w:pStyle w:val="a3"/>
        <w:ind w:left="581"/>
      </w:pPr>
      <w:r>
        <w:t>6.</w:t>
      </w:r>
      <w:r>
        <w:rPr>
          <w:spacing w:val="23"/>
        </w:rPr>
        <w:t xml:space="preserve">  </w:t>
      </w:r>
      <w:r>
        <w:t>№</w:t>
      </w:r>
      <w:r>
        <w:rPr>
          <w:spacing w:val="-4"/>
        </w:rPr>
        <w:t xml:space="preserve"> </w:t>
      </w:r>
      <w:r>
        <w:t>95-ФЗ)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ред.</w:t>
      </w:r>
      <w:r>
        <w:rPr>
          <w:spacing w:val="-3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г.)</w:t>
      </w:r>
      <w:r>
        <w:rPr>
          <w:spacing w:val="-3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СЗ</w:t>
      </w:r>
      <w:r>
        <w:rPr>
          <w:spacing w:val="-3"/>
        </w:rPr>
        <w:t xml:space="preserve"> </w:t>
      </w:r>
      <w:r>
        <w:t>РФ.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2002.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rPr>
          <w:spacing w:val="-2"/>
        </w:rPr>
        <w:t>3012.</w:t>
      </w:r>
    </w:p>
    <w:p w:rsidR="00BA2C38" w:rsidRDefault="00D13A23">
      <w:pPr>
        <w:pStyle w:val="a3"/>
        <w:ind w:left="941" w:right="501" w:hanging="360"/>
      </w:pPr>
      <w:r>
        <w:t>7.</w:t>
      </w:r>
      <w:r>
        <w:rPr>
          <w:spacing w:val="80"/>
        </w:rPr>
        <w:t xml:space="preserve"> </w:t>
      </w:r>
      <w:r>
        <w:t>Гражданский</w:t>
      </w:r>
      <w:r>
        <w:rPr>
          <w:spacing w:val="-10"/>
        </w:rPr>
        <w:t xml:space="preserve"> </w:t>
      </w:r>
      <w:r>
        <w:t>кодекс</w:t>
      </w:r>
      <w:r>
        <w:rPr>
          <w:spacing w:val="-9"/>
        </w:rPr>
        <w:t xml:space="preserve"> </w:t>
      </w:r>
      <w:r>
        <w:t>РФ</w:t>
      </w:r>
      <w:r>
        <w:rPr>
          <w:spacing w:val="-11"/>
        </w:rPr>
        <w:t xml:space="preserve"> </w:t>
      </w:r>
      <w:r>
        <w:t>(Ч.</w:t>
      </w:r>
      <w:r>
        <w:rPr>
          <w:spacing w:val="-8"/>
        </w:rPr>
        <w:t xml:space="preserve"> </w:t>
      </w:r>
      <w:r>
        <w:t>1)</w:t>
      </w:r>
      <w:r>
        <w:rPr>
          <w:spacing w:val="-8"/>
        </w:rPr>
        <w:t xml:space="preserve"> </w:t>
      </w:r>
      <w:r>
        <w:t>(утвержден</w:t>
      </w:r>
      <w:r>
        <w:rPr>
          <w:spacing w:val="-8"/>
        </w:rPr>
        <w:t xml:space="preserve"> </w:t>
      </w:r>
      <w:r>
        <w:t>Федеральным</w:t>
      </w:r>
      <w:r>
        <w:rPr>
          <w:spacing w:val="-10"/>
        </w:rPr>
        <w:t xml:space="preserve"> </w:t>
      </w:r>
      <w:r>
        <w:t>законом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30.11.1994</w:t>
      </w:r>
      <w:r>
        <w:rPr>
          <w:spacing w:val="-8"/>
        </w:rPr>
        <w:t xml:space="preserve"> </w:t>
      </w:r>
      <w:r>
        <w:t xml:space="preserve">№ </w:t>
      </w:r>
      <w:r>
        <w:rPr>
          <w:spacing w:val="-2"/>
        </w:rPr>
        <w:t>51-ФЗ)</w:t>
      </w:r>
    </w:p>
    <w:p w:rsidR="00BA2C38" w:rsidRDefault="00D13A23">
      <w:pPr>
        <w:pStyle w:val="a3"/>
        <w:ind w:left="581"/>
      </w:pPr>
      <w:r>
        <w:t>8.</w:t>
      </w:r>
      <w:r>
        <w:rPr>
          <w:spacing w:val="77"/>
          <w:w w:val="150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ред.</w:t>
      </w:r>
      <w:r>
        <w:rPr>
          <w:spacing w:val="-3"/>
        </w:rPr>
        <w:t xml:space="preserve"> </w:t>
      </w:r>
      <w:r>
        <w:t>2014</w:t>
      </w:r>
      <w:r>
        <w:rPr>
          <w:spacing w:val="-4"/>
        </w:rPr>
        <w:t xml:space="preserve"> </w:t>
      </w:r>
      <w:r>
        <w:t>г.)</w:t>
      </w:r>
      <w:r>
        <w:rPr>
          <w:spacing w:val="-3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СЗ</w:t>
      </w:r>
      <w:r>
        <w:rPr>
          <w:spacing w:val="-3"/>
        </w:rPr>
        <w:t xml:space="preserve"> </w:t>
      </w:r>
      <w:r>
        <w:t>РФ.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1994.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32.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rPr>
          <w:spacing w:val="-2"/>
        </w:rPr>
        <w:t>3301.</w:t>
      </w:r>
    </w:p>
    <w:p w:rsidR="00BA2C38" w:rsidRDefault="00D13A23">
      <w:pPr>
        <w:pStyle w:val="a3"/>
        <w:ind w:left="941" w:right="493" w:hanging="360"/>
      </w:pPr>
      <w:r>
        <w:t>9.</w:t>
      </w:r>
      <w:r>
        <w:rPr>
          <w:spacing w:val="80"/>
        </w:rPr>
        <w:t xml:space="preserve"> </w:t>
      </w:r>
      <w:r>
        <w:t>Гражданский</w:t>
      </w:r>
      <w:r>
        <w:rPr>
          <w:spacing w:val="-9"/>
        </w:rPr>
        <w:t xml:space="preserve"> </w:t>
      </w:r>
      <w:r>
        <w:t>кодекс</w:t>
      </w:r>
      <w:r>
        <w:rPr>
          <w:spacing w:val="-9"/>
        </w:rPr>
        <w:t xml:space="preserve"> </w:t>
      </w:r>
      <w:r>
        <w:t>РФ</w:t>
      </w:r>
      <w:r>
        <w:rPr>
          <w:spacing w:val="-10"/>
        </w:rPr>
        <w:t xml:space="preserve"> </w:t>
      </w:r>
      <w:r>
        <w:t>(Ч.</w:t>
      </w:r>
      <w:r>
        <w:rPr>
          <w:spacing w:val="-8"/>
        </w:rPr>
        <w:t xml:space="preserve"> </w:t>
      </w:r>
      <w:r>
        <w:t>2)</w:t>
      </w:r>
      <w:r>
        <w:rPr>
          <w:spacing w:val="-8"/>
        </w:rPr>
        <w:t xml:space="preserve"> </w:t>
      </w:r>
      <w:r>
        <w:t>(утвержден</w:t>
      </w:r>
      <w:r>
        <w:rPr>
          <w:spacing w:val="-8"/>
        </w:rPr>
        <w:t xml:space="preserve"> </w:t>
      </w:r>
      <w:r>
        <w:t>Федеральным</w:t>
      </w:r>
      <w:r>
        <w:rPr>
          <w:spacing w:val="-9"/>
        </w:rPr>
        <w:t xml:space="preserve"> </w:t>
      </w:r>
      <w:r>
        <w:t>законом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26.01.1996</w:t>
      </w:r>
      <w:r>
        <w:rPr>
          <w:spacing w:val="-8"/>
        </w:rPr>
        <w:t xml:space="preserve"> </w:t>
      </w:r>
      <w:r>
        <w:t xml:space="preserve">№ </w:t>
      </w:r>
      <w:r>
        <w:rPr>
          <w:spacing w:val="-2"/>
        </w:rPr>
        <w:t>14-ФЗ)</w:t>
      </w:r>
    </w:p>
    <w:p w:rsidR="00BA2C38" w:rsidRDefault="00D13A23">
      <w:pPr>
        <w:pStyle w:val="a3"/>
        <w:spacing w:before="1"/>
        <w:ind w:left="581"/>
      </w:pPr>
      <w:r>
        <w:t>10.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ред.</w:t>
      </w:r>
      <w:r>
        <w:rPr>
          <w:spacing w:val="-4"/>
        </w:rPr>
        <w:t xml:space="preserve"> </w:t>
      </w:r>
      <w:r>
        <w:t>2014</w:t>
      </w:r>
      <w:r>
        <w:rPr>
          <w:spacing w:val="-4"/>
        </w:rPr>
        <w:t xml:space="preserve"> </w:t>
      </w:r>
      <w:r>
        <w:t>г.)</w:t>
      </w:r>
      <w:r>
        <w:rPr>
          <w:spacing w:val="-4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СЗ</w:t>
      </w:r>
      <w:r>
        <w:rPr>
          <w:spacing w:val="-4"/>
        </w:rPr>
        <w:t xml:space="preserve"> </w:t>
      </w:r>
      <w:r>
        <w:t>РФ.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1996.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rPr>
          <w:spacing w:val="-4"/>
        </w:rPr>
        <w:t>410.</w:t>
      </w:r>
    </w:p>
    <w:p w:rsidR="00BA2C38" w:rsidRDefault="00D13A23">
      <w:pPr>
        <w:pStyle w:val="a3"/>
        <w:ind w:left="941" w:right="501" w:hanging="360"/>
      </w:pPr>
      <w:r>
        <w:t>11.</w:t>
      </w:r>
      <w:r>
        <w:rPr>
          <w:spacing w:val="-10"/>
        </w:rPr>
        <w:t xml:space="preserve"> </w:t>
      </w:r>
      <w:r>
        <w:t>Гражданский</w:t>
      </w:r>
      <w:r>
        <w:rPr>
          <w:spacing w:val="-11"/>
        </w:rPr>
        <w:t xml:space="preserve"> </w:t>
      </w:r>
      <w:r>
        <w:t>кодекс</w:t>
      </w:r>
      <w:r>
        <w:rPr>
          <w:spacing w:val="-11"/>
        </w:rPr>
        <w:t xml:space="preserve"> </w:t>
      </w:r>
      <w:r>
        <w:t>РФ</w:t>
      </w:r>
      <w:r>
        <w:rPr>
          <w:spacing w:val="-12"/>
        </w:rPr>
        <w:t xml:space="preserve"> </w:t>
      </w:r>
      <w:r>
        <w:t>(Ч.</w:t>
      </w:r>
      <w:r>
        <w:rPr>
          <w:spacing w:val="-10"/>
        </w:rPr>
        <w:t xml:space="preserve"> </w:t>
      </w:r>
      <w:r>
        <w:t>3)</w:t>
      </w:r>
      <w:r>
        <w:rPr>
          <w:spacing w:val="-10"/>
        </w:rPr>
        <w:t xml:space="preserve"> </w:t>
      </w:r>
      <w:r>
        <w:t>(утвержден</w:t>
      </w:r>
      <w:r>
        <w:rPr>
          <w:spacing w:val="-10"/>
        </w:rPr>
        <w:t xml:space="preserve"> </w:t>
      </w:r>
      <w:r>
        <w:t>Федеральным</w:t>
      </w:r>
      <w:r>
        <w:rPr>
          <w:spacing w:val="-11"/>
        </w:rPr>
        <w:t xml:space="preserve"> </w:t>
      </w:r>
      <w:r>
        <w:t>законом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26.11.2001</w:t>
      </w:r>
      <w:r>
        <w:rPr>
          <w:spacing w:val="-10"/>
        </w:rPr>
        <w:t xml:space="preserve"> </w:t>
      </w:r>
      <w:r>
        <w:t xml:space="preserve">№ </w:t>
      </w:r>
      <w:r>
        <w:rPr>
          <w:spacing w:val="-2"/>
        </w:rPr>
        <w:t>146-ФЗ)</w:t>
      </w:r>
    </w:p>
    <w:p w:rsidR="00BA2C38" w:rsidRDefault="00D13A23">
      <w:pPr>
        <w:pStyle w:val="a3"/>
        <w:ind w:left="581"/>
      </w:pPr>
      <w:r>
        <w:t>12.</w:t>
      </w:r>
      <w:r>
        <w:rPr>
          <w:spacing w:val="-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ред.</w:t>
      </w:r>
      <w:r>
        <w:rPr>
          <w:spacing w:val="-5"/>
        </w:rPr>
        <w:t xml:space="preserve"> </w:t>
      </w:r>
      <w:r>
        <w:t>2014</w:t>
      </w:r>
      <w:r>
        <w:rPr>
          <w:spacing w:val="-4"/>
        </w:rPr>
        <w:t xml:space="preserve"> </w:t>
      </w:r>
      <w:r>
        <w:t>г.)</w:t>
      </w:r>
      <w:r>
        <w:rPr>
          <w:spacing w:val="-5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СЗ</w:t>
      </w:r>
      <w:r>
        <w:rPr>
          <w:spacing w:val="-5"/>
        </w:rPr>
        <w:t xml:space="preserve"> </w:t>
      </w:r>
      <w:r>
        <w:t>РФ.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49.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rPr>
          <w:spacing w:val="-2"/>
        </w:rPr>
        <w:t>4552.</w:t>
      </w:r>
    </w:p>
    <w:p w:rsidR="00BA2C38" w:rsidRDefault="00D13A23">
      <w:pPr>
        <w:pStyle w:val="a3"/>
        <w:ind w:left="941" w:right="493" w:hanging="360"/>
      </w:pPr>
      <w:r>
        <w:t>13.</w:t>
      </w:r>
      <w:r>
        <w:rPr>
          <w:spacing w:val="-9"/>
        </w:rPr>
        <w:t xml:space="preserve"> </w:t>
      </w:r>
      <w:r>
        <w:t>Гражданский</w:t>
      </w:r>
      <w:r>
        <w:rPr>
          <w:spacing w:val="-11"/>
        </w:rPr>
        <w:t xml:space="preserve"> </w:t>
      </w:r>
      <w:r>
        <w:t>кодекс</w:t>
      </w:r>
      <w:r>
        <w:rPr>
          <w:spacing w:val="-10"/>
        </w:rPr>
        <w:t xml:space="preserve"> </w:t>
      </w:r>
      <w:r>
        <w:t>РФ</w:t>
      </w:r>
      <w:r>
        <w:rPr>
          <w:spacing w:val="-12"/>
        </w:rPr>
        <w:t xml:space="preserve"> </w:t>
      </w:r>
      <w:r>
        <w:t>(Ч.</w:t>
      </w:r>
      <w:r>
        <w:rPr>
          <w:spacing w:val="-9"/>
        </w:rPr>
        <w:t xml:space="preserve"> </w:t>
      </w:r>
      <w:r>
        <w:t>4)</w:t>
      </w:r>
      <w:r>
        <w:rPr>
          <w:spacing w:val="-9"/>
        </w:rPr>
        <w:t xml:space="preserve"> </w:t>
      </w:r>
      <w:r>
        <w:t>(утвержден</w:t>
      </w:r>
      <w:r>
        <w:rPr>
          <w:spacing w:val="-9"/>
        </w:rPr>
        <w:t xml:space="preserve"> </w:t>
      </w:r>
      <w:r>
        <w:t>Федеральным</w:t>
      </w:r>
      <w:r>
        <w:rPr>
          <w:spacing w:val="-11"/>
        </w:rPr>
        <w:t xml:space="preserve"> </w:t>
      </w:r>
      <w:r>
        <w:t>законом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18.12.2006</w:t>
      </w:r>
      <w:r>
        <w:rPr>
          <w:spacing w:val="-9"/>
        </w:rPr>
        <w:t xml:space="preserve"> </w:t>
      </w:r>
      <w:r>
        <w:t xml:space="preserve">№ </w:t>
      </w:r>
      <w:r>
        <w:rPr>
          <w:spacing w:val="-2"/>
        </w:rPr>
        <w:t>230-ФЗ)</w:t>
      </w:r>
    </w:p>
    <w:p w:rsidR="00BA2C38" w:rsidRDefault="00D13A23">
      <w:pPr>
        <w:pStyle w:val="a3"/>
        <w:ind w:left="581"/>
      </w:pPr>
      <w:r>
        <w:t>14.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ред.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08.12.2011)</w:t>
      </w:r>
      <w:r>
        <w:rPr>
          <w:spacing w:val="-2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СЗ</w:t>
      </w:r>
      <w:r>
        <w:rPr>
          <w:spacing w:val="-3"/>
        </w:rPr>
        <w:t xml:space="preserve"> </w:t>
      </w:r>
      <w:r>
        <w:t>РФ.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2006.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t>(Ч.</w:t>
      </w:r>
      <w:r>
        <w:rPr>
          <w:spacing w:val="-4"/>
        </w:rPr>
        <w:t xml:space="preserve"> </w:t>
      </w:r>
      <w:r>
        <w:t>1).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Ст.</w:t>
      </w:r>
      <w:r>
        <w:rPr>
          <w:spacing w:val="-2"/>
        </w:rPr>
        <w:t xml:space="preserve"> 5496.</w:t>
      </w:r>
    </w:p>
    <w:p w:rsidR="00BA2C38" w:rsidRDefault="00D13A23">
      <w:pPr>
        <w:pStyle w:val="a3"/>
        <w:ind w:left="941" w:hanging="360"/>
      </w:pPr>
      <w:r>
        <w:t>15.</w:t>
      </w:r>
      <w:r>
        <w:rPr>
          <w:spacing w:val="-12"/>
        </w:rPr>
        <w:t xml:space="preserve"> </w:t>
      </w:r>
      <w:r>
        <w:t>Гражданский</w:t>
      </w:r>
      <w:r>
        <w:rPr>
          <w:spacing w:val="-14"/>
        </w:rPr>
        <w:t xml:space="preserve"> </w:t>
      </w:r>
      <w:r>
        <w:t>процессуальный</w:t>
      </w:r>
      <w:r>
        <w:rPr>
          <w:spacing w:val="-12"/>
        </w:rPr>
        <w:t xml:space="preserve"> </w:t>
      </w:r>
      <w:r>
        <w:t>кодекс</w:t>
      </w:r>
      <w:r>
        <w:rPr>
          <w:spacing w:val="-13"/>
        </w:rPr>
        <w:t xml:space="preserve"> </w:t>
      </w:r>
      <w:r>
        <w:t>РФ</w:t>
      </w:r>
      <w:r>
        <w:rPr>
          <w:spacing w:val="-13"/>
        </w:rPr>
        <w:t xml:space="preserve"> </w:t>
      </w:r>
      <w:r>
        <w:t>(утвержден</w:t>
      </w:r>
      <w:r>
        <w:rPr>
          <w:spacing w:val="-12"/>
        </w:rPr>
        <w:t xml:space="preserve"> </w:t>
      </w:r>
      <w:r>
        <w:t>Федеральным</w:t>
      </w:r>
      <w:r>
        <w:rPr>
          <w:spacing w:val="-14"/>
        </w:rPr>
        <w:t xml:space="preserve"> </w:t>
      </w:r>
      <w:r>
        <w:t>законом</w:t>
      </w:r>
      <w:r>
        <w:rPr>
          <w:spacing w:val="-13"/>
        </w:rPr>
        <w:t xml:space="preserve"> </w:t>
      </w:r>
      <w:r>
        <w:t xml:space="preserve">от </w:t>
      </w:r>
      <w:r>
        <w:rPr>
          <w:spacing w:val="-2"/>
        </w:rPr>
        <w:t>14.11.2002</w:t>
      </w:r>
    </w:p>
    <w:p w:rsidR="00BA2C38" w:rsidRDefault="00D13A23">
      <w:pPr>
        <w:pStyle w:val="a3"/>
        <w:ind w:left="581"/>
      </w:pPr>
      <w:r>
        <w:t>16.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138-ФЗ)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ред.</w:t>
      </w:r>
      <w:r>
        <w:rPr>
          <w:spacing w:val="-3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г.)</w:t>
      </w:r>
      <w:r>
        <w:rPr>
          <w:spacing w:val="-3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СЗ</w:t>
      </w:r>
      <w:r>
        <w:rPr>
          <w:spacing w:val="-3"/>
        </w:rPr>
        <w:t xml:space="preserve"> </w:t>
      </w:r>
      <w:r>
        <w:t>РФ.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2002.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46.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rPr>
          <w:spacing w:val="-2"/>
        </w:rPr>
        <w:t>4532.</w:t>
      </w:r>
    </w:p>
    <w:p w:rsidR="00BA2C38" w:rsidRDefault="00D13A23">
      <w:pPr>
        <w:pStyle w:val="a3"/>
        <w:ind w:left="941" w:right="249" w:hanging="360"/>
      </w:pPr>
      <w:r>
        <w:t>17.</w:t>
      </w:r>
      <w:r>
        <w:rPr>
          <w:spacing w:val="-8"/>
        </w:rPr>
        <w:t xml:space="preserve"> </w:t>
      </w:r>
      <w:r>
        <w:t>Жилищный</w:t>
      </w:r>
      <w:r>
        <w:rPr>
          <w:spacing w:val="-10"/>
        </w:rPr>
        <w:t xml:space="preserve"> </w:t>
      </w:r>
      <w:r>
        <w:t>кодекс</w:t>
      </w:r>
      <w:r>
        <w:rPr>
          <w:spacing w:val="-9"/>
        </w:rPr>
        <w:t xml:space="preserve"> </w:t>
      </w:r>
      <w:r>
        <w:t>РФ</w:t>
      </w:r>
      <w:r>
        <w:rPr>
          <w:spacing w:val="-9"/>
        </w:rPr>
        <w:t xml:space="preserve"> </w:t>
      </w:r>
      <w:r>
        <w:t>(утвержден</w:t>
      </w:r>
      <w:r>
        <w:rPr>
          <w:spacing w:val="-8"/>
        </w:rPr>
        <w:t xml:space="preserve"> </w:t>
      </w:r>
      <w:r>
        <w:t>Федеральным</w:t>
      </w:r>
      <w:r>
        <w:rPr>
          <w:spacing w:val="-10"/>
        </w:rPr>
        <w:t xml:space="preserve"> </w:t>
      </w:r>
      <w:r>
        <w:t>законом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29.12.2004</w:t>
      </w:r>
      <w:r>
        <w:rPr>
          <w:spacing w:val="-11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188-ФЗ) (в ред.</w:t>
      </w:r>
    </w:p>
    <w:p w:rsidR="00BA2C38" w:rsidRDefault="00D13A23">
      <w:pPr>
        <w:pStyle w:val="a3"/>
        <w:ind w:left="581"/>
      </w:pPr>
      <w:r>
        <w:t>18.</w:t>
      </w:r>
      <w:r>
        <w:rPr>
          <w:spacing w:val="-5"/>
        </w:rPr>
        <w:t xml:space="preserve"> </w:t>
      </w:r>
      <w:r>
        <w:t>2014</w:t>
      </w:r>
      <w:r>
        <w:rPr>
          <w:spacing w:val="-4"/>
        </w:rPr>
        <w:t xml:space="preserve"> </w:t>
      </w:r>
      <w:r>
        <w:t>г.)</w:t>
      </w:r>
      <w:r>
        <w:rPr>
          <w:spacing w:val="-6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СЗ</w:t>
      </w:r>
      <w:r>
        <w:rPr>
          <w:spacing w:val="-4"/>
        </w:rPr>
        <w:t xml:space="preserve"> </w:t>
      </w:r>
      <w:r>
        <w:t>РФ.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2011.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(Ч.</w:t>
      </w:r>
      <w:r>
        <w:rPr>
          <w:spacing w:val="-4"/>
        </w:rPr>
        <w:t xml:space="preserve"> </w:t>
      </w:r>
      <w:r>
        <w:t>1).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rPr>
          <w:spacing w:val="-5"/>
        </w:rPr>
        <w:t>14.</w:t>
      </w:r>
    </w:p>
    <w:p w:rsidR="00BA2C38" w:rsidRDefault="00D13A23">
      <w:pPr>
        <w:pStyle w:val="a4"/>
        <w:numPr>
          <w:ilvl w:val="0"/>
          <w:numId w:val="10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Источники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права: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-2"/>
          <w:sz w:val="24"/>
        </w:rPr>
        <w:t xml:space="preserve"> </w:t>
      </w:r>
      <w:r>
        <w:rPr>
          <w:sz w:val="24"/>
        </w:rPr>
        <w:t>учеб.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отв.</w:t>
      </w:r>
      <w:r>
        <w:rPr>
          <w:spacing w:val="-4"/>
          <w:sz w:val="24"/>
        </w:rPr>
        <w:t xml:space="preserve"> ред.</w:t>
      </w:r>
    </w:p>
    <w:p w:rsidR="00BA2C38" w:rsidRDefault="00BA2C38">
      <w:pPr>
        <w:rPr>
          <w:sz w:val="24"/>
        </w:rPr>
        <w:sectPr w:rsidR="00BA2C38">
          <w:pgSz w:w="11910" w:h="16840"/>
          <w:pgMar w:top="1040" w:right="620" w:bottom="1240" w:left="1480" w:header="0" w:footer="1016" w:gutter="0"/>
          <w:cols w:space="720"/>
        </w:sectPr>
      </w:pPr>
    </w:p>
    <w:p w:rsidR="00BA2C38" w:rsidRDefault="00D13A23">
      <w:pPr>
        <w:pStyle w:val="a4"/>
        <w:numPr>
          <w:ilvl w:val="0"/>
          <w:numId w:val="10"/>
        </w:numPr>
        <w:tabs>
          <w:tab w:val="left" w:pos="942"/>
        </w:tabs>
        <w:spacing w:before="73"/>
        <w:ind w:hanging="361"/>
        <w:rPr>
          <w:sz w:val="24"/>
        </w:rPr>
      </w:pPr>
      <w:r>
        <w:rPr>
          <w:sz w:val="24"/>
        </w:rPr>
        <w:lastRenderedPageBreak/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Н.</w:t>
      </w:r>
      <w:r>
        <w:rPr>
          <w:spacing w:val="-6"/>
          <w:sz w:val="24"/>
        </w:rPr>
        <w:t xml:space="preserve"> </w:t>
      </w:r>
      <w:r>
        <w:rPr>
          <w:sz w:val="24"/>
        </w:rPr>
        <w:t>Марченко.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2014.</w:t>
      </w:r>
    </w:p>
    <w:p w:rsidR="00BA2C38" w:rsidRDefault="00D13A23">
      <w:pPr>
        <w:pStyle w:val="a4"/>
        <w:numPr>
          <w:ilvl w:val="0"/>
          <w:numId w:val="10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Керимов</w:t>
      </w:r>
      <w:r>
        <w:rPr>
          <w:spacing w:val="-7"/>
          <w:sz w:val="24"/>
        </w:rPr>
        <w:t xml:space="preserve"> </w:t>
      </w:r>
      <w:r>
        <w:rPr>
          <w:sz w:val="24"/>
        </w:rPr>
        <w:t>А.Д.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государство: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теории.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2011.</w:t>
      </w:r>
    </w:p>
    <w:p w:rsidR="00BA2C38" w:rsidRDefault="00D13A23">
      <w:pPr>
        <w:pStyle w:val="a4"/>
        <w:numPr>
          <w:ilvl w:val="0"/>
          <w:numId w:val="10"/>
        </w:numPr>
        <w:tabs>
          <w:tab w:val="left" w:pos="942"/>
        </w:tabs>
        <w:spacing w:before="1"/>
        <w:ind w:hanging="361"/>
        <w:rPr>
          <w:sz w:val="24"/>
        </w:rPr>
      </w:pPr>
      <w:r>
        <w:rPr>
          <w:sz w:val="24"/>
        </w:rPr>
        <w:t>Керимов,</w:t>
      </w:r>
      <w:r>
        <w:rPr>
          <w:spacing w:val="-7"/>
          <w:sz w:val="24"/>
        </w:rPr>
        <w:t xml:space="preserve"> </w:t>
      </w:r>
      <w:r>
        <w:rPr>
          <w:sz w:val="24"/>
        </w:rPr>
        <w:t>А.Д.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государство: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теории.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2011.</w:t>
      </w:r>
    </w:p>
    <w:p w:rsidR="00BA2C38" w:rsidRDefault="00D13A23">
      <w:pPr>
        <w:pStyle w:val="a4"/>
        <w:numPr>
          <w:ilvl w:val="0"/>
          <w:numId w:val="10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Кобликов</w:t>
      </w:r>
      <w:r>
        <w:rPr>
          <w:spacing w:val="-9"/>
          <w:sz w:val="24"/>
        </w:rPr>
        <w:t xml:space="preserve"> </w:t>
      </w:r>
      <w:r>
        <w:rPr>
          <w:sz w:val="24"/>
        </w:rPr>
        <w:t>А.С.</w:t>
      </w:r>
      <w:r>
        <w:rPr>
          <w:spacing w:val="-7"/>
          <w:sz w:val="24"/>
        </w:rPr>
        <w:t xml:space="preserve"> </w:t>
      </w:r>
      <w:r>
        <w:rPr>
          <w:sz w:val="24"/>
        </w:rPr>
        <w:t>Избранное:</w:t>
      </w:r>
      <w:r>
        <w:rPr>
          <w:spacing w:val="-7"/>
          <w:sz w:val="24"/>
        </w:rPr>
        <w:t xml:space="preserve"> </w:t>
      </w:r>
      <w:r>
        <w:rPr>
          <w:sz w:val="24"/>
        </w:rPr>
        <w:t>Юридическая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этика.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суды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М.,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2011.</w:t>
      </w:r>
    </w:p>
    <w:p w:rsidR="00BA2C38" w:rsidRDefault="00D13A23">
      <w:pPr>
        <w:pStyle w:val="a4"/>
        <w:numPr>
          <w:ilvl w:val="0"/>
          <w:numId w:val="10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Мальцев</w:t>
      </w:r>
      <w:r>
        <w:rPr>
          <w:spacing w:val="-8"/>
          <w:sz w:val="24"/>
        </w:rPr>
        <w:t xml:space="preserve"> </w:t>
      </w:r>
      <w:r>
        <w:rPr>
          <w:sz w:val="24"/>
        </w:rPr>
        <w:t>Г.В.</w:t>
      </w:r>
      <w:r>
        <w:rPr>
          <w:spacing w:val="-5"/>
          <w:sz w:val="24"/>
        </w:rPr>
        <w:t xml:space="preserve"> </w:t>
      </w:r>
      <w:r>
        <w:rPr>
          <w:sz w:val="24"/>
        </w:rPr>
        <w:t>Месть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возмездие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древнем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праве.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2012.</w:t>
      </w:r>
    </w:p>
    <w:p w:rsidR="00BA2C38" w:rsidRDefault="00D13A23">
      <w:pPr>
        <w:pStyle w:val="a4"/>
        <w:numPr>
          <w:ilvl w:val="0"/>
          <w:numId w:val="10"/>
        </w:numPr>
        <w:tabs>
          <w:tab w:val="left" w:pos="942"/>
        </w:tabs>
        <w:ind w:left="941" w:right="583"/>
        <w:rPr>
          <w:sz w:val="24"/>
        </w:rPr>
      </w:pPr>
      <w:r>
        <w:rPr>
          <w:sz w:val="24"/>
        </w:rPr>
        <w:t>Коршунова</w:t>
      </w:r>
      <w:r>
        <w:rPr>
          <w:spacing w:val="-12"/>
          <w:sz w:val="24"/>
        </w:rPr>
        <w:t xml:space="preserve"> </w:t>
      </w:r>
      <w:r>
        <w:rPr>
          <w:sz w:val="24"/>
        </w:rPr>
        <w:t>Т.</w:t>
      </w:r>
      <w:r>
        <w:rPr>
          <w:spacing w:val="-11"/>
          <w:sz w:val="24"/>
        </w:rPr>
        <w:t xml:space="preserve"> </w:t>
      </w:r>
      <w:r>
        <w:rPr>
          <w:sz w:val="24"/>
        </w:rPr>
        <w:t>Ю.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1"/>
          <w:sz w:val="24"/>
        </w:rPr>
        <w:t xml:space="preserve"> </w:t>
      </w:r>
      <w:r>
        <w:rPr>
          <w:sz w:val="24"/>
        </w:rPr>
        <w:t>женщин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лиц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семейными </w:t>
      </w:r>
      <w:r>
        <w:rPr>
          <w:spacing w:val="-2"/>
          <w:sz w:val="24"/>
        </w:rPr>
        <w:t>обязан-</w:t>
      </w:r>
    </w:p>
    <w:p w:rsidR="00BA2C38" w:rsidRDefault="00D13A23">
      <w:pPr>
        <w:pStyle w:val="a3"/>
        <w:ind w:left="581"/>
      </w:pPr>
      <w:r>
        <w:t>26.</w:t>
      </w:r>
      <w:r>
        <w:rPr>
          <w:spacing w:val="-1"/>
        </w:rPr>
        <w:t xml:space="preserve"> </w:t>
      </w:r>
      <w:r>
        <w:t>ностями. —</w:t>
      </w:r>
      <w:r>
        <w:rPr>
          <w:spacing w:val="-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rPr>
          <w:spacing w:val="-2"/>
        </w:rPr>
        <w:t>2012.</w:t>
      </w:r>
    </w:p>
    <w:p w:rsidR="00BA2C38" w:rsidRDefault="00D13A23">
      <w:pPr>
        <w:pStyle w:val="a4"/>
        <w:numPr>
          <w:ilvl w:val="0"/>
          <w:numId w:val="9"/>
        </w:numPr>
        <w:tabs>
          <w:tab w:val="left" w:pos="942"/>
        </w:tabs>
        <w:ind w:left="941" w:right="303"/>
        <w:rPr>
          <w:sz w:val="24"/>
        </w:rPr>
      </w:pPr>
      <w:r>
        <w:rPr>
          <w:sz w:val="24"/>
        </w:rPr>
        <w:t>Крашенинников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П.</w:t>
      </w:r>
      <w:r>
        <w:rPr>
          <w:spacing w:val="-8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смежные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ними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права.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Постатейный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комментарий </w:t>
      </w:r>
      <w:r>
        <w:rPr>
          <w:spacing w:val="-4"/>
          <w:sz w:val="24"/>
        </w:rPr>
        <w:t>глав</w:t>
      </w:r>
    </w:p>
    <w:p w:rsidR="00BA2C38" w:rsidRDefault="00D13A23">
      <w:pPr>
        <w:pStyle w:val="a4"/>
        <w:numPr>
          <w:ilvl w:val="0"/>
          <w:numId w:val="9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70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71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-10"/>
          <w:sz w:val="24"/>
        </w:rPr>
        <w:t xml:space="preserve"> </w:t>
      </w:r>
      <w:r>
        <w:rPr>
          <w:sz w:val="24"/>
        </w:rPr>
        <w:t>РФ.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М.,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2010.</w:t>
      </w:r>
    </w:p>
    <w:p w:rsidR="00BA2C38" w:rsidRDefault="00D13A23">
      <w:pPr>
        <w:pStyle w:val="a4"/>
        <w:numPr>
          <w:ilvl w:val="0"/>
          <w:numId w:val="9"/>
        </w:numPr>
        <w:tabs>
          <w:tab w:val="left" w:pos="942"/>
        </w:tabs>
        <w:ind w:left="941" w:right="509"/>
        <w:rPr>
          <w:sz w:val="24"/>
        </w:rPr>
      </w:pPr>
      <w:r>
        <w:rPr>
          <w:sz w:val="24"/>
        </w:rPr>
        <w:t>Певцова</w:t>
      </w:r>
      <w:r>
        <w:rPr>
          <w:spacing w:val="-8"/>
          <w:sz w:val="24"/>
        </w:rPr>
        <w:t xml:space="preserve"> </w:t>
      </w:r>
      <w:r>
        <w:rPr>
          <w:sz w:val="24"/>
        </w:rPr>
        <w:t>Е.А.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социально-экономического </w:t>
      </w:r>
      <w:r>
        <w:rPr>
          <w:spacing w:val="-2"/>
          <w:sz w:val="24"/>
        </w:rPr>
        <w:t>профиля.</w:t>
      </w:r>
    </w:p>
    <w:p w:rsidR="00BA2C38" w:rsidRDefault="00D13A23">
      <w:pPr>
        <w:pStyle w:val="a4"/>
        <w:numPr>
          <w:ilvl w:val="0"/>
          <w:numId w:val="9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Книга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преподавателя: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метод.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М.,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2014.</w:t>
      </w:r>
    </w:p>
    <w:p w:rsidR="00BA2C38" w:rsidRDefault="00D13A23">
      <w:pPr>
        <w:pStyle w:val="a4"/>
        <w:numPr>
          <w:ilvl w:val="0"/>
          <w:numId w:val="9"/>
        </w:numPr>
        <w:tabs>
          <w:tab w:val="left" w:pos="942"/>
        </w:tabs>
        <w:ind w:left="941" w:right="857"/>
        <w:rPr>
          <w:sz w:val="24"/>
        </w:rPr>
      </w:pPr>
      <w:r>
        <w:rPr>
          <w:sz w:val="24"/>
        </w:rPr>
        <w:t>Певцова</w:t>
      </w:r>
      <w:r>
        <w:rPr>
          <w:spacing w:val="-5"/>
          <w:sz w:val="24"/>
        </w:rPr>
        <w:t xml:space="preserve"> </w:t>
      </w:r>
      <w:r>
        <w:rPr>
          <w:sz w:val="24"/>
        </w:rPr>
        <w:t>Е.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М., </w:t>
      </w:r>
      <w:r>
        <w:rPr>
          <w:spacing w:val="-2"/>
          <w:sz w:val="24"/>
        </w:rPr>
        <w:t>Ярославль,</w:t>
      </w:r>
    </w:p>
    <w:p w:rsidR="00BA2C38" w:rsidRDefault="00D13A23">
      <w:pPr>
        <w:pStyle w:val="a3"/>
        <w:spacing w:before="1"/>
        <w:ind w:left="581"/>
      </w:pPr>
      <w:r>
        <w:t xml:space="preserve">32. </w:t>
      </w:r>
      <w:r>
        <w:rPr>
          <w:spacing w:val="-2"/>
        </w:rPr>
        <w:t>2013.</w:t>
      </w:r>
    </w:p>
    <w:p w:rsidR="00BA2C38" w:rsidRDefault="00D13A23">
      <w:pPr>
        <w:pStyle w:val="a4"/>
        <w:numPr>
          <w:ilvl w:val="0"/>
          <w:numId w:val="8"/>
        </w:numPr>
        <w:tabs>
          <w:tab w:val="left" w:pos="942"/>
        </w:tabs>
        <w:ind w:left="941" w:right="1453"/>
        <w:rPr>
          <w:sz w:val="24"/>
        </w:rPr>
      </w:pPr>
      <w:r>
        <w:rPr>
          <w:sz w:val="24"/>
        </w:rPr>
        <w:t>Певцова</w:t>
      </w:r>
      <w:r>
        <w:rPr>
          <w:spacing w:val="-10"/>
          <w:sz w:val="24"/>
        </w:rPr>
        <w:t xml:space="preserve"> </w:t>
      </w:r>
      <w:r>
        <w:rPr>
          <w:sz w:val="24"/>
        </w:rPr>
        <w:t>Е.А.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молодежи:</w:t>
      </w:r>
      <w:r>
        <w:rPr>
          <w:spacing w:val="-9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правового регулирования от-</w:t>
      </w:r>
    </w:p>
    <w:p w:rsidR="00BA2C38" w:rsidRDefault="00D13A23">
      <w:pPr>
        <w:pStyle w:val="a4"/>
        <w:numPr>
          <w:ilvl w:val="0"/>
          <w:numId w:val="8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2"/>
          <w:sz w:val="24"/>
        </w:rPr>
        <w:t xml:space="preserve"> </w:t>
      </w:r>
      <w:r>
        <w:rPr>
          <w:sz w:val="24"/>
        </w:rPr>
        <w:t>лиц.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Ярославль,</w:t>
      </w:r>
      <w:r>
        <w:rPr>
          <w:spacing w:val="-2"/>
          <w:sz w:val="24"/>
        </w:rPr>
        <w:t xml:space="preserve"> 2013.</w:t>
      </w:r>
    </w:p>
    <w:p w:rsidR="00BA2C38" w:rsidRDefault="00D13A23">
      <w:pPr>
        <w:pStyle w:val="a4"/>
        <w:numPr>
          <w:ilvl w:val="0"/>
          <w:numId w:val="8"/>
        </w:numPr>
        <w:tabs>
          <w:tab w:val="left" w:pos="942"/>
        </w:tabs>
        <w:ind w:left="941" w:right="753"/>
        <w:rPr>
          <w:sz w:val="24"/>
        </w:rPr>
      </w:pPr>
      <w:r>
        <w:rPr>
          <w:sz w:val="24"/>
        </w:rPr>
        <w:t>Певцова</w:t>
      </w:r>
      <w:r>
        <w:rPr>
          <w:spacing w:val="-12"/>
          <w:sz w:val="24"/>
        </w:rPr>
        <w:t xml:space="preserve"> </w:t>
      </w:r>
      <w:r>
        <w:rPr>
          <w:sz w:val="24"/>
        </w:rPr>
        <w:t>Е.А.</w:t>
      </w:r>
      <w:r>
        <w:rPr>
          <w:spacing w:val="-11"/>
          <w:sz w:val="24"/>
        </w:rPr>
        <w:t xml:space="preserve"> </w:t>
      </w:r>
      <w:r>
        <w:rPr>
          <w:sz w:val="24"/>
        </w:rPr>
        <w:t>Теоретико-правовые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нигилизма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формирования</w:t>
      </w:r>
    </w:p>
    <w:p w:rsidR="00BA2C38" w:rsidRDefault="00D13A23">
      <w:pPr>
        <w:pStyle w:val="a4"/>
        <w:numPr>
          <w:ilvl w:val="0"/>
          <w:numId w:val="8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правовой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молодежи.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М.,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2013.</w:t>
      </w:r>
    </w:p>
    <w:p w:rsidR="00BA2C38" w:rsidRDefault="00D13A23">
      <w:pPr>
        <w:pStyle w:val="a4"/>
        <w:numPr>
          <w:ilvl w:val="0"/>
          <w:numId w:val="8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Чиркин</w:t>
      </w:r>
      <w:r>
        <w:rPr>
          <w:spacing w:val="-9"/>
          <w:sz w:val="24"/>
        </w:rPr>
        <w:t xml:space="preserve"> </w:t>
      </w:r>
      <w:r>
        <w:rPr>
          <w:sz w:val="24"/>
        </w:rPr>
        <w:t>В.Е.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государствоведение.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М.,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2014.</w:t>
      </w:r>
    </w:p>
    <w:p w:rsidR="00BA2C38" w:rsidRDefault="00BA2C38">
      <w:pPr>
        <w:pStyle w:val="a3"/>
        <w:ind w:left="0"/>
      </w:pPr>
    </w:p>
    <w:p w:rsidR="00BA2C38" w:rsidRDefault="00D13A23">
      <w:pPr>
        <w:pStyle w:val="3"/>
      </w:pPr>
      <w:r>
        <w:rPr>
          <w:spacing w:val="-2"/>
        </w:rPr>
        <w:t>Интернет-ресурсы:</w:t>
      </w:r>
    </w:p>
    <w:p w:rsidR="00BA2C38" w:rsidRDefault="00D9701B">
      <w:pPr>
        <w:pStyle w:val="a4"/>
        <w:numPr>
          <w:ilvl w:val="0"/>
          <w:numId w:val="7"/>
        </w:numPr>
        <w:tabs>
          <w:tab w:val="left" w:pos="942"/>
        </w:tabs>
        <w:ind w:hanging="361"/>
        <w:rPr>
          <w:sz w:val="24"/>
        </w:rPr>
      </w:pPr>
      <w:hyperlink r:id="rId12">
        <w:r w:rsidR="00D13A23">
          <w:rPr>
            <w:sz w:val="24"/>
          </w:rPr>
          <w:t>www.pravo.gov.ru</w:t>
        </w:r>
      </w:hyperlink>
      <w:r w:rsidR="00D13A23">
        <w:rPr>
          <w:spacing w:val="-13"/>
          <w:sz w:val="24"/>
        </w:rPr>
        <w:t xml:space="preserve"> </w:t>
      </w:r>
      <w:r w:rsidR="00D13A23">
        <w:rPr>
          <w:sz w:val="24"/>
        </w:rPr>
        <w:t>(Официальный</w:t>
      </w:r>
      <w:r w:rsidR="00D13A23">
        <w:rPr>
          <w:spacing w:val="-12"/>
          <w:sz w:val="24"/>
        </w:rPr>
        <w:t xml:space="preserve"> </w:t>
      </w:r>
      <w:r w:rsidR="00D13A23">
        <w:rPr>
          <w:sz w:val="24"/>
        </w:rPr>
        <w:t>интернет-портал</w:t>
      </w:r>
      <w:r w:rsidR="00D13A23">
        <w:rPr>
          <w:spacing w:val="-12"/>
          <w:sz w:val="24"/>
        </w:rPr>
        <w:t xml:space="preserve"> </w:t>
      </w:r>
      <w:r w:rsidR="00D13A23">
        <w:rPr>
          <w:sz w:val="24"/>
        </w:rPr>
        <w:t>правовой</w:t>
      </w:r>
      <w:r w:rsidR="00D13A23">
        <w:rPr>
          <w:spacing w:val="-12"/>
          <w:sz w:val="24"/>
        </w:rPr>
        <w:t xml:space="preserve"> </w:t>
      </w:r>
      <w:r w:rsidR="00D13A23">
        <w:rPr>
          <w:spacing w:val="-2"/>
          <w:sz w:val="24"/>
        </w:rPr>
        <w:t>информации).</w:t>
      </w:r>
    </w:p>
    <w:p w:rsidR="00BA2C38" w:rsidRDefault="00D9701B">
      <w:pPr>
        <w:pStyle w:val="a4"/>
        <w:numPr>
          <w:ilvl w:val="0"/>
          <w:numId w:val="7"/>
        </w:numPr>
        <w:tabs>
          <w:tab w:val="left" w:pos="942"/>
        </w:tabs>
        <w:ind w:hanging="361"/>
        <w:rPr>
          <w:sz w:val="24"/>
        </w:rPr>
      </w:pPr>
      <w:hyperlink r:id="rId13">
        <w:r w:rsidR="00D13A23">
          <w:rPr>
            <w:spacing w:val="-2"/>
            <w:sz w:val="24"/>
          </w:rPr>
          <w:t>www.consultant.ru</w:t>
        </w:r>
      </w:hyperlink>
      <w:r w:rsidR="00D13A23">
        <w:rPr>
          <w:spacing w:val="3"/>
          <w:sz w:val="24"/>
        </w:rPr>
        <w:t xml:space="preserve"> </w:t>
      </w:r>
      <w:r w:rsidR="00D13A23">
        <w:rPr>
          <w:spacing w:val="-2"/>
          <w:sz w:val="24"/>
        </w:rPr>
        <w:t>(Правовая</w:t>
      </w:r>
      <w:r w:rsidR="00D13A23">
        <w:rPr>
          <w:spacing w:val="6"/>
          <w:sz w:val="24"/>
        </w:rPr>
        <w:t xml:space="preserve"> </w:t>
      </w:r>
      <w:r w:rsidR="00D13A23">
        <w:rPr>
          <w:spacing w:val="-2"/>
          <w:sz w:val="24"/>
        </w:rPr>
        <w:t>система</w:t>
      </w:r>
      <w:r w:rsidR="00D13A23">
        <w:rPr>
          <w:spacing w:val="5"/>
          <w:sz w:val="24"/>
        </w:rPr>
        <w:t xml:space="preserve"> </w:t>
      </w:r>
      <w:r w:rsidR="00D13A23">
        <w:rPr>
          <w:spacing w:val="-2"/>
          <w:sz w:val="24"/>
        </w:rPr>
        <w:t>Консультант</w:t>
      </w:r>
      <w:r w:rsidR="00D13A23">
        <w:rPr>
          <w:spacing w:val="6"/>
          <w:sz w:val="24"/>
        </w:rPr>
        <w:t xml:space="preserve"> </w:t>
      </w:r>
      <w:r w:rsidR="00D13A23">
        <w:rPr>
          <w:spacing w:val="-2"/>
          <w:sz w:val="24"/>
        </w:rPr>
        <w:t>Плюс).</w:t>
      </w:r>
    </w:p>
    <w:p w:rsidR="00BA2C38" w:rsidRDefault="00D9701B">
      <w:pPr>
        <w:pStyle w:val="a4"/>
        <w:numPr>
          <w:ilvl w:val="0"/>
          <w:numId w:val="7"/>
        </w:numPr>
        <w:tabs>
          <w:tab w:val="left" w:pos="942"/>
        </w:tabs>
        <w:ind w:hanging="361"/>
        <w:rPr>
          <w:sz w:val="24"/>
        </w:rPr>
      </w:pPr>
      <w:hyperlink r:id="rId14">
        <w:r w:rsidR="00D13A23">
          <w:rPr>
            <w:sz w:val="24"/>
          </w:rPr>
          <w:t>www.</w:t>
        </w:r>
      </w:hyperlink>
      <w:r w:rsidR="00D13A23">
        <w:rPr>
          <w:spacing w:val="-8"/>
          <w:sz w:val="24"/>
        </w:rPr>
        <w:t xml:space="preserve"> </w:t>
      </w:r>
      <w:r w:rsidR="00D13A23">
        <w:rPr>
          <w:sz w:val="24"/>
        </w:rPr>
        <w:t>constitution.</w:t>
      </w:r>
      <w:r w:rsidR="00D13A23">
        <w:rPr>
          <w:spacing w:val="-8"/>
          <w:sz w:val="24"/>
        </w:rPr>
        <w:t xml:space="preserve"> </w:t>
      </w:r>
      <w:r w:rsidR="00D13A23">
        <w:rPr>
          <w:sz w:val="24"/>
        </w:rPr>
        <w:t>ru</w:t>
      </w:r>
      <w:r w:rsidR="00D13A23">
        <w:rPr>
          <w:spacing w:val="-8"/>
          <w:sz w:val="24"/>
        </w:rPr>
        <w:t xml:space="preserve"> </w:t>
      </w:r>
      <w:r w:rsidR="00D13A23">
        <w:rPr>
          <w:spacing w:val="-2"/>
          <w:sz w:val="24"/>
        </w:rPr>
        <w:t>(КонституцияРФ).</w:t>
      </w:r>
    </w:p>
    <w:p w:rsidR="00BA2C38" w:rsidRDefault="00D9701B">
      <w:pPr>
        <w:pStyle w:val="a4"/>
        <w:numPr>
          <w:ilvl w:val="0"/>
          <w:numId w:val="7"/>
        </w:numPr>
        <w:tabs>
          <w:tab w:val="left" w:pos="942"/>
        </w:tabs>
        <w:ind w:hanging="361"/>
        <w:rPr>
          <w:sz w:val="24"/>
        </w:rPr>
      </w:pPr>
      <w:hyperlink r:id="rId15">
        <w:r w:rsidR="00D13A23">
          <w:rPr>
            <w:sz w:val="24"/>
          </w:rPr>
          <w:t>www.</w:t>
        </w:r>
      </w:hyperlink>
      <w:r w:rsidR="00D13A23">
        <w:rPr>
          <w:spacing w:val="-7"/>
          <w:sz w:val="24"/>
        </w:rPr>
        <w:t xml:space="preserve"> </w:t>
      </w:r>
      <w:r w:rsidR="00D13A23">
        <w:rPr>
          <w:sz w:val="24"/>
        </w:rPr>
        <w:t>law.</w:t>
      </w:r>
      <w:r w:rsidR="00D13A23">
        <w:rPr>
          <w:spacing w:val="-6"/>
          <w:sz w:val="24"/>
        </w:rPr>
        <w:t xml:space="preserve"> </w:t>
      </w:r>
      <w:r w:rsidR="00D13A23">
        <w:rPr>
          <w:sz w:val="24"/>
        </w:rPr>
        <w:t>edu.</w:t>
      </w:r>
      <w:r w:rsidR="00D13A23">
        <w:rPr>
          <w:spacing w:val="-6"/>
          <w:sz w:val="24"/>
        </w:rPr>
        <w:t xml:space="preserve"> </w:t>
      </w:r>
      <w:r w:rsidR="00D13A23">
        <w:rPr>
          <w:sz w:val="24"/>
        </w:rPr>
        <w:t>ru</w:t>
      </w:r>
      <w:r w:rsidR="00D13A23">
        <w:rPr>
          <w:spacing w:val="-6"/>
          <w:sz w:val="24"/>
        </w:rPr>
        <w:t xml:space="preserve"> </w:t>
      </w:r>
      <w:r w:rsidR="00D13A23">
        <w:rPr>
          <w:sz w:val="24"/>
        </w:rPr>
        <w:t>(Юридическая</w:t>
      </w:r>
      <w:r w:rsidR="00D13A23">
        <w:rPr>
          <w:spacing w:val="-6"/>
          <w:sz w:val="24"/>
        </w:rPr>
        <w:t xml:space="preserve"> </w:t>
      </w:r>
      <w:r w:rsidR="00D13A23">
        <w:rPr>
          <w:sz w:val="24"/>
        </w:rPr>
        <w:t>Россия:</w:t>
      </w:r>
      <w:r w:rsidR="00D13A23">
        <w:rPr>
          <w:spacing w:val="-6"/>
          <w:sz w:val="24"/>
        </w:rPr>
        <w:t xml:space="preserve"> </w:t>
      </w:r>
      <w:r w:rsidR="00D13A23">
        <w:rPr>
          <w:sz w:val="24"/>
        </w:rPr>
        <w:t>федеральный</w:t>
      </w:r>
      <w:r w:rsidR="00D13A23">
        <w:rPr>
          <w:spacing w:val="-6"/>
          <w:sz w:val="24"/>
        </w:rPr>
        <w:t xml:space="preserve"> </w:t>
      </w:r>
      <w:r w:rsidR="00D13A23">
        <w:rPr>
          <w:sz w:val="24"/>
        </w:rPr>
        <w:t>правовой</w:t>
      </w:r>
      <w:r w:rsidR="00D13A23">
        <w:rPr>
          <w:spacing w:val="-6"/>
          <w:sz w:val="24"/>
        </w:rPr>
        <w:t xml:space="preserve"> </w:t>
      </w:r>
      <w:r w:rsidR="00D13A23">
        <w:rPr>
          <w:spacing w:val="-2"/>
          <w:sz w:val="24"/>
        </w:rPr>
        <w:t>портал).</w:t>
      </w:r>
    </w:p>
    <w:p w:rsidR="00BA2C38" w:rsidRDefault="00D9701B">
      <w:pPr>
        <w:pStyle w:val="a4"/>
        <w:numPr>
          <w:ilvl w:val="0"/>
          <w:numId w:val="7"/>
        </w:numPr>
        <w:tabs>
          <w:tab w:val="left" w:pos="942"/>
        </w:tabs>
        <w:ind w:hanging="361"/>
        <w:rPr>
          <w:sz w:val="24"/>
        </w:rPr>
      </w:pPr>
      <w:hyperlink r:id="rId16">
        <w:r w:rsidR="00D13A23">
          <w:rPr>
            <w:sz w:val="24"/>
          </w:rPr>
          <w:t>www.</w:t>
        </w:r>
      </w:hyperlink>
      <w:r w:rsidR="00D13A23">
        <w:rPr>
          <w:spacing w:val="-9"/>
          <w:sz w:val="24"/>
        </w:rPr>
        <w:t xml:space="preserve"> </w:t>
      </w:r>
      <w:r w:rsidR="00D13A23">
        <w:rPr>
          <w:sz w:val="24"/>
        </w:rPr>
        <w:t>uznay-prezidenta.</w:t>
      </w:r>
      <w:r w:rsidR="00D13A23">
        <w:rPr>
          <w:spacing w:val="-6"/>
          <w:sz w:val="24"/>
        </w:rPr>
        <w:t xml:space="preserve"> </w:t>
      </w:r>
      <w:r w:rsidR="00D13A23">
        <w:rPr>
          <w:sz w:val="24"/>
        </w:rPr>
        <w:t>ru</w:t>
      </w:r>
      <w:r w:rsidR="00D13A23">
        <w:rPr>
          <w:spacing w:val="-9"/>
          <w:sz w:val="24"/>
        </w:rPr>
        <w:t xml:space="preserve"> </w:t>
      </w:r>
      <w:r w:rsidR="00D13A23">
        <w:rPr>
          <w:sz w:val="24"/>
        </w:rPr>
        <w:t>(Президент</w:t>
      </w:r>
      <w:r w:rsidR="00D13A23">
        <w:rPr>
          <w:spacing w:val="-8"/>
          <w:sz w:val="24"/>
        </w:rPr>
        <w:t xml:space="preserve"> </w:t>
      </w:r>
      <w:r w:rsidR="00D13A23">
        <w:rPr>
          <w:sz w:val="24"/>
        </w:rPr>
        <w:t>России</w:t>
      </w:r>
      <w:r w:rsidR="00D13A23">
        <w:rPr>
          <w:spacing w:val="-8"/>
          <w:sz w:val="24"/>
        </w:rPr>
        <w:t xml:space="preserve"> </w:t>
      </w:r>
      <w:r w:rsidR="00D13A23">
        <w:rPr>
          <w:sz w:val="24"/>
        </w:rPr>
        <w:t>гражданам</w:t>
      </w:r>
      <w:r w:rsidR="00D13A23">
        <w:rPr>
          <w:spacing w:val="-9"/>
          <w:sz w:val="24"/>
        </w:rPr>
        <w:t xml:space="preserve"> </w:t>
      </w:r>
      <w:r w:rsidR="00D13A23">
        <w:rPr>
          <w:sz w:val="24"/>
        </w:rPr>
        <w:t>школьного</w:t>
      </w:r>
      <w:r w:rsidR="00D13A23">
        <w:rPr>
          <w:spacing w:val="-9"/>
          <w:sz w:val="24"/>
        </w:rPr>
        <w:t xml:space="preserve"> </w:t>
      </w:r>
      <w:r w:rsidR="00D13A23">
        <w:rPr>
          <w:spacing w:val="-2"/>
          <w:sz w:val="24"/>
        </w:rPr>
        <w:t>возраста).</w:t>
      </w:r>
    </w:p>
    <w:p w:rsidR="00BA2C38" w:rsidRDefault="00D9701B">
      <w:pPr>
        <w:pStyle w:val="a4"/>
        <w:numPr>
          <w:ilvl w:val="0"/>
          <w:numId w:val="7"/>
        </w:numPr>
        <w:tabs>
          <w:tab w:val="left" w:pos="942"/>
        </w:tabs>
        <w:ind w:hanging="361"/>
        <w:rPr>
          <w:sz w:val="24"/>
        </w:rPr>
      </w:pPr>
      <w:hyperlink r:id="rId17">
        <w:r w:rsidR="00D13A23">
          <w:rPr>
            <w:sz w:val="24"/>
          </w:rPr>
          <w:t>www.council.gov.ru</w:t>
        </w:r>
      </w:hyperlink>
      <w:r w:rsidR="00D13A23">
        <w:rPr>
          <w:spacing w:val="-11"/>
          <w:sz w:val="24"/>
        </w:rPr>
        <w:t xml:space="preserve"> </w:t>
      </w:r>
      <w:r w:rsidR="00D13A23">
        <w:rPr>
          <w:sz w:val="24"/>
        </w:rPr>
        <w:t>(Совет</w:t>
      </w:r>
      <w:r w:rsidR="00D13A23">
        <w:rPr>
          <w:spacing w:val="-11"/>
          <w:sz w:val="24"/>
        </w:rPr>
        <w:t xml:space="preserve"> </w:t>
      </w:r>
      <w:r w:rsidR="00D13A23">
        <w:rPr>
          <w:sz w:val="24"/>
        </w:rPr>
        <w:t>Федерации</w:t>
      </w:r>
      <w:r w:rsidR="00D13A23">
        <w:rPr>
          <w:spacing w:val="-11"/>
          <w:sz w:val="24"/>
        </w:rPr>
        <w:t xml:space="preserve"> </w:t>
      </w:r>
      <w:r w:rsidR="00D13A23">
        <w:rPr>
          <w:sz w:val="24"/>
        </w:rPr>
        <w:t>Федерального</w:t>
      </w:r>
      <w:r w:rsidR="00D13A23">
        <w:rPr>
          <w:spacing w:val="-14"/>
          <w:sz w:val="24"/>
        </w:rPr>
        <w:t xml:space="preserve"> </w:t>
      </w:r>
      <w:r w:rsidR="00D13A23">
        <w:rPr>
          <w:sz w:val="24"/>
        </w:rPr>
        <w:t>Собрания</w:t>
      </w:r>
      <w:r w:rsidR="00D13A23">
        <w:rPr>
          <w:spacing w:val="-10"/>
          <w:sz w:val="24"/>
        </w:rPr>
        <w:t xml:space="preserve"> </w:t>
      </w:r>
      <w:r w:rsidR="00D13A23">
        <w:rPr>
          <w:spacing w:val="-4"/>
          <w:sz w:val="24"/>
        </w:rPr>
        <w:t>РФ).</w:t>
      </w:r>
    </w:p>
    <w:p w:rsidR="00BA2C38" w:rsidRDefault="00D9701B">
      <w:pPr>
        <w:pStyle w:val="a4"/>
        <w:numPr>
          <w:ilvl w:val="0"/>
          <w:numId w:val="7"/>
        </w:numPr>
        <w:tabs>
          <w:tab w:val="left" w:pos="942"/>
        </w:tabs>
        <w:ind w:hanging="361"/>
        <w:rPr>
          <w:sz w:val="24"/>
        </w:rPr>
      </w:pPr>
      <w:hyperlink r:id="rId18">
        <w:r w:rsidR="00D13A23">
          <w:rPr>
            <w:sz w:val="24"/>
          </w:rPr>
          <w:t>www.</w:t>
        </w:r>
      </w:hyperlink>
      <w:r w:rsidR="00D13A23">
        <w:rPr>
          <w:spacing w:val="-14"/>
          <w:sz w:val="24"/>
        </w:rPr>
        <w:t xml:space="preserve"> </w:t>
      </w:r>
      <w:r w:rsidR="00D13A23">
        <w:rPr>
          <w:sz w:val="24"/>
        </w:rPr>
        <w:t>duma.</w:t>
      </w:r>
      <w:r w:rsidR="00D13A23">
        <w:rPr>
          <w:spacing w:val="-12"/>
          <w:sz w:val="24"/>
        </w:rPr>
        <w:t xml:space="preserve"> </w:t>
      </w:r>
      <w:r w:rsidR="00D13A23">
        <w:rPr>
          <w:sz w:val="24"/>
        </w:rPr>
        <w:t>gov.</w:t>
      </w:r>
      <w:r w:rsidR="00D13A23">
        <w:rPr>
          <w:spacing w:val="-12"/>
          <w:sz w:val="24"/>
        </w:rPr>
        <w:t xml:space="preserve"> </w:t>
      </w:r>
      <w:r w:rsidR="00D13A23">
        <w:rPr>
          <w:sz w:val="24"/>
        </w:rPr>
        <w:t>ru</w:t>
      </w:r>
      <w:r w:rsidR="00D13A23">
        <w:rPr>
          <w:spacing w:val="-12"/>
          <w:sz w:val="24"/>
        </w:rPr>
        <w:t xml:space="preserve"> </w:t>
      </w:r>
      <w:r w:rsidR="00D13A23">
        <w:rPr>
          <w:sz w:val="24"/>
        </w:rPr>
        <w:t>(Государственная</w:t>
      </w:r>
      <w:r w:rsidR="00D13A23">
        <w:rPr>
          <w:spacing w:val="-12"/>
          <w:sz w:val="24"/>
        </w:rPr>
        <w:t xml:space="preserve"> </w:t>
      </w:r>
      <w:r w:rsidR="00D13A23">
        <w:rPr>
          <w:sz w:val="24"/>
        </w:rPr>
        <w:t>Дума</w:t>
      </w:r>
      <w:r w:rsidR="00D13A23">
        <w:rPr>
          <w:spacing w:val="-13"/>
          <w:sz w:val="24"/>
        </w:rPr>
        <w:t xml:space="preserve"> </w:t>
      </w:r>
      <w:r w:rsidR="00D13A23">
        <w:rPr>
          <w:sz w:val="24"/>
        </w:rPr>
        <w:t>Федерального</w:t>
      </w:r>
      <w:r w:rsidR="00D13A23">
        <w:rPr>
          <w:spacing w:val="-12"/>
          <w:sz w:val="24"/>
        </w:rPr>
        <w:t xml:space="preserve"> </w:t>
      </w:r>
      <w:r w:rsidR="00D13A23">
        <w:rPr>
          <w:sz w:val="24"/>
        </w:rPr>
        <w:t>Собрания</w:t>
      </w:r>
      <w:r w:rsidR="00D13A23">
        <w:rPr>
          <w:spacing w:val="-11"/>
          <w:sz w:val="24"/>
        </w:rPr>
        <w:t xml:space="preserve"> </w:t>
      </w:r>
      <w:r w:rsidR="00D13A23">
        <w:rPr>
          <w:spacing w:val="-4"/>
          <w:sz w:val="24"/>
        </w:rPr>
        <w:t>РФ).</w:t>
      </w:r>
    </w:p>
    <w:p w:rsidR="00BA2C38" w:rsidRDefault="00D9701B">
      <w:pPr>
        <w:pStyle w:val="a4"/>
        <w:numPr>
          <w:ilvl w:val="0"/>
          <w:numId w:val="7"/>
        </w:numPr>
        <w:tabs>
          <w:tab w:val="left" w:pos="942"/>
        </w:tabs>
        <w:ind w:hanging="361"/>
        <w:rPr>
          <w:sz w:val="24"/>
        </w:rPr>
      </w:pPr>
      <w:hyperlink r:id="rId19">
        <w:r w:rsidR="00D13A23">
          <w:rPr>
            <w:sz w:val="24"/>
          </w:rPr>
          <w:t>www.</w:t>
        </w:r>
      </w:hyperlink>
      <w:r w:rsidR="00D13A23">
        <w:rPr>
          <w:spacing w:val="-12"/>
          <w:sz w:val="24"/>
        </w:rPr>
        <w:t xml:space="preserve"> </w:t>
      </w:r>
      <w:r w:rsidR="00D13A23">
        <w:rPr>
          <w:sz w:val="24"/>
        </w:rPr>
        <w:t>ksrf.</w:t>
      </w:r>
      <w:r w:rsidR="00D13A23">
        <w:rPr>
          <w:spacing w:val="-12"/>
          <w:sz w:val="24"/>
        </w:rPr>
        <w:t xml:space="preserve"> </w:t>
      </w:r>
      <w:r w:rsidR="00D13A23">
        <w:rPr>
          <w:sz w:val="24"/>
        </w:rPr>
        <w:t>ru</w:t>
      </w:r>
      <w:r w:rsidR="00D13A23">
        <w:rPr>
          <w:spacing w:val="-12"/>
          <w:sz w:val="24"/>
        </w:rPr>
        <w:t xml:space="preserve"> </w:t>
      </w:r>
      <w:r w:rsidR="00D13A23">
        <w:rPr>
          <w:sz w:val="24"/>
        </w:rPr>
        <w:t>(Конституционный</w:t>
      </w:r>
      <w:r w:rsidR="00D13A23">
        <w:rPr>
          <w:spacing w:val="-12"/>
          <w:sz w:val="24"/>
        </w:rPr>
        <w:t xml:space="preserve"> </w:t>
      </w:r>
      <w:r w:rsidR="00D13A23">
        <w:rPr>
          <w:sz w:val="24"/>
        </w:rPr>
        <w:t>суд</w:t>
      </w:r>
      <w:r w:rsidR="00D13A23">
        <w:rPr>
          <w:spacing w:val="-12"/>
          <w:sz w:val="24"/>
        </w:rPr>
        <w:t xml:space="preserve"> </w:t>
      </w:r>
      <w:r w:rsidR="00D13A23">
        <w:rPr>
          <w:spacing w:val="-4"/>
          <w:sz w:val="24"/>
        </w:rPr>
        <w:t>РФ).</w:t>
      </w:r>
    </w:p>
    <w:p w:rsidR="00BA2C38" w:rsidRDefault="00D9701B">
      <w:pPr>
        <w:pStyle w:val="a4"/>
        <w:numPr>
          <w:ilvl w:val="0"/>
          <w:numId w:val="7"/>
        </w:numPr>
        <w:tabs>
          <w:tab w:val="left" w:pos="942"/>
        </w:tabs>
        <w:ind w:hanging="361"/>
        <w:rPr>
          <w:sz w:val="24"/>
        </w:rPr>
      </w:pPr>
      <w:hyperlink r:id="rId20">
        <w:r w:rsidR="00D13A23">
          <w:rPr>
            <w:spacing w:val="-2"/>
            <w:sz w:val="24"/>
          </w:rPr>
          <w:t>www.vsrf.ru</w:t>
        </w:r>
      </w:hyperlink>
      <w:r w:rsidR="00D13A23">
        <w:rPr>
          <w:spacing w:val="-2"/>
          <w:sz w:val="24"/>
        </w:rPr>
        <w:t xml:space="preserve"> (Верховный</w:t>
      </w:r>
      <w:r w:rsidR="00D13A23">
        <w:rPr>
          <w:spacing w:val="-1"/>
          <w:sz w:val="24"/>
        </w:rPr>
        <w:t xml:space="preserve"> </w:t>
      </w:r>
      <w:r w:rsidR="00D13A23">
        <w:rPr>
          <w:spacing w:val="-2"/>
          <w:sz w:val="24"/>
        </w:rPr>
        <w:t>суд</w:t>
      </w:r>
      <w:r w:rsidR="00D13A23">
        <w:rPr>
          <w:spacing w:val="-1"/>
          <w:sz w:val="24"/>
        </w:rPr>
        <w:t xml:space="preserve"> </w:t>
      </w:r>
      <w:r w:rsidR="00D13A23">
        <w:rPr>
          <w:spacing w:val="-4"/>
          <w:sz w:val="24"/>
        </w:rPr>
        <w:t>РФ).</w:t>
      </w:r>
    </w:p>
    <w:p w:rsidR="00BA2C38" w:rsidRDefault="00D9701B">
      <w:pPr>
        <w:pStyle w:val="a4"/>
        <w:numPr>
          <w:ilvl w:val="0"/>
          <w:numId w:val="7"/>
        </w:numPr>
        <w:tabs>
          <w:tab w:val="left" w:pos="942"/>
        </w:tabs>
        <w:ind w:hanging="361"/>
        <w:rPr>
          <w:sz w:val="24"/>
        </w:rPr>
      </w:pPr>
      <w:hyperlink r:id="rId21">
        <w:r w:rsidR="00D13A23">
          <w:rPr>
            <w:sz w:val="24"/>
          </w:rPr>
          <w:t>www.</w:t>
        </w:r>
      </w:hyperlink>
      <w:r w:rsidR="00D13A23">
        <w:rPr>
          <w:spacing w:val="-10"/>
          <w:sz w:val="24"/>
        </w:rPr>
        <w:t xml:space="preserve"> </w:t>
      </w:r>
      <w:r w:rsidR="00D13A23">
        <w:rPr>
          <w:sz w:val="24"/>
        </w:rPr>
        <w:t>arbitr.</w:t>
      </w:r>
      <w:r w:rsidR="00D13A23">
        <w:rPr>
          <w:spacing w:val="-8"/>
          <w:sz w:val="24"/>
        </w:rPr>
        <w:t xml:space="preserve"> </w:t>
      </w:r>
      <w:r w:rsidR="00D13A23">
        <w:rPr>
          <w:sz w:val="24"/>
        </w:rPr>
        <w:t>ru</w:t>
      </w:r>
      <w:r w:rsidR="00D13A23">
        <w:rPr>
          <w:spacing w:val="-10"/>
          <w:sz w:val="24"/>
        </w:rPr>
        <w:t xml:space="preserve"> </w:t>
      </w:r>
      <w:r w:rsidR="00D13A23">
        <w:rPr>
          <w:sz w:val="24"/>
        </w:rPr>
        <w:t>(Высший</w:t>
      </w:r>
      <w:r w:rsidR="00D13A23">
        <w:rPr>
          <w:spacing w:val="-10"/>
          <w:sz w:val="24"/>
        </w:rPr>
        <w:t xml:space="preserve"> </w:t>
      </w:r>
      <w:r w:rsidR="00D13A23">
        <w:rPr>
          <w:sz w:val="24"/>
        </w:rPr>
        <w:t>Арбитражный</w:t>
      </w:r>
      <w:r w:rsidR="00D13A23">
        <w:rPr>
          <w:spacing w:val="-10"/>
          <w:sz w:val="24"/>
        </w:rPr>
        <w:t xml:space="preserve"> </w:t>
      </w:r>
      <w:r w:rsidR="00D13A23">
        <w:rPr>
          <w:sz w:val="24"/>
        </w:rPr>
        <w:t>суд</w:t>
      </w:r>
      <w:r w:rsidR="00D13A23">
        <w:rPr>
          <w:spacing w:val="-9"/>
          <w:sz w:val="24"/>
        </w:rPr>
        <w:t xml:space="preserve"> </w:t>
      </w:r>
      <w:r w:rsidR="00D13A23">
        <w:rPr>
          <w:spacing w:val="-4"/>
          <w:sz w:val="24"/>
        </w:rPr>
        <w:t>РФ).</w:t>
      </w:r>
    </w:p>
    <w:p w:rsidR="00BA2C38" w:rsidRDefault="00D9701B">
      <w:pPr>
        <w:pStyle w:val="a4"/>
        <w:numPr>
          <w:ilvl w:val="0"/>
          <w:numId w:val="7"/>
        </w:numPr>
        <w:tabs>
          <w:tab w:val="left" w:pos="942"/>
        </w:tabs>
        <w:ind w:hanging="361"/>
        <w:rPr>
          <w:sz w:val="24"/>
        </w:rPr>
      </w:pPr>
      <w:hyperlink r:id="rId22">
        <w:r w:rsidR="00D13A23">
          <w:rPr>
            <w:sz w:val="24"/>
          </w:rPr>
          <w:t>www.</w:t>
        </w:r>
      </w:hyperlink>
      <w:r w:rsidR="00D13A23">
        <w:rPr>
          <w:spacing w:val="-14"/>
          <w:sz w:val="24"/>
        </w:rPr>
        <w:t xml:space="preserve"> </w:t>
      </w:r>
      <w:r w:rsidR="00D13A23">
        <w:rPr>
          <w:sz w:val="24"/>
        </w:rPr>
        <w:t>genproc.</w:t>
      </w:r>
      <w:r w:rsidR="00D13A23">
        <w:rPr>
          <w:spacing w:val="-11"/>
          <w:sz w:val="24"/>
        </w:rPr>
        <w:t xml:space="preserve"> </w:t>
      </w:r>
      <w:r w:rsidR="00D13A23">
        <w:rPr>
          <w:sz w:val="24"/>
        </w:rPr>
        <w:t>gov.</w:t>
      </w:r>
      <w:r w:rsidR="00D13A23">
        <w:rPr>
          <w:spacing w:val="-13"/>
          <w:sz w:val="24"/>
        </w:rPr>
        <w:t xml:space="preserve"> </w:t>
      </w:r>
      <w:r w:rsidR="00D13A23">
        <w:rPr>
          <w:sz w:val="24"/>
        </w:rPr>
        <w:t>ru</w:t>
      </w:r>
      <w:r w:rsidR="00D13A23">
        <w:rPr>
          <w:spacing w:val="-14"/>
          <w:sz w:val="24"/>
        </w:rPr>
        <w:t xml:space="preserve"> </w:t>
      </w:r>
      <w:r w:rsidR="00D13A23">
        <w:rPr>
          <w:sz w:val="24"/>
        </w:rPr>
        <w:t>(Генеральная</w:t>
      </w:r>
      <w:r w:rsidR="00D13A23">
        <w:rPr>
          <w:spacing w:val="-13"/>
          <w:sz w:val="24"/>
        </w:rPr>
        <w:t xml:space="preserve"> </w:t>
      </w:r>
      <w:r w:rsidR="00D13A23">
        <w:rPr>
          <w:sz w:val="24"/>
        </w:rPr>
        <w:t>прокуратура</w:t>
      </w:r>
      <w:r w:rsidR="00D13A23">
        <w:rPr>
          <w:spacing w:val="-14"/>
          <w:sz w:val="24"/>
        </w:rPr>
        <w:t xml:space="preserve"> </w:t>
      </w:r>
      <w:r w:rsidR="00D13A23">
        <w:rPr>
          <w:spacing w:val="-4"/>
          <w:sz w:val="24"/>
        </w:rPr>
        <w:t>РФ).</w:t>
      </w:r>
    </w:p>
    <w:p w:rsidR="00BA2C38" w:rsidRDefault="00D9701B">
      <w:pPr>
        <w:pStyle w:val="a4"/>
        <w:numPr>
          <w:ilvl w:val="0"/>
          <w:numId w:val="7"/>
        </w:numPr>
        <w:tabs>
          <w:tab w:val="left" w:pos="942"/>
        </w:tabs>
        <w:spacing w:before="1"/>
        <w:ind w:hanging="361"/>
        <w:rPr>
          <w:sz w:val="24"/>
        </w:rPr>
      </w:pPr>
      <w:hyperlink r:id="rId23">
        <w:r w:rsidR="00D13A23">
          <w:rPr>
            <w:sz w:val="24"/>
          </w:rPr>
          <w:t>www.</w:t>
        </w:r>
      </w:hyperlink>
      <w:r w:rsidR="00D13A23">
        <w:rPr>
          <w:spacing w:val="-12"/>
          <w:sz w:val="24"/>
        </w:rPr>
        <w:t xml:space="preserve"> </w:t>
      </w:r>
      <w:r w:rsidR="00D13A23">
        <w:rPr>
          <w:sz w:val="24"/>
        </w:rPr>
        <w:t>sledcom.ru</w:t>
      </w:r>
      <w:r w:rsidR="00D13A23">
        <w:rPr>
          <w:spacing w:val="-12"/>
          <w:sz w:val="24"/>
        </w:rPr>
        <w:t xml:space="preserve"> </w:t>
      </w:r>
      <w:r w:rsidR="00D13A23">
        <w:rPr>
          <w:sz w:val="24"/>
        </w:rPr>
        <w:t>(Следственный</w:t>
      </w:r>
      <w:r w:rsidR="00D13A23">
        <w:rPr>
          <w:spacing w:val="-12"/>
          <w:sz w:val="24"/>
        </w:rPr>
        <w:t xml:space="preserve"> </w:t>
      </w:r>
      <w:r w:rsidR="00D13A23">
        <w:rPr>
          <w:sz w:val="24"/>
        </w:rPr>
        <w:t>комитет</w:t>
      </w:r>
      <w:r w:rsidR="00D13A23">
        <w:rPr>
          <w:spacing w:val="-12"/>
          <w:sz w:val="24"/>
        </w:rPr>
        <w:t xml:space="preserve"> </w:t>
      </w:r>
      <w:r w:rsidR="00D13A23">
        <w:rPr>
          <w:spacing w:val="-4"/>
          <w:sz w:val="24"/>
        </w:rPr>
        <w:t>РФ).</w:t>
      </w:r>
    </w:p>
    <w:p w:rsidR="00BA2C38" w:rsidRDefault="00D9701B">
      <w:pPr>
        <w:pStyle w:val="a4"/>
        <w:numPr>
          <w:ilvl w:val="0"/>
          <w:numId w:val="7"/>
        </w:numPr>
        <w:tabs>
          <w:tab w:val="left" w:pos="942"/>
        </w:tabs>
        <w:ind w:hanging="361"/>
        <w:rPr>
          <w:sz w:val="24"/>
        </w:rPr>
      </w:pPr>
      <w:hyperlink r:id="rId24">
        <w:r w:rsidR="00D13A23">
          <w:rPr>
            <w:sz w:val="24"/>
          </w:rPr>
          <w:t>www.pfrf.ru</w:t>
        </w:r>
        <w:r w:rsidR="00D13A23">
          <w:rPr>
            <w:spacing w:val="-7"/>
            <w:sz w:val="24"/>
          </w:rPr>
          <w:t xml:space="preserve"> </w:t>
        </w:r>
      </w:hyperlink>
      <w:r w:rsidR="00D13A23">
        <w:rPr>
          <w:sz w:val="24"/>
        </w:rPr>
        <w:t>(Пенсионный</w:t>
      </w:r>
      <w:r w:rsidR="00D13A23">
        <w:rPr>
          <w:spacing w:val="-8"/>
          <w:sz w:val="24"/>
        </w:rPr>
        <w:t xml:space="preserve"> </w:t>
      </w:r>
      <w:r w:rsidR="00D13A23">
        <w:rPr>
          <w:sz w:val="24"/>
        </w:rPr>
        <w:t>фонд</w:t>
      </w:r>
      <w:r w:rsidR="00D13A23">
        <w:rPr>
          <w:spacing w:val="-7"/>
          <w:sz w:val="24"/>
        </w:rPr>
        <w:t xml:space="preserve"> </w:t>
      </w:r>
      <w:r w:rsidR="00D13A23">
        <w:rPr>
          <w:spacing w:val="-4"/>
          <w:sz w:val="24"/>
        </w:rPr>
        <w:t>РФ).</w:t>
      </w:r>
    </w:p>
    <w:p w:rsidR="00BA2C38" w:rsidRDefault="00D9701B">
      <w:pPr>
        <w:pStyle w:val="a4"/>
        <w:numPr>
          <w:ilvl w:val="0"/>
          <w:numId w:val="7"/>
        </w:numPr>
        <w:tabs>
          <w:tab w:val="left" w:pos="942"/>
        </w:tabs>
        <w:ind w:hanging="361"/>
        <w:rPr>
          <w:sz w:val="24"/>
        </w:rPr>
      </w:pPr>
      <w:hyperlink r:id="rId25">
        <w:r w:rsidR="00D13A23">
          <w:rPr>
            <w:sz w:val="24"/>
          </w:rPr>
          <w:t>www.</w:t>
        </w:r>
      </w:hyperlink>
      <w:r w:rsidR="00D13A23">
        <w:rPr>
          <w:spacing w:val="-7"/>
          <w:sz w:val="24"/>
        </w:rPr>
        <w:t xml:space="preserve"> </w:t>
      </w:r>
      <w:r w:rsidR="00D13A23">
        <w:rPr>
          <w:sz w:val="24"/>
        </w:rPr>
        <w:t>cbr.</w:t>
      </w:r>
      <w:r w:rsidR="00D13A23">
        <w:rPr>
          <w:spacing w:val="-5"/>
          <w:sz w:val="24"/>
        </w:rPr>
        <w:t xml:space="preserve"> </w:t>
      </w:r>
      <w:r w:rsidR="00D13A23">
        <w:rPr>
          <w:sz w:val="24"/>
        </w:rPr>
        <w:t>ru</w:t>
      </w:r>
      <w:r w:rsidR="00D13A23">
        <w:rPr>
          <w:spacing w:val="-7"/>
          <w:sz w:val="24"/>
        </w:rPr>
        <w:t xml:space="preserve"> </w:t>
      </w:r>
      <w:r w:rsidR="00D13A23">
        <w:rPr>
          <w:sz w:val="24"/>
        </w:rPr>
        <w:t>(Центральный</w:t>
      </w:r>
      <w:r w:rsidR="00D13A23">
        <w:rPr>
          <w:spacing w:val="-7"/>
          <w:sz w:val="24"/>
        </w:rPr>
        <w:t xml:space="preserve"> </w:t>
      </w:r>
      <w:r w:rsidR="00D13A23">
        <w:rPr>
          <w:sz w:val="24"/>
        </w:rPr>
        <w:t>банк</w:t>
      </w:r>
      <w:r w:rsidR="00D13A23">
        <w:rPr>
          <w:spacing w:val="-6"/>
          <w:sz w:val="24"/>
        </w:rPr>
        <w:t xml:space="preserve"> </w:t>
      </w:r>
      <w:r w:rsidR="00D13A23">
        <w:rPr>
          <w:spacing w:val="-4"/>
          <w:sz w:val="24"/>
        </w:rPr>
        <w:t>РФ).</w:t>
      </w:r>
    </w:p>
    <w:p w:rsidR="00BA2C38" w:rsidRDefault="00D9701B">
      <w:pPr>
        <w:pStyle w:val="a4"/>
        <w:numPr>
          <w:ilvl w:val="0"/>
          <w:numId w:val="7"/>
        </w:numPr>
        <w:tabs>
          <w:tab w:val="left" w:pos="942"/>
        </w:tabs>
        <w:ind w:hanging="361"/>
        <w:rPr>
          <w:sz w:val="24"/>
        </w:rPr>
      </w:pPr>
      <w:hyperlink r:id="rId26">
        <w:r w:rsidR="00D13A23">
          <w:rPr>
            <w:sz w:val="24"/>
          </w:rPr>
          <w:t>www.</w:t>
        </w:r>
      </w:hyperlink>
      <w:r w:rsidR="00D13A23">
        <w:rPr>
          <w:spacing w:val="-6"/>
          <w:sz w:val="24"/>
        </w:rPr>
        <w:t xml:space="preserve"> </w:t>
      </w:r>
      <w:r w:rsidR="00D13A23">
        <w:rPr>
          <w:sz w:val="24"/>
        </w:rPr>
        <w:t>notariat.</w:t>
      </w:r>
      <w:r w:rsidR="00D13A23">
        <w:rPr>
          <w:spacing w:val="-5"/>
          <w:sz w:val="24"/>
        </w:rPr>
        <w:t xml:space="preserve"> </w:t>
      </w:r>
      <w:r w:rsidR="00D13A23">
        <w:rPr>
          <w:sz w:val="24"/>
        </w:rPr>
        <w:t>ru</w:t>
      </w:r>
      <w:r w:rsidR="00D13A23">
        <w:rPr>
          <w:spacing w:val="-5"/>
          <w:sz w:val="24"/>
        </w:rPr>
        <w:t xml:space="preserve"> </w:t>
      </w:r>
      <w:r w:rsidR="00D13A23">
        <w:rPr>
          <w:sz w:val="24"/>
        </w:rPr>
        <w:t>(Федеральная</w:t>
      </w:r>
      <w:r w:rsidR="00D13A23">
        <w:rPr>
          <w:spacing w:val="-5"/>
          <w:sz w:val="24"/>
        </w:rPr>
        <w:t xml:space="preserve"> </w:t>
      </w:r>
      <w:r w:rsidR="00D13A23">
        <w:rPr>
          <w:sz w:val="24"/>
        </w:rPr>
        <w:t>нотариальная</w:t>
      </w:r>
      <w:r w:rsidR="00D13A23">
        <w:rPr>
          <w:spacing w:val="-5"/>
          <w:sz w:val="24"/>
        </w:rPr>
        <w:t xml:space="preserve"> </w:t>
      </w:r>
      <w:r w:rsidR="00D13A23">
        <w:rPr>
          <w:spacing w:val="-2"/>
          <w:sz w:val="24"/>
        </w:rPr>
        <w:t>палата).</w:t>
      </w:r>
    </w:p>
    <w:p w:rsidR="00BA2C38" w:rsidRDefault="00D9701B">
      <w:pPr>
        <w:pStyle w:val="a4"/>
        <w:numPr>
          <w:ilvl w:val="0"/>
          <w:numId w:val="7"/>
        </w:numPr>
        <w:tabs>
          <w:tab w:val="left" w:pos="942"/>
        </w:tabs>
        <w:ind w:hanging="361"/>
        <w:rPr>
          <w:sz w:val="24"/>
        </w:rPr>
      </w:pPr>
      <w:hyperlink r:id="rId27">
        <w:r w:rsidR="00D13A23">
          <w:rPr>
            <w:sz w:val="24"/>
          </w:rPr>
          <w:t>www.rfdeti.ru</w:t>
        </w:r>
      </w:hyperlink>
      <w:r w:rsidR="00D13A23">
        <w:rPr>
          <w:spacing w:val="-13"/>
          <w:sz w:val="24"/>
        </w:rPr>
        <w:t xml:space="preserve"> </w:t>
      </w:r>
      <w:r w:rsidR="00D13A23">
        <w:rPr>
          <w:sz w:val="24"/>
        </w:rPr>
        <w:t>(Уполномоченный</w:t>
      </w:r>
      <w:r w:rsidR="00D13A23">
        <w:rPr>
          <w:spacing w:val="-10"/>
          <w:sz w:val="24"/>
        </w:rPr>
        <w:t xml:space="preserve"> </w:t>
      </w:r>
      <w:r w:rsidR="00D13A23">
        <w:rPr>
          <w:sz w:val="24"/>
        </w:rPr>
        <w:t>при</w:t>
      </w:r>
      <w:r w:rsidR="00D13A23">
        <w:rPr>
          <w:spacing w:val="-11"/>
          <w:sz w:val="24"/>
        </w:rPr>
        <w:t xml:space="preserve"> </w:t>
      </w:r>
      <w:r w:rsidR="00D13A23">
        <w:rPr>
          <w:sz w:val="24"/>
        </w:rPr>
        <w:t>Президенте</w:t>
      </w:r>
      <w:r w:rsidR="00D13A23">
        <w:rPr>
          <w:spacing w:val="-11"/>
          <w:sz w:val="24"/>
        </w:rPr>
        <w:t xml:space="preserve"> </w:t>
      </w:r>
      <w:r w:rsidR="00D13A23">
        <w:rPr>
          <w:sz w:val="24"/>
        </w:rPr>
        <w:t>РФ</w:t>
      </w:r>
      <w:r w:rsidR="00D13A23">
        <w:rPr>
          <w:spacing w:val="-11"/>
          <w:sz w:val="24"/>
        </w:rPr>
        <w:t xml:space="preserve"> </w:t>
      </w:r>
      <w:r w:rsidR="00D13A23">
        <w:rPr>
          <w:sz w:val="24"/>
        </w:rPr>
        <w:t>по</w:t>
      </w:r>
      <w:r w:rsidR="00D13A23">
        <w:rPr>
          <w:spacing w:val="-10"/>
          <w:sz w:val="24"/>
        </w:rPr>
        <w:t xml:space="preserve"> </w:t>
      </w:r>
      <w:r w:rsidR="00D13A23">
        <w:rPr>
          <w:sz w:val="24"/>
        </w:rPr>
        <w:t>правам</w:t>
      </w:r>
      <w:r w:rsidR="00D13A23">
        <w:rPr>
          <w:spacing w:val="-11"/>
          <w:sz w:val="24"/>
        </w:rPr>
        <w:t xml:space="preserve"> </w:t>
      </w:r>
      <w:r w:rsidR="00D13A23">
        <w:rPr>
          <w:spacing w:val="-2"/>
          <w:sz w:val="24"/>
        </w:rPr>
        <w:t>ребенка).</w:t>
      </w:r>
    </w:p>
    <w:p w:rsidR="00BA2C38" w:rsidRDefault="00D9701B">
      <w:pPr>
        <w:pStyle w:val="a4"/>
        <w:numPr>
          <w:ilvl w:val="0"/>
          <w:numId w:val="7"/>
        </w:numPr>
        <w:tabs>
          <w:tab w:val="left" w:pos="942"/>
        </w:tabs>
        <w:ind w:left="941" w:right="1061"/>
        <w:rPr>
          <w:sz w:val="24"/>
        </w:rPr>
      </w:pPr>
      <w:hyperlink r:id="rId28">
        <w:r w:rsidR="00D13A23">
          <w:rPr>
            <w:sz w:val="24"/>
          </w:rPr>
          <w:t>www.</w:t>
        </w:r>
      </w:hyperlink>
      <w:r w:rsidR="00D13A23">
        <w:rPr>
          <w:spacing w:val="-14"/>
          <w:sz w:val="24"/>
        </w:rPr>
        <w:t xml:space="preserve"> </w:t>
      </w:r>
      <w:r w:rsidR="00D13A23">
        <w:rPr>
          <w:sz w:val="24"/>
        </w:rPr>
        <w:t>ombudsmanrf.</w:t>
      </w:r>
      <w:r w:rsidR="00D13A23">
        <w:rPr>
          <w:spacing w:val="-14"/>
          <w:sz w:val="24"/>
        </w:rPr>
        <w:t xml:space="preserve"> </w:t>
      </w:r>
      <w:r w:rsidR="00D13A23">
        <w:rPr>
          <w:sz w:val="24"/>
        </w:rPr>
        <w:t>org</w:t>
      </w:r>
      <w:r w:rsidR="00D13A23">
        <w:rPr>
          <w:spacing w:val="-14"/>
          <w:sz w:val="24"/>
        </w:rPr>
        <w:t xml:space="preserve"> </w:t>
      </w:r>
      <w:r w:rsidR="00D13A23">
        <w:rPr>
          <w:sz w:val="24"/>
        </w:rPr>
        <w:t>(Уполномоченный</w:t>
      </w:r>
      <w:r w:rsidR="00D13A23">
        <w:rPr>
          <w:spacing w:val="-14"/>
          <w:sz w:val="24"/>
        </w:rPr>
        <w:t xml:space="preserve"> </w:t>
      </w:r>
      <w:r w:rsidR="00D13A23">
        <w:rPr>
          <w:sz w:val="24"/>
        </w:rPr>
        <w:t>по</w:t>
      </w:r>
      <w:r w:rsidR="00D13A23">
        <w:rPr>
          <w:spacing w:val="-15"/>
          <w:sz w:val="24"/>
        </w:rPr>
        <w:t xml:space="preserve"> </w:t>
      </w:r>
      <w:r w:rsidR="00D13A23">
        <w:rPr>
          <w:sz w:val="24"/>
        </w:rPr>
        <w:t>правам</w:t>
      </w:r>
      <w:r w:rsidR="00D13A23">
        <w:rPr>
          <w:spacing w:val="-14"/>
          <w:sz w:val="24"/>
        </w:rPr>
        <w:t xml:space="preserve"> </w:t>
      </w:r>
      <w:r w:rsidR="00D13A23">
        <w:rPr>
          <w:sz w:val="24"/>
        </w:rPr>
        <w:t>человека</w:t>
      </w:r>
      <w:r w:rsidR="00D13A23">
        <w:rPr>
          <w:spacing w:val="-14"/>
          <w:sz w:val="24"/>
        </w:rPr>
        <w:t xml:space="preserve"> </w:t>
      </w:r>
      <w:r w:rsidR="00D13A23">
        <w:rPr>
          <w:sz w:val="24"/>
        </w:rPr>
        <w:t>в</w:t>
      </w:r>
      <w:r w:rsidR="00D13A23">
        <w:rPr>
          <w:spacing w:val="-14"/>
          <w:sz w:val="24"/>
        </w:rPr>
        <w:t xml:space="preserve"> </w:t>
      </w:r>
      <w:r w:rsidR="00D13A23">
        <w:rPr>
          <w:sz w:val="24"/>
        </w:rPr>
        <w:t xml:space="preserve">Российской </w:t>
      </w:r>
      <w:r w:rsidR="00D13A23">
        <w:rPr>
          <w:spacing w:val="-2"/>
          <w:sz w:val="24"/>
        </w:rPr>
        <w:t>Федерации).</w:t>
      </w:r>
    </w:p>
    <w:p w:rsidR="00BA2C38" w:rsidRDefault="00D9701B">
      <w:pPr>
        <w:pStyle w:val="a4"/>
        <w:numPr>
          <w:ilvl w:val="0"/>
          <w:numId w:val="7"/>
        </w:numPr>
        <w:tabs>
          <w:tab w:val="left" w:pos="942"/>
        </w:tabs>
        <w:ind w:hanging="361"/>
        <w:rPr>
          <w:sz w:val="24"/>
        </w:rPr>
      </w:pPr>
      <w:hyperlink r:id="rId29">
        <w:r w:rsidR="00D13A23">
          <w:rPr>
            <w:sz w:val="24"/>
          </w:rPr>
          <w:t>www.</w:t>
        </w:r>
      </w:hyperlink>
      <w:r w:rsidR="00D13A23">
        <w:rPr>
          <w:spacing w:val="-10"/>
          <w:sz w:val="24"/>
        </w:rPr>
        <w:t xml:space="preserve"> </w:t>
      </w:r>
      <w:r w:rsidR="00D13A23">
        <w:rPr>
          <w:sz w:val="24"/>
        </w:rPr>
        <w:t>mnr.</w:t>
      </w:r>
      <w:r w:rsidR="00D13A23">
        <w:rPr>
          <w:spacing w:val="-8"/>
          <w:sz w:val="24"/>
        </w:rPr>
        <w:t xml:space="preserve"> </w:t>
      </w:r>
      <w:r w:rsidR="00D13A23">
        <w:rPr>
          <w:sz w:val="24"/>
        </w:rPr>
        <w:t>gov.</w:t>
      </w:r>
      <w:r w:rsidR="00D13A23">
        <w:rPr>
          <w:spacing w:val="-10"/>
          <w:sz w:val="24"/>
        </w:rPr>
        <w:t xml:space="preserve"> </w:t>
      </w:r>
      <w:r w:rsidR="00D13A23">
        <w:rPr>
          <w:sz w:val="24"/>
        </w:rPr>
        <w:t>ru</w:t>
      </w:r>
      <w:r w:rsidR="00D13A23">
        <w:rPr>
          <w:spacing w:val="-9"/>
          <w:sz w:val="24"/>
        </w:rPr>
        <w:t xml:space="preserve"> </w:t>
      </w:r>
      <w:r w:rsidR="00D13A23">
        <w:rPr>
          <w:sz w:val="24"/>
        </w:rPr>
        <w:t>(Министерство</w:t>
      </w:r>
      <w:r w:rsidR="00D13A23">
        <w:rPr>
          <w:spacing w:val="-10"/>
          <w:sz w:val="24"/>
        </w:rPr>
        <w:t xml:space="preserve"> </w:t>
      </w:r>
      <w:r w:rsidR="00D13A23">
        <w:rPr>
          <w:sz w:val="24"/>
        </w:rPr>
        <w:t>природных</w:t>
      </w:r>
      <w:r w:rsidR="00D13A23">
        <w:rPr>
          <w:spacing w:val="-8"/>
          <w:sz w:val="24"/>
        </w:rPr>
        <w:t xml:space="preserve"> </w:t>
      </w:r>
      <w:r w:rsidR="00D13A23">
        <w:rPr>
          <w:sz w:val="24"/>
        </w:rPr>
        <w:t>ресурсов</w:t>
      </w:r>
      <w:r w:rsidR="00D13A23">
        <w:rPr>
          <w:spacing w:val="-10"/>
          <w:sz w:val="24"/>
        </w:rPr>
        <w:t xml:space="preserve"> </w:t>
      </w:r>
      <w:r w:rsidR="00D13A23">
        <w:rPr>
          <w:sz w:val="24"/>
        </w:rPr>
        <w:t>и</w:t>
      </w:r>
      <w:r w:rsidR="00D13A23">
        <w:rPr>
          <w:spacing w:val="-10"/>
          <w:sz w:val="24"/>
        </w:rPr>
        <w:t xml:space="preserve"> </w:t>
      </w:r>
      <w:r w:rsidR="00D13A23">
        <w:rPr>
          <w:sz w:val="24"/>
        </w:rPr>
        <w:t>экологии</w:t>
      </w:r>
      <w:r w:rsidR="00D13A23">
        <w:rPr>
          <w:spacing w:val="-9"/>
          <w:sz w:val="24"/>
        </w:rPr>
        <w:t xml:space="preserve"> </w:t>
      </w:r>
      <w:r w:rsidR="00D13A23">
        <w:rPr>
          <w:spacing w:val="-4"/>
          <w:sz w:val="24"/>
        </w:rPr>
        <w:t>РФ).</w:t>
      </w:r>
    </w:p>
    <w:p w:rsidR="00BA2C38" w:rsidRDefault="00D9701B">
      <w:pPr>
        <w:pStyle w:val="a4"/>
        <w:numPr>
          <w:ilvl w:val="0"/>
          <w:numId w:val="7"/>
        </w:numPr>
        <w:tabs>
          <w:tab w:val="left" w:pos="942"/>
        </w:tabs>
        <w:ind w:hanging="361"/>
        <w:rPr>
          <w:sz w:val="24"/>
        </w:rPr>
      </w:pPr>
      <w:hyperlink r:id="rId30">
        <w:r w:rsidR="00D13A23">
          <w:rPr>
            <w:sz w:val="24"/>
          </w:rPr>
          <w:t>www.</w:t>
        </w:r>
      </w:hyperlink>
      <w:r w:rsidR="00D13A23">
        <w:rPr>
          <w:spacing w:val="-8"/>
          <w:sz w:val="24"/>
        </w:rPr>
        <w:t xml:space="preserve"> </w:t>
      </w:r>
      <w:r w:rsidR="00D13A23">
        <w:rPr>
          <w:sz w:val="24"/>
        </w:rPr>
        <w:t>rostrud.</w:t>
      </w:r>
      <w:r w:rsidR="00D13A23">
        <w:rPr>
          <w:spacing w:val="-6"/>
          <w:sz w:val="24"/>
        </w:rPr>
        <w:t xml:space="preserve"> </w:t>
      </w:r>
      <w:r w:rsidR="00D13A23">
        <w:rPr>
          <w:sz w:val="24"/>
        </w:rPr>
        <w:t>ru</w:t>
      </w:r>
      <w:r w:rsidR="00D13A23">
        <w:rPr>
          <w:spacing w:val="-7"/>
          <w:sz w:val="24"/>
        </w:rPr>
        <w:t xml:space="preserve"> </w:t>
      </w:r>
      <w:r w:rsidR="00D13A23">
        <w:rPr>
          <w:sz w:val="24"/>
        </w:rPr>
        <w:t>(Федеральная</w:t>
      </w:r>
      <w:r w:rsidR="00D13A23">
        <w:rPr>
          <w:spacing w:val="-5"/>
          <w:sz w:val="24"/>
        </w:rPr>
        <w:t xml:space="preserve"> </w:t>
      </w:r>
      <w:r w:rsidR="00D13A23">
        <w:rPr>
          <w:sz w:val="24"/>
        </w:rPr>
        <w:t>служба</w:t>
      </w:r>
      <w:r w:rsidR="00D13A23">
        <w:rPr>
          <w:spacing w:val="-7"/>
          <w:sz w:val="24"/>
        </w:rPr>
        <w:t xml:space="preserve"> </w:t>
      </w:r>
      <w:r w:rsidR="00D13A23">
        <w:rPr>
          <w:sz w:val="24"/>
        </w:rPr>
        <w:t>по</w:t>
      </w:r>
      <w:r w:rsidR="00D13A23">
        <w:rPr>
          <w:spacing w:val="-6"/>
          <w:sz w:val="24"/>
        </w:rPr>
        <w:t xml:space="preserve"> </w:t>
      </w:r>
      <w:r w:rsidR="00D13A23">
        <w:rPr>
          <w:sz w:val="24"/>
        </w:rPr>
        <w:t>труду</w:t>
      </w:r>
      <w:r w:rsidR="00D13A23">
        <w:rPr>
          <w:spacing w:val="-8"/>
          <w:sz w:val="24"/>
        </w:rPr>
        <w:t xml:space="preserve"> </w:t>
      </w:r>
      <w:r w:rsidR="00D13A23">
        <w:rPr>
          <w:sz w:val="24"/>
        </w:rPr>
        <w:t>и</w:t>
      </w:r>
      <w:r w:rsidR="00D13A23">
        <w:rPr>
          <w:spacing w:val="-6"/>
          <w:sz w:val="24"/>
        </w:rPr>
        <w:t xml:space="preserve"> </w:t>
      </w:r>
      <w:r w:rsidR="00D13A23">
        <w:rPr>
          <w:sz w:val="24"/>
        </w:rPr>
        <w:t>занятости</w:t>
      </w:r>
      <w:r w:rsidR="00D13A23">
        <w:rPr>
          <w:spacing w:val="-4"/>
          <w:sz w:val="24"/>
        </w:rPr>
        <w:t xml:space="preserve"> РФ).</w:t>
      </w:r>
    </w:p>
    <w:p w:rsidR="00BA2C38" w:rsidRDefault="00D9701B">
      <w:pPr>
        <w:pStyle w:val="a4"/>
        <w:numPr>
          <w:ilvl w:val="0"/>
          <w:numId w:val="7"/>
        </w:numPr>
        <w:tabs>
          <w:tab w:val="left" w:pos="942"/>
        </w:tabs>
        <w:ind w:left="941" w:right="241"/>
        <w:rPr>
          <w:sz w:val="24"/>
        </w:rPr>
      </w:pPr>
      <w:hyperlink r:id="rId31">
        <w:r w:rsidR="00D13A23">
          <w:rPr>
            <w:sz w:val="24"/>
          </w:rPr>
          <w:t>www.</w:t>
        </w:r>
      </w:hyperlink>
      <w:r w:rsidR="00D13A23">
        <w:rPr>
          <w:spacing w:val="-15"/>
          <w:sz w:val="24"/>
        </w:rPr>
        <w:t xml:space="preserve"> </w:t>
      </w:r>
      <w:r w:rsidR="00D13A23">
        <w:rPr>
          <w:sz w:val="24"/>
        </w:rPr>
        <w:t>rosregistr.</w:t>
      </w:r>
      <w:r w:rsidR="00D13A23">
        <w:rPr>
          <w:spacing w:val="-12"/>
          <w:sz w:val="24"/>
        </w:rPr>
        <w:t xml:space="preserve"> </w:t>
      </w:r>
      <w:r w:rsidR="00D13A23">
        <w:rPr>
          <w:sz w:val="24"/>
        </w:rPr>
        <w:t>ru</w:t>
      </w:r>
      <w:r w:rsidR="00D13A23">
        <w:rPr>
          <w:spacing w:val="-14"/>
          <w:sz w:val="24"/>
        </w:rPr>
        <w:t xml:space="preserve"> </w:t>
      </w:r>
      <w:r w:rsidR="00D13A23">
        <w:rPr>
          <w:sz w:val="24"/>
        </w:rPr>
        <w:t>(Федеральная</w:t>
      </w:r>
      <w:r w:rsidR="00D13A23">
        <w:rPr>
          <w:spacing w:val="-14"/>
          <w:sz w:val="24"/>
        </w:rPr>
        <w:t xml:space="preserve"> </w:t>
      </w:r>
      <w:r w:rsidR="00D13A23">
        <w:rPr>
          <w:sz w:val="24"/>
        </w:rPr>
        <w:t>служба</w:t>
      </w:r>
      <w:r w:rsidR="00D13A23">
        <w:rPr>
          <w:spacing w:val="-15"/>
          <w:sz w:val="24"/>
        </w:rPr>
        <w:t xml:space="preserve"> </w:t>
      </w:r>
      <w:r w:rsidR="00D13A23">
        <w:rPr>
          <w:sz w:val="24"/>
        </w:rPr>
        <w:t>государственной</w:t>
      </w:r>
      <w:r w:rsidR="00D13A23">
        <w:rPr>
          <w:spacing w:val="-14"/>
          <w:sz w:val="24"/>
        </w:rPr>
        <w:t xml:space="preserve"> </w:t>
      </w:r>
      <w:r w:rsidR="00D13A23">
        <w:rPr>
          <w:sz w:val="24"/>
        </w:rPr>
        <w:t>регистрации,</w:t>
      </w:r>
      <w:r w:rsidR="00D13A23">
        <w:rPr>
          <w:spacing w:val="-15"/>
          <w:sz w:val="24"/>
        </w:rPr>
        <w:t xml:space="preserve"> </w:t>
      </w:r>
      <w:r w:rsidR="00D13A23">
        <w:rPr>
          <w:sz w:val="24"/>
        </w:rPr>
        <w:t>картографии и кадастра).</w:t>
      </w:r>
    </w:p>
    <w:p w:rsidR="00BA2C38" w:rsidRDefault="00BA2C38">
      <w:pPr>
        <w:rPr>
          <w:sz w:val="24"/>
        </w:rPr>
        <w:sectPr w:rsidR="00BA2C38">
          <w:pgSz w:w="11910" w:h="16840"/>
          <w:pgMar w:top="1040" w:right="620" w:bottom="1240" w:left="1480" w:header="0" w:footer="1016" w:gutter="0"/>
          <w:cols w:space="720"/>
        </w:sectPr>
      </w:pPr>
    </w:p>
    <w:p w:rsidR="00BA2C38" w:rsidRDefault="00D13A23">
      <w:pPr>
        <w:spacing w:before="73"/>
        <w:ind w:left="1792" w:right="1801"/>
        <w:jc w:val="center"/>
        <w:rPr>
          <w:b/>
          <w:sz w:val="24"/>
        </w:rPr>
      </w:pPr>
      <w:r>
        <w:rPr>
          <w:b/>
          <w:sz w:val="24"/>
        </w:rPr>
        <w:lastRenderedPageBreak/>
        <w:t>10</w:t>
      </w:r>
      <w:r>
        <w:rPr>
          <w:b/>
          <w:spacing w:val="-13"/>
          <w:sz w:val="24"/>
        </w:rPr>
        <w:t xml:space="preserve"> </w:t>
      </w:r>
      <w:r>
        <w:rPr>
          <w:b/>
          <w:color w:val="1F282C"/>
          <w:sz w:val="24"/>
        </w:rPr>
        <w:t>ВОПРОСЫ</w:t>
      </w:r>
      <w:r>
        <w:rPr>
          <w:b/>
          <w:color w:val="1F282C"/>
          <w:spacing w:val="-12"/>
          <w:sz w:val="24"/>
        </w:rPr>
        <w:t xml:space="preserve"> </w:t>
      </w:r>
      <w:r>
        <w:rPr>
          <w:b/>
          <w:color w:val="1F282C"/>
          <w:sz w:val="24"/>
        </w:rPr>
        <w:t>ПО</w:t>
      </w:r>
      <w:r>
        <w:rPr>
          <w:b/>
          <w:color w:val="1F282C"/>
          <w:spacing w:val="-10"/>
          <w:sz w:val="24"/>
        </w:rPr>
        <w:t xml:space="preserve"> </w:t>
      </w:r>
      <w:r>
        <w:rPr>
          <w:b/>
          <w:color w:val="1F282C"/>
          <w:sz w:val="24"/>
        </w:rPr>
        <w:t>ИТОГОВОЙ</w:t>
      </w:r>
      <w:r>
        <w:rPr>
          <w:b/>
          <w:color w:val="1F282C"/>
          <w:spacing w:val="-11"/>
          <w:sz w:val="24"/>
        </w:rPr>
        <w:t xml:space="preserve"> </w:t>
      </w:r>
      <w:r>
        <w:rPr>
          <w:b/>
          <w:color w:val="1F282C"/>
          <w:sz w:val="24"/>
        </w:rPr>
        <w:t>АТТЕСТАЦИИ</w:t>
      </w:r>
      <w:r>
        <w:rPr>
          <w:b/>
          <w:color w:val="1F282C"/>
          <w:spacing w:val="-10"/>
          <w:sz w:val="24"/>
        </w:rPr>
        <w:t xml:space="preserve"> </w:t>
      </w:r>
      <w:r>
        <w:rPr>
          <w:b/>
          <w:color w:val="1F282C"/>
          <w:spacing w:val="-2"/>
          <w:sz w:val="24"/>
        </w:rPr>
        <w:t>«Право»</w:t>
      </w:r>
    </w:p>
    <w:p w:rsidR="00BA2C38" w:rsidRDefault="00D13A23">
      <w:pPr>
        <w:pStyle w:val="a3"/>
        <w:ind w:left="2889" w:right="2541"/>
        <w:jc w:val="center"/>
      </w:pPr>
      <w:r>
        <w:t>Перечень</w:t>
      </w:r>
      <w:r>
        <w:rPr>
          <w:spacing w:val="-11"/>
        </w:rPr>
        <w:t xml:space="preserve"> </w:t>
      </w:r>
      <w:r>
        <w:rPr>
          <w:spacing w:val="-2"/>
        </w:rPr>
        <w:t>вопросов</w:t>
      </w:r>
    </w:p>
    <w:p w:rsidR="00BA2C38" w:rsidRDefault="00BA2C38">
      <w:pPr>
        <w:pStyle w:val="a3"/>
        <w:spacing w:before="1"/>
        <w:ind w:left="0"/>
      </w:pP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человека.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spacing w:before="43" w:line="276" w:lineRule="auto"/>
        <w:ind w:left="941" w:right="389"/>
        <w:rPr>
          <w:sz w:val="24"/>
        </w:rPr>
      </w:pPr>
      <w:r>
        <w:rPr>
          <w:sz w:val="24"/>
        </w:rPr>
        <w:t>Уважительное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праву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иным</w:t>
      </w:r>
      <w:r>
        <w:rPr>
          <w:spacing w:val="-13"/>
          <w:sz w:val="24"/>
        </w:rPr>
        <w:t xml:space="preserve"> </w:t>
      </w:r>
      <w:r>
        <w:rPr>
          <w:sz w:val="24"/>
        </w:rPr>
        <w:t>регуляторам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изуче- ния права.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spacing w:line="276" w:lineRule="auto"/>
        <w:ind w:left="941" w:right="648"/>
        <w:rPr>
          <w:sz w:val="24"/>
        </w:rPr>
      </w:pPr>
      <w:r>
        <w:rPr>
          <w:sz w:val="24"/>
        </w:rPr>
        <w:t>Система</w:t>
      </w:r>
      <w:r>
        <w:rPr>
          <w:spacing w:val="-13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наук.</w:t>
      </w:r>
      <w:r>
        <w:rPr>
          <w:spacing w:val="-12"/>
          <w:sz w:val="24"/>
        </w:rPr>
        <w:t xml:space="preserve"> </w:t>
      </w:r>
      <w:r>
        <w:rPr>
          <w:sz w:val="24"/>
        </w:rPr>
        <w:t>Юридические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профессии:</w:t>
      </w:r>
      <w:r>
        <w:rPr>
          <w:spacing w:val="-12"/>
          <w:sz w:val="24"/>
        </w:rPr>
        <w:t xml:space="preserve"> </w:t>
      </w:r>
      <w:r>
        <w:rPr>
          <w:sz w:val="24"/>
        </w:rPr>
        <w:t>адвокат,</w:t>
      </w:r>
      <w:r>
        <w:rPr>
          <w:spacing w:val="-12"/>
          <w:sz w:val="24"/>
        </w:rPr>
        <w:t xml:space="preserve"> </w:t>
      </w:r>
      <w:r>
        <w:rPr>
          <w:sz w:val="24"/>
        </w:rPr>
        <w:t>нотариус,</w:t>
      </w:r>
      <w:r>
        <w:rPr>
          <w:spacing w:val="-12"/>
          <w:sz w:val="24"/>
        </w:rPr>
        <w:t xml:space="preserve"> </w:t>
      </w:r>
      <w:r>
        <w:rPr>
          <w:sz w:val="24"/>
        </w:rPr>
        <w:t>судья. Информация и право.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419"/>
        <w:rPr>
          <w:sz w:val="24"/>
        </w:rPr>
      </w:pP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понимания.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пра- ва. Презумпции и аксиомы права.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Правоотношение.</w:t>
      </w:r>
      <w:r>
        <w:rPr>
          <w:spacing w:val="-9"/>
          <w:sz w:val="24"/>
        </w:rPr>
        <w:t xml:space="preserve"> </w:t>
      </w:r>
      <w:r>
        <w:rPr>
          <w:sz w:val="24"/>
        </w:rPr>
        <w:t>Объём</w:t>
      </w:r>
      <w:r>
        <w:rPr>
          <w:spacing w:val="-8"/>
          <w:sz w:val="24"/>
        </w:rPr>
        <w:t xml:space="preserve"> </w:t>
      </w:r>
      <w:r>
        <w:rPr>
          <w:sz w:val="24"/>
        </w:rPr>
        <w:t>прав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правоотношений.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права.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1001"/>
          <w:tab w:val="left" w:pos="1002"/>
        </w:tabs>
        <w:ind w:left="1002" w:hanging="421"/>
        <w:rPr>
          <w:sz w:val="24"/>
        </w:rPr>
      </w:pPr>
      <w:r>
        <w:rPr>
          <w:sz w:val="24"/>
        </w:rPr>
        <w:t>Правовые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характеристики.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402"/>
        <w:rPr>
          <w:sz w:val="24"/>
        </w:rPr>
      </w:pPr>
      <w:r>
        <w:rPr>
          <w:sz w:val="24"/>
        </w:rPr>
        <w:t>Классификация</w:t>
      </w:r>
      <w:r>
        <w:rPr>
          <w:spacing w:val="-8"/>
          <w:sz w:val="24"/>
        </w:rPr>
        <w:t xml:space="preserve"> </w:t>
      </w:r>
      <w:r>
        <w:rPr>
          <w:sz w:val="24"/>
        </w:rPr>
        <w:t>норм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нормы.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8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норм права в нормативных правовых актах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spacing w:before="1"/>
        <w:ind w:left="941" w:right="350"/>
        <w:rPr>
          <w:sz w:val="24"/>
        </w:rPr>
      </w:pPr>
      <w:r>
        <w:rPr>
          <w:sz w:val="24"/>
        </w:rPr>
        <w:t>Правовая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1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1"/>
          <w:sz w:val="24"/>
        </w:rPr>
        <w:t xml:space="preserve"> </w:t>
      </w:r>
      <w:r>
        <w:rPr>
          <w:sz w:val="24"/>
        </w:rPr>
        <w:t>нали- чие высокого уровня культуры, правовой индивидуализм.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Институты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права.</w:t>
      </w:r>
      <w:r>
        <w:rPr>
          <w:spacing w:val="-6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права.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регулирования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357"/>
        <w:rPr>
          <w:sz w:val="24"/>
        </w:rPr>
      </w:pPr>
      <w:r>
        <w:rPr>
          <w:sz w:val="24"/>
        </w:rPr>
        <w:t>Правовое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8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ответственно- сти. Понятие и виды правотворчества.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287"/>
        <w:rPr>
          <w:sz w:val="24"/>
        </w:rPr>
      </w:pPr>
      <w:r>
        <w:rPr>
          <w:sz w:val="24"/>
        </w:rPr>
        <w:t>Законодательный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процесс.</w:t>
      </w:r>
      <w:r>
        <w:rPr>
          <w:spacing w:val="-12"/>
          <w:sz w:val="24"/>
        </w:rPr>
        <w:t xml:space="preserve"> </w:t>
      </w:r>
      <w:r>
        <w:rPr>
          <w:sz w:val="24"/>
        </w:rPr>
        <w:t>Юридическая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техника.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права.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обы- </w:t>
      </w:r>
      <w:r>
        <w:rPr>
          <w:spacing w:val="-4"/>
          <w:sz w:val="24"/>
        </w:rPr>
        <w:t>чай.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1002"/>
        </w:tabs>
        <w:ind w:left="941" w:right="345"/>
        <w:rPr>
          <w:sz w:val="24"/>
        </w:rPr>
      </w:pPr>
      <w:r>
        <w:tab/>
      </w:r>
      <w:r>
        <w:rPr>
          <w:sz w:val="24"/>
        </w:rPr>
        <w:t>Юридический</w:t>
      </w:r>
      <w:r>
        <w:rPr>
          <w:spacing w:val="-13"/>
          <w:sz w:val="24"/>
        </w:rPr>
        <w:t xml:space="preserve"> </w:t>
      </w:r>
      <w:r>
        <w:rPr>
          <w:sz w:val="24"/>
        </w:rPr>
        <w:t>прецедент.</w:t>
      </w:r>
      <w:r>
        <w:rPr>
          <w:spacing w:val="-12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воли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право- отношений, их виды.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spacing w:line="274" w:lineRule="exact"/>
        <w:ind w:hanging="361"/>
        <w:rPr>
          <w:sz w:val="24"/>
        </w:rPr>
      </w:pPr>
      <w:r>
        <w:rPr>
          <w:sz w:val="24"/>
        </w:rPr>
        <w:t>Нормативный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акт.</w:t>
      </w:r>
      <w:r>
        <w:rPr>
          <w:spacing w:val="-12"/>
          <w:sz w:val="24"/>
        </w:rPr>
        <w:t xml:space="preserve"> </w:t>
      </w:r>
      <w:r>
        <w:rPr>
          <w:sz w:val="24"/>
        </w:rPr>
        <w:t>Виды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актов.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653"/>
        <w:rPr>
          <w:sz w:val="24"/>
        </w:rPr>
      </w:pP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лиц.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Систематизация нормативных правовых актов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формы.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права.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spacing w:before="44" w:line="276" w:lineRule="auto"/>
        <w:ind w:left="941" w:right="330"/>
        <w:rPr>
          <w:sz w:val="24"/>
        </w:rPr>
      </w:pP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-1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толкова- ния права.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spacing w:line="276" w:lineRule="auto"/>
        <w:ind w:left="941" w:right="572"/>
        <w:rPr>
          <w:sz w:val="24"/>
        </w:rPr>
      </w:pP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толкования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права.</w:t>
      </w:r>
      <w:r>
        <w:rPr>
          <w:spacing w:val="-6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праве.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аналогия </w:t>
      </w:r>
      <w:r>
        <w:rPr>
          <w:spacing w:val="-2"/>
          <w:sz w:val="24"/>
        </w:rPr>
        <w:t>закона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Поведение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людей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мире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права.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Правомерное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поведение.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276"/>
        <w:rPr>
          <w:sz w:val="24"/>
        </w:rPr>
      </w:pPr>
      <w:r>
        <w:rPr>
          <w:sz w:val="24"/>
        </w:rPr>
        <w:t>Правонарушение,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признаки.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правонарушений.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7"/>
          <w:sz w:val="24"/>
        </w:rPr>
        <w:t xml:space="preserve"> </w:t>
      </w:r>
      <w:r>
        <w:rPr>
          <w:sz w:val="24"/>
        </w:rPr>
        <w:t>юридиче- ской ответственности.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635"/>
        <w:rPr>
          <w:sz w:val="24"/>
        </w:rPr>
      </w:pPr>
      <w:r>
        <w:rPr>
          <w:sz w:val="24"/>
        </w:rPr>
        <w:t>Принципы</w:t>
      </w:r>
      <w:r>
        <w:rPr>
          <w:spacing w:val="-9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ответственности.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9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ответственности. Основания освобождения от юридической ответственности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Правовое</w:t>
      </w:r>
      <w:r>
        <w:rPr>
          <w:spacing w:val="-7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структура.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психология.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443"/>
        <w:rPr>
          <w:sz w:val="24"/>
        </w:rPr>
      </w:pPr>
      <w:r>
        <w:rPr>
          <w:sz w:val="24"/>
        </w:rPr>
        <w:t>Правовая</w:t>
      </w:r>
      <w:r>
        <w:rPr>
          <w:spacing w:val="-14"/>
          <w:sz w:val="24"/>
        </w:rPr>
        <w:t xml:space="preserve"> </w:t>
      </w:r>
      <w:r>
        <w:rPr>
          <w:sz w:val="24"/>
        </w:rPr>
        <w:t>идеология.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5"/>
          <w:sz w:val="24"/>
        </w:rPr>
        <w:t xml:space="preserve"> </w:t>
      </w:r>
      <w:r>
        <w:rPr>
          <w:sz w:val="24"/>
        </w:rPr>
        <w:t>.</w:t>
      </w:r>
      <w:r>
        <w:rPr>
          <w:spacing w:val="-12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-14"/>
          <w:sz w:val="24"/>
        </w:rPr>
        <w:t xml:space="preserve"> </w:t>
      </w:r>
      <w:r>
        <w:rPr>
          <w:sz w:val="24"/>
        </w:rPr>
        <w:t>исключающие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преступ- ность деяния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1002"/>
        </w:tabs>
        <w:ind w:left="1002" w:hanging="421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России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spacing w:before="41"/>
        <w:ind w:hanging="361"/>
        <w:rPr>
          <w:sz w:val="24"/>
        </w:rPr>
      </w:pPr>
      <w:r>
        <w:rPr>
          <w:sz w:val="24"/>
        </w:rPr>
        <w:t>Защита</w:t>
      </w:r>
      <w:r>
        <w:rPr>
          <w:spacing w:val="-13"/>
          <w:sz w:val="24"/>
        </w:rPr>
        <w:t xml:space="preserve"> </w:t>
      </w:r>
      <w:r>
        <w:rPr>
          <w:sz w:val="24"/>
        </w:rPr>
        <w:t>прав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государстве.</w:t>
      </w:r>
      <w:r>
        <w:rPr>
          <w:spacing w:val="-10"/>
          <w:sz w:val="24"/>
        </w:rPr>
        <w:t xml:space="preserve"> </w:t>
      </w:r>
      <w:r>
        <w:rPr>
          <w:sz w:val="24"/>
        </w:rPr>
        <w:t>Судебная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система.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Конституционный</w:t>
      </w:r>
      <w:r>
        <w:rPr>
          <w:spacing w:val="-17"/>
          <w:sz w:val="24"/>
        </w:rPr>
        <w:t xml:space="preserve"> </w:t>
      </w:r>
      <w:r>
        <w:rPr>
          <w:sz w:val="24"/>
        </w:rPr>
        <w:t>суд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15"/>
          <w:sz w:val="24"/>
        </w:rPr>
        <w:t xml:space="preserve"> </w:t>
      </w:r>
      <w:r>
        <w:rPr>
          <w:sz w:val="24"/>
        </w:rPr>
        <w:t>Суды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юрисдикции.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586"/>
        <w:rPr>
          <w:sz w:val="24"/>
        </w:rPr>
      </w:pPr>
      <w:r>
        <w:rPr>
          <w:sz w:val="24"/>
        </w:rPr>
        <w:t>Мировые</w:t>
      </w:r>
      <w:r>
        <w:rPr>
          <w:spacing w:val="-11"/>
          <w:sz w:val="24"/>
        </w:rPr>
        <w:t xml:space="preserve"> </w:t>
      </w:r>
      <w:r>
        <w:rPr>
          <w:sz w:val="24"/>
        </w:rPr>
        <w:t>суды.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правосудия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судах</w:t>
      </w:r>
      <w:r>
        <w:rPr>
          <w:spacing w:val="-9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1"/>
          <w:sz w:val="24"/>
        </w:rPr>
        <w:t xml:space="preserve"> </w:t>
      </w:r>
      <w:r>
        <w:rPr>
          <w:sz w:val="24"/>
        </w:rPr>
        <w:t>юрисдикции. Арбитражные суды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337"/>
        <w:rPr>
          <w:sz w:val="24"/>
        </w:rPr>
      </w:pPr>
      <w:r>
        <w:rPr>
          <w:sz w:val="24"/>
        </w:rPr>
        <w:t>Правоохранительные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внутренних </w:t>
      </w:r>
      <w:r>
        <w:rPr>
          <w:spacing w:val="-4"/>
          <w:sz w:val="24"/>
        </w:rPr>
        <w:t>дел.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spacing w:before="1"/>
        <w:ind w:left="941" w:right="557"/>
        <w:rPr>
          <w:sz w:val="24"/>
        </w:rPr>
      </w:pPr>
      <w:r>
        <w:rPr>
          <w:sz w:val="24"/>
        </w:rPr>
        <w:t>Прокуратура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Рос- сийской Федерации.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РФ</w:t>
      </w:r>
    </w:p>
    <w:p w:rsidR="00BA2C38" w:rsidRDefault="00BA2C38">
      <w:pPr>
        <w:rPr>
          <w:sz w:val="24"/>
        </w:rPr>
        <w:sectPr w:rsidR="00BA2C38">
          <w:pgSz w:w="11910" w:h="16840"/>
          <w:pgMar w:top="1040" w:right="620" w:bottom="1240" w:left="1480" w:header="0" w:footer="1016" w:gutter="0"/>
          <w:cols w:space="720"/>
        </w:sectPr>
      </w:pP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spacing w:before="73"/>
        <w:ind w:hanging="361"/>
        <w:rPr>
          <w:sz w:val="24"/>
        </w:rPr>
      </w:pPr>
      <w:r>
        <w:rPr>
          <w:sz w:val="24"/>
        </w:rPr>
        <w:lastRenderedPageBreak/>
        <w:t>Понятие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права.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правоотношения.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663"/>
        <w:rPr>
          <w:sz w:val="24"/>
        </w:rPr>
      </w:pPr>
      <w:r>
        <w:rPr>
          <w:sz w:val="24"/>
        </w:rPr>
        <w:t>Источники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права.</w:t>
      </w:r>
      <w:r>
        <w:rPr>
          <w:spacing w:val="-15"/>
          <w:sz w:val="24"/>
        </w:rPr>
        <w:t xml:space="preserve"> </w:t>
      </w:r>
      <w:r>
        <w:rPr>
          <w:sz w:val="24"/>
        </w:rPr>
        <w:t>Виды</w:t>
      </w:r>
      <w:r>
        <w:rPr>
          <w:spacing w:val="-15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5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правоотношений. Физическое лицо как субъект права. Юридические лица как субъекты права.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spacing w:before="1"/>
        <w:ind w:hanging="361"/>
        <w:rPr>
          <w:sz w:val="24"/>
        </w:rPr>
      </w:pPr>
      <w:r>
        <w:rPr>
          <w:sz w:val="24"/>
        </w:rPr>
        <w:t>Понятие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сделки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виды.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сделок.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недействительности</w:t>
      </w:r>
      <w:r>
        <w:rPr>
          <w:spacing w:val="-2"/>
          <w:sz w:val="24"/>
        </w:rPr>
        <w:t xml:space="preserve"> сделок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Представительство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сделках.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виды.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Понятие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обязательства.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обязательств.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455"/>
        <w:rPr>
          <w:sz w:val="24"/>
        </w:rPr>
      </w:pPr>
      <w:r>
        <w:rPr>
          <w:sz w:val="24"/>
        </w:rPr>
        <w:t>Понятие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содержание.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договоров.</w:t>
      </w:r>
      <w:r>
        <w:rPr>
          <w:spacing w:val="-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9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изме- нения и расторжения договоров.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276"/>
        <w:rPr>
          <w:sz w:val="24"/>
        </w:rPr>
      </w:pPr>
      <w:r>
        <w:rPr>
          <w:sz w:val="24"/>
        </w:rPr>
        <w:t>Отдельные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обязательств.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собственности.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возникно- вения права собственности.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Понятие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собственности.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354"/>
        <w:rPr>
          <w:sz w:val="24"/>
        </w:rPr>
      </w:pPr>
      <w:r>
        <w:rPr>
          <w:sz w:val="24"/>
        </w:rPr>
        <w:t>Интеллектуальные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0"/>
          <w:sz w:val="24"/>
        </w:rPr>
        <w:t xml:space="preserve"> </w:t>
      </w:r>
      <w:r>
        <w:rPr>
          <w:sz w:val="24"/>
        </w:rPr>
        <w:t>(исключительные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имущественные,</w:t>
      </w:r>
      <w:r>
        <w:rPr>
          <w:spacing w:val="-9"/>
          <w:sz w:val="24"/>
        </w:rPr>
        <w:t xml:space="preserve"> </w:t>
      </w:r>
      <w:r>
        <w:rPr>
          <w:sz w:val="24"/>
        </w:rPr>
        <w:t>неимущественные; иные — право доступа, право следования).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pacing w:val="-2"/>
          <w:sz w:val="24"/>
        </w:rPr>
        <w:t>Авторское право.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509"/>
        <w:rPr>
          <w:sz w:val="24"/>
        </w:rPr>
      </w:pPr>
      <w:r>
        <w:rPr>
          <w:sz w:val="24"/>
        </w:rPr>
        <w:t>Смежные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</w:t>
      </w:r>
      <w:r>
        <w:rPr>
          <w:spacing w:val="-8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9"/>
          <w:sz w:val="24"/>
        </w:rPr>
        <w:t xml:space="preserve"> </w:t>
      </w:r>
      <w:r>
        <w:rPr>
          <w:sz w:val="24"/>
        </w:rPr>
        <w:t>нетрадиционных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9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соб- </w:t>
      </w:r>
      <w:r>
        <w:rPr>
          <w:spacing w:val="-2"/>
          <w:sz w:val="24"/>
        </w:rPr>
        <w:t>ственности.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spacing w:before="1"/>
        <w:ind w:left="941" w:right="448"/>
        <w:rPr>
          <w:sz w:val="24"/>
        </w:rPr>
      </w:pPr>
      <w:r>
        <w:rPr>
          <w:sz w:val="24"/>
        </w:rPr>
        <w:t>Ноу-хау.</w:t>
      </w:r>
      <w:r>
        <w:rPr>
          <w:spacing w:val="-15"/>
          <w:sz w:val="24"/>
        </w:rPr>
        <w:t xml:space="preserve"> </w:t>
      </w:r>
      <w:r>
        <w:rPr>
          <w:sz w:val="24"/>
        </w:rPr>
        <w:t>Патентное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право.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граждан- ского оборота.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собственности.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чести,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деловой </w:t>
      </w:r>
      <w:r>
        <w:rPr>
          <w:spacing w:val="-2"/>
          <w:sz w:val="24"/>
        </w:rPr>
        <w:t>репутации.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259"/>
        <w:rPr>
          <w:sz w:val="24"/>
        </w:rPr>
      </w:pPr>
      <w:r>
        <w:rPr>
          <w:sz w:val="24"/>
        </w:rPr>
        <w:t>Понятие</w:t>
      </w:r>
      <w:r>
        <w:rPr>
          <w:spacing w:val="-12"/>
          <w:sz w:val="24"/>
        </w:rPr>
        <w:t xml:space="preserve"> </w:t>
      </w:r>
      <w:r>
        <w:rPr>
          <w:sz w:val="24"/>
        </w:rPr>
        <w:t>гражданско-правовой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ответственности.</w:t>
      </w:r>
      <w:r>
        <w:rPr>
          <w:spacing w:val="-11"/>
          <w:sz w:val="24"/>
        </w:rPr>
        <w:t xml:space="preserve"> </w:t>
      </w:r>
      <w:r>
        <w:rPr>
          <w:sz w:val="24"/>
        </w:rPr>
        <w:t>Виды</w:t>
      </w:r>
      <w:r>
        <w:rPr>
          <w:spacing w:val="-11"/>
          <w:sz w:val="24"/>
        </w:rPr>
        <w:t xml:space="preserve"> </w:t>
      </w:r>
      <w:r>
        <w:rPr>
          <w:sz w:val="24"/>
        </w:rPr>
        <w:t>гражданско-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ответ- ственности. Способы защиты гражданских прав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458"/>
        <w:rPr>
          <w:sz w:val="24"/>
        </w:rPr>
      </w:pPr>
      <w:r>
        <w:rPr>
          <w:sz w:val="24"/>
        </w:rPr>
        <w:t>Предпринимательство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предпринимательское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право.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1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государ- ственного регулирования экономики.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778"/>
        <w:rPr>
          <w:sz w:val="24"/>
        </w:rPr>
      </w:pPr>
      <w:r>
        <w:rPr>
          <w:sz w:val="24"/>
        </w:rPr>
        <w:t>Организационно-правовые</w:t>
      </w:r>
      <w:r>
        <w:rPr>
          <w:spacing w:val="-1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5"/>
          <w:sz w:val="24"/>
        </w:rPr>
        <w:t xml:space="preserve"> </w:t>
      </w:r>
      <w:r>
        <w:rPr>
          <w:sz w:val="24"/>
        </w:rPr>
        <w:t>Хозяй- ственные товарищества.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877"/>
        <w:rPr>
          <w:sz w:val="24"/>
        </w:rPr>
      </w:pPr>
      <w:r>
        <w:rPr>
          <w:sz w:val="24"/>
        </w:rPr>
        <w:t>Хозяйственные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Производственный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кооператив</w:t>
      </w:r>
      <w:r>
        <w:rPr>
          <w:spacing w:val="-15"/>
          <w:sz w:val="24"/>
        </w:rPr>
        <w:t xml:space="preserve"> </w:t>
      </w:r>
      <w:r>
        <w:rPr>
          <w:sz w:val="24"/>
        </w:rPr>
        <w:t>(артель).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Унитарное </w:t>
      </w:r>
      <w:r>
        <w:rPr>
          <w:spacing w:val="-2"/>
          <w:sz w:val="24"/>
        </w:rPr>
        <w:t>предприятие.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404"/>
        <w:rPr>
          <w:sz w:val="24"/>
        </w:rPr>
      </w:pPr>
      <w:r>
        <w:rPr>
          <w:sz w:val="24"/>
        </w:rPr>
        <w:t>Правовое</w:t>
      </w:r>
      <w:r>
        <w:rPr>
          <w:spacing w:val="-1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прав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пред- </w:t>
      </w:r>
      <w:r>
        <w:rPr>
          <w:spacing w:val="-2"/>
          <w:sz w:val="24"/>
        </w:rPr>
        <w:t>принимателей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345"/>
        <w:rPr>
          <w:sz w:val="24"/>
        </w:rPr>
      </w:pP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потребителей.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7"/>
          <w:sz w:val="24"/>
        </w:rPr>
        <w:t xml:space="preserve"> </w:t>
      </w:r>
      <w:r>
        <w:rPr>
          <w:sz w:val="24"/>
        </w:rPr>
        <w:t>прав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ока- зание услуг. Сроки предъявления претензий.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Защита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потребителей.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сущность </w:t>
      </w:r>
      <w:r>
        <w:rPr>
          <w:spacing w:val="-2"/>
          <w:sz w:val="24"/>
        </w:rPr>
        <w:t>наследования.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420"/>
        <w:rPr>
          <w:sz w:val="24"/>
        </w:rPr>
      </w:pP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завещания.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завещания.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Наследование по закону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Правовое</w:t>
      </w:r>
      <w:r>
        <w:rPr>
          <w:spacing w:val="-10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рынке.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потребителей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потребителей.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spacing w:before="1"/>
        <w:ind w:hanging="361"/>
        <w:rPr>
          <w:sz w:val="24"/>
        </w:rPr>
      </w:pPr>
      <w:r>
        <w:rPr>
          <w:sz w:val="24"/>
        </w:rPr>
        <w:t>Система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права.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Права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образования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прав.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Порядок</w:t>
      </w:r>
      <w:r>
        <w:rPr>
          <w:spacing w:val="-9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брака.</w:t>
      </w:r>
      <w:r>
        <w:rPr>
          <w:spacing w:val="-8"/>
          <w:sz w:val="24"/>
        </w:rPr>
        <w:t xml:space="preserve"> </w:t>
      </w:r>
      <w:r>
        <w:rPr>
          <w:sz w:val="24"/>
        </w:rPr>
        <w:t>Расторжение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брака.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Имущественные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неимущественные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супругов.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Договорный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супругов.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Родители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дети: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взаимоотношений.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Алиментные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обязательства.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Понятие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права.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Коллективный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договор.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13"/>
          <w:sz w:val="24"/>
        </w:rPr>
        <w:t xml:space="preserve"> </w:t>
      </w:r>
      <w:r>
        <w:rPr>
          <w:sz w:val="24"/>
        </w:rPr>
        <w:t>соглашение.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безработица.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302"/>
        <w:rPr>
          <w:sz w:val="24"/>
        </w:rPr>
      </w:pPr>
      <w:r>
        <w:rPr>
          <w:sz w:val="24"/>
        </w:rPr>
        <w:t>Занятость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трудоустройство.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работодате- лей. Трудовой договор. Гарантии при приеме на работу.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379"/>
        <w:rPr>
          <w:sz w:val="24"/>
        </w:rPr>
      </w:pPr>
      <w:r>
        <w:rPr>
          <w:sz w:val="24"/>
        </w:rPr>
        <w:t>Порядок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4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-14"/>
          <w:sz w:val="24"/>
        </w:rPr>
        <w:t xml:space="preserve"> </w:t>
      </w:r>
      <w:r>
        <w:rPr>
          <w:sz w:val="24"/>
        </w:rPr>
        <w:t>Расторжение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дого- вора по инициативе работодателя.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Трудовые</w:t>
      </w:r>
      <w:r>
        <w:rPr>
          <w:spacing w:val="-9"/>
          <w:sz w:val="24"/>
        </w:rPr>
        <w:t xml:space="preserve"> </w:t>
      </w:r>
      <w:r>
        <w:rPr>
          <w:sz w:val="24"/>
        </w:rPr>
        <w:t>споры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дисциплинарная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ответственность</w:t>
      </w:r>
    </w:p>
    <w:p w:rsidR="00BA2C38" w:rsidRDefault="00BA2C38">
      <w:pPr>
        <w:rPr>
          <w:sz w:val="24"/>
        </w:rPr>
        <w:sectPr w:rsidR="00BA2C38">
          <w:pgSz w:w="11910" w:h="16840"/>
          <w:pgMar w:top="1040" w:right="620" w:bottom="1240" w:left="1480" w:header="0" w:footer="1016" w:gutter="0"/>
          <w:cols w:space="720"/>
        </w:sectPr>
      </w:pP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spacing w:before="73"/>
        <w:ind w:left="941" w:right="345"/>
        <w:rPr>
          <w:sz w:val="24"/>
        </w:rPr>
      </w:pPr>
      <w:r>
        <w:rPr>
          <w:sz w:val="24"/>
        </w:rPr>
        <w:lastRenderedPageBreak/>
        <w:t>Понятие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1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-12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несовер- </w:t>
      </w:r>
      <w:r>
        <w:rPr>
          <w:spacing w:val="-2"/>
          <w:sz w:val="24"/>
        </w:rPr>
        <w:t>шеннолетних.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spacing w:before="1"/>
        <w:ind w:left="941" w:right="503"/>
        <w:rPr>
          <w:sz w:val="24"/>
        </w:rPr>
      </w:pPr>
      <w:r>
        <w:rPr>
          <w:sz w:val="24"/>
        </w:rPr>
        <w:t>Льготы,</w:t>
      </w:r>
      <w:r>
        <w:rPr>
          <w:spacing w:val="-15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компенсации,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15"/>
          <w:sz w:val="24"/>
        </w:rPr>
        <w:t xml:space="preserve"> </w:t>
      </w:r>
      <w:r>
        <w:rPr>
          <w:sz w:val="24"/>
        </w:rPr>
        <w:t>законодательством для несовершеннолетних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Административное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правоотношения.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Особенности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права.</w:t>
      </w:r>
      <w:r>
        <w:rPr>
          <w:spacing w:val="-10"/>
          <w:sz w:val="24"/>
        </w:rPr>
        <w:t xml:space="preserve"> </w:t>
      </w:r>
      <w:r>
        <w:rPr>
          <w:sz w:val="24"/>
        </w:rPr>
        <w:t>Административные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правоотношения.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Понятие</w:t>
      </w:r>
      <w:r>
        <w:rPr>
          <w:spacing w:val="-14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правонарушения.</w:t>
      </w:r>
      <w:r>
        <w:rPr>
          <w:spacing w:val="-10"/>
          <w:sz w:val="24"/>
        </w:rPr>
        <w:t xml:space="preserve"> </w:t>
      </w:r>
      <w:r>
        <w:rPr>
          <w:sz w:val="24"/>
        </w:rPr>
        <w:t>Административная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ответственность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272"/>
        <w:rPr>
          <w:sz w:val="24"/>
        </w:rPr>
      </w:pPr>
      <w:r>
        <w:rPr>
          <w:sz w:val="24"/>
        </w:rPr>
        <w:t>Меры</w:t>
      </w:r>
      <w:r>
        <w:rPr>
          <w:spacing w:val="-9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наказания.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Производство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делам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административных </w:t>
      </w:r>
      <w:r>
        <w:rPr>
          <w:spacing w:val="-2"/>
          <w:sz w:val="24"/>
        </w:rPr>
        <w:t>правонарушениях.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Понятие</w:t>
      </w:r>
      <w:r>
        <w:rPr>
          <w:spacing w:val="-12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0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права.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593"/>
        <w:rPr>
          <w:sz w:val="24"/>
        </w:rPr>
      </w:pPr>
      <w:r>
        <w:rPr>
          <w:sz w:val="24"/>
        </w:rPr>
        <w:t>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закона.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преступления.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виды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преступле- </w:t>
      </w:r>
      <w:r>
        <w:rPr>
          <w:spacing w:val="-4"/>
          <w:sz w:val="24"/>
        </w:rPr>
        <w:t>ний.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648"/>
        <w:rPr>
          <w:sz w:val="24"/>
        </w:rPr>
      </w:pPr>
      <w:r>
        <w:rPr>
          <w:sz w:val="24"/>
        </w:rPr>
        <w:t>Уголовная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наказание.</w:t>
      </w:r>
      <w:r>
        <w:rPr>
          <w:spacing w:val="-10"/>
          <w:sz w:val="24"/>
        </w:rPr>
        <w:t xml:space="preserve"> </w:t>
      </w:r>
      <w:r>
        <w:rPr>
          <w:sz w:val="24"/>
        </w:rPr>
        <w:t>Коррупция,</w:t>
      </w:r>
      <w:r>
        <w:rPr>
          <w:spacing w:val="-10"/>
          <w:sz w:val="24"/>
        </w:rPr>
        <w:t xml:space="preserve"> </w:t>
      </w:r>
      <w:r>
        <w:rPr>
          <w:sz w:val="24"/>
        </w:rPr>
        <w:t>её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ответственность. Уголовная ответственность несовершеннолетних. Уголовный процесс.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делам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несовершеннолетних.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Защита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преступления.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обвиняемого,</w:t>
      </w:r>
      <w:r>
        <w:rPr>
          <w:spacing w:val="-6"/>
          <w:sz w:val="24"/>
        </w:rPr>
        <w:t xml:space="preserve"> </w:t>
      </w:r>
      <w:r>
        <w:rPr>
          <w:sz w:val="24"/>
        </w:rPr>
        <w:t>потерпевшего,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свидетеля.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spacing w:before="1"/>
        <w:ind w:hanging="361"/>
        <w:rPr>
          <w:sz w:val="24"/>
        </w:rPr>
      </w:pPr>
      <w:r>
        <w:rPr>
          <w:spacing w:val="-2"/>
          <w:sz w:val="24"/>
        </w:rPr>
        <w:t>Уголовное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судопроизводство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376"/>
        <w:rPr>
          <w:sz w:val="24"/>
        </w:rPr>
      </w:pPr>
      <w:r>
        <w:rPr>
          <w:sz w:val="24"/>
        </w:rPr>
        <w:t>Понятие международного права. Источники и принципы международного права. Субъекты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-1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12"/>
          <w:sz w:val="24"/>
        </w:rPr>
        <w:t xml:space="preserve"> </w:t>
      </w:r>
      <w:r>
        <w:rPr>
          <w:sz w:val="24"/>
        </w:rPr>
        <w:t>прав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услови- ях мирного и военного времени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Правозащитные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человека.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left="941" w:right="425"/>
        <w:rPr>
          <w:sz w:val="24"/>
        </w:rPr>
      </w:pPr>
      <w:r>
        <w:rPr>
          <w:sz w:val="24"/>
        </w:rPr>
        <w:t>Европейский</w:t>
      </w:r>
      <w:r>
        <w:rPr>
          <w:spacing w:val="-9"/>
          <w:sz w:val="24"/>
        </w:rPr>
        <w:t xml:space="preserve"> </w:t>
      </w:r>
      <w:r>
        <w:rPr>
          <w:sz w:val="24"/>
        </w:rPr>
        <w:t>суд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9"/>
          <w:sz w:val="24"/>
        </w:rPr>
        <w:t xml:space="preserve"> </w:t>
      </w:r>
      <w:r>
        <w:rPr>
          <w:sz w:val="24"/>
        </w:rPr>
        <w:t>прав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Между- народные споры и международно-правовая ответственность.</w:t>
      </w:r>
    </w:p>
    <w:p w:rsidR="00BA2C38" w:rsidRDefault="00D13A23">
      <w:pPr>
        <w:pStyle w:val="a4"/>
        <w:numPr>
          <w:ilvl w:val="0"/>
          <w:numId w:val="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Международное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гуманитарное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человека</w:t>
      </w:r>
    </w:p>
    <w:p w:rsidR="00BA2C38" w:rsidRDefault="00BA2C38">
      <w:pPr>
        <w:rPr>
          <w:sz w:val="24"/>
        </w:rPr>
        <w:sectPr w:rsidR="00BA2C38">
          <w:pgSz w:w="11910" w:h="16840"/>
          <w:pgMar w:top="1040" w:right="620" w:bottom="1240" w:left="1480" w:header="0" w:footer="1016" w:gutter="0"/>
          <w:cols w:space="720"/>
        </w:sectPr>
      </w:pPr>
    </w:p>
    <w:p w:rsidR="00BA2C38" w:rsidRDefault="00D13A23">
      <w:pPr>
        <w:pStyle w:val="1"/>
        <w:spacing w:before="76"/>
        <w:ind w:left="2886" w:right="2894"/>
        <w:jc w:val="center"/>
      </w:pPr>
      <w:r>
        <w:lastRenderedPageBreak/>
        <w:t>11.ИНДИВИДУАЛЬНЫЙ</w:t>
      </w:r>
      <w:r>
        <w:rPr>
          <w:spacing w:val="-4"/>
        </w:rPr>
        <w:t xml:space="preserve"> </w:t>
      </w:r>
      <w:r>
        <w:rPr>
          <w:spacing w:val="-2"/>
        </w:rPr>
        <w:t>ПРОЕКТ</w:t>
      </w:r>
    </w:p>
    <w:p w:rsidR="00BA2C38" w:rsidRDefault="00BA2C38">
      <w:pPr>
        <w:pStyle w:val="a3"/>
        <w:spacing w:before="2"/>
        <w:ind w:left="0"/>
        <w:rPr>
          <w:b/>
        </w:rPr>
      </w:pPr>
    </w:p>
    <w:p w:rsidR="00BA2C38" w:rsidRDefault="00D13A23">
      <w:pPr>
        <w:pStyle w:val="a3"/>
        <w:ind w:left="930"/>
        <w:jc w:val="both"/>
      </w:pP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результатам</w:t>
      </w:r>
      <w:r>
        <w:rPr>
          <w:spacing w:val="-1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индивидуального</w:t>
      </w:r>
      <w:r>
        <w:rPr>
          <w:spacing w:val="-10"/>
        </w:rPr>
        <w:t xml:space="preserve"> </w:t>
      </w:r>
      <w:r>
        <w:t>проекта</w:t>
      </w:r>
      <w:r>
        <w:rPr>
          <w:spacing w:val="-11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rPr>
          <w:spacing w:val="-2"/>
        </w:rPr>
        <w:t>отражать:</w:t>
      </w:r>
    </w:p>
    <w:p w:rsidR="00BA2C38" w:rsidRDefault="00D13A23">
      <w:pPr>
        <w:pStyle w:val="a4"/>
        <w:numPr>
          <w:ilvl w:val="1"/>
          <w:numId w:val="6"/>
        </w:numPr>
        <w:tabs>
          <w:tab w:val="left" w:pos="1302"/>
        </w:tabs>
        <w:spacing w:before="1"/>
        <w:ind w:right="236" w:firstLine="707"/>
        <w:jc w:val="both"/>
        <w:rPr>
          <w:sz w:val="24"/>
        </w:rPr>
      </w:pPr>
      <w:r>
        <w:rPr>
          <w:sz w:val="24"/>
        </w:rPr>
        <w:t xml:space="preserve">умение планировать и осуществлять проектную и исследовательскую </w:t>
      </w:r>
      <w:r>
        <w:rPr>
          <w:spacing w:val="-2"/>
          <w:sz w:val="24"/>
        </w:rPr>
        <w:t>деятельность;</w:t>
      </w:r>
    </w:p>
    <w:p w:rsidR="00BA2C38" w:rsidRDefault="00D13A23">
      <w:pPr>
        <w:pStyle w:val="a4"/>
        <w:numPr>
          <w:ilvl w:val="1"/>
          <w:numId w:val="6"/>
        </w:numPr>
        <w:tabs>
          <w:tab w:val="left" w:pos="1146"/>
        </w:tabs>
        <w:ind w:right="232" w:firstLine="707"/>
        <w:jc w:val="both"/>
        <w:rPr>
          <w:sz w:val="24"/>
        </w:rPr>
      </w:pPr>
      <w:r>
        <w:rPr>
          <w:sz w:val="24"/>
        </w:rPr>
        <w:t>способность презентовать достигнутые результаты, включая умение определять приоритеты целей с учетом ценностей и жизненных планов; самостоятельно реализовывать, контролировать и осуществлять коррекцию своей деятельности на основе предварительного планирования;</w:t>
      </w:r>
    </w:p>
    <w:p w:rsidR="00BA2C38" w:rsidRDefault="00D13A23">
      <w:pPr>
        <w:pStyle w:val="a4"/>
        <w:numPr>
          <w:ilvl w:val="1"/>
          <w:numId w:val="6"/>
        </w:numPr>
        <w:tabs>
          <w:tab w:val="left" w:pos="1295"/>
        </w:tabs>
        <w:ind w:right="234" w:firstLine="707"/>
        <w:jc w:val="both"/>
        <w:rPr>
          <w:sz w:val="24"/>
        </w:rPr>
      </w:pPr>
      <w:r>
        <w:rPr>
          <w:sz w:val="24"/>
        </w:rPr>
        <w:t>способность использовать доступные ресурсы для достижения целей; осуществлять выбор конструктивных стратегий в трудных ситуациях;</w:t>
      </w:r>
    </w:p>
    <w:p w:rsidR="00BA2C38" w:rsidRDefault="00D13A23">
      <w:pPr>
        <w:pStyle w:val="a4"/>
        <w:numPr>
          <w:ilvl w:val="1"/>
          <w:numId w:val="6"/>
        </w:numPr>
        <w:tabs>
          <w:tab w:val="left" w:pos="1110"/>
        </w:tabs>
        <w:ind w:right="232" w:firstLine="707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востребованные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обществом, обладающие выраженными потребительскими свойствами;</w:t>
      </w:r>
    </w:p>
    <w:p w:rsidR="00BA2C38" w:rsidRDefault="00D13A23">
      <w:pPr>
        <w:pStyle w:val="a3"/>
        <w:ind w:left="222" w:right="231" w:firstLine="767"/>
        <w:jc w:val="both"/>
      </w:pPr>
      <w:r>
        <w:t>5.сформированность умений использовать всё необходимое многообразие информации и полученных в результате обучения знаний, умений и компетенций для целеполагания, планирования и выполнения индивидуального проекта.</w:t>
      </w:r>
    </w:p>
    <w:p w:rsidR="00BA2C38" w:rsidRDefault="00D13A23">
      <w:pPr>
        <w:pStyle w:val="a3"/>
        <w:ind w:left="222" w:right="227" w:firstLine="767"/>
        <w:jc w:val="both"/>
      </w:pPr>
      <w:r>
        <w:t>Согласно</w:t>
      </w:r>
      <w:r>
        <w:rPr>
          <w:spacing w:val="-15"/>
        </w:rPr>
        <w:t xml:space="preserve"> </w:t>
      </w:r>
      <w:r>
        <w:t>Федеральному</w:t>
      </w:r>
      <w:r>
        <w:rPr>
          <w:spacing w:val="-14"/>
        </w:rPr>
        <w:t xml:space="preserve"> </w:t>
      </w:r>
      <w:r>
        <w:t>Государственному</w:t>
      </w:r>
      <w:r>
        <w:rPr>
          <w:spacing w:val="-15"/>
        </w:rPr>
        <w:t xml:space="preserve"> </w:t>
      </w:r>
      <w:r>
        <w:t>Образовательному</w:t>
      </w:r>
      <w:r>
        <w:rPr>
          <w:spacing w:val="-15"/>
        </w:rPr>
        <w:t xml:space="preserve"> </w:t>
      </w:r>
      <w:r>
        <w:t>Стандарту</w:t>
      </w:r>
      <w:r>
        <w:rPr>
          <w:spacing w:val="-15"/>
        </w:rPr>
        <w:t xml:space="preserve"> </w:t>
      </w:r>
      <w:r>
        <w:t>Среднего Профессионального образования обучающийся в процессе обучения должен овладеть общими и профессиональными компетенциями.</w:t>
      </w:r>
    </w:p>
    <w:p w:rsidR="00BA2C38" w:rsidRDefault="00D13A23">
      <w:pPr>
        <w:pStyle w:val="a3"/>
        <w:ind w:left="222" w:right="225" w:firstLine="767"/>
        <w:jc w:val="both"/>
      </w:pPr>
      <w:r>
        <w:t>Общие компетенции</w:t>
      </w:r>
      <w:r>
        <w:rPr>
          <w:spacing w:val="-5"/>
        </w:rPr>
        <w:t xml:space="preserve"> </w:t>
      </w:r>
      <w:r>
        <w:t>— это универсальные знания, умения и навыки, которыми должен овладеть учащийся для продуктивной образовательной деятельности.</w:t>
      </w:r>
    </w:p>
    <w:p w:rsidR="00BA2C38" w:rsidRDefault="00D13A23">
      <w:pPr>
        <w:pStyle w:val="a3"/>
        <w:spacing w:before="1"/>
        <w:ind w:left="222" w:right="222" w:firstLine="767"/>
        <w:jc w:val="both"/>
      </w:pPr>
      <w:r>
        <w:t>Профессиональные компетенции — это знания, умения и навыки, которые позволяют учащемуся успешно решать профессиональные задачи.</w:t>
      </w:r>
    </w:p>
    <w:p w:rsidR="00BA2C38" w:rsidRDefault="00D13A23">
      <w:pPr>
        <w:pStyle w:val="a3"/>
        <w:ind w:left="222" w:right="227" w:firstLine="707"/>
        <w:jc w:val="both"/>
      </w:pPr>
      <w:r>
        <w:t>Метод проектов, как развивающая технология профессионального образования ориентированная на продукт, занимает центральное место в развитии профессиональной компетентности завтрашнего специалиста.</w:t>
      </w:r>
    </w:p>
    <w:p w:rsidR="00BA2C38" w:rsidRDefault="00D13A23">
      <w:pPr>
        <w:pStyle w:val="a3"/>
        <w:ind w:left="222" w:right="225" w:firstLine="707"/>
        <w:jc w:val="both"/>
      </w:pPr>
      <w:r>
        <w:t>Данный подход делает упор на результат образования, где результат не сумма усвоенной информации, а</w:t>
      </w:r>
      <w:r>
        <w:rPr>
          <w:spacing w:val="-2"/>
        </w:rPr>
        <w:t xml:space="preserve"> </w:t>
      </w:r>
      <w:r>
        <w:t>способность действовать в</w:t>
      </w:r>
      <w:r>
        <w:rPr>
          <w:spacing w:val="-2"/>
        </w:rPr>
        <w:t xml:space="preserve"> </w:t>
      </w:r>
      <w:r>
        <w:t>различных ситуациях, а</w:t>
      </w:r>
      <w:r>
        <w:rPr>
          <w:spacing w:val="-1"/>
        </w:rPr>
        <w:t xml:space="preserve"> </w:t>
      </w:r>
      <w:r>
        <w:t>так же способность решать разноуровневые профессиональные задачи.</w:t>
      </w:r>
    </w:p>
    <w:p w:rsidR="00BA2C38" w:rsidRDefault="00D13A23">
      <w:pPr>
        <w:pStyle w:val="a3"/>
        <w:ind w:left="222" w:right="227" w:firstLine="707"/>
        <w:jc w:val="both"/>
      </w:pPr>
      <w:r>
        <w:t>Первое</w:t>
      </w:r>
      <w:r>
        <w:rPr>
          <w:spacing w:val="40"/>
        </w:rPr>
        <w:t xml:space="preserve"> </w:t>
      </w:r>
      <w:r>
        <w:t>знакомство</w:t>
      </w:r>
      <w:r>
        <w:rPr>
          <w:spacing w:val="40"/>
        </w:rPr>
        <w:t xml:space="preserve"> </w:t>
      </w:r>
      <w:r>
        <w:t>студентов</w:t>
      </w:r>
      <w:r>
        <w:rPr>
          <w:spacing w:val="4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проектной</w:t>
      </w:r>
      <w:r>
        <w:rPr>
          <w:spacing w:val="40"/>
        </w:rPr>
        <w:t xml:space="preserve"> </w:t>
      </w:r>
      <w:r>
        <w:t>деятельностью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начинать</w:t>
      </w:r>
      <w:r>
        <w:rPr>
          <w:spacing w:val="8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80"/>
        </w:rPr>
        <w:t xml:space="preserve"> </w:t>
      </w:r>
      <w:r>
        <w:t>презентации</w:t>
      </w:r>
      <w:r>
        <w:rPr>
          <w:spacing w:val="80"/>
        </w:rPr>
        <w:t xml:space="preserve"> </w:t>
      </w:r>
      <w:r>
        <w:t>метода</w:t>
      </w:r>
      <w:r>
        <w:rPr>
          <w:spacing w:val="80"/>
        </w:rPr>
        <w:t xml:space="preserve"> </w:t>
      </w:r>
      <w:r>
        <w:t>проектов</w:t>
      </w:r>
      <w:r>
        <w:rPr>
          <w:spacing w:val="80"/>
        </w:rPr>
        <w:t xml:space="preserve"> </w:t>
      </w:r>
      <w:r>
        <w:t>и проектов</w:t>
      </w:r>
      <w:r>
        <w:rPr>
          <w:spacing w:val="80"/>
        </w:rPr>
        <w:t xml:space="preserve"> </w:t>
      </w:r>
      <w:r>
        <w:t>прошлых</w:t>
      </w:r>
      <w:r>
        <w:rPr>
          <w:spacing w:val="80"/>
        </w:rPr>
        <w:t xml:space="preserve"> </w:t>
      </w:r>
      <w:r>
        <w:t>лет</w:t>
      </w:r>
      <w:r>
        <w:rPr>
          <w:spacing w:val="8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анализом</w:t>
      </w:r>
      <w:r>
        <w:rPr>
          <w:spacing w:val="80"/>
        </w:rPr>
        <w:t xml:space="preserve"> </w:t>
      </w:r>
      <w:r>
        <w:t>сильных и</w:t>
      </w:r>
      <w:r>
        <w:rPr>
          <w:spacing w:val="-3"/>
        </w:rPr>
        <w:t xml:space="preserve"> </w:t>
      </w:r>
      <w:r>
        <w:t>слабых сторон. На этом этапе роль педагога сводится к тому, что он мотивирует студентов к самостоятельной проектной деятельности.</w:t>
      </w:r>
    </w:p>
    <w:p w:rsidR="00BA2C38" w:rsidRDefault="00D13A23">
      <w:pPr>
        <w:pStyle w:val="a3"/>
        <w:ind w:left="222" w:right="230" w:firstLine="707"/>
        <w:jc w:val="both"/>
      </w:pPr>
      <w:r>
        <w:t>В зависимости от уровня подготовки аудитории, организация проектной деятельности может быть различна. Например, педагог дает уже готовую формулировку задачи,</w:t>
      </w:r>
      <w:r>
        <w:rPr>
          <w:spacing w:val="80"/>
          <w:w w:val="150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студенты</w:t>
      </w:r>
      <w:r>
        <w:rPr>
          <w:spacing w:val="80"/>
          <w:w w:val="150"/>
        </w:rPr>
        <w:t xml:space="preserve"> </w:t>
      </w:r>
      <w:r>
        <w:t>работаю</w:t>
      </w:r>
      <w:r>
        <w:rPr>
          <w:spacing w:val="80"/>
          <w:w w:val="150"/>
        </w:rPr>
        <w:t xml:space="preserve"> </w:t>
      </w:r>
      <w:r>
        <w:t>над</w:t>
      </w:r>
      <w:r>
        <w:rPr>
          <w:spacing w:val="80"/>
          <w:w w:val="150"/>
        </w:rPr>
        <w:t xml:space="preserve"> </w:t>
      </w:r>
      <w:r>
        <w:t>идеями</w:t>
      </w:r>
      <w:r>
        <w:rPr>
          <w:spacing w:val="80"/>
          <w:w w:val="150"/>
        </w:rPr>
        <w:t xml:space="preserve"> </w:t>
      </w:r>
      <w:r>
        <w:t>(выдвигают,</w:t>
      </w:r>
      <w:r>
        <w:rPr>
          <w:spacing w:val="80"/>
          <w:w w:val="150"/>
        </w:rPr>
        <w:t xml:space="preserve"> </w:t>
      </w:r>
      <w:r>
        <w:t>исследуют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актуальность</w:t>
      </w:r>
      <w:r>
        <w:rPr>
          <w:spacing w:val="80"/>
        </w:rPr>
        <w:t xml:space="preserve"> </w:t>
      </w:r>
      <w:r>
        <w:t>и разрабатывают).</w:t>
      </w:r>
    </w:p>
    <w:p w:rsidR="00BA2C38" w:rsidRDefault="00D13A23">
      <w:pPr>
        <w:pStyle w:val="a3"/>
        <w:ind w:left="222" w:right="227" w:firstLine="707"/>
        <w:jc w:val="both"/>
      </w:pPr>
      <w:r>
        <w:t>Затем студенты планируют изготовление продукта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6"/>
        </w:rPr>
        <w:t xml:space="preserve"> </w:t>
      </w:r>
      <w:r>
        <w:t>выбранной идеей и изготавливают конечный продукт.</w:t>
      </w:r>
    </w:p>
    <w:p w:rsidR="00BA2C38" w:rsidRDefault="00D13A23">
      <w:pPr>
        <w:pStyle w:val="a3"/>
        <w:ind w:left="930"/>
        <w:jc w:val="both"/>
      </w:pPr>
      <w:r>
        <w:t>На</w:t>
      </w:r>
      <w:r>
        <w:rPr>
          <w:spacing w:val="-12"/>
        </w:rPr>
        <w:t xml:space="preserve"> </w:t>
      </w:r>
      <w:r>
        <w:t>заключительном</w:t>
      </w:r>
      <w:r>
        <w:rPr>
          <w:spacing w:val="-9"/>
        </w:rPr>
        <w:t xml:space="preserve"> </w:t>
      </w:r>
      <w:r>
        <w:t>этапе</w:t>
      </w:r>
      <w:r>
        <w:rPr>
          <w:spacing w:val="-9"/>
        </w:rPr>
        <w:t xml:space="preserve"> </w:t>
      </w:r>
      <w:r>
        <w:t>оценивают</w:t>
      </w:r>
      <w:r>
        <w:rPr>
          <w:spacing w:val="-7"/>
        </w:rPr>
        <w:t xml:space="preserve"> </w:t>
      </w:r>
      <w:r>
        <w:rPr>
          <w:spacing w:val="-4"/>
        </w:rPr>
        <w:t>его.</w:t>
      </w:r>
    </w:p>
    <w:p w:rsidR="00BA2C38" w:rsidRDefault="00D13A23">
      <w:pPr>
        <w:pStyle w:val="a3"/>
        <w:ind w:left="222" w:right="224" w:firstLine="767"/>
        <w:jc w:val="both"/>
      </w:pPr>
      <w:r>
        <w:t>Возможен и</w:t>
      </w:r>
      <w:r>
        <w:rPr>
          <w:spacing w:val="-3"/>
        </w:rPr>
        <w:t xml:space="preserve"> </w:t>
      </w:r>
      <w:r>
        <w:t>такой вариант, студентам дается материал, на основе которого необходимо выдвинуть идеи для создания продукта проектной деятельности. Они занимаются</w:t>
      </w:r>
      <w:r>
        <w:rPr>
          <w:spacing w:val="-2"/>
        </w:rPr>
        <w:t xml:space="preserve"> </w:t>
      </w:r>
      <w:r>
        <w:t>исследованиям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выбирают</w:t>
      </w:r>
      <w:r>
        <w:rPr>
          <w:spacing w:val="-1"/>
        </w:rPr>
        <w:t xml:space="preserve"> </w:t>
      </w:r>
      <w:r>
        <w:t>конкретный</w:t>
      </w:r>
      <w:r>
        <w:rPr>
          <w:spacing w:val="-2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проекта.</w:t>
      </w:r>
      <w:r>
        <w:rPr>
          <w:spacing w:val="-4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формулируют задачу,</w:t>
      </w:r>
      <w:r>
        <w:rPr>
          <w:spacing w:val="40"/>
        </w:rPr>
        <w:t xml:space="preserve"> </w:t>
      </w:r>
      <w:r>
        <w:t>разрабатывают</w:t>
      </w:r>
      <w:r>
        <w:rPr>
          <w:spacing w:val="40"/>
        </w:rPr>
        <w:t xml:space="preserve"> </w:t>
      </w:r>
      <w:r>
        <w:t>идею</w:t>
      </w:r>
      <w:r>
        <w:rPr>
          <w:spacing w:val="4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составляют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создания</w:t>
      </w:r>
      <w:r>
        <w:rPr>
          <w:spacing w:val="40"/>
        </w:rPr>
        <w:t xml:space="preserve"> </w:t>
      </w:r>
      <w:r>
        <w:t>продукта.</w:t>
      </w:r>
      <w:r>
        <w:rPr>
          <w:spacing w:val="4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итоге,</w:t>
      </w:r>
      <w:r>
        <w:rPr>
          <w:spacing w:val="40"/>
        </w:rPr>
        <w:t xml:space="preserve"> </w:t>
      </w:r>
      <w:r>
        <w:t>создают и оценивают продукт.</w:t>
      </w:r>
    </w:p>
    <w:p w:rsidR="00BA2C38" w:rsidRDefault="00D13A23">
      <w:pPr>
        <w:pStyle w:val="a3"/>
        <w:spacing w:before="1"/>
        <w:ind w:left="222" w:right="226" w:firstLine="767"/>
        <w:jc w:val="both"/>
      </w:pPr>
      <w:r>
        <w:t>Преподавателю необходимо определить, как будет организована работа над проектом</w:t>
      </w:r>
      <w:r>
        <w:rPr>
          <w:spacing w:val="-5"/>
        </w:rPr>
        <w:t xml:space="preserve"> </w:t>
      </w:r>
      <w:r>
        <w:t>— индивидуально или же по группам. Как в первом, там и</w:t>
      </w:r>
      <w:r>
        <w:rPr>
          <w:spacing w:val="-2"/>
        </w:rPr>
        <w:t xml:space="preserve"> </w:t>
      </w:r>
      <w:r>
        <w:t>во втором варианте есть свои особенности. Главными особенностями индивидуального проекта является то, что</w:t>
      </w:r>
      <w:r>
        <w:rPr>
          <w:spacing w:val="80"/>
          <w:w w:val="150"/>
        </w:rPr>
        <w:t xml:space="preserve"> </w:t>
      </w:r>
      <w:r>
        <w:t>тема</w:t>
      </w:r>
      <w:r>
        <w:rPr>
          <w:spacing w:val="80"/>
          <w:w w:val="150"/>
        </w:rPr>
        <w:t xml:space="preserve"> </w:t>
      </w:r>
      <w:r>
        <w:t>проекта</w:t>
      </w:r>
      <w:r>
        <w:rPr>
          <w:spacing w:val="80"/>
          <w:w w:val="150"/>
        </w:rPr>
        <w:t xml:space="preserve"> </w:t>
      </w:r>
      <w:r>
        <w:t>подобрана</w:t>
      </w:r>
      <w:r>
        <w:rPr>
          <w:spacing w:val="80"/>
          <w:w w:val="150"/>
        </w:rPr>
        <w:t xml:space="preserve"> </w:t>
      </w:r>
      <w:r>
        <w:t>таким</w:t>
      </w:r>
      <w:r>
        <w:rPr>
          <w:spacing w:val="80"/>
          <w:w w:val="150"/>
        </w:rPr>
        <w:t xml:space="preserve"> </w:t>
      </w:r>
      <w:r>
        <w:t>образом,</w:t>
      </w:r>
      <w:r>
        <w:rPr>
          <w:spacing w:val="80"/>
          <w:w w:val="150"/>
        </w:rPr>
        <w:t xml:space="preserve"> </w:t>
      </w:r>
      <w:r>
        <w:t>что</w:t>
      </w:r>
      <w:r>
        <w:rPr>
          <w:spacing w:val="80"/>
          <w:w w:val="150"/>
        </w:rPr>
        <w:t xml:space="preserve"> </w:t>
      </w:r>
      <w:r>
        <w:t>она</w:t>
      </w:r>
      <w:r>
        <w:rPr>
          <w:spacing w:val="80"/>
          <w:w w:val="150"/>
        </w:rPr>
        <w:t xml:space="preserve"> </w:t>
      </w:r>
      <w:r>
        <w:t>соответствует</w:t>
      </w:r>
      <w:r>
        <w:rPr>
          <w:spacing w:val="80"/>
          <w:w w:val="150"/>
        </w:rPr>
        <w:t xml:space="preserve"> </w:t>
      </w:r>
      <w:r>
        <w:t>особенностям и</w:t>
      </w:r>
      <w:r>
        <w:rPr>
          <w:spacing w:val="-5"/>
        </w:rPr>
        <w:t xml:space="preserve"> </w:t>
      </w:r>
      <w:r>
        <w:t>интересам личности студента. Также следует отметить то, что в</w:t>
      </w:r>
      <w:r>
        <w:rPr>
          <w:spacing w:val="-1"/>
        </w:rPr>
        <w:t xml:space="preserve"> </w:t>
      </w:r>
      <w:r>
        <w:t>результате реализации проекта</w:t>
      </w:r>
      <w:r>
        <w:rPr>
          <w:spacing w:val="80"/>
          <w:w w:val="150"/>
        </w:rPr>
        <w:t xml:space="preserve">   </w:t>
      </w:r>
      <w:r>
        <w:t>формируются</w:t>
      </w:r>
      <w:r>
        <w:rPr>
          <w:spacing w:val="80"/>
          <w:w w:val="150"/>
        </w:rPr>
        <w:t xml:space="preserve">   </w:t>
      </w:r>
      <w:r>
        <w:t>чувства</w:t>
      </w:r>
      <w:r>
        <w:rPr>
          <w:spacing w:val="80"/>
          <w:w w:val="150"/>
        </w:rPr>
        <w:t xml:space="preserve">   </w:t>
      </w:r>
      <w:r>
        <w:t>ответственности,</w:t>
      </w:r>
      <w:r>
        <w:rPr>
          <w:spacing w:val="80"/>
          <w:w w:val="150"/>
        </w:rPr>
        <w:t xml:space="preserve">   </w:t>
      </w:r>
      <w:r>
        <w:t>дисциплинированности и</w:t>
      </w:r>
      <w:r>
        <w:rPr>
          <w:spacing w:val="-4"/>
        </w:rPr>
        <w:t xml:space="preserve"> </w:t>
      </w:r>
      <w:r>
        <w:t>инициативности.</w:t>
      </w:r>
      <w:r>
        <w:rPr>
          <w:spacing w:val="10"/>
        </w:rPr>
        <w:t xml:space="preserve"> </w:t>
      </w:r>
      <w:r>
        <w:t>Такой</w:t>
      </w:r>
      <w:r>
        <w:rPr>
          <w:spacing w:val="10"/>
        </w:rPr>
        <w:t xml:space="preserve"> </w:t>
      </w:r>
      <w:r>
        <w:t>проект</w:t>
      </w:r>
      <w:r>
        <w:rPr>
          <w:spacing w:val="11"/>
        </w:rPr>
        <w:t xml:space="preserve"> </w:t>
      </w:r>
      <w:r>
        <w:t>чаще</w:t>
      </w:r>
      <w:r>
        <w:rPr>
          <w:spacing w:val="9"/>
        </w:rPr>
        <w:t xml:space="preserve"> </w:t>
      </w:r>
      <w:r>
        <w:t>всего</w:t>
      </w:r>
      <w:r>
        <w:rPr>
          <w:spacing w:val="12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выполнен</w:t>
      </w:r>
      <w:r>
        <w:rPr>
          <w:spacing w:val="9"/>
        </w:rPr>
        <w:t xml:space="preserve"> </w:t>
      </w:r>
      <w:r>
        <w:t>односторонне.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4"/>
        </w:rPr>
        <w:t>свою</w:t>
      </w:r>
    </w:p>
    <w:p w:rsidR="00BA2C38" w:rsidRDefault="00BA2C38">
      <w:pPr>
        <w:jc w:val="both"/>
        <w:sectPr w:rsidR="00BA2C38">
          <w:pgSz w:w="11910" w:h="16840"/>
          <w:pgMar w:top="1040" w:right="620" w:bottom="1240" w:left="1480" w:header="0" w:footer="1016" w:gutter="0"/>
          <w:cols w:space="720"/>
        </w:sectPr>
      </w:pPr>
    </w:p>
    <w:p w:rsidR="00BA2C38" w:rsidRDefault="00D13A23">
      <w:pPr>
        <w:pStyle w:val="a3"/>
        <w:spacing w:before="73"/>
        <w:ind w:left="222" w:right="231"/>
        <w:jc w:val="both"/>
      </w:pPr>
      <w:r>
        <w:lastRenderedPageBreak/>
        <w:t>очередь, групповой проект направлен на формирование чувства коллективной ответственности и навыков сотрудничества.</w:t>
      </w:r>
    </w:p>
    <w:p w:rsidR="00BA2C38" w:rsidRDefault="00D13A23">
      <w:pPr>
        <w:pStyle w:val="a3"/>
        <w:spacing w:before="1"/>
        <w:ind w:left="222" w:right="223" w:firstLine="707"/>
        <w:jc w:val="both"/>
      </w:pPr>
      <w:r>
        <w:t>Тема данного проекта выбрано в</w:t>
      </w:r>
      <w:r>
        <w:rPr>
          <w:spacing w:val="-5"/>
        </w:rPr>
        <w:t xml:space="preserve"> </w:t>
      </w:r>
      <w:r>
        <w:t>соответствии с</w:t>
      </w:r>
      <w:r>
        <w:rPr>
          <w:spacing w:val="-7"/>
        </w:rPr>
        <w:t xml:space="preserve"> </w:t>
      </w:r>
      <w:r>
        <w:t>интересами коллектива студентов. Такие проекты выполнены разносторонне. В основе проекта лежит решение какой-либо проблемы.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предусматривает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разнообразных</w:t>
      </w:r>
      <w:r>
        <w:rPr>
          <w:spacing w:val="-7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 обучения, а</w:t>
      </w:r>
      <w:r>
        <w:rPr>
          <w:spacing w:val="-6"/>
        </w:rPr>
        <w:t xml:space="preserve"> </w:t>
      </w:r>
      <w:r>
        <w:t>также необходимость интегрирования знаний и умение применять знания из различных областей.</w:t>
      </w:r>
    </w:p>
    <w:p w:rsidR="00BA2C38" w:rsidRDefault="00D13A23">
      <w:pPr>
        <w:pStyle w:val="a3"/>
        <w:ind w:left="222" w:right="224" w:firstLine="767"/>
        <w:jc w:val="both"/>
      </w:pPr>
      <w:r>
        <w:t>Результаты любого проекта должны быть «осязаемыми». Будь то теоретическая проблема, где ее результатом должно являться конкретное решение или практическая проблема,</w:t>
      </w:r>
      <w:r>
        <w:rPr>
          <w:spacing w:val="42"/>
        </w:rPr>
        <w:t xml:space="preserve">  </w:t>
      </w:r>
      <w:r>
        <w:t>где</w:t>
      </w:r>
      <w:r>
        <w:rPr>
          <w:spacing w:val="45"/>
        </w:rPr>
        <w:t xml:space="preserve">  </w:t>
      </w:r>
      <w:r>
        <w:t>результатом</w:t>
      </w:r>
      <w:r>
        <w:rPr>
          <w:spacing w:val="44"/>
        </w:rPr>
        <w:t xml:space="preserve">  </w:t>
      </w:r>
      <w:r>
        <w:t>будет</w:t>
      </w:r>
      <w:r>
        <w:rPr>
          <w:spacing w:val="46"/>
        </w:rPr>
        <w:t xml:space="preserve">  </w:t>
      </w:r>
      <w:r>
        <w:t>конкретный</w:t>
      </w:r>
      <w:r>
        <w:rPr>
          <w:spacing w:val="45"/>
        </w:rPr>
        <w:t xml:space="preserve">  </w:t>
      </w:r>
      <w:r>
        <w:t>результат,</w:t>
      </w:r>
      <w:r>
        <w:rPr>
          <w:spacing w:val="45"/>
        </w:rPr>
        <w:t xml:space="preserve">  </w:t>
      </w:r>
      <w:r>
        <w:t>готовый</w:t>
      </w:r>
      <w:r>
        <w:rPr>
          <w:spacing w:val="46"/>
        </w:rPr>
        <w:t xml:space="preserve">  </w:t>
      </w:r>
      <w:r>
        <w:t>к</w:t>
      </w:r>
      <w:r>
        <w:rPr>
          <w:spacing w:val="1"/>
        </w:rPr>
        <w:t xml:space="preserve"> </w:t>
      </w:r>
      <w:r>
        <w:rPr>
          <w:spacing w:val="-2"/>
        </w:rPr>
        <w:t>применению.</w:t>
      </w:r>
    </w:p>
    <w:p w:rsidR="00BA2C38" w:rsidRDefault="00BA2C38">
      <w:pPr>
        <w:pStyle w:val="a3"/>
        <w:ind w:left="0"/>
      </w:pPr>
    </w:p>
    <w:p w:rsidR="00BA2C38" w:rsidRDefault="00D13A23">
      <w:pPr>
        <w:pStyle w:val="2"/>
        <w:ind w:left="222"/>
      </w:pPr>
      <w:r>
        <w:t>Стадия</w:t>
      </w:r>
      <w:r>
        <w:rPr>
          <w:spacing w:val="-1"/>
        </w:rPr>
        <w:t xml:space="preserve"> </w:t>
      </w:r>
      <w:r>
        <w:rPr>
          <w:spacing w:val="-2"/>
        </w:rPr>
        <w:t>«Подготовка»</w:t>
      </w:r>
    </w:p>
    <w:p w:rsidR="00BA2C38" w:rsidRDefault="00D13A23">
      <w:pPr>
        <w:pStyle w:val="a3"/>
        <w:ind w:left="222" w:right="223" w:firstLine="707"/>
        <w:jc w:val="both"/>
      </w:pPr>
      <w:r>
        <w:t>На</w:t>
      </w:r>
      <w:r>
        <w:rPr>
          <w:spacing w:val="40"/>
        </w:rPr>
        <w:t xml:space="preserve">  </w:t>
      </w:r>
      <w:r>
        <w:t>данной</w:t>
      </w:r>
      <w:r>
        <w:rPr>
          <w:spacing w:val="40"/>
        </w:rPr>
        <w:t xml:space="preserve">  </w:t>
      </w:r>
      <w:r>
        <w:t>стадии</w:t>
      </w:r>
      <w:r>
        <w:rPr>
          <w:spacing w:val="40"/>
        </w:rPr>
        <w:t xml:space="preserve">  </w:t>
      </w:r>
      <w:r>
        <w:t>необходимо</w:t>
      </w:r>
      <w:r>
        <w:rPr>
          <w:spacing w:val="40"/>
        </w:rPr>
        <w:t xml:space="preserve">  </w:t>
      </w:r>
      <w:r>
        <w:t>познакомить</w:t>
      </w:r>
      <w:r>
        <w:rPr>
          <w:spacing w:val="40"/>
        </w:rPr>
        <w:t xml:space="preserve">  </w:t>
      </w:r>
      <w:r>
        <w:t>студентов</w:t>
      </w:r>
      <w:r>
        <w:rPr>
          <w:spacing w:val="40"/>
        </w:rPr>
        <w:t xml:space="preserve">  </w:t>
      </w:r>
      <w:r>
        <w:t>с</w:t>
      </w:r>
      <w:r>
        <w:rPr>
          <w:spacing w:val="-5"/>
        </w:rPr>
        <w:t xml:space="preserve"> </w:t>
      </w:r>
      <w:r>
        <w:t>предназначением</w:t>
      </w:r>
      <w:r>
        <w:rPr>
          <w:spacing w:val="8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структурой необходимой документации. И</w:t>
      </w:r>
      <w:r>
        <w:rPr>
          <w:spacing w:val="-5"/>
        </w:rPr>
        <w:t xml:space="preserve"> </w:t>
      </w:r>
      <w:r>
        <w:t>следует начать с</w:t>
      </w:r>
      <w:r>
        <w:rPr>
          <w:spacing w:val="-8"/>
        </w:rPr>
        <w:t xml:space="preserve"> </w:t>
      </w:r>
      <w:r>
        <w:t xml:space="preserve">паспорта проекта, который является вступлением к проектной папке. Как правило, паспорт состоит из следующих </w:t>
      </w:r>
      <w:r>
        <w:rPr>
          <w:spacing w:val="-2"/>
        </w:rPr>
        <w:t>пунктов:</w:t>
      </w:r>
    </w:p>
    <w:p w:rsidR="00BA2C38" w:rsidRDefault="00D13A23">
      <w:pPr>
        <w:pStyle w:val="a4"/>
        <w:numPr>
          <w:ilvl w:val="0"/>
          <w:numId w:val="5"/>
        </w:numPr>
        <w:tabs>
          <w:tab w:val="left" w:pos="1529"/>
          <w:tab w:val="left" w:pos="1530"/>
        </w:tabs>
        <w:spacing w:before="1"/>
        <w:jc w:val="left"/>
        <w:rPr>
          <w:sz w:val="24"/>
        </w:rPr>
      </w:pPr>
      <w:r>
        <w:rPr>
          <w:sz w:val="24"/>
        </w:rPr>
        <w:t>Название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проекта;</w:t>
      </w:r>
    </w:p>
    <w:p w:rsidR="00BA2C38" w:rsidRDefault="00D13A23">
      <w:pPr>
        <w:pStyle w:val="a4"/>
        <w:numPr>
          <w:ilvl w:val="0"/>
          <w:numId w:val="5"/>
        </w:numPr>
        <w:tabs>
          <w:tab w:val="left" w:pos="1529"/>
          <w:tab w:val="left" w:pos="1530"/>
        </w:tabs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область;</w:t>
      </w:r>
    </w:p>
    <w:p w:rsidR="00BA2C38" w:rsidRDefault="00D13A23">
      <w:pPr>
        <w:pStyle w:val="a4"/>
        <w:numPr>
          <w:ilvl w:val="0"/>
          <w:numId w:val="5"/>
        </w:numPr>
        <w:tabs>
          <w:tab w:val="left" w:pos="1529"/>
          <w:tab w:val="left" w:pos="1530"/>
        </w:tabs>
        <w:jc w:val="left"/>
        <w:rPr>
          <w:sz w:val="24"/>
        </w:rPr>
      </w:pPr>
      <w:r>
        <w:rPr>
          <w:sz w:val="24"/>
        </w:rPr>
        <w:t>Типология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проекта;</w:t>
      </w:r>
    </w:p>
    <w:p w:rsidR="00BA2C38" w:rsidRDefault="00D13A23">
      <w:pPr>
        <w:pStyle w:val="a4"/>
        <w:numPr>
          <w:ilvl w:val="0"/>
          <w:numId w:val="5"/>
        </w:numPr>
        <w:tabs>
          <w:tab w:val="left" w:pos="1529"/>
          <w:tab w:val="left" w:pos="1530"/>
        </w:tabs>
        <w:jc w:val="left"/>
        <w:rPr>
          <w:sz w:val="24"/>
        </w:rPr>
      </w:pPr>
      <w:r>
        <w:rPr>
          <w:sz w:val="24"/>
        </w:rPr>
        <w:t>Автор(ы)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проекта;</w:t>
      </w:r>
    </w:p>
    <w:p w:rsidR="00BA2C38" w:rsidRDefault="00D13A23">
      <w:pPr>
        <w:pStyle w:val="a4"/>
        <w:numPr>
          <w:ilvl w:val="0"/>
          <w:numId w:val="5"/>
        </w:numPr>
        <w:tabs>
          <w:tab w:val="left" w:pos="1469"/>
          <w:tab w:val="left" w:pos="1470"/>
        </w:tabs>
        <w:ind w:left="1470"/>
        <w:jc w:val="left"/>
        <w:rPr>
          <w:sz w:val="24"/>
        </w:rPr>
      </w:pPr>
      <w:r>
        <w:rPr>
          <w:spacing w:val="-2"/>
          <w:sz w:val="24"/>
        </w:rPr>
        <w:t>Руководитель</w:t>
      </w:r>
      <w:r>
        <w:rPr>
          <w:sz w:val="24"/>
        </w:rPr>
        <w:t xml:space="preserve"> </w:t>
      </w:r>
      <w:r>
        <w:rPr>
          <w:spacing w:val="-2"/>
          <w:sz w:val="24"/>
        </w:rPr>
        <w:t>проекта;</w:t>
      </w:r>
    </w:p>
    <w:p w:rsidR="00BA2C38" w:rsidRDefault="00D13A23">
      <w:pPr>
        <w:pStyle w:val="a4"/>
        <w:numPr>
          <w:ilvl w:val="0"/>
          <w:numId w:val="5"/>
        </w:numPr>
        <w:tabs>
          <w:tab w:val="left" w:pos="1469"/>
          <w:tab w:val="left" w:pos="1470"/>
        </w:tabs>
        <w:ind w:left="1470" w:hanging="480"/>
        <w:jc w:val="left"/>
        <w:rPr>
          <w:sz w:val="24"/>
        </w:rPr>
      </w:pPr>
      <w:r>
        <w:rPr>
          <w:spacing w:val="-2"/>
          <w:sz w:val="24"/>
        </w:rPr>
        <w:t>Цельпроекта;</w:t>
      </w:r>
    </w:p>
    <w:p w:rsidR="00BA2C38" w:rsidRDefault="00D13A23">
      <w:pPr>
        <w:pStyle w:val="a4"/>
        <w:numPr>
          <w:ilvl w:val="0"/>
          <w:numId w:val="5"/>
        </w:numPr>
        <w:tabs>
          <w:tab w:val="left" w:pos="1111"/>
        </w:tabs>
        <w:ind w:left="1111" w:hanging="18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6"/>
          <w:sz w:val="24"/>
        </w:rPr>
        <w:t xml:space="preserve"> </w:t>
      </w:r>
      <w:r>
        <w:rPr>
          <w:sz w:val="24"/>
        </w:rPr>
        <w:t>(2–4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задачи);</w:t>
      </w:r>
    </w:p>
    <w:p w:rsidR="00BA2C38" w:rsidRDefault="00D13A23">
      <w:pPr>
        <w:pStyle w:val="a4"/>
        <w:numPr>
          <w:ilvl w:val="0"/>
          <w:numId w:val="5"/>
        </w:numPr>
        <w:tabs>
          <w:tab w:val="left" w:pos="1501"/>
          <w:tab w:val="left" w:pos="1502"/>
        </w:tabs>
        <w:ind w:left="222" w:right="228" w:firstLine="707"/>
        <w:jc w:val="left"/>
        <w:rPr>
          <w:sz w:val="24"/>
        </w:rPr>
      </w:pPr>
      <w:r>
        <w:rPr>
          <w:sz w:val="24"/>
        </w:rPr>
        <w:t>Вопросы проекта (3–4 важнейших проблемных вопроса по теме проекта, на</w:t>
      </w:r>
      <w:r>
        <w:rPr>
          <w:spacing w:val="80"/>
          <w:sz w:val="24"/>
        </w:rPr>
        <w:t xml:space="preserve"> </w:t>
      </w:r>
      <w:r>
        <w:rPr>
          <w:sz w:val="24"/>
        </w:rPr>
        <w:t>которые необходимо ответить участникам в ходе его выполнения);</w:t>
      </w:r>
    </w:p>
    <w:p w:rsidR="00BA2C38" w:rsidRDefault="00D13A23">
      <w:pPr>
        <w:pStyle w:val="a4"/>
        <w:numPr>
          <w:ilvl w:val="0"/>
          <w:numId w:val="5"/>
        </w:numPr>
        <w:tabs>
          <w:tab w:val="left" w:pos="1568"/>
          <w:tab w:val="left" w:pos="1569"/>
        </w:tabs>
        <w:ind w:left="1568" w:hanging="579"/>
        <w:jc w:val="left"/>
        <w:rPr>
          <w:sz w:val="24"/>
        </w:rPr>
      </w:pPr>
      <w:r>
        <w:rPr>
          <w:sz w:val="24"/>
        </w:rPr>
        <w:t>Аннотация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0"/>
          <w:sz w:val="24"/>
        </w:rPr>
        <w:t xml:space="preserve"> </w:t>
      </w:r>
      <w:r>
        <w:rPr>
          <w:sz w:val="24"/>
        </w:rPr>
        <w:t>(актуальность,</w:t>
      </w:r>
      <w:r>
        <w:rPr>
          <w:spacing w:val="32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31"/>
          <w:sz w:val="24"/>
        </w:rPr>
        <w:t xml:space="preserve"> </w:t>
      </w:r>
      <w:r>
        <w:rPr>
          <w:sz w:val="24"/>
        </w:rPr>
        <w:t>значимость,</w:t>
      </w:r>
      <w:r>
        <w:rPr>
          <w:spacing w:val="3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31"/>
          <w:sz w:val="24"/>
        </w:rPr>
        <w:t xml:space="preserve"> </w:t>
      </w:r>
      <w:r>
        <w:rPr>
          <w:spacing w:val="-2"/>
          <w:sz w:val="24"/>
        </w:rPr>
        <w:t>содержание;</w:t>
      </w:r>
    </w:p>
    <w:p w:rsidR="00BA2C38" w:rsidRDefault="00D13A23">
      <w:pPr>
        <w:pStyle w:val="a4"/>
        <w:numPr>
          <w:ilvl w:val="0"/>
          <w:numId w:val="5"/>
        </w:numPr>
        <w:tabs>
          <w:tab w:val="left" w:pos="642"/>
        </w:tabs>
        <w:ind w:left="642" w:hanging="420"/>
        <w:jc w:val="left"/>
        <w:rPr>
          <w:sz w:val="24"/>
        </w:rPr>
      </w:pPr>
      <w:r>
        <w:rPr>
          <w:sz w:val="24"/>
        </w:rPr>
        <w:t>Возможные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проекта;</w:t>
      </w:r>
    </w:p>
    <w:p w:rsidR="00BA2C38" w:rsidRDefault="00D13A23">
      <w:pPr>
        <w:pStyle w:val="a4"/>
        <w:numPr>
          <w:ilvl w:val="0"/>
          <w:numId w:val="5"/>
        </w:numPr>
        <w:tabs>
          <w:tab w:val="left" w:pos="1589"/>
          <w:tab w:val="left" w:pos="1590"/>
          <w:tab w:val="left" w:pos="2498"/>
          <w:tab w:val="left" w:pos="3482"/>
          <w:tab w:val="left" w:pos="4089"/>
          <w:tab w:val="left" w:pos="5300"/>
          <w:tab w:val="left" w:pos="5983"/>
          <w:tab w:val="left" w:pos="7073"/>
          <w:tab w:val="left" w:pos="7876"/>
          <w:tab w:val="left" w:pos="8871"/>
        </w:tabs>
        <w:ind w:left="222" w:right="234" w:firstLine="767"/>
        <w:jc w:val="left"/>
        <w:rPr>
          <w:sz w:val="24"/>
        </w:rPr>
      </w:pPr>
      <w:r>
        <w:rPr>
          <w:spacing w:val="-4"/>
          <w:sz w:val="24"/>
        </w:rPr>
        <w:t>Этапы</w:t>
      </w:r>
      <w:r>
        <w:rPr>
          <w:sz w:val="24"/>
        </w:rPr>
        <w:tab/>
      </w:r>
      <w:r>
        <w:rPr>
          <w:spacing w:val="-2"/>
          <w:sz w:val="24"/>
        </w:rPr>
        <w:t>работы</w:t>
      </w:r>
      <w:r>
        <w:rPr>
          <w:sz w:val="24"/>
        </w:rPr>
        <w:tab/>
      </w:r>
      <w:r>
        <w:rPr>
          <w:spacing w:val="-4"/>
          <w:sz w:val="24"/>
        </w:rPr>
        <w:t>над</w:t>
      </w:r>
      <w:r>
        <w:rPr>
          <w:sz w:val="24"/>
        </w:rPr>
        <w:tab/>
      </w:r>
      <w:r>
        <w:rPr>
          <w:spacing w:val="-2"/>
          <w:sz w:val="24"/>
        </w:rPr>
        <w:t>проектом</w:t>
      </w:r>
      <w:r>
        <w:rPr>
          <w:sz w:val="24"/>
        </w:rPr>
        <w:tab/>
      </w:r>
      <w:r>
        <w:rPr>
          <w:spacing w:val="-4"/>
          <w:sz w:val="24"/>
        </w:rPr>
        <w:t>(для</w:t>
      </w:r>
      <w:r>
        <w:rPr>
          <w:sz w:val="24"/>
        </w:rPr>
        <w:tab/>
      </w:r>
      <w:r>
        <w:rPr>
          <w:spacing w:val="-2"/>
          <w:sz w:val="24"/>
        </w:rPr>
        <w:t>каждого</w:t>
      </w:r>
      <w:r>
        <w:rPr>
          <w:sz w:val="24"/>
        </w:rPr>
        <w:tab/>
      </w:r>
      <w:r>
        <w:rPr>
          <w:spacing w:val="-2"/>
          <w:sz w:val="24"/>
        </w:rPr>
        <w:t>этапа</w:t>
      </w:r>
      <w:r>
        <w:rPr>
          <w:sz w:val="24"/>
        </w:rPr>
        <w:tab/>
      </w:r>
      <w:r>
        <w:rPr>
          <w:spacing w:val="-2"/>
          <w:sz w:val="24"/>
        </w:rPr>
        <w:t>указать</w:t>
      </w:r>
      <w:r>
        <w:rPr>
          <w:sz w:val="24"/>
        </w:rPr>
        <w:tab/>
      </w:r>
      <w:r>
        <w:rPr>
          <w:spacing w:val="-6"/>
          <w:sz w:val="24"/>
        </w:rPr>
        <w:t xml:space="preserve">форму, </w:t>
      </w:r>
      <w:r>
        <w:rPr>
          <w:sz w:val="24"/>
        </w:rPr>
        <w:t>продолжительность и место работы учащихся, содержание работы, выход этапа);</w:t>
      </w:r>
    </w:p>
    <w:p w:rsidR="00BA2C38" w:rsidRDefault="00D13A23">
      <w:pPr>
        <w:pStyle w:val="a4"/>
        <w:numPr>
          <w:ilvl w:val="0"/>
          <w:numId w:val="5"/>
        </w:numPr>
        <w:tabs>
          <w:tab w:val="left" w:pos="1410"/>
        </w:tabs>
        <w:ind w:left="1410" w:hanging="420"/>
        <w:jc w:val="left"/>
        <w:rPr>
          <w:sz w:val="24"/>
        </w:rPr>
      </w:pPr>
      <w:r>
        <w:rPr>
          <w:sz w:val="24"/>
        </w:rPr>
        <w:t>Возможное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группе.</w:t>
      </w:r>
    </w:p>
    <w:p w:rsidR="00BA2C38" w:rsidRDefault="00D13A23">
      <w:pPr>
        <w:pStyle w:val="a3"/>
        <w:ind w:left="222" w:right="223" w:firstLine="767"/>
        <w:jc w:val="both"/>
      </w:pPr>
      <w:r>
        <w:t>Содержанием работы на данном этапе будет определение темы и целей проекта. Деятельность преподавателя</w:t>
      </w:r>
      <w:r>
        <w:rPr>
          <w:spacing w:val="80"/>
        </w:rPr>
        <w:t xml:space="preserve"> </w:t>
      </w:r>
      <w:r>
        <w:t>заключается в</w:t>
      </w:r>
      <w:r>
        <w:rPr>
          <w:spacing w:val="-3"/>
        </w:rPr>
        <w:t xml:space="preserve"> </w:t>
      </w:r>
      <w:r>
        <w:t>том, что он вводит в</w:t>
      </w:r>
      <w:r>
        <w:rPr>
          <w:spacing w:val="-6"/>
        </w:rPr>
        <w:t xml:space="preserve"> </w:t>
      </w:r>
      <w:r>
        <w:t>курс проектного метода</w:t>
      </w:r>
      <w:r>
        <w:rPr>
          <w:spacing w:val="4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помогает</w:t>
      </w:r>
      <w:r>
        <w:rPr>
          <w:spacing w:val="6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постановкой</w:t>
      </w:r>
      <w:r>
        <w:rPr>
          <w:spacing w:val="67"/>
        </w:rPr>
        <w:t xml:space="preserve"> </w:t>
      </w:r>
      <w:r>
        <w:t>цели,</w:t>
      </w:r>
      <w:r>
        <w:rPr>
          <w:spacing w:val="66"/>
        </w:rPr>
        <w:t xml:space="preserve"> </w:t>
      </w:r>
      <w:r>
        <w:t>обучающиеся</w:t>
      </w:r>
      <w:r>
        <w:rPr>
          <w:spacing w:val="66"/>
        </w:rPr>
        <w:t xml:space="preserve"> </w:t>
      </w:r>
      <w:r>
        <w:t>же,</w:t>
      </w:r>
      <w:r>
        <w:rPr>
          <w:spacing w:val="66"/>
        </w:rPr>
        <w:t xml:space="preserve"> </w:t>
      </w:r>
      <w:r>
        <w:t>в свою</w:t>
      </w:r>
      <w:r>
        <w:rPr>
          <w:spacing w:val="66"/>
        </w:rPr>
        <w:t xml:space="preserve"> </w:t>
      </w:r>
      <w:r>
        <w:t>очередь,</w:t>
      </w:r>
      <w:r>
        <w:rPr>
          <w:spacing w:val="66"/>
        </w:rPr>
        <w:t xml:space="preserve"> </w:t>
      </w:r>
      <w:r>
        <w:t>активно</w:t>
      </w:r>
      <w:r>
        <w:rPr>
          <w:spacing w:val="68"/>
        </w:rPr>
        <w:t xml:space="preserve"> </w:t>
      </w:r>
      <w:r>
        <w:t>участвуют в обсуждении с преподавателем</w:t>
      </w:r>
      <w:r>
        <w:rPr>
          <w:spacing w:val="40"/>
        </w:rPr>
        <w:t xml:space="preserve"> </w:t>
      </w:r>
      <w:r>
        <w:t>и определяют цели проекта.</w:t>
      </w:r>
    </w:p>
    <w:p w:rsidR="00BA2C38" w:rsidRDefault="00D13A23">
      <w:pPr>
        <w:pStyle w:val="a3"/>
        <w:ind w:left="222" w:right="226" w:firstLine="767"/>
        <w:jc w:val="both"/>
      </w:pPr>
      <w:r>
        <w:t>На данном этапе студентов следует проинформировать по поводу того, как правильно обосновать актуальность работы, четко обозначается структура и</w:t>
      </w:r>
      <w:r>
        <w:rPr>
          <w:spacing w:val="-2"/>
        </w:rPr>
        <w:t xml:space="preserve"> </w:t>
      </w:r>
      <w:r>
        <w:t>план работы. Преподавателю</w:t>
      </w:r>
      <w:r>
        <w:rPr>
          <w:spacing w:val="40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тщательно</w:t>
      </w:r>
      <w:r>
        <w:rPr>
          <w:spacing w:val="-4"/>
        </w:rPr>
        <w:t xml:space="preserve"> </w:t>
      </w:r>
      <w:r>
        <w:t>продумать</w:t>
      </w:r>
      <w:r>
        <w:rPr>
          <w:spacing w:val="-1"/>
        </w:rPr>
        <w:t xml:space="preserve"> </w:t>
      </w:r>
      <w:r>
        <w:t>ресурсное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проекта.</w:t>
      </w:r>
    </w:p>
    <w:p w:rsidR="00BA2C38" w:rsidRDefault="00D13A23">
      <w:pPr>
        <w:pStyle w:val="2"/>
        <w:numPr>
          <w:ilvl w:val="0"/>
          <w:numId w:val="4"/>
        </w:numPr>
        <w:tabs>
          <w:tab w:val="left" w:pos="1530"/>
        </w:tabs>
        <w:spacing w:before="1"/>
        <w:jc w:val="both"/>
      </w:pPr>
      <w:r>
        <w:t>Стадия</w:t>
      </w:r>
      <w:r>
        <w:rPr>
          <w:spacing w:val="-1"/>
        </w:rPr>
        <w:t xml:space="preserve"> </w:t>
      </w:r>
      <w:r>
        <w:rPr>
          <w:spacing w:val="-2"/>
        </w:rPr>
        <w:t>«Планирование»</w:t>
      </w:r>
    </w:p>
    <w:p w:rsidR="00BA2C38" w:rsidRDefault="00D13A23">
      <w:pPr>
        <w:pStyle w:val="a3"/>
        <w:ind w:left="222" w:right="230" w:firstLine="767"/>
        <w:jc w:val="both"/>
      </w:pPr>
      <w:r>
        <w:t>Здесь</w:t>
      </w:r>
      <w:r>
        <w:rPr>
          <w:spacing w:val="80"/>
        </w:rPr>
        <w:t xml:space="preserve"> </w:t>
      </w:r>
      <w:r>
        <w:t>осуществляется</w:t>
      </w:r>
      <w:r>
        <w:rPr>
          <w:spacing w:val="80"/>
        </w:rPr>
        <w:t xml:space="preserve"> </w:t>
      </w:r>
      <w:r>
        <w:t>определение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информации,</w:t>
      </w:r>
      <w:r>
        <w:rPr>
          <w:spacing w:val="80"/>
        </w:rPr>
        <w:t xml:space="preserve"> </w:t>
      </w:r>
      <w:r>
        <w:t>способов</w:t>
      </w:r>
      <w:r>
        <w:rPr>
          <w:spacing w:val="80"/>
        </w:rPr>
        <w:t xml:space="preserve"> </w:t>
      </w:r>
      <w:r>
        <w:t>сбора</w:t>
      </w:r>
      <w:r>
        <w:rPr>
          <w:spacing w:val="8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отчета,</w:t>
      </w:r>
      <w:r>
        <w:rPr>
          <w:spacing w:val="40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выяснение</w:t>
      </w:r>
      <w:r>
        <w:rPr>
          <w:spacing w:val="40"/>
        </w:rPr>
        <w:t xml:space="preserve"> </w:t>
      </w:r>
      <w:r>
        <w:t>критериев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результатов и</w:t>
      </w:r>
      <w:r>
        <w:rPr>
          <w:spacing w:val="-5"/>
        </w:rPr>
        <w:t xml:space="preserve"> </w:t>
      </w:r>
      <w:r>
        <w:t>распределение ролей участников проекта. Преподаватель</w:t>
      </w:r>
      <w:r>
        <w:rPr>
          <w:spacing w:val="40"/>
        </w:rPr>
        <w:t xml:space="preserve"> </w:t>
      </w:r>
      <w:r>
        <w:t>на данной стадии предлагает идеи, а студенты</w:t>
      </w:r>
      <w:r>
        <w:rPr>
          <w:spacing w:val="40"/>
        </w:rPr>
        <w:t xml:space="preserve"> </w:t>
      </w:r>
      <w:r>
        <w:t>определяют задачи и составляют план</w:t>
      </w:r>
    </w:p>
    <w:p w:rsidR="00BA2C38" w:rsidRDefault="00D13A23">
      <w:pPr>
        <w:pStyle w:val="2"/>
        <w:numPr>
          <w:ilvl w:val="0"/>
          <w:numId w:val="4"/>
        </w:numPr>
        <w:tabs>
          <w:tab w:val="left" w:pos="1530"/>
        </w:tabs>
        <w:jc w:val="both"/>
      </w:pPr>
      <w:r>
        <w:t>Стадия</w:t>
      </w:r>
      <w:r>
        <w:rPr>
          <w:spacing w:val="-1"/>
        </w:rPr>
        <w:t xml:space="preserve"> </w:t>
      </w:r>
      <w:r>
        <w:rPr>
          <w:spacing w:val="-2"/>
        </w:rPr>
        <w:t>«Исследования»</w:t>
      </w:r>
    </w:p>
    <w:p w:rsidR="00BA2C38" w:rsidRDefault="00D13A23">
      <w:pPr>
        <w:pStyle w:val="a3"/>
        <w:ind w:left="222" w:right="227" w:firstLine="767"/>
        <w:jc w:val="both"/>
      </w:pPr>
      <w:r>
        <w:t>На данной стадии происходит сбор информации и</w:t>
      </w:r>
      <w:r>
        <w:rPr>
          <w:spacing w:val="-4"/>
        </w:rPr>
        <w:t xml:space="preserve"> </w:t>
      </w:r>
      <w:r>
        <w:t>решение промежуточных задач. Студенты осуществляют опросы, интервью или наблюдения, а преподаватель лишь не напрямую руководит деятельностью.</w:t>
      </w:r>
    </w:p>
    <w:p w:rsidR="00BA2C38" w:rsidRDefault="00D13A23">
      <w:pPr>
        <w:pStyle w:val="a3"/>
        <w:ind w:left="222" w:right="229" w:firstLine="767"/>
        <w:jc w:val="both"/>
      </w:pPr>
      <w:r>
        <w:t>Педагог также консультирует обучающихся, не давая готовых ответов, а</w:t>
      </w:r>
      <w:r>
        <w:rPr>
          <w:spacing w:val="-2"/>
        </w:rPr>
        <w:t xml:space="preserve"> </w:t>
      </w:r>
      <w:r>
        <w:t>лишь направляя их, по мере возникшей необходимости.</w:t>
      </w:r>
    </w:p>
    <w:p w:rsidR="00BA2C38" w:rsidRDefault="00D13A23">
      <w:pPr>
        <w:pStyle w:val="a3"/>
        <w:ind w:left="222" w:right="225" w:firstLine="767"/>
        <w:jc w:val="both"/>
      </w:pPr>
      <w:r>
        <w:t>Во</w:t>
      </w:r>
      <w:r>
        <w:rPr>
          <w:spacing w:val="80"/>
          <w:w w:val="150"/>
        </w:rPr>
        <w:t xml:space="preserve"> </w:t>
      </w:r>
      <w:r>
        <w:t>время</w:t>
      </w:r>
      <w:r>
        <w:rPr>
          <w:spacing w:val="80"/>
          <w:w w:val="150"/>
        </w:rPr>
        <w:t xml:space="preserve"> </w:t>
      </w:r>
      <w:r>
        <w:t>обсуждения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консультации,</w:t>
      </w:r>
      <w:r>
        <w:rPr>
          <w:spacing w:val="80"/>
          <w:w w:val="150"/>
        </w:rPr>
        <w:t xml:space="preserve"> </w:t>
      </w:r>
      <w:r>
        <w:t>студент</w:t>
      </w:r>
      <w:r>
        <w:rPr>
          <w:spacing w:val="80"/>
          <w:w w:val="150"/>
        </w:rPr>
        <w:t xml:space="preserve"> </w:t>
      </w:r>
      <w:r>
        <w:t>может</w:t>
      </w:r>
      <w:r>
        <w:rPr>
          <w:spacing w:val="80"/>
          <w:w w:val="150"/>
        </w:rPr>
        <w:t xml:space="preserve"> </w:t>
      </w:r>
      <w:r>
        <w:t>вносить</w:t>
      </w:r>
      <w:r>
        <w:rPr>
          <w:spacing w:val="80"/>
          <w:w w:val="150"/>
        </w:rPr>
        <w:t xml:space="preserve"> </w:t>
      </w:r>
      <w:r>
        <w:t>изменения и</w:t>
      </w:r>
      <w:r>
        <w:rPr>
          <w:spacing w:val="-3"/>
        </w:rPr>
        <w:t xml:space="preserve"> </w:t>
      </w:r>
      <w:r>
        <w:t>дополнения в</w:t>
      </w:r>
      <w:r>
        <w:rPr>
          <w:spacing w:val="-4"/>
        </w:rPr>
        <w:t xml:space="preserve"> </w:t>
      </w:r>
      <w:r>
        <w:t>паспорт проекта. Так же в</w:t>
      </w:r>
      <w:r>
        <w:rPr>
          <w:spacing w:val="-2"/>
        </w:rPr>
        <w:t xml:space="preserve"> </w:t>
      </w:r>
      <w:r>
        <w:t>паспорт может вноситься проблемы и способы их решения. А</w:t>
      </w:r>
      <w:r>
        <w:rPr>
          <w:spacing w:val="-3"/>
        </w:rPr>
        <w:t xml:space="preserve"> </w:t>
      </w:r>
      <w:r>
        <w:t>вся собранная информация, полученная в</w:t>
      </w:r>
      <w:r>
        <w:rPr>
          <w:spacing w:val="-1"/>
        </w:rPr>
        <w:t xml:space="preserve"> </w:t>
      </w:r>
      <w:r>
        <w:t>результате исследования, фиксируется в проектную папку.</w:t>
      </w:r>
    </w:p>
    <w:p w:rsidR="00BA2C38" w:rsidRDefault="00BA2C38">
      <w:pPr>
        <w:jc w:val="both"/>
        <w:sectPr w:rsidR="00BA2C38">
          <w:pgSz w:w="11910" w:h="16840"/>
          <w:pgMar w:top="1040" w:right="620" w:bottom="1240" w:left="1480" w:header="0" w:footer="1016" w:gutter="0"/>
          <w:cols w:space="720"/>
        </w:sectPr>
      </w:pPr>
    </w:p>
    <w:p w:rsidR="00BA2C38" w:rsidRDefault="00D13A23">
      <w:pPr>
        <w:pStyle w:val="2"/>
        <w:numPr>
          <w:ilvl w:val="0"/>
          <w:numId w:val="4"/>
        </w:numPr>
        <w:tabs>
          <w:tab w:val="left" w:pos="1470"/>
        </w:tabs>
        <w:spacing w:before="73"/>
        <w:ind w:left="1470"/>
        <w:jc w:val="both"/>
      </w:pPr>
      <w:r>
        <w:lastRenderedPageBreak/>
        <w:t>Стадия</w:t>
      </w:r>
      <w:r>
        <w:rPr>
          <w:spacing w:val="-11"/>
        </w:rPr>
        <w:t xml:space="preserve"> </w:t>
      </w:r>
      <w:r>
        <w:t>«Результаты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выводы»</w:t>
      </w:r>
    </w:p>
    <w:p w:rsidR="00BA2C38" w:rsidRDefault="00D13A23">
      <w:pPr>
        <w:pStyle w:val="a3"/>
        <w:ind w:left="222" w:right="224" w:firstLine="767"/>
        <w:jc w:val="both"/>
      </w:pPr>
      <w:r>
        <w:t>Включает анализ всей информации, полученной в ходе исследования, и</w:t>
      </w:r>
      <w:r>
        <w:rPr>
          <w:spacing w:val="-2"/>
        </w:rPr>
        <w:t xml:space="preserve"> </w:t>
      </w:r>
      <w:r>
        <w:t>на основании этого формулирование соответствующих выводов. Студенты занимаются анализом и обработкой информации, а педагог наблюдает и дает советы.</w:t>
      </w:r>
    </w:p>
    <w:p w:rsidR="00BA2C38" w:rsidRDefault="00D13A23">
      <w:pPr>
        <w:pStyle w:val="a3"/>
        <w:spacing w:before="1"/>
        <w:ind w:left="930"/>
        <w:jc w:val="both"/>
      </w:pPr>
      <w:r>
        <w:t>Полученные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фиксируются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rPr>
          <w:spacing w:val="-2"/>
        </w:rPr>
        <w:t>папке.</w:t>
      </w:r>
    </w:p>
    <w:p w:rsidR="00BA2C38" w:rsidRDefault="00D13A23">
      <w:pPr>
        <w:pStyle w:val="2"/>
        <w:numPr>
          <w:ilvl w:val="0"/>
          <w:numId w:val="4"/>
        </w:numPr>
        <w:tabs>
          <w:tab w:val="left" w:pos="1530"/>
        </w:tabs>
        <w:jc w:val="both"/>
      </w:pPr>
      <w:r>
        <w:t>Стадия</w:t>
      </w:r>
      <w:r>
        <w:rPr>
          <w:spacing w:val="-5"/>
        </w:rPr>
        <w:t xml:space="preserve"> </w:t>
      </w:r>
      <w:r>
        <w:t>«Представление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rPr>
          <w:spacing w:val="-2"/>
        </w:rPr>
        <w:t>отчет»</w:t>
      </w:r>
    </w:p>
    <w:p w:rsidR="00BA2C38" w:rsidRDefault="00D13A23">
      <w:pPr>
        <w:pStyle w:val="a3"/>
        <w:ind w:left="222" w:right="231" w:firstLine="767"/>
        <w:jc w:val="both"/>
      </w:pPr>
      <w:r>
        <w:t>На данной стадии обучающиеся</w:t>
      </w:r>
      <w:r>
        <w:rPr>
          <w:spacing w:val="80"/>
        </w:rPr>
        <w:t xml:space="preserve"> </w:t>
      </w:r>
      <w:r>
        <w:t>представляют отчет (результаты исследования, демонстрируют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проблемы),</w:t>
      </w:r>
      <w:r>
        <w:rPr>
          <w:spacing w:val="-3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обсуждение с педагогом, где тот, в свою очередь задает соответствующие вопросы.</w:t>
      </w:r>
    </w:p>
    <w:p w:rsidR="00BA2C38" w:rsidRDefault="00D13A23">
      <w:pPr>
        <w:pStyle w:val="a3"/>
        <w:ind w:left="222" w:right="226" w:firstLine="767"/>
        <w:jc w:val="both"/>
      </w:pPr>
      <w:r>
        <w:t>Затем осуществляется защита проекта, которая направлена на формирование навыков публичного выступления, а также дает возможность самореализации.</w:t>
      </w:r>
    </w:p>
    <w:p w:rsidR="00BA2C38" w:rsidRDefault="00D13A23">
      <w:pPr>
        <w:pStyle w:val="a3"/>
        <w:ind w:left="222" w:right="225" w:firstLine="707"/>
        <w:jc w:val="both"/>
      </w:pPr>
      <w:r>
        <w:t>На защите предъявляется папка проекта, которая отражает ход работы проектной группы и</w:t>
      </w:r>
      <w:r>
        <w:rPr>
          <w:spacing w:val="-4"/>
        </w:rPr>
        <w:t xml:space="preserve"> </w:t>
      </w:r>
      <w:r>
        <w:t>позволяет педагогу объективно оценивать ход работы над проектом, а</w:t>
      </w:r>
      <w:r>
        <w:rPr>
          <w:spacing w:val="-5"/>
        </w:rPr>
        <w:t xml:space="preserve"> </w:t>
      </w:r>
      <w:r>
        <w:t>также отслеживать рост участников на каждом этапе реализации проекта.</w:t>
      </w:r>
    </w:p>
    <w:p w:rsidR="00BA2C38" w:rsidRDefault="00D13A23">
      <w:pPr>
        <w:pStyle w:val="a3"/>
        <w:ind w:left="990"/>
        <w:jc w:val="both"/>
      </w:pPr>
      <w:r>
        <w:t>В</w:t>
      </w:r>
      <w:r>
        <w:rPr>
          <w:spacing w:val="-7"/>
        </w:rPr>
        <w:t xml:space="preserve"> </w:t>
      </w:r>
      <w:r>
        <w:t>итоге,</w:t>
      </w:r>
      <w:r>
        <w:rPr>
          <w:spacing w:val="-5"/>
        </w:rPr>
        <w:t xml:space="preserve"> </w:t>
      </w:r>
      <w:r>
        <w:t>проектная</w:t>
      </w:r>
      <w:r>
        <w:rPr>
          <w:spacing w:val="-4"/>
        </w:rPr>
        <w:t xml:space="preserve"> </w:t>
      </w:r>
      <w:r>
        <w:t>папка</w:t>
      </w:r>
      <w:r>
        <w:rPr>
          <w:spacing w:val="-6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rPr>
          <w:spacing w:val="-2"/>
        </w:rPr>
        <w:t>содержать:</w:t>
      </w:r>
    </w:p>
    <w:p w:rsidR="00BA2C38" w:rsidRDefault="00D13A23">
      <w:pPr>
        <w:pStyle w:val="a4"/>
        <w:numPr>
          <w:ilvl w:val="0"/>
          <w:numId w:val="3"/>
        </w:numPr>
        <w:tabs>
          <w:tab w:val="left" w:pos="1846"/>
          <w:tab w:val="left" w:pos="1847"/>
        </w:tabs>
        <w:ind w:right="225" w:firstLine="767"/>
        <w:jc w:val="both"/>
        <w:rPr>
          <w:sz w:val="24"/>
        </w:rPr>
      </w:pPr>
      <w:r>
        <w:rPr>
          <w:sz w:val="24"/>
        </w:rPr>
        <w:t>Паспорт проекта с</w:t>
      </w:r>
      <w:r>
        <w:rPr>
          <w:spacing w:val="-1"/>
          <w:sz w:val="24"/>
        </w:rPr>
        <w:t xml:space="preserve"> </w:t>
      </w:r>
      <w:r>
        <w:rPr>
          <w:sz w:val="24"/>
        </w:rPr>
        <w:t>пошаговым планом выполнения этапов проекта, промежуточными отчетами, записями идей, 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со столкнувшимися проблемами 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решениями.</w:t>
      </w:r>
    </w:p>
    <w:p w:rsidR="00BA2C38" w:rsidRDefault="00D13A23">
      <w:pPr>
        <w:pStyle w:val="a4"/>
        <w:numPr>
          <w:ilvl w:val="0"/>
          <w:numId w:val="3"/>
        </w:numPr>
        <w:tabs>
          <w:tab w:val="left" w:pos="1710"/>
        </w:tabs>
        <w:spacing w:before="1"/>
        <w:ind w:left="1710" w:hanging="720"/>
        <w:jc w:val="both"/>
        <w:rPr>
          <w:sz w:val="24"/>
        </w:rPr>
      </w:pPr>
      <w:r>
        <w:rPr>
          <w:sz w:val="24"/>
        </w:rPr>
        <w:t>Информацию,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ходе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исследования.</w:t>
      </w:r>
    </w:p>
    <w:p w:rsidR="00BA2C38" w:rsidRDefault="00D13A23">
      <w:pPr>
        <w:pStyle w:val="a4"/>
        <w:numPr>
          <w:ilvl w:val="0"/>
          <w:numId w:val="3"/>
        </w:numPr>
        <w:tabs>
          <w:tab w:val="left" w:pos="1710"/>
        </w:tabs>
        <w:ind w:left="1710" w:hanging="72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1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анализ;</w:t>
      </w:r>
    </w:p>
    <w:p w:rsidR="00BA2C38" w:rsidRDefault="00D13A23">
      <w:pPr>
        <w:pStyle w:val="a4"/>
        <w:numPr>
          <w:ilvl w:val="0"/>
          <w:numId w:val="3"/>
        </w:numPr>
        <w:tabs>
          <w:tab w:val="left" w:pos="1710"/>
        </w:tabs>
        <w:ind w:left="1710" w:hanging="720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8"/>
          <w:sz w:val="24"/>
        </w:rPr>
        <w:t xml:space="preserve"> </w:t>
      </w:r>
      <w:r>
        <w:rPr>
          <w:sz w:val="24"/>
        </w:rPr>
        <w:t>(сценарии,</w:t>
      </w:r>
      <w:r>
        <w:rPr>
          <w:spacing w:val="-7"/>
          <w:sz w:val="24"/>
        </w:rPr>
        <w:t xml:space="preserve"> </w:t>
      </w:r>
      <w:r>
        <w:rPr>
          <w:sz w:val="24"/>
        </w:rPr>
        <w:t>черновики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п.)</w:t>
      </w:r>
    </w:p>
    <w:p w:rsidR="00BA2C38" w:rsidRDefault="00D13A23">
      <w:pPr>
        <w:pStyle w:val="a4"/>
        <w:numPr>
          <w:ilvl w:val="0"/>
          <w:numId w:val="3"/>
        </w:numPr>
        <w:tabs>
          <w:tab w:val="left" w:pos="1710"/>
        </w:tabs>
        <w:ind w:left="1710" w:hanging="72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мероприятиях</w:t>
      </w:r>
    </w:p>
    <w:p w:rsidR="00BA2C38" w:rsidRDefault="00D13A23">
      <w:pPr>
        <w:pStyle w:val="a3"/>
        <w:ind w:left="222" w:right="224" w:firstLine="767"/>
        <w:jc w:val="both"/>
      </w:pPr>
      <w:r>
        <w:t>От</w:t>
      </w:r>
      <w:r>
        <w:rPr>
          <w:spacing w:val="-10"/>
        </w:rPr>
        <w:t xml:space="preserve"> </w:t>
      </w:r>
      <w:r>
        <w:t>педагога</w:t>
      </w:r>
      <w:r>
        <w:rPr>
          <w:spacing w:val="-10"/>
        </w:rPr>
        <w:t xml:space="preserve"> </w:t>
      </w:r>
      <w:r>
        <w:t>требуется</w:t>
      </w:r>
      <w:r>
        <w:rPr>
          <w:spacing w:val="-8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оформления</w:t>
      </w:r>
      <w:r>
        <w:rPr>
          <w:spacing w:val="-10"/>
        </w:rPr>
        <w:t xml:space="preserve"> </w:t>
      </w:r>
      <w:r>
        <w:t>результатов проектной деятельности и</w:t>
      </w:r>
      <w:r>
        <w:rPr>
          <w:spacing w:val="-3"/>
        </w:rPr>
        <w:t xml:space="preserve"> </w:t>
      </w:r>
      <w:r>
        <w:t>презентации продукта, а</w:t>
      </w:r>
      <w:r>
        <w:rPr>
          <w:spacing w:val="-2"/>
        </w:rPr>
        <w:t xml:space="preserve"> </w:t>
      </w:r>
      <w:r>
        <w:t>также стимулирование студентов- участников, чтобы они задавали вопросы. С тем, чтобы у</w:t>
      </w:r>
      <w:r>
        <w:rPr>
          <w:spacing w:val="-8"/>
        </w:rPr>
        <w:t xml:space="preserve"> </w:t>
      </w:r>
      <w:r>
        <w:t>руководителя проекта была возможность оценить коммуникативные способности выступающего. Если проект не индивидуальный, то педагог должен обеспечить публичное выступление и возможность отвечать на вопросы для каждого студента.</w:t>
      </w:r>
    </w:p>
    <w:p w:rsidR="00BA2C38" w:rsidRDefault="00D13A23">
      <w:pPr>
        <w:pStyle w:val="2"/>
        <w:numPr>
          <w:ilvl w:val="0"/>
          <w:numId w:val="3"/>
        </w:numPr>
        <w:tabs>
          <w:tab w:val="left" w:pos="1710"/>
        </w:tabs>
        <w:ind w:left="1710" w:hanging="720"/>
        <w:jc w:val="both"/>
      </w:pPr>
      <w:r>
        <w:t>Стадия</w:t>
      </w:r>
      <w:r>
        <w:rPr>
          <w:spacing w:val="-11"/>
        </w:rPr>
        <w:t xml:space="preserve"> </w:t>
      </w:r>
      <w:r>
        <w:t>«Оценка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процесса</w:t>
      </w:r>
      <w:r>
        <w:rPr>
          <w:b w:val="0"/>
          <w:spacing w:val="-2"/>
        </w:rPr>
        <w:t>»</w:t>
      </w:r>
    </w:p>
    <w:p w:rsidR="00BA2C38" w:rsidRDefault="00D13A23">
      <w:pPr>
        <w:pStyle w:val="a3"/>
        <w:ind w:left="222" w:firstLine="707"/>
      </w:pPr>
      <w:r>
        <w:t>Педагог</w:t>
      </w:r>
      <w:r>
        <w:rPr>
          <w:spacing w:val="40"/>
        </w:rPr>
        <w:t xml:space="preserve"> </w:t>
      </w:r>
      <w:r>
        <w:t>оценивает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</w:t>
      </w:r>
      <w:r>
        <w:rPr>
          <w:spacing w:val="40"/>
        </w:rPr>
        <w:t xml:space="preserve"> </w:t>
      </w:r>
      <w:r>
        <w:t>процесс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соответствующим</w:t>
      </w:r>
      <w:r>
        <w:rPr>
          <w:spacing w:val="40"/>
        </w:rPr>
        <w:t xml:space="preserve"> </w:t>
      </w:r>
      <w:r>
        <w:t>критериям,</w:t>
      </w:r>
      <w:r>
        <w:rPr>
          <w:spacing w:val="80"/>
        </w:rPr>
        <w:t xml:space="preserve"> </w:t>
      </w:r>
      <w:r>
        <w:t>учащиеся так же участвуют в обсуждении.</w:t>
      </w:r>
    </w:p>
    <w:p w:rsidR="00BA2C38" w:rsidRDefault="00D13A23">
      <w:pPr>
        <w:ind w:left="222" w:right="2544" w:firstLine="707"/>
        <w:rPr>
          <w:sz w:val="24"/>
        </w:rPr>
      </w:pPr>
      <w:r>
        <w:rPr>
          <w:b/>
          <w:sz w:val="24"/>
        </w:rPr>
        <w:t>Рассмотрим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проект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Право Название проекта:</w:t>
      </w:r>
      <w:r>
        <w:rPr>
          <w:sz w:val="24"/>
        </w:rPr>
        <w:t>«История развития взглядов на право»</w:t>
      </w:r>
    </w:p>
    <w:p w:rsidR="00BA2C38" w:rsidRDefault="00D13A23">
      <w:pPr>
        <w:ind w:left="990"/>
        <w:rPr>
          <w:sz w:val="24"/>
        </w:rPr>
      </w:pPr>
      <w:r>
        <w:rPr>
          <w:b/>
          <w:sz w:val="24"/>
        </w:rPr>
        <w:t>Тип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-2"/>
          <w:sz w:val="24"/>
        </w:rPr>
        <w:t>ориентированный</w:t>
      </w:r>
    </w:p>
    <w:p w:rsidR="00BA2C38" w:rsidRDefault="00D13A23">
      <w:pPr>
        <w:pStyle w:val="2"/>
        <w:ind w:left="930"/>
        <w:jc w:val="left"/>
        <w:rPr>
          <w:b w:val="0"/>
        </w:rPr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rPr>
          <w:spacing w:val="-2"/>
        </w:rPr>
        <w:t>проекта</w:t>
      </w:r>
      <w:r>
        <w:rPr>
          <w:b w:val="0"/>
          <w:spacing w:val="-2"/>
        </w:rPr>
        <w:t>:</w:t>
      </w:r>
    </w:p>
    <w:p w:rsidR="00BA2C38" w:rsidRDefault="00D13A23">
      <w:pPr>
        <w:pStyle w:val="a4"/>
        <w:numPr>
          <w:ilvl w:val="0"/>
          <w:numId w:val="2"/>
        </w:numPr>
        <w:tabs>
          <w:tab w:val="left" w:pos="657"/>
        </w:tabs>
        <w:ind w:left="656"/>
        <w:rPr>
          <w:sz w:val="24"/>
        </w:rPr>
      </w:pPr>
      <w:r>
        <w:rPr>
          <w:spacing w:val="-2"/>
          <w:sz w:val="24"/>
        </w:rPr>
        <w:t>Актуализация</w:t>
      </w:r>
      <w:r>
        <w:rPr>
          <w:sz w:val="24"/>
        </w:rPr>
        <w:t xml:space="preserve"> </w:t>
      </w:r>
      <w:r>
        <w:rPr>
          <w:spacing w:val="-2"/>
          <w:sz w:val="24"/>
        </w:rPr>
        <w:t>знаний</w:t>
      </w:r>
      <w:r>
        <w:rPr>
          <w:sz w:val="24"/>
        </w:rPr>
        <w:t xml:space="preserve"> </w:t>
      </w:r>
      <w:r>
        <w:rPr>
          <w:spacing w:val="-2"/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направлений правовой</w:t>
      </w:r>
      <w:r>
        <w:rPr>
          <w:sz w:val="24"/>
        </w:rPr>
        <w:t xml:space="preserve"> </w:t>
      </w:r>
      <w:r>
        <w:rPr>
          <w:spacing w:val="-2"/>
          <w:sz w:val="24"/>
        </w:rPr>
        <w:t>мысли;</w:t>
      </w:r>
    </w:p>
    <w:p w:rsidR="00BA2C38" w:rsidRDefault="00D13A23">
      <w:pPr>
        <w:pStyle w:val="a3"/>
        <w:ind w:left="704"/>
      </w:pPr>
      <w:r>
        <w:rPr>
          <w:w w:val="95"/>
        </w:rPr>
        <w:t>-Формирование</w:t>
      </w:r>
      <w:r>
        <w:rPr>
          <w:spacing w:val="37"/>
        </w:rPr>
        <w:t xml:space="preserve"> </w:t>
      </w:r>
      <w:r>
        <w:rPr>
          <w:w w:val="95"/>
        </w:rPr>
        <w:t>коммуникативных</w:t>
      </w:r>
      <w:r>
        <w:rPr>
          <w:spacing w:val="38"/>
        </w:rPr>
        <w:t xml:space="preserve"> </w:t>
      </w:r>
      <w:r>
        <w:rPr>
          <w:w w:val="95"/>
        </w:rPr>
        <w:t>и</w:t>
      </w:r>
      <w:r>
        <w:rPr>
          <w:spacing w:val="45"/>
        </w:rPr>
        <w:t xml:space="preserve"> </w:t>
      </w:r>
      <w:r>
        <w:rPr>
          <w:w w:val="95"/>
        </w:rPr>
        <w:t>информационных</w:t>
      </w:r>
      <w:r>
        <w:rPr>
          <w:spacing w:val="38"/>
        </w:rPr>
        <w:t xml:space="preserve"> </w:t>
      </w:r>
      <w:r>
        <w:rPr>
          <w:spacing w:val="-2"/>
          <w:w w:val="95"/>
        </w:rPr>
        <w:t>компетенций;</w:t>
      </w:r>
    </w:p>
    <w:p w:rsidR="00BA2C38" w:rsidRDefault="00D13A23">
      <w:pPr>
        <w:pStyle w:val="a4"/>
        <w:numPr>
          <w:ilvl w:val="0"/>
          <w:numId w:val="2"/>
        </w:numPr>
        <w:tabs>
          <w:tab w:val="left" w:pos="719"/>
        </w:tabs>
        <w:spacing w:before="1"/>
        <w:ind w:right="2276" w:firstLine="299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представления </w:t>
      </w:r>
      <w:r>
        <w:rPr>
          <w:spacing w:val="-2"/>
          <w:sz w:val="24"/>
        </w:rPr>
        <w:t>работы;</w:t>
      </w:r>
    </w:p>
    <w:p w:rsidR="00BA2C38" w:rsidRDefault="00D13A23">
      <w:pPr>
        <w:pStyle w:val="a3"/>
        <w:ind w:left="334" w:firstLine="453"/>
      </w:pPr>
      <w:r>
        <w:t>-Содействие</w:t>
      </w:r>
      <w:r>
        <w:rPr>
          <w:spacing w:val="80"/>
        </w:rPr>
        <w:t xml:space="preserve"> </w:t>
      </w:r>
      <w:r>
        <w:t>воспитанию</w:t>
      </w:r>
      <w:r>
        <w:rPr>
          <w:spacing w:val="80"/>
        </w:rPr>
        <w:t xml:space="preserve"> </w:t>
      </w:r>
      <w:r>
        <w:t>таких</w:t>
      </w:r>
      <w:r>
        <w:rPr>
          <w:spacing w:val="80"/>
        </w:rPr>
        <w:t xml:space="preserve"> </w:t>
      </w:r>
      <w:r>
        <w:t>нравственных</w:t>
      </w:r>
      <w:r>
        <w:rPr>
          <w:spacing w:val="80"/>
        </w:rPr>
        <w:t xml:space="preserve"> </w:t>
      </w:r>
      <w:r>
        <w:t>качеств,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самостоятельность, ответственность и уверенность перед аудиторией.</w:t>
      </w:r>
    </w:p>
    <w:p w:rsidR="00BA2C38" w:rsidRDefault="00D13A23">
      <w:pPr>
        <w:pStyle w:val="2"/>
        <w:ind w:left="930"/>
        <w:jc w:val="left"/>
      </w:pPr>
      <w:r>
        <w:t xml:space="preserve">Задание </w:t>
      </w:r>
      <w:r>
        <w:rPr>
          <w:spacing w:val="-2"/>
        </w:rPr>
        <w:t>студентов</w:t>
      </w:r>
    </w:p>
    <w:p w:rsidR="00BA2C38" w:rsidRDefault="00D13A23">
      <w:pPr>
        <w:pStyle w:val="a3"/>
        <w:ind w:left="930"/>
      </w:pPr>
      <w:r>
        <w:t>По</w:t>
      </w:r>
      <w:r>
        <w:rPr>
          <w:spacing w:val="-15"/>
        </w:rPr>
        <w:t xml:space="preserve"> </w:t>
      </w:r>
      <w:r>
        <w:t>результатам</w:t>
      </w:r>
      <w:r>
        <w:rPr>
          <w:spacing w:val="-12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«Право»</w:t>
      </w:r>
      <w:r>
        <w:rPr>
          <w:spacing w:val="-15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выполнить</w:t>
      </w:r>
      <w:r>
        <w:rPr>
          <w:spacing w:val="-12"/>
        </w:rPr>
        <w:t xml:space="preserve"> </w:t>
      </w:r>
      <w:r>
        <w:rPr>
          <w:spacing w:val="-2"/>
        </w:rPr>
        <w:t>проект</w:t>
      </w:r>
    </w:p>
    <w:p w:rsidR="00BA2C38" w:rsidRDefault="00D13A23">
      <w:pPr>
        <w:pStyle w:val="a3"/>
        <w:ind w:left="222" w:right="230" w:firstLine="767"/>
        <w:jc w:val="both"/>
      </w:pPr>
      <w:r>
        <w:t>Конечный результат: Электронная хрестоматия «История общественной мысли», которая</w:t>
      </w:r>
      <w:r>
        <w:rPr>
          <w:spacing w:val="-4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разделов,</w:t>
      </w:r>
      <w:r>
        <w:rPr>
          <w:spacing w:val="-4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разделу</w:t>
      </w:r>
      <w:r>
        <w:rPr>
          <w:spacing w:val="-8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определенное направление общественной мысли.</w:t>
      </w:r>
    </w:p>
    <w:p w:rsidR="00BA2C38" w:rsidRDefault="00D13A23">
      <w:pPr>
        <w:pStyle w:val="a3"/>
        <w:ind w:left="222" w:right="232" w:firstLine="767"/>
        <w:jc w:val="both"/>
      </w:pPr>
      <w:r>
        <w:t>Каждый раздел включает в</w:t>
      </w:r>
      <w:r>
        <w:rPr>
          <w:spacing w:val="-3"/>
        </w:rPr>
        <w:t xml:space="preserve"> </w:t>
      </w:r>
      <w:r>
        <w:t>себя несколько пунктов, которому соответствует представитель данного направления.</w:t>
      </w:r>
    </w:p>
    <w:p w:rsidR="00BA2C38" w:rsidRDefault="00D13A23">
      <w:pPr>
        <w:pStyle w:val="a3"/>
        <w:ind w:left="222" w:right="227" w:firstLine="707"/>
        <w:jc w:val="both"/>
      </w:pPr>
      <w:r>
        <w:t xml:space="preserve">Внутри каждого пункта материал сгруппирован в определенной </w:t>
      </w:r>
      <w:r>
        <w:rPr>
          <w:spacing w:val="-2"/>
        </w:rPr>
        <w:t>последовательности:</w:t>
      </w:r>
    </w:p>
    <w:p w:rsidR="00BA2C38" w:rsidRDefault="00D13A23">
      <w:pPr>
        <w:pStyle w:val="a3"/>
        <w:ind w:left="990"/>
      </w:pPr>
      <w:r>
        <w:rPr>
          <w:w w:val="95"/>
        </w:rPr>
        <w:t>-</w:t>
      </w:r>
      <w:r>
        <w:rPr>
          <w:spacing w:val="-2"/>
        </w:rPr>
        <w:t>Биография;</w:t>
      </w:r>
    </w:p>
    <w:p w:rsidR="00BA2C38" w:rsidRDefault="00D13A23">
      <w:pPr>
        <w:pStyle w:val="a3"/>
        <w:ind w:left="1050"/>
      </w:pPr>
      <w:r>
        <w:t>-Фрагменты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rPr>
          <w:spacing w:val="-2"/>
        </w:rPr>
        <w:t>трудов;</w:t>
      </w:r>
    </w:p>
    <w:p w:rsidR="00BA2C38" w:rsidRDefault="00BA2C38">
      <w:pPr>
        <w:sectPr w:rsidR="00BA2C38">
          <w:pgSz w:w="11910" w:h="16840"/>
          <w:pgMar w:top="1040" w:right="620" w:bottom="1240" w:left="1480" w:header="0" w:footer="1016" w:gutter="0"/>
          <w:cols w:space="720"/>
        </w:sectPr>
      </w:pPr>
    </w:p>
    <w:p w:rsidR="00BA2C38" w:rsidRDefault="00D13A23">
      <w:pPr>
        <w:pStyle w:val="a3"/>
        <w:spacing w:before="73"/>
        <w:ind w:left="1050"/>
      </w:pPr>
      <w:r>
        <w:lastRenderedPageBreak/>
        <w:t>-Вопросы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задания.</w:t>
      </w:r>
    </w:p>
    <w:p w:rsidR="00BA2C38" w:rsidRDefault="00D13A23">
      <w:pPr>
        <w:pStyle w:val="a3"/>
        <w:ind w:left="990"/>
      </w:pPr>
      <w:r>
        <w:rPr>
          <w:w w:val="95"/>
        </w:rPr>
        <w:t>-Методические</w:t>
      </w:r>
      <w:r>
        <w:rPr>
          <w:spacing w:val="47"/>
        </w:rPr>
        <w:t xml:space="preserve"> </w:t>
      </w:r>
      <w:r>
        <w:rPr>
          <w:spacing w:val="-2"/>
          <w:w w:val="95"/>
        </w:rPr>
        <w:t>рекомендации:</w:t>
      </w:r>
    </w:p>
    <w:p w:rsidR="00BA2C38" w:rsidRDefault="00D13A23">
      <w:pPr>
        <w:pStyle w:val="a3"/>
        <w:spacing w:before="1"/>
        <w:ind w:left="990"/>
      </w:pPr>
      <w:r>
        <w:t>В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участвует</w:t>
      </w:r>
      <w:r>
        <w:rPr>
          <w:spacing w:val="-3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5–6</w:t>
      </w:r>
      <w:r>
        <w:rPr>
          <w:spacing w:val="-3"/>
        </w:rPr>
        <w:t xml:space="preserve"> </w:t>
      </w:r>
      <w:r>
        <w:rPr>
          <w:spacing w:val="-2"/>
        </w:rPr>
        <w:t>человек.</w:t>
      </w:r>
    </w:p>
    <w:p w:rsidR="00BA2C38" w:rsidRDefault="00D13A23">
      <w:pPr>
        <w:pStyle w:val="a3"/>
        <w:ind w:left="222" w:right="230" w:firstLine="767"/>
        <w:jc w:val="both"/>
      </w:pPr>
      <w:r>
        <w:t>Каждая</w:t>
      </w:r>
      <w:r>
        <w:rPr>
          <w:spacing w:val="38"/>
        </w:rPr>
        <w:t xml:space="preserve"> </w:t>
      </w:r>
      <w:r>
        <w:t>группа</w:t>
      </w:r>
      <w:r>
        <w:rPr>
          <w:spacing w:val="37"/>
        </w:rPr>
        <w:t xml:space="preserve"> </w:t>
      </w:r>
      <w:r>
        <w:t>работает</w:t>
      </w:r>
      <w:r>
        <w:rPr>
          <w:spacing w:val="39"/>
        </w:rPr>
        <w:t xml:space="preserve"> </w:t>
      </w:r>
      <w:r>
        <w:t>над</w:t>
      </w:r>
      <w:r>
        <w:rPr>
          <w:spacing w:val="38"/>
        </w:rPr>
        <w:t xml:space="preserve"> </w:t>
      </w:r>
      <w:r>
        <w:t>определенным</w:t>
      </w:r>
      <w:r>
        <w:rPr>
          <w:spacing w:val="34"/>
        </w:rPr>
        <w:t xml:space="preserve"> </w:t>
      </w:r>
      <w:r>
        <w:t>направлением</w:t>
      </w:r>
      <w:r>
        <w:rPr>
          <w:spacing w:val="37"/>
        </w:rPr>
        <w:t xml:space="preserve"> </w:t>
      </w:r>
      <w:r>
        <w:t>общественной</w:t>
      </w:r>
      <w:r>
        <w:rPr>
          <w:spacing w:val="39"/>
        </w:rPr>
        <w:t xml:space="preserve"> </w:t>
      </w:r>
      <w:r>
        <w:t>мысли. В</w:t>
      </w:r>
      <w:r>
        <w:rPr>
          <w:spacing w:val="-4"/>
        </w:rPr>
        <w:t xml:space="preserve"> </w:t>
      </w:r>
      <w:r>
        <w:t xml:space="preserve">каждой самостоятельно распределены обязанности по выполнению той или иной </w:t>
      </w:r>
      <w:r>
        <w:rPr>
          <w:spacing w:val="-2"/>
        </w:rPr>
        <w:t>деятельности</w:t>
      </w:r>
    </w:p>
    <w:p w:rsidR="00BA2C38" w:rsidRDefault="00D13A23">
      <w:pPr>
        <w:pStyle w:val="a3"/>
        <w:ind w:left="930"/>
        <w:jc w:val="both"/>
      </w:pPr>
      <w:r>
        <w:t>.</w:t>
      </w:r>
      <w:r>
        <w:rPr>
          <w:spacing w:val="-4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производится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rPr>
          <w:spacing w:val="-2"/>
        </w:rPr>
        <w:t>курса.</w:t>
      </w:r>
    </w:p>
    <w:p w:rsidR="00BA2C38" w:rsidRDefault="00D13A23">
      <w:pPr>
        <w:pStyle w:val="a3"/>
        <w:ind w:left="222" w:right="230" w:firstLine="767"/>
        <w:jc w:val="both"/>
      </w:pPr>
      <w:r>
        <w:t>Необходимая</w:t>
      </w:r>
      <w:r>
        <w:rPr>
          <w:spacing w:val="80"/>
          <w:w w:val="150"/>
        </w:rPr>
        <w:t xml:space="preserve"> </w:t>
      </w:r>
      <w:r>
        <w:t>информация</w:t>
      </w:r>
      <w:r>
        <w:rPr>
          <w:spacing w:val="80"/>
          <w:w w:val="150"/>
        </w:rPr>
        <w:t xml:space="preserve"> </w:t>
      </w:r>
      <w:r>
        <w:t>изложена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рекомендованном</w:t>
      </w:r>
      <w:r>
        <w:rPr>
          <w:spacing w:val="80"/>
          <w:w w:val="150"/>
        </w:rPr>
        <w:t xml:space="preserve"> </w:t>
      </w:r>
      <w:r>
        <w:t>списке</w:t>
      </w:r>
      <w:r>
        <w:rPr>
          <w:spacing w:val="80"/>
          <w:w w:val="150"/>
        </w:rPr>
        <w:t xml:space="preserve"> </w:t>
      </w:r>
      <w:r>
        <w:t>литературы,</w:t>
      </w:r>
      <w:r>
        <w:rPr>
          <w:spacing w:val="40"/>
        </w:rPr>
        <w:t xml:space="preserve"> </w:t>
      </w:r>
      <w:r>
        <w:t>а также возможен самостоятельный поиск студентами источников информации.</w:t>
      </w:r>
    </w:p>
    <w:p w:rsidR="00BA2C38" w:rsidRDefault="00D13A23">
      <w:pPr>
        <w:pStyle w:val="a3"/>
        <w:ind w:left="222" w:right="227" w:firstLine="767"/>
        <w:jc w:val="both"/>
      </w:pPr>
      <w:r>
        <w:t>По</w:t>
      </w:r>
      <w:r>
        <w:rPr>
          <w:spacing w:val="30"/>
        </w:rPr>
        <w:t xml:space="preserve"> </w:t>
      </w:r>
      <w:r>
        <w:t>окончанию</w:t>
      </w:r>
      <w:r>
        <w:rPr>
          <w:spacing w:val="31"/>
        </w:rPr>
        <w:t xml:space="preserve"> </w:t>
      </w:r>
      <w:r>
        <w:t>срока</w:t>
      </w:r>
      <w:r>
        <w:rPr>
          <w:spacing w:val="30"/>
        </w:rPr>
        <w:t xml:space="preserve"> </w:t>
      </w:r>
      <w:r>
        <w:t>проект</w:t>
      </w:r>
      <w:r>
        <w:rPr>
          <w:spacing w:val="31"/>
        </w:rPr>
        <w:t xml:space="preserve"> </w:t>
      </w:r>
      <w:r>
        <w:t>должен</w:t>
      </w:r>
      <w:r>
        <w:rPr>
          <w:spacing w:val="32"/>
        </w:rPr>
        <w:t xml:space="preserve"> </w:t>
      </w:r>
      <w:r>
        <w:t>быть</w:t>
      </w:r>
      <w:r>
        <w:rPr>
          <w:spacing w:val="30"/>
        </w:rPr>
        <w:t xml:space="preserve"> </w:t>
      </w:r>
      <w:r>
        <w:t>защищен,</w:t>
      </w:r>
      <w:r>
        <w:rPr>
          <w:spacing w:val="31"/>
        </w:rPr>
        <w:t xml:space="preserve"> </w:t>
      </w:r>
      <w:r>
        <w:t>презентован,</w:t>
      </w:r>
      <w:r>
        <w:rPr>
          <w:spacing w:val="31"/>
        </w:rPr>
        <w:t xml:space="preserve"> </w:t>
      </w:r>
      <w:r>
        <w:t>а также</w:t>
      </w:r>
      <w:r>
        <w:rPr>
          <w:spacing w:val="30"/>
        </w:rPr>
        <w:t xml:space="preserve"> </w:t>
      </w:r>
      <w:r>
        <w:t>сведен в единую хрестоматию.</w:t>
      </w:r>
    </w:p>
    <w:p w:rsidR="00BA2C38" w:rsidRDefault="00D13A23">
      <w:pPr>
        <w:pStyle w:val="a3"/>
        <w:ind w:left="222" w:right="229" w:firstLine="767"/>
        <w:jc w:val="both"/>
      </w:pPr>
      <w:r>
        <w:t>Каждый четверг в</w:t>
      </w:r>
      <w:r>
        <w:rPr>
          <w:spacing w:val="-5"/>
        </w:rPr>
        <w:t xml:space="preserve"> </w:t>
      </w:r>
      <w:r>
        <w:t>течение указанного срока с 16.00 до 17.00 будет проходить консультация с руководителем.</w:t>
      </w:r>
    </w:p>
    <w:p w:rsidR="00BA2C38" w:rsidRDefault="00D13A23">
      <w:pPr>
        <w:pStyle w:val="a3"/>
        <w:ind w:left="990"/>
        <w:jc w:val="both"/>
      </w:pPr>
      <w:r>
        <w:t>Проект</w:t>
      </w:r>
      <w:r>
        <w:rPr>
          <w:spacing w:val="-2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5-ти</w:t>
      </w:r>
      <w:r>
        <w:rPr>
          <w:spacing w:val="-1"/>
        </w:rPr>
        <w:t xml:space="preserve"> </w:t>
      </w:r>
      <w:r>
        <w:t>бальной</w:t>
      </w:r>
      <w:r>
        <w:rPr>
          <w:spacing w:val="-1"/>
        </w:rPr>
        <w:t xml:space="preserve"> </w:t>
      </w:r>
      <w:r>
        <w:rPr>
          <w:spacing w:val="-2"/>
        </w:rPr>
        <w:t>системе.</w:t>
      </w:r>
    </w:p>
    <w:p w:rsidR="00BA2C38" w:rsidRDefault="00D13A23">
      <w:pPr>
        <w:pStyle w:val="a3"/>
        <w:tabs>
          <w:tab w:val="left" w:pos="2178"/>
          <w:tab w:val="left" w:pos="4210"/>
          <w:tab w:val="left" w:pos="5254"/>
          <w:tab w:val="left" w:pos="6830"/>
          <w:tab w:val="left" w:pos="8969"/>
        </w:tabs>
        <w:ind w:left="222" w:right="225" w:firstLine="60"/>
        <w:jc w:val="both"/>
      </w:pPr>
      <w:r>
        <w:t>Использование метода проектов при обучении дисциплины «Обществознание»</w:t>
      </w:r>
      <w:r>
        <w:rPr>
          <w:spacing w:val="40"/>
        </w:rPr>
        <w:t xml:space="preserve"> </w:t>
      </w:r>
      <w:r>
        <w:t>формирует умения планировать и отслеживать последовательность выполняемых действий,</w:t>
      </w:r>
      <w:r>
        <w:rPr>
          <w:spacing w:val="-8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информацией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источники,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 xml:space="preserve">применять </w:t>
      </w:r>
      <w:r>
        <w:rPr>
          <w:spacing w:val="-2"/>
        </w:rPr>
        <w:t>полученную</w:t>
      </w:r>
      <w:r>
        <w:tab/>
      </w:r>
      <w:r>
        <w:rPr>
          <w:spacing w:val="-2"/>
        </w:rPr>
        <w:t>информацию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решения</w:t>
      </w:r>
      <w:r>
        <w:tab/>
      </w:r>
      <w:r>
        <w:rPr>
          <w:spacing w:val="-2"/>
        </w:rPr>
        <w:t>поставленных</w:t>
      </w:r>
      <w:r>
        <w:tab/>
      </w:r>
      <w:r>
        <w:rPr>
          <w:spacing w:val="-2"/>
        </w:rPr>
        <w:t>задач.</w:t>
      </w:r>
    </w:p>
    <w:p w:rsidR="00BA2C38" w:rsidRDefault="00BA2C38">
      <w:pPr>
        <w:jc w:val="both"/>
        <w:sectPr w:rsidR="00BA2C38">
          <w:pgSz w:w="11910" w:h="16840"/>
          <w:pgMar w:top="1040" w:right="620" w:bottom="1240" w:left="1480" w:header="0" w:footer="1016" w:gutter="0"/>
          <w:cols w:space="720"/>
        </w:sectPr>
      </w:pPr>
    </w:p>
    <w:p w:rsidR="00BA2C38" w:rsidRDefault="00D13A23">
      <w:pPr>
        <w:pStyle w:val="2"/>
        <w:spacing w:before="73"/>
        <w:ind w:left="2889" w:right="2894"/>
        <w:jc w:val="center"/>
      </w:pPr>
      <w:r>
        <w:rPr>
          <w:spacing w:val="-2"/>
        </w:rPr>
        <w:lastRenderedPageBreak/>
        <w:t>11.2Темы</w:t>
      </w:r>
      <w:r>
        <w:rPr>
          <w:spacing w:val="5"/>
        </w:rPr>
        <w:t xml:space="preserve"> </w:t>
      </w:r>
      <w:r>
        <w:rPr>
          <w:spacing w:val="-2"/>
        </w:rPr>
        <w:t>индивидуальных</w:t>
      </w:r>
      <w:r>
        <w:rPr>
          <w:spacing w:val="7"/>
        </w:rPr>
        <w:t xml:space="preserve"> </w:t>
      </w:r>
      <w:r>
        <w:rPr>
          <w:spacing w:val="-2"/>
        </w:rPr>
        <w:t>проектов</w:t>
      </w:r>
    </w:p>
    <w:p w:rsidR="00BA2C38" w:rsidRDefault="00BA2C38">
      <w:pPr>
        <w:pStyle w:val="a3"/>
        <w:ind w:left="0"/>
        <w:rPr>
          <w:b/>
        </w:rPr>
      </w:pPr>
    </w:p>
    <w:p w:rsidR="00BA2C38" w:rsidRDefault="00D13A23">
      <w:pPr>
        <w:pStyle w:val="a4"/>
        <w:numPr>
          <w:ilvl w:val="0"/>
          <w:numId w:val="1"/>
        </w:numPr>
        <w:tabs>
          <w:tab w:val="left" w:pos="404"/>
        </w:tabs>
        <w:spacing w:before="1"/>
        <w:ind w:hanging="182"/>
        <w:rPr>
          <w:sz w:val="24"/>
        </w:rPr>
      </w:pPr>
      <w:r>
        <w:rPr>
          <w:spacing w:val="-2"/>
          <w:sz w:val="24"/>
        </w:rPr>
        <w:t>Авторское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право.</w:t>
      </w:r>
    </w:p>
    <w:p w:rsidR="00BA2C38" w:rsidRDefault="00D13A23">
      <w:pPr>
        <w:pStyle w:val="a4"/>
        <w:numPr>
          <w:ilvl w:val="0"/>
          <w:numId w:val="1"/>
        </w:numPr>
        <w:tabs>
          <w:tab w:val="left" w:pos="527"/>
        </w:tabs>
        <w:ind w:left="222" w:right="228" w:firstLine="0"/>
        <w:rPr>
          <w:sz w:val="24"/>
        </w:rPr>
      </w:pPr>
      <w:r>
        <w:rPr>
          <w:sz w:val="24"/>
        </w:rPr>
        <w:t>Право</w:t>
      </w:r>
      <w:r>
        <w:rPr>
          <w:spacing w:val="4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40"/>
          <w:sz w:val="24"/>
        </w:rPr>
        <w:t xml:space="preserve"> </w:t>
      </w:r>
      <w:r>
        <w:rPr>
          <w:sz w:val="24"/>
        </w:rPr>
        <w:t>нетрадиционных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0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собственности.</w:t>
      </w:r>
      <w:r>
        <w:rPr>
          <w:spacing w:val="40"/>
          <w:sz w:val="24"/>
        </w:rPr>
        <w:t xml:space="preserve"> </w:t>
      </w:r>
      <w:r>
        <w:rPr>
          <w:sz w:val="24"/>
        </w:rPr>
        <w:t>Ноу-хау. Патентное право.</w:t>
      </w:r>
    </w:p>
    <w:p w:rsidR="00BA2C38" w:rsidRDefault="00D13A23">
      <w:pPr>
        <w:pStyle w:val="a4"/>
        <w:numPr>
          <w:ilvl w:val="0"/>
          <w:numId w:val="1"/>
        </w:numPr>
        <w:tabs>
          <w:tab w:val="left" w:pos="463"/>
        </w:tabs>
        <w:ind w:left="462" w:hanging="241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чести,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деловой </w:t>
      </w:r>
      <w:r>
        <w:rPr>
          <w:spacing w:val="-2"/>
          <w:sz w:val="24"/>
        </w:rPr>
        <w:t>репутации.</w:t>
      </w:r>
    </w:p>
    <w:p w:rsidR="00BA2C38" w:rsidRDefault="00D13A23">
      <w:pPr>
        <w:pStyle w:val="a4"/>
        <w:numPr>
          <w:ilvl w:val="0"/>
          <w:numId w:val="1"/>
        </w:numPr>
        <w:tabs>
          <w:tab w:val="left" w:pos="463"/>
        </w:tabs>
        <w:ind w:left="462" w:hanging="241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прав</w:t>
      </w:r>
    </w:p>
    <w:p w:rsidR="00BA2C38" w:rsidRDefault="00D13A23">
      <w:pPr>
        <w:pStyle w:val="a4"/>
        <w:numPr>
          <w:ilvl w:val="0"/>
          <w:numId w:val="1"/>
        </w:numPr>
        <w:tabs>
          <w:tab w:val="left" w:pos="463"/>
        </w:tabs>
        <w:ind w:left="462" w:hanging="241"/>
        <w:rPr>
          <w:sz w:val="24"/>
        </w:rPr>
      </w:pPr>
      <w:r>
        <w:rPr>
          <w:spacing w:val="-2"/>
          <w:sz w:val="24"/>
        </w:rPr>
        <w:t>Предпринимательство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предпринимательское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право.</w:t>
      </w:r>
    </w:p>
    <w:p w:rsidR="00BA2C38" w:rsidRDefault="00D13A23">
      <w:pPr>
        <w:pStyle w:val="a4"/>
        <w:numPr>
          <w:ilvl w:val="0"/>
          <w:numId w:val="1"/>
        </w:numPr>
        <w:tabs>
          <w:tab w:val="left" w:pos="404"/>
        </w:tabs>
        <w:ind w:left="222" w:right="230" w:firstLine="0"/>
        <w:jc w:val="both"/>
        <w:rPr>
          <w:sz w:val="24"/>
        </w:rPr>
      </w:pPr>
      <w:r>
        <w:rPr>
          <w:sz w:val="24"/>
        </w:rPr>
        <w:t>Права потребителей. Защита прав потребителей при заключении договоров на оказание услуг. Сроки предъявления претензий. Защита прав потребителей.</w:t>
      </w:r>
    </w:p>
    <w:p w:rsidR="00BA2C38" w:rsidRDefault="00D13A23">
      <w:pPr>
        <w:pStyle w:val="a4"/>
        <w:numPr>
          <w:ilvl w:val="0"/>
          <w:numId w:val="1"/>
        </w:numPr>
        <w:tabs>
          <w:tab w:val="left" w:pos="404"/>
        </w:tabs>
        <w:ind w:left="222" w:right="230" w:firstLine="0"/>
        <w:jc w:val="both"/>
        <w:rPr>
          <w:sz w:val="24"/>
        </w:rPr>
      </w:pPr>
      <w:r>
        <w:rPr>
          <w:sz w:val="24"/>
        </w:rPr>
        <w:t xml:space="preserve">Система образования. Основные источники образовательного права. Права обучающихся. Обязанности обучающихся. Основные правила поведение в сфере </w:t>
      </w:r>
      <w:r>
        <w:rPr>
          <w:spacing w:val="-2"/>
          <w:sz w:val="24"/>
        </w:rPr>
        <w:t>образования.</w:t>
      </w:r>
    </w:p>
    <w:p w:rsidR="00BA2C38" w:rsidRDefault="00D13A23">
      <w:pPr>
        <w:pStyle w:val="a4"/>
        <w:numPr>
          <w:ilvl w:val="0"/>
          <w:numId w:val="1"/>
        </w:numPr>
        <w:tabs>
          <w:tab w:val="left" w:pos="404"/>
        </w:tabs>
        <w:ind w:left="222" w:right="234" w:firstLine="0"/>
        <w:jc w:val="both"/>
        <w:rPr>
          <w:sz w:val="24"/>
        </w:rPr>
      </w:pPr>
      <w:r>
        <w:rPr>
          <w:sz w:val="24"/>
        </w:rPr>
        <w:t>Договорный режим имущества супругов. Родители и дети: правовые основы взаимоотношений. Алиментные обязательства.</w:t>
      </w:r>
    </w:p>
    <w:p w:rsidR="00BA2C38" w:rsidRDefault="00D13A23">
      <w:pPr>
        <w:pStyle w:val="a4"/>
        <w:numPr>
          <w:ilvl w:val="0"/>
          <w:numId w:val="1"/>
        </w:numPr>
        <w:tabs>
          <w:tab w:val="left" w:pos="404"/>
        </w:tabs>
        <w:ind w:left="222" w:right="228" w:firstLine="0"/>
        <w:jc w:val="both"/>
        <w:rPr>
          <w:sz w:val="24"/>
        </w:rPr>
      </w:pPr>
      <w:r>
        <w:rPr>
          <w:sz w:val="24"/>
        </w:rPr>
        <w:t xml:space="preserve">Понятие трудового права. Принципы и источники трудового права. Коллективный договор. Трудовое соглашение. Занятость и безработица. Занятость и трудоустройство. Порядок взаимоотношений работников и работодателей. Трудовой договор. Гарантии при приеме на работу. Порядок и условия расторжения трудового договора. Расторжение трудового договора по инициативе работодателя. Трудовые споры и дисциплинарная </w:t>
      </w:r>
      <w:r>
        <w:rPr>
          <w:spacing w:val="-2"/>
          <w:sz w:val="24"/>
        </w:rPr>
        <w:t>ответственность</w:t>
      </w:r>
    </w:p>
    <w:p w:rsidR="00BA2C38" w:rsidRDefault="00D13A23">
      <w:pPr>
        <w:pStyle w:val="a4"/>
        <w:numPr>
          <w:ilvl w:val="0"/>
          <w:numId w:val="1"/>
        </w:numPr>
        <w:tabs>
          <w:tab w:val="left" w:pos="524"/>
        </w:tabs>
        <w:spacing w:before="1"/>
        <w:ind w:left="222" w:right="231" w:firstLine="0"/>
        <w:jc w:val="both"/>
        <w:rPr>
          <w:sz w:val="24"/>
        </w:rPr>
      </w:pPr>
      <w:r>
        <w:rPr>
          <w:sz w:val="24"/>
        </w:rPr>
        <w:t>Понятие рабочего времени. Время отдыха. Правовое регулирование труда несовершеннолетних. Льготы, гарантии и компенсации, предусмотренные трудовым законодательством для несовершеннолетних</w:t>
      </w:r>
    </w:p>
    <w:p w:rsidR="00BA2C38" w:rsidRDefault="00D13A23">
      <w:pPr>
        <w:pStyle w:val="a4"/>
        <w:numPr>
          <w:ilvl w:val="0"/>
          <w:numId w:val="1"/>
        </w:numPr>
        <w:tabs>
          <w:tab w:val="left" w:pos="514"/>
        </w:tabs>
        <w:ind w:left="222" w:right="231" w:firstLine="0"/>
        <w:jc w:val="both"/>
        <w:rPr>
          <w:sz w:val="24"/>
        </w:rPr>
      </w:pPr>
      <w:r>
        <w:rPr>
          <w:sz w:val="24"/>
        </w:rPr>
        <w:t>Административное право и административные правоотношения. Особенности административного права. Административные правоотношения. Понятие административного правонарушения. Административная ответственность.</w:t>
      </w:r>
    </w:p>
    <w:sectPr w:rsidR="00BA2C38">
      <w:pgSz w:w="11910" w:h="16840"/>
      <w:pgMar w:top="1040" w:right="620" w:bottom="1240" w:left="1480" w:header="0" w:footer="10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01B" w:rsidRDefault="00D9701B">
      <w:r>
        <w:separator/>
      </w:r>
    </w:p>
  </w:endnote>
  <w:endnote w:type="continuationSeparator" w:id="0">
    <w:p w:rsidR="00D9701B" w:rsidRDefault="00D97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C38" w:rsidRDefault="00D9701B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1" type="#_x0000_t202" style="position:absolute;margin-left:529.55pt;margin-top:777.8pt;width:13pt;height:15.3pt;z-index:-16715776;mso-position-horizontal-relative:page;mso-position-vertical-relative:page" filled="f" stroked="f">
          <v:textbox inset="0,0,0,0">
            <w:txbxContent>
              <w:p w:rsidR="00BA2C38" w:rsidRDefault="00D13A23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959AA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C38" w:rsidRDefault="00D9701B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0" type="#_x0000_t202" style="position:absolute;margin-left:770.25pt;margin-top:531.9pt;width:19pt;height:15.3pt;z-index:-16715264;mso-position-horizontal-relative:page;mso-position-vertical-relative:page" filled="f" stroked="f">
          <v:textbox inset="0,0,0,0">
            <w:txbxContent>
              <w:p w:rsidR="00BA2C38" w:rsidRDefault="00D13A23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7959AA">
                  <w:rPr>
                    <w:noProof/>
                    <w:spacing w:val="-5"/>
                  </w:rPr>
                  <w:t>12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C38" w:rsidRDefault="00D9701B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49" type="#_x0000_t202" style="position:absolute;margin-left:537.95pt;margin-top:778.5pt;width:19pt;height:15.3pt;z-index:-16714752;mso-position-horizontal-relative:page;mso-position-vertical-relative:page" filled="f" stroked="f">
          <v:textbox inset="0,0,0,0">
            <w:txbxContent>
              <w:p w:rsidR="00BA2C38" w:rsidRDefault="00D13A23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7959AA">
                  <w:rPr>
                    <w:noProof/>
                    <w:spacing w:val="-5"/>
                  </w:rPr>
                  <w:t>28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01B" w:rsidRDefault="00D9701B">
      <w:r>
        <w:separator/>
      </w:r>
    </w:p>
  </w:footnote>
  <w:footnote w:type="continuationSeparator" w:id="0">
    <w:p w:rsidR="00D9701B" w:rsidRDefault="00D970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6018A"/>
    <w:multiLevelType w:val="hybridMultilevel"/>
    <w:tmpl w:val="6ABC3776"/>
    <w:lvl w:ilvl="0" w:tplc="308E35A0">
      <w:start w:val="27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44455E2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5130140C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71D44CE0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B5422124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EA16F0F8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F620AA74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B0401FCA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CB368C1A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">
    <w:nsid w:val="0ED244B7"/>
    <w:multiLevelType w:val="hybridMultilevel"/>
    <w:tmpl w:val="DC58ACEA"/>
    <w:lvl w:ilvl="0" w:tplc="3768ED18">
      <w:numFmt w:val="bullet"/>
      <w:lvlText w:val="-"/>
      <w:lvlJc w:val="left"/>
      <w:pPr>
        <w:ind w:left="27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B34BE28">
      <w:numFmt w:val="bullet"/>
      <w:lvlText w:val="•"/>
      <w:lvlJc w:val="left"/>
      <w:pPr>
        <w:ind w:left="1232" w:hanging="140"/>
      </w:pPr>
      <w:rPr>
        <w:rFonts w:hint="default"/>
        <w:lang w:val="ru-RU" w:eastAsia="en-US" w:bidi="ar-SA"/>
      </w:rPr>
    </w:lvl>
    <w:lvl w:ilvl="2" w:tplc="B20E4D0E">
      <w:numFmt w:val="bullet"/>
      <w:lvlText w:val="•"/>
      <w:lvlJc w:val="left"/>
      <w:pPr>
        <w:ind w:left="2185" w:hanging="140"/>
      </w:pPr>
      <w:rPr>
        <w:rFonts w:hint="default"/>
        <w:lang w:val="ru-RU" w:eastAsia="en-US" w:bidi="ar-SA"/>
      </w:rPr>
    </w:lvl>
    <w:lvl w:ilvl="3" w:tplc="715E8954">
      <w:numFmt w:val="bullet"/>
      <w:lvlText w:val="•"/>
      <w:lvlJc w:val="left"/>
      <w:pPr>
        <w:ind w:left="3137" w:hanging="140"/>
      </w:pPr>
      <w:rPr>
        <w:rFonts w:hint="default"/>
        <w:lang w:val="ru-RU" w:eastAsia="en-US" w:bidi="ar-SA"/>
      </w:rPr>
    </w:lvl>
    <w:lvl w:ilvl="4" w:tplc="D9565F70">
      <w:numFmt w:val="bullet"/>
      <w:lvlText w:val="•"/>
      <w:lvlJc w:val="left"/>
      <w:pPr>
        <w:ind w:left="4090" w:hanging="140"/>
      </w:pPr>
      <w:rPr>
        <w:rFonts w:hint="default"/>
        <w:lang w:val="ru-RU" w:eastAsia="en-US" w:bidi="ar-SA"/>
      </w:rPr>
    </w:lvl>
    <w:lvl w:ilvl="5" w:tplc="E6063836">
      <w:numFmt w:val="bullet"/>
      <w:lvlText w:val="•"/>
      <w:lvlJc w:val="left"/>
      <w:pPr>
        <w:ind w:left="5043" w:hanging="140"/>
      </w:pPr>
      <w:rPr>
        <w:rFonts w:hint="default"/>
        <w:lang w:val="ru-RU" w:eastAsia="en-US" w:bidi="ar-SA"/>
      </w:rPr>
    </w:lvl>
    <w:lvl w:ilvl="6" w:tplc="C46A90EA">
      <w:numFmt w:val="bullet"/>
      <w:lvlText w:val="•"/>
      <w:lvlJc w:val="left"/>
      <w:pPr>
        <w:ind w:left="5995" w:hanging="140"/>
      </w:pPr>
      <w:rPr>
        <w:rFonts w:hint="default"/>
        <w:lang w:val="ru-RU" w:eastAsia="en-US" w:bidi="ar-SA"/>
      </w:rPr>
    </w:lvl>
    <w:lvl w:ilvl="7" w:tplc="DB6EB9CC">
      <w:numFmt w:val="bullet"/>
      <w:lvlText w:val="•"/>
      <w:lvlJc w:val="left"/>
      <w:pPr>
        <w:ind w:left="6948" w:hanging="140"/>
      </w:pPr>
      <w:rPr>
        <w:rFonts w:hint="default"/>
        <w:lang w:val="ru-RU" w:eastAsia="en-US" w:bidi="ar-SA"/>
      </w:rPr>
    </w:lvl>
    <w:lvl w:ilvl="8" w:tplc="4F20F6F6">
      <w:numFmt w:val="bullet"/>
      <w:lvlText w:val="•"/>
      <w:lvlJc w:val="left"/>
      <w:pPr>
        <w:ind w:left="7901" w:hanging="140"/>
      </w:pPr>
      <w:rPr>
        <w:rFonts w:hint="default"/>
        <w:lang w:val="ru-RU" w:eastAsia="en-US" w:bidi="ar-SA"/>
      </w:rPr>
    </w:lvl>
  </w:abstractNum>
  <w:abstractNum w:abstractNumId="2">
    <w:nsid w:val="0F362D48"/>
    <w:multiLevelType w:val="hybridMultilevel"/>
    <w:tmpl w:val="A4AA7CD2"/>
    <w:lvl w:ilvl="0" w:tplc="EA9CE908">
      <w:numFmt w:val="bullet"/>
      <w:lvlText w:val="•"/>
      <w:lvlJc w:val="left"/>
      <w:pPr>
        <w:ind w:left="222" w:hanging="2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4C051DE">
      <w:numFmt w:val="bullet"/>
      <w:lvlText w:val="•"/>
      <w:lvlJc w:val="left"/>
      <w:pPr>
        <w:ind w:left="1178" w:hanging="235"/>
      </w:pPr>
      <w:rPr>
        <w:rFonts w:hint="default"/>
        <w:lang w:val="ru-RU" w:eastAsia="en-US" w:bidi="ar-SA"/>
      </w:rPr>
    </w:lvl>
    <w:lvl w:ilvl="2" w:tplc="2E9A3584">
      <w:numFmt w:val="bullet"/>
      <w:lvlText w:val="•"/>
      <w:lvlJc w:val="left"/>
      <w:pPr>
        <w:ind w:left="2137" w:hanging="235"/>
      </w:pPr>
      <w:rPr>
        <w:rFonts w:hint="default"/>
        <w:lang w:val="ru-RU" w:eastAsia="en-US" w:bidi="ar-SA"/>
      </w:rPr>
    </w:lvl>
    <w:lvl w:ilvl="3" w:tplc="6424542E">
      <w:numFmt w:val="bullet"/>
      <w:lvlText w:val="•"/>
      <w:lvlJc w:val="left"/>
      <w:pPr>
        <w:ind w:left="3095" w:hanging="235"/>
      </w:pPr>
      <w:rPr>
        <w:rFonts w:hint="default"/>
        <w:lang w:val="ru-RU" w:eastAsia="en-US" w:bidi="ar-SA"/>
      </w:rPr>
    </w:lvl>
    <w:lvl w:ilvl="4" w:tplc="E514CF0E">
      <w:numFmt w:val="bullet"/>
      <w:lvlText w:val="•"/>
      <w:lvlJc w:val="left"/>
      <w:pPr>
        <w:ind w:left="4054" w:hanging="235"/>
      </w:pPr>
      <w:rPr>
        <w:rFonts w:hint="default"/>
        <w:lang w:val="ru-RU" w:eastAsia="en-US" w:bidi="ar-SA"/>
      </w:rPr>
    </w:lvl>
    <w:lvl w:ilvl="5" w:tplc="E472AACA">
      <w:numFmt w:val="bullet"/>
      <w:lvlText w:val="•"/>
      <w:lvlJc w:val="left"/>
      <w:pPr>
        <w:ind w:left="5013" w:hanging="235"/>
      </w:pPr>
      <w:rPr>
        <w:rFonts w:hint="default"/>
        <w:lang w:val="ru-RU" w:eastAsia="en-US" w:bidi="ar-SA"/>
      </w:rPr>
    </w:lvl>
    <w:lvl w:ilvl="6" w:tplc="8182BF5A">
      <w:numFmt w:val="bullet"/>
      <w:lvlText w:val="•"/>
      <w:lvlJc w:val="left"/>
      <w:pPr>
        <w:ind w:left="5971" w:hanging="235"/>
      </w:pPr>
      <w:rPr>
        <w:rFonts w:hint="default"/>
        <w:lang w:val="ru-RU" w:eastAsia="en-US" w:bidi="ar-SA"/>
      </w:rPr>
    </w:lvl>
    <w:lvl w:ilvl="7" w:tplc="7720AA40">
      <w:numFmt w:val="bullet"/>
      <w:lvlText w:val="•"/>
      <w:lvlJc w:val="left"/>
      <w:pPr>
        <w:ind w:left="6930" w:hanging="235"/>
      </w:pPr>
      <w:rPr>
        <w:rFonts w:hint="default"/>
        <w:lang w:val="ru-RU" w:eastAsia="en-US" w:bidi="ar-SA"/>
      </w:rPr>
    </w:lvl>
    <w:lvl w:ilvl="8" w:tplc="FE886468">
      <w:numFmt w:val="bullet"/>
      <w:lvlText w:val="•"/>
      <w:lvlJc w:val="left"/>
      <w:pPr>
        <w:ind w:left="7889" w:hanging="235"/>
      </w:pPr>
      <w:rPr>
        <w:rFonts w:hint="default"/>
        <w:lang w:val="ru-RU" w:eastAsia="en-US" w:bidi="ar-SA"/>
      </w:rPr>
    </w:lvl>
  </w:abstractNum>
  <w:abstractNum w:abstractNumId="3">
    <w:nsid w:val="20C615C1"/>
    <w:multiLevelType w:val="hybridMultilevel"/>
    <w:tmpl w:val="72709ADA"/>
    <w:lvl w:ilvl="0" w:tplc="0FFCA1EE">
      <w:start w:val="7"/>
      <w:numFmt w:val="decimal"/>
      <w:lvlText w:val="%1."/>
      <w:lvlJc w:val="left"/>
      <w:pPr>
        <w:ind w:left="22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DACE8AA0">
      <w:start w:val="1"/>
      <w:numFmt w:val="decimal"/>
      <w:lvlText w:val="%2."/>
      <w:lvlJc w:val="left"/>
      <w:pPr>
        <w:ind w:left="942" w:hanging="360"/>
        <w:jc w:val="left"/>
      </w:pPr>
      <w:rPr>
        <w:rFonts w:hint="default"/>
        <w:w w:val="100"/>
        <w:lang w:val="ru-RU" w:eastAsia="en-US" w:bidi="ar-SA"/>
      </w:rPr>
    </w:lvl>
    <w:lvl w:ilvl="2" w:tplc="AB288A66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  <w:lvl w:ilvl="3" w:tplc="D130AF12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D466EF1E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5" w:tplc="19DE9D58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6" w:tplc="A8820CDC">
      <w:numFmt w:val="bullet"/>
      <w:lvlText w:val="•"/>
      <w:lvlJc w:val="left"/>
      <w:pPr>
        <w:ind w:left="5865" w:hanging="360"/>
      </w:pPr>
      <w:rPr>
        <w:rFonts w:hint="default"/>
        <w:lang w:val="ru-RU" w:eastAsia="en-US" w:bidi="ar-SA"/>
      </w:rPr>
    </w:lvl>
    <w:lvl w:ilvl="7" w:tplc="CA8C0B5C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8" w:tplc="1452DB90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</w:abstractNum>
  <w:abstractNum w:abstractNumId="4">
    <w:nsid w:val="258929B0"/>
    <w:multiLevelType w:val="hybridMultilevel"/>
    <w:tmpl w:val="E43C587A"/>
    <w:lvl w:ilvl="0" w:tplc="BFC0B8CC">
      <w:start w:val="33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E98F750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7366B2FC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E050FD48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6F46723C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E80CB3D0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D79C3D6E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1D2A5F66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52F873E8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5">
    <w:nsid w:val="26000ECF"/>
    <w:multiLevelType w:val="hybridMultilevel"/>
    <w:tmpl w:val="9EB89960"/>
    <w:lvl w:ilvl="0" w:tplc="7C484530">
      <w:start w:val="19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FF6ED9E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8CFAC8D6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43C41AE4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102A5AF8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459E5300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78C80808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563A7612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FC9226F2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6">
    <w:nsid w:val="2BFD46E9"/>
    <w:multiLevelType w:val="hybridMultilevel"/>
    <w:tmpl w:val="2AFE9A8E"/>
    <w:lvl w:ilvl="0" w:tplc="B5FC088A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DD02184">
      <w:numFmt w:val="bullet"/>
      <w:lvlText w:val="•"/>
      <w:lvlJc w:val="left"/>
      <w:pPr>
        <w:ind w:left="2100" w:hanging="360"/>
      </w:pPr>
      <w:rPr>
        <w:rFonts w:hint="default"/>
        <w:lang w:val="ru-RU" w:eastAsia="en-US" w:bidi="ar-SA"/>
      </w:rPr>
    </w:lvl>
    <w:lvl w:ilvl="2" w:tplc="31109506">
      <w:numFmt w:val="bullet"/>
      <w:lvlText w:val="•"/>
      <w:lvlJc w:val="left"/>
      <w:pPr>
        <w:ind w:left="2956" w:hanging="360"/>
      </w:pPr>
      <w:rPr>
        <w:rFonts w:hint="default"/>
        <w:lang w:val="ru-RU" w:eastAsia="en-US" w:bidi="ar-SA"/>
      </w:rPr>
    </w:lvl>
    <w:lvl w:ilvl="3" w:tplc="7BCCB954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4" w:tplc="71B00C04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  <w:lvl w:ilvl="5" w:tplc="464A02E4">
      <w:numFmt w:val="bullet"/>
      <w:lvlText w:val="•"/>
      <w:lvlJc w:val="left"/>
      <w:pPr>
        <w:ind w:left="5525" w:hanging="360"/>
      </w:pPr>
      <w:rPr>
        <w:rFonts w:hint="default"/>
        <w:lang w:val="ru-RU" w:eastAsia="en-US" w:bidi="ar-SA"/>
      </w:rPr>
    </w:lvl>
    <w:lvl w:ilvl="6" w:tplc="5F26AF5A">
      <w:numFmt w:val="bullet"/>
      <w:lvlText w:val="•"/>
      <w:lvlJc w:val="left"/>
      <w:pPr>
        <w:ind w:left="6381" w:hanging="360"/>
      </w:pPr>
      <w:rPr>
        <w:rFonts w:hint="default"/>
        <w:lang w:val="ru-RU" w:eastAsia="en-US" w:bidi="ar-SA"/>
      </w:rPr>
    </w:lvl>
    <w:lvl w:ilvl="7" w:tplc="C6D430D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8" w:tplc="C622C446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</w:abstractNum>
  <w:abstractNum w:abstractNumId="7">
    <w:nsid w:val="3FE615E0"/>
    <w:multiLevelType w:val="hybridMultilevel"/>
    <w:tmpl w:val="D88E7474"/>
    <w:lvl w:ilvl="0" w:tplc="FD740918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34564436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48C4EE18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BCCA103C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315AAF82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83861E38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AACCF290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15D2A01A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ABBE3442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8">
    <w:nsid w:val="425F6B37"/>
    <w:multiLevelType w:val="multilevel"/>
    <w:tmpl w:val="D9485EB2"/>
    <w:lvl w:ilvl="0">
      <w:start w:val="1"/>
      <w:numFmt w:val="decimal"/>
      <w:lvlText w:val="%1."/>
      <w:lvlJc w:val="left"/>
      <w:pPr>
        <w:ind w:left="23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9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3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6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2" w:hanging="420"/>
      </w:pPr>
      <w:rPr>
        <w:rFonts w:hint="default"/>
        <w:lang w:val="ru-RU" w:eastAsia="en-US" w:bidi="ar-SA"/>
      </w:rPr>
    </w:lvl>
  </w:abstractNum>
  <w:abstractNum w:abstractNumId="9">
    <w:nsid w:val="4BD85D46"/>
    <w:multiLevelType w:val="hybridMultilevel"/>
    <w:tmpl w:val="16844656"/>
    <w:lvl w:ilvl="0" w:tplc="BAE21E42">
      <w:start w:val="1"/>
      <w:numFmt w:val="decimal"/>
      <w:lvlText w:val="%1."/>
      <w:lvlJc w:val="left"/>
      <w:pPr>
        <w:ind w:left="40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80CD4C4">
      <w:numFmt w:val="bullet"/>
      <w:lvlText w:val="•"/>
      <w:lvlJc w:val="left"/>
      <w:pPr>
        <w:ind w:left="1340" w:hanging="181"/>
      </w:pPr>
      <w:rPr>
        <w:rFonts w:hint="default"/>
        <w:lang w:val="ru-RU" w:eastAsia="en-US" w:bidi="ar-SA"/>
      </w:rPr>
    </w:lvl>
    <w:lvl w:ilvl="2" w:tplc="0C52FF1A">
      <w:numFmt w:val="bullet"/>
      <w:lvlText w:val="•"/>
      <w:lvlJc w:val="left"/>
      <w:pPr>
        <w:ind w:left="2281" w:hanging="181"/>
      </w:pPr>
      <w:rPr>
        <w:rFonts w:hint="default"/>
        <w:lang w:val="ru-RU" w:eastAsia="en-US" w:bidi="ar-SA"/>
      </w:rPr>
    </w:lvl>
    <w:lvl w:ilvl="3" w:tplc="1BF60EA0">
      <w:numFmt w:val="bullet"/>
      <w:lvlText w:val="•"/>
      <w:lvlJc w:val="left"/>
      <w:pPr>
        <w:ind w:left="3221" w:hanging="181"/>
      </w:pPr>
      <w:rPr>
        <w:rFonts w:hint="default"/>
        <w:lang w:val="ru-RU" w:eastAsia="en-US" w:bidi="ar-SA"/>
      </w:rPr>
    </w:lvl>
    <w:lvl w:ilvl="4" w:tplc="5142C39C">
      <w:numFmt w:val="bullet"/>
      <w:lvlText w:val="•"/>
      <w:lvlJc w:val="left"/>
      <w:pPr>
        <w:ind w:left="4162" w:hanging="181"/>
      </w:pPr>
      <w:rPr>
        <w:rFonts w:hint="default"/>
        <w:lang w:val="ru-RU" w:eastAsia="en-US" w:bidi="ar-SA"/>
      </w:rPr>
    </w:lvl>
    <w:lvl w:ilvl="5" w:tplc="E26E3D5C">
      <w:numFmt w:val="bullet"/>
      <w:lvlText w:val="•"/>
      <w:lvlJc w:val="left"/>
      <w:pPr>
        <w:ind w:left="5103" w:hanging="181"/>
      </w:pPr>
      <w:rPr>
        <w:rFonts w:hint="default"/>
        <w:lang w:val="ru-RU" w:eastAsia="en-US" w:bidi="ar-SA"/>
      </w:rPr>
    </w:lvl>
    <w:lvl w:ilvl="6" w:tplc="58A29364">
      <w:numFmt w:val="bullet"/>
      <w:lvlText w:val="•"/>
      <w:lvlJc w:val="left"/>
      <w:pPr>
        <w:ind w:left="6043" w:hanging="181"/>
      </w:pPr>
      <w:rPr>
        <w:rFonts w:hint="default"/>
        <w:lang w:val="ru-RU" w:eastAsia="en-US" w:bidi="ar-SA"/>
      </w:rPr>
    </w:lvl>
    <w:lvl w:ilvl="7" w:tplc="E60E663A">
      <w:numFmt w:val="bullet"/>
      <w:lvlText w:val="•"/>
      <w:lvlJc w:val="left"/>
      <w:pPr>
        <w:ind w:left="6984" w:hanging="181"/>
      </w:pPr>
      <w:rPr>
        <w:rFonts w:hint="default"/>
        <w:lang w:val="ru-RU" w:eastAsia="en-US" w:bidi="ar-SA"/>
      </w:rPr>
    </w:lvl>
    <w:lvl w:ilvl="8" w:tplc="19145D42">
      <w:numFmt w:val="bullet"/>
      <w:lvlText w:val="•"/>
      <w:lvlJc w:val="left"/>
      <w:pPr>
        <w:ind w:left="7925" w:hanging="181"/>
      </w:pPr>
      <w:rPr>
        <w:rFonts w:hint="default"/>
        <w:lang w:val="ru-RU" w:eastAsia="en-US" w:bidi="ar-SA"/>
      </w:rPr>
    </w:lvl>
  </w:abstractNum>
  <w:abstractNum w:abstractNumId="10">
    <w:nsid w:val="655B2D3F"/>
    <w:multiLevelType w:val="hybridMultilevel"/>
    <w:tmpl w:val="E81C3874"/>
    <w:lvl w:ilvl="0" w:tplc="2F589566">
      <w:start w:val="1"/>
      <w:numFmt w:val="decimal"/>
      <w:lvlText w:val="%1."/>
      <w:lvlJc w:val="left"/>
      <w:pPr>
        <w:ind w:left="1530" w:hanging="5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F0EE010">
      <w:numFmt w:val="bullet"/>
      <w:lvlText w:val="•"/>
      <w:lvlJc w:val="left"/>
      <w:pPr>
        <w:ind w:left="2366" w:hanging="540"/>
      </w:pPr>
      <w:rPr>
        <w:rFonts w:hint="default"/>
        <w:lang w:val="ru-RU" w:eastAsia="en-US" w:bidi="ar-SA"/>
      </w:rPr>
    </w:lvl>
    <w:lvl w:ilvl="2" w:tplc="76BEE67E">
      <w:numFmt w:val="bullet"/>
      <w:lvlText w:val="•"/>
      <w:lvlJc w:val="left"/>
      <w:pPr>
        <w:ind w:left="3193" w:hanging="540"/>
      </w:pPr>
      <w:rPr>
        <w:rFonts w:hint="default"/>
        <w:lang w:val="ru-RU" w:eastAsia="en-US" w:bidi="ar-SA"/>
      </w:rPr>
    </w:lvl>
    <w:lvl w:ilvl="3" w:tplc="194856F2">
      <w:numFmt w:val="bullet"/>
      <w:lvlText w:val="•"/>
      <w:lvlJc w:val="left"/>
      <w:pPr>
        <w:ind w:left="4019" w:hanging="540"/>
      </w:pPr>
      <w:rPr>
        <w:rFonts w:hint="default"/>
        <w:lang w:val="ru-RU" w:eastAsia="en-US" w:bidi="ar-SA"/>
      </w:rPr>
    </w:lvl>
    <w:lvl w:ilvl="4" w:tplc="F9C800F2">
      <w:numFmt w:val="bullet"/>
      <w:lvlText w:val="•"/>
      <w:lvlJc w:val="left"/>
      <w:pPr>
        <w:ind w:left="4846" w:hanging="540"/>
      </w:pPr>
      <w:rPr>
        <w:rFonts w:hint="default"/>
        <w:lang w:val="ru-RU" w:eastAsia="en-US" w:bidi="ar-SA"/>
      </w:rPr>
    </w:lvl>
    <w:lvl w:ilvl="5" w:tplc="C3E24D58">
      <w:numFmt w:val="bullet"/>
      <w:lvlText w:val="•"/>
      <w:lvlJc w:val="left"/>
      <w:pPr>
        <w:ind w:left="5673" w:hanging="540"/>
      </w:pPr>
      <w:rPr>
        <w:rFonts w:hint="default"/>
        <w:lang w:val="ru-RU" w:eastAsia="en-US" w:bidi="ar-SA"/>
      </w:rPr>
    </w:lvl>
    <w:lvl w:ilvl="6" w:tplc="8E9680F0">
      <w:numFmt w:val="bullet"/>
      <w:lvlText w:val="•"/>
      <w:lvlJc w:val="left"/>
      <w:pPr>
        <w:ind w:left="6499" w:hanging="540"/>
      </w:pPr>
      <w:rPr>
        <w:rFonts w:hint="default"/>
        <w:lang w:val="ru-RU" w:eastAsia="en-US" w:bidi="ar-SA"/>
      </w:rPr>
    </w:lvl>
    <w:lvl w:ilvl="7" w:tplc="F400502C">
      <w:numFmt w:val="bullet"/>
      <w:lvlText w:val="•"/>
      <w:lvlJc w:val="left"/>
      <w:pPr>
        <w:ind w:left="7326" w:hanging="540"/>
      </w:pPr>
      <w:rPr>
        <w:rFonts w:hint="default"/>
        <w:lang w:val="ru-RU" w:eastAsia="en-US" w:bidi="ar-SA"/>
      </w:rPr>
    </w:lvl>
    <w:lvl w:ilvl="8" w:tplc="1F28859A">
      <w:numFmt w:val="bullet"/>
      <w:lvlText w:val="•"/>
      <w:lvlJc w:val="left"/>
      <w:pPr>
        <w:ind w:left="8153" w:hanging="540"/>
      </w:pPr>
      <w:rPr>
        <w:rFonts w:hint="default"/>
        <w:lang w:val="ru-RU" w:eastAsia="en-US" w:bidi="ar-SA"/>
      </w:rPr>
    </w:lvl>
  </w:abstractNum>
  <w:abstractNum w:abstractNumId="11">
    <w:nsid w:val="6D1507BC"/>
    <w:multiLevelType w:val="hybridMultilevel"/>
    <w:tmpl w:val="F266D30C"/>
    <w:lvl w:ilvl="0" w:tplc="F4BC9876">
      <w:start w:val="2"/>
      <w:numFmt w:val="decimal"/>
      <w:lvlText w:val="%1."/>
      <w:lvlJc w:val="left"/>
      <w:pPr>
        <w:ind w:left="473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BEE7D62">
      <w:numFmt w:val="bullet"/>
      <w:lvlText w:val="•"/>
      <w:lvlJc w:val="left"/>
      <w:pPr>
        <w:ind w:left="144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87808A4">
      <w:numFmt w:val="bullet"/>
      <w:lvlText w:val="•"/>
      <w:lvlJc w:val="left"/>
      <w:pPr>
        <w:ind w:left="2389" w:hanging="360"/>
      </w:pPr>
      <w:rPr>
        <w:rFonts w:hint="default"/>
        <w:lang w:val="ru-RU" w:eastAsia="en-US" w:bidi="ar-SA"/>
      </w:rPr>
    </w:lvl>
    <w:lvl w:ilvl="3" w:tplc="ED32315C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4" w:tplc="DE141FB6">
      <w:numFmt w:val="bullet"/>
      <w:lvlText w:val="•"/>
      <w:lvlJc w:val="left"/>
      <w:pPr>
        <w:ind w:left="4288" w:hanging="360"/>
      </w:pPr>
      <w:rPr>
        <w:rFonts w:hint="default"/>
        <w:lang w:val="ru-RU" w:eastAsia="en-US" w:bidi="ar-SA"/>
      </w:rPr>
    </w:lvl>
    <w:lvl w:ilvl="5" w:tplc="0D002730">
      <w:numFmt w:val="bullet"/>
      <w:lvlText w:val="•"/>
      <w:lvlJc w:val="left"/>
      <w:pPr>
        <w:ind w:left="5237" w:hanging="360"/>
      </w:pPr>
      <w:rPr>
        <w:rFonts w:hint="default"/>
        <w:lang w:val="ru-RU" w:eastAsia="en-US" w:bidi="ar-SA"/>
      </w:rPr>
    </w:lvl>
    <w:lvl w:ilvl="6" w:tplc="ACC2FC64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7" w:tplc="3E50E73A">
      <w:numFmt w:val="bullet"/>
      <w:lvlText w:val="•"/>
      <w:lvlJc w:val="left"/>
      <w:pPr>
        <w:ind w:left="7136" w:hanging="360"/>
      </w:pPr>
      <w:rPr>
        <w:rFonts w:hint="default"/>
        <w:lang w:val="ru-RU" w:eastAsia="en-US" w:bidi="ar-SA"/>
      </w:rPr>
    </w:lvl>
    <w:lvl w:ilvl="8" w:tplc="32CC3CB0">
      <w:numFmt w:val="bullet"/>
      <w:lvlText w:val="•"/>
      <w:lvlJc w:val="left"/>
      <w:pPr>
        <w:ind w:left="8085" w:hanging="360"/>
      </w:pPr>
      <w:rPr>
        <w:rFonts w:hint="default"/>
        <w:lang w:val="ru-RU" w:eastAsia="en-US" w:bidi="ar-SA"/>
      </w:rPr>
    </w:lvl>
  </w:abstractNum>
  <w:abstractNum w:abstractNumId="12">
    <w:nsid w:val="71B574C7"/>
    <w:multiLevelType w:val="hybridMultilevel"/>
    <w:tmpl w:val="72B64A38"/>
    <w:lvl w:ilvl="0" w:tplc="C8A88A5A">
      <w:start w:val="2"/>
      <w:numFmt w:val="decimal"/>
      <w:lvlText w:val="%1."/>
      <w:lvlJc w:val="left"/>
      <w:pPr>
        <w:ind w:left="1530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1188E256">
      <w:numFmt w:val="bullet"/>
      <w:lvlText w:val="•"/>
      <w:lvlJc w:val="left"/>
      <w:pPr>
        <w:ind w:left="2366" w:hanging="540"/>
      </w:pPr>
      <w:rPr>
        <w:rFonts w:hint="default"/>
        <w:lang w:val="ru-RU" w:eastAsia="en-US" w:bidi="ar-SA"/>
      </w:rPr>
    </w:lvl>
    <w:lvl w:ilvl="2" w:tplc="7AA0DB26">
      <w:numFmt w:val="bullet"/>
      <w:lvlText w:val="•"/>
      <w:lvlJc w:val="left"/>
      <w:pPr>
        <w:ind w:left="3193" w:hanging="540"/>
      </w:pPr>
      <w:rPr>
        <w:rFonts w:hint="default"/>
        <w:lang w:val="ru-RU" w:eastAsia="en-US" w:bidi="ar-SA"/>
      </w:rPr>
    </w:lvl>
    <w:lvl w:ilvl="3" w:tplc="D74614D4">
      <w:numFmt w:val="bullet"/>
      <w:lvlText w:val="•"/>
      <w:lvlJc w:val="left"/>
      <w:pPr>
        <w:ind w:left="4019" w:hanging="540"/>
      </w:pPr>
      <w:rPr>
        <w:rFonts w:hint="default"/>
        <w:lang w:val="ru-RU" w:eastAsia="en-US" w:bidi="ar-SA"/>
      </w:rPr>
    </w:lvl>
    <w:lvl w:ilvl="4" w:tplc="529E0726">
      <w:numFmt w:val="bullet"/>
      <w:lvlText w:val="•"/>
      <w:lvlJc w:val="left"/>
      <w:pPr>
        <w:ind w:left="4846" w:hanging="540"/>
      </w:pPr>
      <w:rPr>
        <w:rFonts w:hint="default"/>
        <w:lang w:val="ru-RU" w:eastAsia="en-US" w:bidi="ar-SA"/>
      </w:rPr>
    </w:lvl>
    <w:lvl w:ilvl="5" w:tplc="9A2AEAE8">
      <w:numFmt w:val="bullet"/>
      <w:lvlText w:val="•"/>
      <w:lvlJc w:val="left"/>
      <w:pPr>
        <w:ind w:left="5673" w:hanging="540"/>
      </w:pPr>
      <w:rPr>
        <w:rFonts w:hint="default"/>
        <w:lang w:val="ru-RU" w:eastAsia="en-US" w:bidi="ar-SA"/>
      </w:rPr>
    </w:lvl>
    <w:lvl w:ilvl="6" w:tplc="7310BA30">
      <w:numFmt w:val="bullet"/>
      <w:lvlText w:val="•"/>
      <w:lvlJc w:val="left"/>
      <w:pPr>
        <w:ind w:left="6499" w:hanging="540"/>
      </w:pPr>
      <w:rPr>
        <w:rFonts w:hint="default"/>
        <w:lang w:val="ru-RU" w:eastAsia="en-US" w:bidi="ar-SA"/>
      </w:rPr>
    </w:lvl>
    <w:lvl w:ilvl="7" w:tplc="70D4EB38">
      <w:numFmt w:val="bullet"/>
      <w:lvlText w:val="•"/>
      <w:lvlJc w:val="left"/>
      <w:pPr>
        <w:ind w:left="7326" w:hanging="540"/>
      </w:pPr>
      <w:rPr>
        <w:rFonts w:hint="default"/>
        <w:lang w:val="ru-RU" w:eastAsia="en-US" w:bidi="ar-SA"/>
      </w:rPr>
    </w:lvl>
    <w:lvl w:ilvl="8" w:tplc="722446DC">
      <w:numFmt w:val="bullet"/>
      <w:lvlText w:val="•"/>
      <w:lvlJc w:val="left"/>
      <w:pPr>
        <w:ind w:left="8153" w:hanging="540"/>
      </w:pPr>
      <w:rPr>
        <w:rFonts w:hint="default"/>
        <w:lang w:val="ru-RU" w:eastAsia="en-US" w:bidi="ar-SA"/>
      </w:rPr>
    </w:lvl>
  </w:abstractNum>
  <w:abstractNum w:abstractNumId="13">
    <w:nsid w:val="73401E28"/>
    <w:multiLevelType w:val="hybridMultilevel"/>
    <w:tmpl w:val="28BC26C4"/>
    <w:lvl w:ilvl="0" w:tplc="753C06E2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DC49998">
      <w:start w:val="1"/>
      <w:numFmt w:val="decimal"/>
      <w:lvlText w:val="%2"/>
      <w:lvlJc w:val="left"/>
      <w:pPr>
        <w:ind w:left="222" w:hanging="3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2E8E474">
      <w:numFmt w:val="bullet"/>
      <w:lvlText w:val="•"/>
      <w:lvlJc w:val="left"/>
      <w:pPr>
        <w:ind w:left="3240" w:hanging="372"/>
      </w:pPr>
      <w:rPr>
        <w:rFonts w:hint="default"/>
        <w:lang w:val="ru-RU" w:eastAsia="en-US" w:bidi="ar-SA"/>
      </w:rPr>
    </w:lvl>
    <w:lvl w:ilvl="3" w:tplc="DC7863D0">
      <w:numFmt w:val="bullet"/>
      <w:lvlText w:val="•"/>
      <w:lvlJc w:val="left"/>
      <w:pPr>
        <w:ind w:left="4060" w:hanging="372"/>
      </w:pPr>
      <w:rPr>
        <w:rFonts w:hint="default"/>
        <w:lang w:val="ru-RU" w:eastAsia="en-US" w:bidi="ar-SA"/>
      </w:rPr>
    </w:lvl>
    <w:lvl w:ilvl="4" w:tplc="B1769648">
      <w:numFmt w:val="bullet"/>
      <w:lvlText w:val="•"/>
      <w:lvlJc w:val="left"/>
      <w:pPr>
        <w:ind w:left="4881" w:hanging="372"/>
      </w:pPr>
      <w:rPr>
        <w:rFonts w:hint="default"/>
        <w:lang w:val="ru-RU" w:eastAsia="en-US" w:bidi="ar-SA"/>
      </w:rPr>
    </w:lvl>
    <w:lvl w:ilvl="5" w:tplc="B3740000">
      <w:numFmt w:val="bullet"/>
      <w:lvlText w:val="•"/>
      <w:lvlJc w:val="left"/>
      <w:pPr>
        <w:ind w:left="5702" w:hanging="372"/>
      </w:pPr>
      <w:rPr>
        <w:rFonts w:hint="default"/>
        <w:lang w:val="ru-RU" w:eastAsia="en-US" w:bidi="ar-SA"/>
      </w:rPr>
    </w:lvl>
    <w:lvl w:ilvl="6" w:tplc="79ECD654">
      <w:numFmt w:val="bullet"/>
      <w:lvlText w:val="•"/>
      <w:lvlJc w:val="left"/>
      <w:pPr>
        <w:ind w:left="6523" w:hanging="372"/>
      </w:pPr>
      <w:rPr>
        <w:rFonts w:hint="default"/>
        <w:lang w:val="ru-RU" w:eastAsia="en-US" w:bidi="ar-SA"/>
      </w:rPr>
    </w:lvl>
    <w:lvl w:ilvl="7" w:tplc="D7A8C406">
      <w:numFmt w:val="bullet"/>
      <w:lvlText w:val="•"/>
      <w:lvlJc w:val="left"/>
      <w:pPr>
        <w:ind w:left="7344" w:hanging="372"/>
      </w:pPr>
      <w:rPr>
        <w:rFonts w:hint="default"/>
        <w:lang w:val="ru-RU" w:eastAsia="en-US" w:bidi="ar-SA"/>
      </w:rPr>
    </w:lvl>
    <w:lvl w:ilvl="8" w:tplc="B0402C9A">
      <w:numFmt w:val="bullet"/>
      <w:lvlText w:val="•"/>
      <w:lvlJc w:val="left"/>
      <w:pPr>
        <w:ind w:left="8164" w:hanging="372"/>
      </w:pPr>
      <w:rPr>
        <w:rFonts w:hint="default"/>
        <w:lang w:val="ru-RU" w:eastAsia="en-US" w:bidi="ar-SA"/>
      </w:rPr>
    </w:lvl>
  </w:abstractNum>
  <w:abstractNum w:abstractNumId="14">
    <w:nsid w:val="7E3B0052"/>
    <w:multiLevelType w:val="hybridMultilevel"/>
    <w:tmpl w:val="FF4224F2"/>
    <w:lvl w:ilvl="0" w:tplc="D3167FF8">
      <w:start w:val="1"/>
      <w:numFmt w:val="decimal"/>
      <w:lvlText w:val="%1."/>
      <w:lvlJc w:val="left"/>
      <w:pPr>
        <w:ind w:left="222" w:hanging="857"/>
        <w:jc w:val="left"/>
      </w:pPr>
      <w:rPr>
        <w:rFonts w:hint="default"/>
        <w:w w:val="100"/>
        <w:lang w:val="ru-RU" w:eastAsia="en-US" w:bidi="ar-SA"/>
      </w:rPr>
    </w:lvl>
    <w:lvl w:ilvl="1" w:tplc="ED5C67AA">
      <w:numFmt w:val="bullet"/>
      <w:lvlText w:val="•"/>
      <w:lvlJc w:val="left"/>
      <w:pPr>
        <w:ind w:left="1178" w:hanging="857"/>
      </w:pPr>
      <w:rPr>
        <w:rFonts w:hint="default"/>
        <w:lang w:val="ru-RU" w:eastAsia="en-US" w:bidi="ar-SA"/>
      </w:rPr>
    </w:lvl>
    <w:lvl w:ilvl="2" w:tplc="7D383894">
      <w:numFmt w:val="bullet"/>
      <w:lvlText w:val="•"/>
      <w:lvlJc w:val="left"/>
      <w:pPr>
        <w:ind w:left="2137" w:hanging="857"/>
      </w:pPr>
      <w:rPr>
        <w:rFonts w:hint="default"/>
        <w:lang w:val="ru-RU" w:eastAsia="en-US" w:bidi="ar-SA"/>
      </w:rPr>
    </w:lvl>
    <w:lvl w:ilvl="3" w:tplc="FFDEB468">
      <w:numFmt w:val="bullet"/>
      <w:lvlText w:val="•"/>
      <w:lvlJc w:val="left"/>
      <w:pPr>
        <w:ind w:left="3095" w:hanging="857"/>
      </w:pPr>
      <w:rPr>
        <w:rFonts w:hint="default"/>
        <w:lang w:val="ru-RU" w:eastAsia="en-US" w:bidi="ar-SA"/>
      </w:rPr>
    </w:lvl>
    <w:lvl w:ilvl="4" w:tplc="AF443588">
      <w:numFmt w:val="bullet"/>
      <w:lvlText w:val="•"/>
      <w:lvlJc w:val="left"/>
      <w:pPr>
        <w:ind w:left="4054" w:hanging="857"/>
      </w:pPr>
      <w:rPr>
        <w:rFonts w:hint="default"/>
        <w:lang w:val="ru-RU" w:eastAsia="en-US" w:bidi="ar-SA"/>
      </w:rPr>
    </w:lvl>
    <w:lvl w:ilvl="5" w:tplc="31EEC020">
      <w:numFmt w:val="bullet"/>
      <w:lvlText w:val="•"/>
      <w:lvlJc w:val="left"/>
      <w:pPr>
        <w:ind w:left="5013" w:hanging="857"/>
      </w:pPr>
      <w:rPr>
        <w:rFonts w:hint="default"/>
        <w:lang w:val="ru-RU" w:eastAsia="en-US" w:bidi="ar-SA"/>
      </w:rPr>
    </w:lvl>
    <w:lvl w:ilvl="6" w:tplc="312E228E">
      <w:numFmt w:val="bullet"/>
      <w:lvlText w:val="•"/>
      <w:lvlJc w:val="left"/>
      <w:pPr>
        <w:ind w:left="5971" w:hanging="857"/>
      </w:pPr>
      <w:rPr>
        <w:rFonts w:hint="default"/>
        <w:lang w:val="ru-RU" w:eastAsia="en-US" w:bidi="ar-SA"/>
      </w:rPr>
    </w:lvl>
    <w:lvl w:ilvl="7" w:tplc="23CEF392">
      <w:numFmt w:val="bullet"/>
      <w:lvlText w:val="•"/>
      <w:lvlJc w:val="left"/>
      <w:pPr>
        <w:ind w:left="6930" w:hanging="857"/>
      </w:pPr>
      <w:rPr>
        <w:rFonts w:hint="default"/>
        <w:lang w:val="ru-RU" w:eastAsia="en-US" w:bidi="ar-SA"/>
      </w:rPr>
    </w:lvl>
    <w:lvl w:ilvl="8" w:tplc="EBF837E0">
      <w:numFmt w:val="bullet"/>
      <w:lvlText w:val="•"/>
      <w:lvlJc w:val="left"/>
      <w:pPr>
        <w:ind w:left="7889" w:hanging="857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"/>
  </w:num>
  <w:num w:numId="3">
    <w:abstractNumId w:val="14"/>
  </w:num>
  <w:num w:numId="4">
    <w:abstractNumId w:val="12"/>
  </w:num>
  <w:num w:numId="5">
    <w:abstractNumId w:val="10"/>
  </w:num>
  <w:num w:numId="6">
    <w:abstractNumId w:val="13"/>
  </w:num>
  <w:num w:numId="7">
    <w:abstractNumId w:val="6"/>
  </w:num>
  <w:num w:numId="8">
    <w:abstractNumId w:val="4"/>
  </w:num>
  <w:num w:numId="9">
    <w:abstractNumId w:val="0"/>
  </w:num>
  <w:num w:numId="10">
    <w:abstractNumId w:val="5"/>
  </w:num>
  <w:num w:numId="11">
    <w:abstractNumId w:val="7"/>
  </w:num>
  <w:num w:numId="12">
    <w:abstractNumId w:val="2"/>
  </w:num>
  <w:num w:numId="13">
    <w:abstractNumId w:val="3"/>
  </w:num>
  <w:num w:numId="14">
    <w:abstractNumId w:val="1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A2C38"/>
    <w:rsid w:val="002D1ABC"/>
    <w:rsid w:val="00602333"/>
    <w:rsid w:val="00681877"/>
    <w:rsid w:val="006E18AC"/>
    <w:rsid w:val="007208BC"/>
    <w:rsid w:val="007959AA"/>
    <w:rsid w:val="00916CEF"/>
    <w:rsid w:val="00934329"/>
    <w:rsid w:val="00983D5D"/>
    <w:rsid w:val="00BA2C38"/>
    <w:rsid w:val="00BF58B9"/>
    <w:rsid w:val="00D13A23"/>
    <w:rsid w:val="00D450C7"/>
    <w:rsid w:val="00D9701B"/>
    <w:rsid w:val="00DD1433"/>
    <w:rsid w:val="00F7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22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233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22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4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4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023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233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22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233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22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4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4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023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233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consultant.ru/" TargetMode="External"/><Relationship Id="rId18" Type="http://schemas.openxmlformats.org/officeDocument/2006/relationships/hyperlink" Target="http://www/" TargetMode="External"/><Relationship Id="rId26" Type="http://schemas.openxmlformats.org/officeDocument/2006/relationships/hyperlink" Target="http://www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ravo.gov.ru/" TargetMode="External"/><Relationship Id="rId17" Type="http://schemas.openxmlformats.org/officeDocument/2006/relationships/hyperlink" Target="http://www.council.gov.ru/" TargetMode="External"/><Relationship Id="rId25" Type="http://schemas.openxmlformats.org/officeDocument/2006/relationships/hyperlink" Target="http://www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/" TargetMode="External"/><Relationship Id="rId20" Type="http://schemas.openxmlformats.org/officeDocument/2006/relationships/hyperlink" Target="http://www.vsrf.ru/" TargetMode="External"/><Relationship Id="rId29" Type="http://schemas.openxmlformats.org/officeDocument/2006/relationships/hyperlink" Target="http://www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://www.pfrf.ru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/" TargetMode="External"/><Relationship Id="rId23" Type="http://schemas.openxmlformats.org/officeDocument/2006/relationships/hyperlink" Target="http://www/" TargetMode="External"/><Relationship Id="rId28" Type="http://schemas.openxmlformats.org/officeDocument/2006/relationships/hyperlink" Target="http://www/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/" TargetMode="External"/><Relationship Id="rId31" Type="http://schemas.openxmlformats.org/officeDocument/2006/relationships/hyperlink" Target="http://www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/" TargetMode="External"/><Relationship Id="rId22" Type="http://schemas.openxmlformats.org/officeDocument/2006/relationships/hyperlink" Target="http://www/" TargetMode="External"/><Relationship Id="rId27" Type="http://schemas.openxmlformats.org/officeDocument/2006/relationships/hyperlink" Target="http://www.rfdeti.ru/" TargetMode="External"/><Relationship Id="rId30" Type="http://schemas.openxmlformats.org/officeDocument/2006/relationships/hyperlink" Target="http://www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8571</Words>
  <Characters>48855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Petrova</cp:lastModifiedBy>
  <cp:revision>14</cp:revision>
  <cp:lastPrinted>2022-06-09T12:55:00Z</cp:lastPrinted>
  <dcterms:created xsi:type="dcterms:W3CDTF">2022-01-20T12:59:00Z</dcterms:created>
  <dcterms:modified xsi:type="dcterms:W3CDTF">2022-08-08T11:03:00Z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2021-12-23T00:00:00Z</vt:filetime>
  </property>
</Properties>
</file>