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B00" w:rsidRDefault="001D3B00" w:rsidP="00941026">
      <w:pPr>
        <w:widowControl/>
        <w:autoSpaceDE/>
        <w:ind w:firstLine="720"/>
        <w:jc w:val="both"/>
        <w:rPr>
          <w:spacing w:val="1"/>
          <w:sz w:val="28"/>
          <w:szCs w:val="28"/>
          <w:lang w:eastAsia="ru-RU"/>
        </w:rPr>
      </w:pPr>
      <w:r>
        <w:rPr>
          <w:noProof/>
          <w:spacing w:val="1"/>
          <w:sz w:val="28"/>
          <w:szCs w:val="28"/>
          <w:lang w:eastAsia="ru-RU"/>
        </w:rPr>
        <w:drawing>
          <wp:inline distT="0" distB="0" distL="0" distR="0">
            <wp:extent cx="6153150" cy="870143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00" w:rsidRDefault="001D3B00" w:rsidP="00941026">
      <w:pPr>
        <w:widowControl/>
        <w:autoSpaceDE/>
        <w:ind w:firstLine="720"/>
        <w:jc w:val="both"/>
        <w:rPr>
          <w:spacing w:val="1"/>
          <w:sz w:val="28"/>
          <w:szCs w:val="28"/>
          <w:lang w:eastAsia="ru-RU"/>
        </w:rPr>
      </w:pPr>
    </w:p>
    <w:p w:rsidR="001D3B00" w:rsidRDefault="001D3B00" w:rsidP="00941026">
      <w:pPr>
        <w:widowControl/>
        <w:autoSpaceDE/>
        <w:ind w:firstLine="720"/>
        <w:jc w:val="both"/>
        <w:rPr>
          <w:spacing w:val="1"/>
          <w:sz w:val="28"/>
          <w:szCs w:val="28"/>
          <w:lang w:eastAsia="ru-RU"/>
        </w:rPr>
      </w:pPr>
    </w:p>
    <w:p w:rsidR="001D3B00" w:rsidRDefault="001D3B00" w:rsidP="00941026">
      <w:pPr>
        <w:widowControl/>
        <w:autoSpaceDE/>
        <w:ind w:firstLine="720"/>
        <w:jc w:val="both"/>
        <w:rPr>
          <w:spacing w:val="1"/>
          <w:sz w:val="28"/>
          <w:szCs w:val="28"/>
          <w:lang w:eastAsia="ru-RU"/>
        </w:rPr>
      </w:pPr>
    </w:p>
    <w:p w:rsidR="001D3B00" w:rsidRDefault="001D3B00" w:rsidP="00941026">
      <w:pPr>
        <w:widowControl/>
        <w:autoSpaceDE/>
        <w:ind w:firstLine="720"/>
        <w:jc w:val="both"/>
        <w:rPr>
          <w:spacing w:val="1"/>
          <w:sz w:val="28"/>
          <w:szCs w:val="28"/>
          <w:lang w:eastAsia="ru-RU"/>
        </w:rPr>
      </w:pPr>
    </w:p>
    <w:p w:rsidR="00941026" w:rsidRDefault="00941026" w:rsidP="00941026">
      <w:pPr>
        <w:widowControl/>
        <w:autoSpaceDE/>
        <w:ind w:firstLine="720"/>
        <w:jc w:val="both"/>
        <w:rPr>
          <w:sz w:val="28"/>
          <w:szCs w:val="28"/>
          <w:lang w:eastAsia="ru-RU"/>
        </w:rPr>
      </w:pPr>
      <w:r>
        <w:rPr>
          <w:spacing w:val="1"/>
          <w:sz w:val="28"/>
          <w:szCs w:val="28"/>
          <w:lang w:eastAsia="ru-RU"/>
        </w:rPr>
        <w:lastRenderedPageBreak/>
        <w:t xml:space="preserve">Рабочая  программа базовой общеобразовательной учебной дисциплины  ОУДБ.04  История разработана на основе </w:t>
      </w:r>
      <w:r>
        <w:rPr>
          <w:sz w:val="28"/>
          <w:szCs w:val="28"/>
          <w:lang w:eastAsia="ru-RU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>
          <w:rPr>
            <w:rStyle w:val="a7"/>
            <w:bCs/>
            <w:color w:val="106BBE"/>
            <w:sz w:val="28"/>
            <w:szCs w:val="28"/>
            <w:lang w:eastAsia="ru-RU"/>
          </w:rPr>
          <w:t>приказом</w:t>
        </w:r>
      </w:hyperlink>
      <w:r>
        <w:rPr>
          <w:bCs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Министерства образования и науки РФ от 17 мая 2012 г. N 413) с изменениями и дополнениями </w:t>
      </w:r>
    </w:p>
    <w:p w:rsidR="00941026" w:rsidRDefault="00941026" w:rsidP="00941026">
      <w:pPr>
        <w:widowControl/>
        <w:autoSpaceDE/>
        <w:jc w:val="both"/>
        <w:rPr>
          <w:sz w:val="28"/>
          <w:szCs w:val="28"/>
          <w:lang w:eastAsia="ru-RU"/>
        </w:rPr>
      </w:pPr>
    </w:p>
    <w:p w:rsidR="00941026" w:rsidRDefault="00941026" w:rsidP="00941026">
      <w:pPr>
        <w:widowControl/>
        <w:autoSpaceDE/>
        <w:rPr>
          <w:sz w:val="28"/>
          <w:szCs w:val="28"/>
          <w:lang w:eastAsia="ru-RU"/>
        </w:rPr>
      </w:pPr>
    </w:p>
    <w:p w:rsidR="00941026" w:rsidRDefault="00941026" w:rsidP="00941026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Организация разработчик:  ГБПОУ КО «ТМТ»</w:t>
      </w:r>
    </w:p>
    <w:p w:rsidR="00941026" w:rsidRDefault="00941026" w:rsidP="00941026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941026" w:rsidRDefault="00941026" w:rsidP="00941026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sz w:val="28"/>
          <w:szCs w:val="28"/>
        </w:rPr>
        <w:t>Разработчик – Русина А.И.,</w:t>
      </w:r>
      <w:r w:rsidR="001D3B00">
        <w:rPr>
          <w:rFonts w:eastAsia="Calibri"/>
          <w:sz w:val="28"/>
          <w:szCs w:val="28"/>
        </w:rPr>
        <w:t xml:space="preserve"> </w:t>
      </w:r>
      <w:bookmarkStart w:id="0" w:name="_GoBack"/>
      <w:bookmarkEnd w:id="0"/>
      <w:r>
        <w:rPr>
          <w:rFonts w:eastAsia="Calibri"/>
          <w:sz w:val="28"/>
          <w:szCs w:val="28"/>
        </w:rPr>
        <w:t xml:space="preserve">преподаватель  </w:t>
      </w: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a3"/>
        <w:ind w:left="181" w:firstLine="0"/>
        <w:rPr>
          <w:sz w:val="20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941026" w:rsidRDefault="00941026">
      <w:pPr>
        <w:pStyle w:val="1"/>
        <w:ind w:left="3397" w:right="3282" w:firstLine="0"/>
        <w:jc w:val="center"/>
        <w:rPr>
          <w:spacing w:val="-2"/>
        </w:rPr>
      </w:pPr>
    </w:p>
    <w:p w:rsidR="00226A15" w:rsidRDefault="00941026">
      <w:pPr>
        <w:pStyle w:val="1"/>
        <w:ind w:left="3397" w:right="3282" w:firstLine="0"/>
        <w:jc w:val="center"/>
      </w:pPr>
      <w:r>
        <w:rPr>
          <w:spacing w:val="-2"/>
        </w:rPr>
        <w:lastRenderedPageBreak/>
        <w:t>СОДЕРЖАНИЕ</w:t>
      </w:r>
    </w:p>
    <w:p w:rsidR="00226A15" w:rsidRDefault="00226A15">
      <w:pPr>
        <w:pStyle w:val="a3"/>
        <w:ind w:left="0" w:firstLine="0"/>
        <w:rPr>
          <w:b/>
          <w:sz w:val="20"/>
        </w:rPr>
      </w:pPr>
    </w:p>
    <w:p w:rsidR="00226A15" w:rsidRDefault="00226A15">
      <w:pPr>
        <w:pStyle w:val="a3"/>
        <w:spacing w:before="2"/>
        <w:ind w:left="0" w:firstLine="0"/>
        <w:rPr>
          <w:b/>
          <w:sz w:val="19"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681"/>
        <w:gridCol w:w="877"/>
      </w:tblGrid>
      <w:tr w:rsidR="00226A15">
        <w:trPr>
          <w:trHeight w:val="315"/>
        </w:trPr>
        <w:tc>
          <w:tcPr>
            <w:tcW w:w="7681" w:type="dxa"/>
          </w:tcPr>
          <w:p w:rsidR="00226A15" w:rsidRDefault="00226A15">
            <w:pPr>
              <w:pStyle w:val="TableParagraph"/>
              <w:ind w:left="0"/>
            </w:pPr>
          </w:p>
        </w:tc>
        <w:tc>
          <w:tcPr>
            <w:tcW w:w="877" w:type="dxa"/>
          </w:tcPr>
          <w:p w:rsidR="00226A15" w:rsidRDefault="00226A15">
            <w:pPr>
              <w:pStyle w:val="TableParagraph"/>
              <w:spacing w:line="295" w:lineRule="exact"/>
              <w:ind w:left="356" w:right="40"/>
              <w:jc w:val="center"/>
              <w:rPr>
                <w:sz w:val="28"/>
              </w:rPr>
            </w:pPr>
          </w:p>
        </w:tc>
      </w:tr>
      <w:tr w:rsidR="00226A15">
        <w:trPr>
          <w:trHeight w:val="689"/>
        </w:trPr>
        <w:tc>
          <w:tcPr>
            <w:tcW w:w="7681" w:type="dxa"/>
          </w:tcPr>
          <w:p w:rsidR="00226A15" w:rsidRDefault="00941026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ПАСПОРТ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ДИСЦИ- </w:t>
            </w:r>
            <w:r>
              <w:rPr>
                <w:b/>
                <w:spacing w:val="-2"/>
                <w:sz w:val="24"/>
              </w:rPr>
              <w:t>ПЛИНЫ</w:t>
            </w:r>
          </w:p>
        </w:tc>
        <w:tc>
          <w:tcPr>
            <w:tcW w:w="877" w:type="dxa"/>
          </w:tcPr>
          <w:p w:rsidR="00226A15" w:rsidRDefault="00226A15">
            <w:pPr>
              <w:pStyle w:val="TableParagraph"/>
              <w:spacing w:line="317" w:lineRule="exact"/>
              <w:ind w:left="314"/>
              <w:jc w:val="center"/>
              <w:rPr>
                <w:b/>
                <w:sz w:val="28"/>
              </w:rPr>
            </w:pPr>
          </w:p>
        </w:tc>
      </w:tr>
      <w:tr w:rsidR="00226A15">
        <w:trPr>
          <w:trHeight w:val="575"/>
        </w:trPr>
        <w:tc>
          <w:tcPr>
            <w:tcW w:w="7681" w:type="dxa"/>
          </w:tcPr>
          <w:p w:rsidR="00226A15" w:rsidRDefault="00941026"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3"/>
                <w:sz w:val="24"/>
              </w:rPr>
              <w:t xml:space="preserve"> 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ДИСЦИПЛИНЫ</w:t>
            </w:r>
          </w:p>
        </w:tc>
        <w:tc>
          <w:tcPr>
            <w:tcW w:w="877" w:type="dxa"/>
          </w:tcPr>
          <w:p w:rsidR="00226A15" w:rsidRDefault="00226A15">
            <w:pPr>
              <w:pStyle w:val="TableParagraph"/>
              <w:spacing w:before="134"/>
              <w:ind w:left="314"/>
              <w:jc w:val="center"/>
              <w:rPr>
                <w:b/>
                <w:sz w:val="28"/>
              </w:rPr>
            </w:pPr>
          </w:p>
        </w:tc>
      </w:tr>
      <w:tr w:rsidR="00226A15">
        <w:trPr>
          <w:trHeight w:val="610"/>
        </w:trPr>
        <w:tc>
          <w:tcPr>
            <w:tcW w:w="7681" w:type="dxa"/>
          </w:tcPr>
          <w:p w:rsidR="00226A15" w:rsidRDefault="00941026">
            <w:pPr>
              <w:pStyle w:val="TableParagraph"/>
              <w:spacing w:before="10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4"/>
                <w:sz w:val="24"/>
              </w:rPr>
              <w:t xml:space="preserve"> 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РЕАЛИЗАЦИИ УЧЕБНОЙ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877" w:type="dxa"/>
          </w:tcPr>
          <w:p w:rsidR="00226A15" w:rsidRDefault="00226A15">
            <w:pPr>
              <w:pStyle w:val="TableParagraph"/>
              <w:spacing w:before="110"/>
              <w:ind w:left="356" w:right="39"/>
              <w:jc w:val="center"/>
              <w:rPr>
                <w:b/>
                <w:sz w:val="28"/>
              </w:rPr>
            </w:pPr>
          </w:p>
        </w:tc>
      </w:tr>
      <w:tr w:rsidR="00226A15">
        <w:trPr>
          <w:trHeight w:val="720"/>
        </w:trPr>
        <w:tc>
          <w:tcPr>
            <w:tcW w:w="7681" w:type="dxa"/>
          </w:tcPr>
          <w:p w:rsidR="00226A15" w:rsidRDefault="00941026">
            <w:pPr>
              <w:pStyle w:val="TableParagraph"/>
              <w:tabs>
                <w:tab w:val="left" w:pos="2031"/>
                <w:tab w:val="left" w:pos="2460"/>
                <w:tab w:val="left" w:pos="3772"/>
                <w:tab w:val="left" w:pos="5804"/>
              </w:tabs>
              <w:spacing w:before="148" w:line="270" w:lineRule="atLeast"/>
              <w:ind w:left="409" w:right="457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ОЦЕНКА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ОСВОЕНИЯ </w:t>
            </w:r>
            <w:r>
              <w:rPr>
                <w:b/>
                <w:sz w:val="24"/>
              </w:rPr>
              <w:t>УЧЕБНОЙ ДИСЦИПЛИНЫ</w:t>
            </w:r>
          </w:p>
        </w:tc>
        <w:tc>
          <w:tcPr>
            <w:tcW w:w="877" w:type="dxa"/>
          </w:tcPr>
          <w:p w:rsidR="00226A15" w:rsidRDefault="00226A15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>
            <w:pPr>
              <w:pStyle w:val="TableParagraph"/>
              <w:spacing w:before="169"/>
              <w:ind w:left="356" w:right="39"/>
              <w:jc w:val="center"/>
              <w:rPr>
                <w:b/>
                <w:sz w:val="28"/>
              </w:rPr>
            </w:pPr>
          </w:p>
          <w:p w:rsidR="00C60FCC" w:rsidRDefault="00C60FCC" w:rsidP="00C60FCC">
            <w:pPr>
              <w:pStyle w:val="TableParagraph"/>
              <w:spacing w:before="169"/>
              <w:ind w:left="0" w:right="39"/>
              <w:rPr>
                <w:b/>
                <w:sz w:val="28"/>
              </w:rPr>
            </w:pPr>
          </w:p>
        </w:tc>
      </w:tr>
    </w:tbl>
    <w:p w:rsidR="00226A15" w:rsidRDefault="00226A15">
      <w:pPr>
        <w:jc w:val="center"/>
        <w:rPr>
          <w:sz w:val="28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a4"/>
        <w:numPr>
          <w:ilvl w:val="0"/>
          <w:numId w:val="11"/>
        </w:numPr>
        <w:tabs>
          <w:tab w:val="left" w:pos="1326"/>
        </w:tabs>
        <w:spacing w:before="74"/>
        <w:jc w:val="left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226A15" w:rsidRDefault="00941026">
      <w:pPr>
        <w:spacing w:before="2"/>
        <w:ind w:left="4161"/>
        <w:rPr>
          <w:b/>
          <w:sz w:val="24"/>
        </w:rPr>
      </w:pPr>
      <w:r>
        <w:rPr>
          <w:b/>
          <w:spacing w:val="-2"/>
          <w:sz w:val="28"/>
        </w:rPr>
        <w:t>«</w:t>
      </w:r>
      <w:r>
        <w:rPr>
          <w:b/>
          <w:spacing w:val="-2"/>
          <w:sz w:val="24"/>
        </w:rPr>
        <w:t>ИСТОРИЯ»</w:t>
      </w:r>
    </w:p>
    <w:p w:rsidR="00226A15" w:rsidRDefault="00941026">
      <w:pPr>
        <w:pStyle w:val="2"/>
        <w:numPr>
          <w:ilvl w:val="1"/>
          <w:numId w:val="10"/>
        </w:numPr>
        <w:tabs>
          <w:tab w:val="left" w:pos="1281"/>
        </w:tabs>
        <w:spacing w:before="116"/>
        <w:ind w:hanging="493"/>
        <w:jc w:val="both"/>
      </w:pPr>
      <w:r>
        <w:t>Область</w:t>
      </w:r>
      <w:r>
        <w:rPr>
          <w:spacing w:val="-6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rPr>
          <w:spacing w:val="-2"/>
        </w:rPr>
        <w:t>программы.</w:t>
      </w:r>
    </w:p>
    <w:p w:rsidR="00226A15" w:rsidRDefault="00941026">
      <w:pPr>
        <w:pStyle w:val="a3"/>
        <w:spacing w:before="113"/>
        <w:ind w:right="104" w:firstLine="566"/>
        <w:jc w:val="both"/>
      </w:pPr>
      <w:r>
        <w:t>Рабочая программа общеобразовательной учебной дисциплины «</w:t>
      </w:r>
      <w:r>
        <w:rPr>
          <w:b/>
        </w:rPr>
        <w:t>История</w:t>
      </w:r>
      <w:r w:rsidR="007C5D33">
        <w:t>» предна</w:t>
      </w:r>
      <w:r>
        <w:t>значена для изучения истории в</w:t>
      </w:r>
      <w:r>
        <w:rPr>
          <w:spacing w:val="-3"/>
        </w:rPr>
        <w:t xml:space="preserve"> </w:t>
      </w:r>
      <w:r>
        <w:t>пределах освоения осно</w:t>
      </w:r>
      <w:r w:rsidR="007C5D33">
        <w:t>вной профессиональной образова</w:t>
      </w:r>
      <w:r>
        <w:t>тельной программы СПО (ОПОП СПО) на базе основног</w:t>
      </w:r>
      <w:r w:rsidR="007C5D33">
        <w:t>о общего образования при подго</w:t>
      </w:r>
      <w:r>
        <w:t xml:space="preserve">товке специалистов среднего звена (квалифицированных рабочих, служащих) на первом </w:t>
      </w:r>
      <w:r>
        <w:rPr>
          <w:spacing w:val="-2"/>
        </w:rPr>
        <w:t>курсе.</w:t>
      </w:r>
    </w:p>
    <w:p w:rsidR="00226A15" w:rsidRDefault="00941026">
      <w:pPr>
        <w:pStyle w:val="a3"/>
        <w:ind w:right="105" w:firstLine="566"/>
        <w:jc w:val="both"/>
      </w:pPr>
      <w:r>
        <w:t>Программа разработана на основе требований ФГОС среднего общего образования, предъявляемых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структуре,</w:t>
      </w:r>
      <w:r>
        <w:rPr>
          <w:spacing w:val="43"/>
        </w:rPr>
        <w:t xml:space="preserve"> </w:t>
      </w:r>
      <w:r>
        <w:t>содержанию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результатам</w:t>
      </w:r>
      <w:r>
        <w:rPr>
          <w:spacing w:val="48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rPr>
          <w:spacing w:val="-2"/>
        </w:rPr>
        <w:t>дисциплины</w:t>
      </w:r>
    </w:p>
    <w:p w:rsidR="00226A15" w:rsidRDefault="00941026">
      <w:pPr>
        <w:pStyle w:val="a3"/>
        <w:ind w:right="103" w:firstLine="0"/>
        <w:jc w:val="both"/>
      </w:pPr>
      <w:r>
        <w:t>«</w:t>
      </w:r>
      <w:r>
        <w:rPr>
          <w:b/>
        </w:rPr>
        <w:t>История</w:t>
      </w:r>
      <w:r>
        <w:t>», в соответствии с Рекомендациями по орган</w:t>
      </w:r>
      <w:r w:rsidR="007C5D33">
        <w:t>изации получения среднего обще</w:t>
      </w:r>
      <w:r>
        <w:t>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№ 06-259 от 17.03.2015 года) (с уточнениями протокол № 3 от 25 мая 2017 года)</w:t>
      </w:r>
    </w:p>
    <w:p w:rsidR="00226A15" w:rsidRDefault="00941026">
      <w:pPr>
        <w:pStyle w:val="2"/>
        <w:numPr>
          <w:ilvl w:val="1"/>
          <w:numId w:val="10"/>
        </w:numPr>
        <w:tabs>
          <w:tab w:val="left" w:pos="3401"/>
        </w:tabs>
        <w:spacing w:before="118" w:line="322" w:lineRule="exact"/>
        <w:ind w:left="3400" w:hanging="568"/>
        <w:jc w:val="both"/>
      </w:pPr>
      <w:r>
        <w:t>Место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дисциплины</w:t>
      </w:r>
    </w:p>
    <w:p w:rsidR="00226A15" w:rsidRDefault="00941026">
      <w:pPr>
        <w:ind w:left="37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структуре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программы.</w:t>
      </w:r>
    </w:p>
    <w:p w:rsidR="00226A15" w:rsidRDefault="00941026">
      <w:pPr>
        <w:pStyle w:val="a3"/>
        <w:spacing w:before="113"/>
        <w:ind w:right="105" w:firstLine="566"/>
        <w:jc w:val="both"/>
      </w:pPr>
      <w:r>
        <w:t>Учебная дисциплина «</w:t>
      </w:r>
      <w:r>
        <w:rPr>
          <w:b/>
        </w:rPr>
        <w:t>История</w:t>
      </w:r>
      <w:r>
        <w:t>» относится к ц</w:t>
      </w:r>
      <w:r w:rsidR="007C5D33">
        <w:t>иклу общеобразовательных дисци</w:t>
      </w:r>
      <w:r>
        <w:t>плин и является учебным предметом обязательной предметной области «Общественные науки» ФГОС среднего общего образования. В професс</w:t>
      </w:r>
      <w:r w:rsidR="007C5D33">
        <w:t>иональных образовательных орга</w:t>
      </w:r>
      <w:r>
        <w:t>низациях, реализующих образовательную программу среднего общего образования в пре- делах</w:t>
      </w:r>
      <w:r>
        <w:rPr>
          <w:spacing w:val="17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ОПОП</w:t>
      </w:r>
      <w:r>
        <w:rPr>
          <w:spacing w:val="21"/>
        </w:rPr>
        <w:t xml:space="preserve"> </w:t>
      </w:r>
      <w:r>
        <w:t>СПО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базе</w:t>
      </w:r>
      <w:r>
        <w:rPr>
          <w:spacing w:val="19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учебная</w:t>
      </w:r>
      <w:r>
        <w:rPr>
          <w:spacing w:val="17"/>
        </w:rPr>
        <w:t xml:space="preserve"> </w:t>
      </w:r>
      <w:r>
        <w:rPr>
          <w:spacing w:val="-2"/>
        </w:rPr>
        <w:t>дисциплина</w:t>
      </w:r>
    </w:p>
    <w:p w:rsidR="00226A15" w:rsidRDefault="00941026">
      <w:pPr>
        <w:pStyle w:val="a3"/>
        <w:ind w:right="115" w:firstLine="0"/>
        <w:jc w:val="both"/>
      </w:pPr>
      <w:r>
        <w:t>«</w:t>
      </w:r>
      <w:r>
        <w:rPr>
          <w:b/>
        </w:rPr>
        <w:t>История</w:t>
      </w:r>
      <w:r>
        <w:t>» изучается в общеобразовательном цикле учебного плана ОПОП СПО на базе основного общего образования с получением среднего общего образования, (ППССЗ).</w:t>
      </w:r>
    </w:p>
    <w:p w:rsidR="00226A15" w:rsidRDefault="00941026">
      <w:pPr>
        <w:pStyle w:val="a3"/>
        <w:ind w:right="108" w:firstLine="566"/>
        <w:jc w:val="both"/>
      </w:pPr>
      <w:r>
        <w:t>В учебных планах, ППССЗ место учебной дисциплины «История» - в составе общих общеобразовательных учебных дисциплин,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226A15" w:rsidRDefault="00941026">
      <w:pPr>
        <w:pStyle w:val="a3"/>
        <w:spacing w:before="1"/>
        <w:ind w:right="104" w:firstLine="566"/>
        <w:jc w:val="both"/>
      </w:pPr>
      <w:r>
        <w:t xml:space="preserve">Человек, получивший среднее профессиональное </w:t>
      </w:r>
      <w:r w:rsidR="007C5D33">
        <w:t>образование, должен знать исто</w:t>
      </w:r>
      <w:r>
        <w:t>рию своего государства и всего человечества. Эти знан</w:t>
      </w:r>
      <w:r w:rsidR="007C5D33">
        <w:t>ия имеют не только важное обще</w:t>
      </w:r>
      <w:r>
        <w:t>образовательное,</w:t>
      </w:r>
      <w:r>
        <w:rPr>
          <w:spacing w:val="-4"/>
        </w:rPr>
        <w:t xml:space="preserve"> </w:t>
      </w:r>
      <w:r>
        <w:t>мировоззренческое,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значение, «лучше</w:t>
      </w:r>
      <w:r>
        <w:rPr>
          <w:spacing w:val="-1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чужих ошибках, чем на своих…»</w:t>
      </w:r>
    </w:p>
    <w:p w:rsidR="00226A15" w:rsidRDefault="00941026">
      <w:pPr>
        <w:pStyle w:val="2"/>
        <w:numPr>
          <w:ilvl w:val="1"/>
          <w:numId w:val="10"/>
        </w:numPr>
        <w:tabs>
          <w:tab w:val="left" w:pos="1355"/>
        </w:tabs>
        <w:spacing w:before="116"/>
        <w:ind w:left="1345" w:right="156" w:hanging="557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- 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 освоения учебной дисциплины.</w:t>
      </w:r>
    </w:p>
    <w:p w:rsidR="00226A15" w:rsidRDefault="00941026">
      <w:pPr>
        <w:spacing w:before="113"/>
        <w:ind w:left="78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История</w:t>
      </w:r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й</w:t>
      </w:r>
      <w:r>
        <w:rPr>
          <w:spacing w:val="-5"/>
          <w:sz w:val="24"/>
        </w:rPr>
        <w:t>: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spacing w:before="1"/>
        <w:ind w:right="107" w:firstLine="283"/>
        <w:jc w:val="both"/>
        <w:rPr>
          <w:rFonts w:ascii="Symbol" w:hAnsi="Symbol"/>
          <w:color w:val="171717"/>
          <w:sz w:val="21"/>
        </w:rPr>
      </w:pPr>
      <w:r>
        <w:rPr>
          <w:sz w:val="24"/>
        </w:rPr>
        <w:t>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07" w:firstLine="283"/>
        <w:jc w:val="both"/>
        <w:rPr>
          <w:rFonts w:ascii="Symbol" w:hAnsi="Symbol"/>
          <w:color w:val="171717"/>
          <w:sz w:val="21"/>
        </w:rPr>
      </w:pPr>
      <w:r>
        <w:rPr>
          <w:sz w:val="24"/>
        </w:rPr>
        <w:t>формирование понимания истории как процесса эволюции общества, цивилизации и истории как науки;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06" w:firstLine="283"/>
        <w:jc w:val="both"/>
        <w:rPr>
          <w:rFonts w:ascii="Symbol" w:hAnsi="Symbol"/>
          <w:color w:val="171717"/>
          <w:sz w:val="21"/>
        </w:rPr>
      </w:pPr>
      <w:r>
        <w:rPr>
          <w:sz w:val="24"/>
        </w:rPr>
        <w:t>усвоение интегративной системы знаний об исто</w:t>
      </w:r>
      <w:r w:rsidR="007C5D33">
        <w:rPr>
          <w:sz w:val="24"/>
        </w:rPr>
        <w:t>рии человечества при особом вни</w:t>
      </w:r>
      <w:r>
        <w:rPr>
          <w:sz w:val="24"/>
        </w:rPr>
        <w:t>мании к месту и роли России во всемирно-историческом процессе;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07" w:firstLine="283"/>
        <w:jc w:val="both"/>
        <w:rPr>
          <w:rFonts w:ascii="Symbol" w:hAnsi="Symbol"/>
          <w:color w:val="171717"/>
          <w:sz w:val="21"/>
        </w:rPr>
      </w:pPr>
      <w:r>
        <w:rPr>
          <w:sz w:val="24"/>
        </w:rPr>
        <w:t>развитие способности у обучающихся осмыслива</w:t>
      </w:r>
      <w:r w:rsidR="007C5D33">
        <w:rPr>
          <w:sz w:val="24"/>
        </w:rPr>
        <w:t>ть важнейшие исторические собы</w:t>
      </w:r>
      <w:r>
        <w:rPr>
          <w:sz w:val="24"/>
        </w:rPr>
        <w:t>тия, процессы и явления;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04" w:firstLine="283"/>
        <w:jc w:val="both"/>
        <w:rPr>
          <w:rFonts w:ascii="Symbol" w:hAnsi="Symbol"/>
          <w:color w:val="171717"/>
          <w:sz w:val="21"/>
        </w:rPr>
      </w:pPr>
      <w:r>
        <w:rPr>
          <w:sz w:val="24"/>
        </w:rPr>
        <w:t>формирование у обучающихся системы базовых национальных ценностей на основе осмысления общественного развития, осознания уникал</w:t>
      </w:r>
      <w:r w:rsidR="007C5D33">
        <w:rPr>
          <w:sz w:val="24"/>
        </w:rPr>
        <w:t>ьности каждой личности, раскры</w:t>
      </w:r>
      <w:r>
        <w:rPr>
          <w:sz w:val="24"/>
        </w:rPr>
        <w:t>вающейся полностью только в обществе и через общество;</w:t>
      </w:r>
    </w:p>
    <w:p w:rsidR="00226A15" w:rsidRDefault="00226A15">
      <w:pPr>
        <w:jc w:val="both"/>
        <w:rPr>
          <w:rFonts w:ascii="Symbol" w:hAnsi="Symbol"/>
          <w:sz w:val="21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spacing w:before="73"/>
        <w:ind w:right="107" w:firstLine="283"/>
        <w:jc w:val="both"/>
        <w:rPr>
          <w:rFonts w:ascii="Symbol" w:hAnsi="Symbol"/>
          <w:color w:val="171717"/>
          <w:sz w:val="21"/>
        </w:rPr>
      </w:pPr>
      <w:r>
        <w:rPr>
          <w:sz w:val="24"/>
        </w:rPr>
        <w:lastRenderedPageBreak/>
        <w:t>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:rsidR="00226A15" w:rsidRDefault="00941026">
      <w:pPr>
        <w:pStyle w:val="a3"/>
        <w:spacing w:before="1"/>
        <w:ind w:right="112" w:firstLine="566"/>
        <w:jc w:val="both"/>
      </w:pPr>
      <w:r>
        <w:t xml:space="preserve">Освоение содержания учебной дисциплины «История» обеспечивает достижение студентами следующих </w:t>
      </w:r>
      <w:r>
        <w:rPr>
          <w:b/>
        </w:rPr>
        <w:t>р е з у л ь т а т о в</w:t>
      </w:r>
      <w:r>
        <w:t>:</w:t>
      </w:r>
    </w:p>
    <w:p w:rsidR="00226A15" w:rsidRDefault="00941026">
      <w:pPr>
        <w:pStyle w:val="3"/>
        <w:numPr>
          <w:ilvl w:val="1"/>
          <w:numId w:val="9"/>
        </w:numPr>
        <w:tabs>
          <w:tab w:val="left" w:pos="933"/>
        </w:tabs>
        <w:ind w:hanging="145"/>
        <w:jc w:val="both"/>
        <w:rPr>
          <w:b w:val="0"/>
        </w:rPr>
      </w:pPr>
      <w:r>
        <w:rPr>
          <w:spacing w:val="-2"/>
        </w:rPr>
        <w:t>личностных</w:t>
      </w:r>
      <w:r>
        <w:rPr>
          <w:b w:val="0"/>
          <w:spacing w:val="-2"/>
        </w:rPr>
        <w:t>: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45"/>
        </w:tabs>
        <w:ind w:right="113" w:firstLine="283"/>
        <w:jc w:val="both"/>
        <w:rPr>
          <w:sz w:val="24"/>
        </w:rPr>
      </w:pPr>
      <w:r>
        <w:rPr>
          <w:sz w:val="24"/>
        </w:rPr>
        <w:t>сформированность российской гражданской идентичности, патриотизма, уважения к своему народу,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88"/>
        </w:tabs>
        <w:ind w:right="111" w:firstLine="283"/>
        <w:jc w:val="both"/>
        <w:rPr>
          <w:sz w:val="24"/>
        </w:rPr>
      </w:pPr>
      <w:r>
        <w:rPr>
          <w:sz w:val="24"/>
        </w:rPr>
        <w:t>сформированность чувства ответственности перед Родиной, гордости за свой край, свою Родину, прошлое и 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-1"/>
          <w:sz w:val="24"/>
        </w:rPr>
        <w:t xml:space="preserve"> </w:t>
      </w:r>
      <w:r w:rsidR="007C5D33">
        <w:rPr>
          <w:sz w:val="24"/>
        </w:rPr>
        <w:t>России, уважения к госуд</w:t>
      </w:r>
      <w:r>
        <w:rPr>
          <w:sz w:val="24"/>
        </w:rPr>
        <w:t>арственным символам (гербу, флагу, гимну);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45"/>
        </w:tabs>
        <w:ind w:right="104" w:firstLine="283"/>
        <w:jc w:val="both"/>
        <w:rPr>
          <w:sz w:val="24"/>
        </w:rPr>
      </w:pPr>
      <w:r>
        <w:rPr>
          <w:sz w:val="24"/>
        </w:rPr>
        <w:t>сформированность гражданской позиции активного</w:t>
      </w:r>
      <w:r w:rsidR="007C5D33">
        <w:rPr>
          <w:sz w:val="24"/>
        </w:rPr>
        <w:t xml:space="preserve"> и ответственного члена россий</w:t>
      </w:r>
      <w:r>
        <w:rPr>
          <w:sz w:val="24"/>
        </w:rPr>
        <w:t>ского общества, осознающего свои конституционные права и обязанности, уважающего закон и правопорядок, обладающего чувством собственн</w:t>
      </w:r>
      <w:r w:rsidR="007C5D33">
        <w:rPr>
          <w:sz w:val="24"/>
        </w:rPr>
        <w:t>ого достоинства, осознанно при</w:t>
      </w:r>
      <w:r>
        <w:rPr>
          <w:sz w:val="24"/>
        </w:rPr>
        <w:t>нимающего традиционные национальные и общечелов</w:t>
      </w:r>
      <w:r w:rsidR="007C5D33">
        <w:rPr>
          <w:sz w:val="24"/>
        </w:rPr>
        <w:t>еческие гуманистические и демо</w:t>
      </w:r>
      <w:r>
        <w:rPr>
          <w:sz w:val="24"/>
        </w:rPr>
        <w:t>кратические ценности;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45"/>
        </w:tabs>
        <w:spacing w:before="1"/>
        <w:ind w:left="644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защите;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45"/>
        </w:tabs>
        <w:ind w:right="111" w:firstLine="28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культурном мире;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45"/>
        </w:tabs>
        <w:ind w:right="109" w:firstLine="283"/>
        <w:jc w:val="both"/>
        <w:rPr>
          <w:sz w:val="24"/>
        </w:rPr>
      </w:pPr>
      <w:r>
        <w:rPr>
          <w:sz w:val="24"/>
        </w:rPr>
        <w:t>сформированность основ саморазвития и самовоспит</w:t>
      </w:r>
      <w:r w:rsidR="007C5D33">
        <w:rPr>
          <w:sz w:val="24"/>
        </w:rPr>
        <w:t>ания в соответствии с общечело</w:t>
      </w:r>
      <w:r>
        <w:rPr>
          <w:sz w:val="24"/>
        </w:rPr>
        <w:t>веческими ценностями и идеалами гражданского общества;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45"/>
        </w:tabs>
        <w:ind w:right="104" w:firstLine="283"/>
        <w:jc w:val="both"/>
        <w:rPr>
          <w:sz w:val="24"/>
        </w:rPr>
      </w:pPr>
      <w:r>
        <w:rPr>
          <w:sz w:val="24"/>
        </w:rPr>
        <w:t xml:space="preserve">сформированность способности к самостоятельной, </w:t>
      </w:r>
      <w:r w:rsidR="007C5D33">
        <w:rPr>
          <w:sz w:val="24"/>
        </w:rPr>
        <w:t>творческой и ответственной дея</w:t>
      </w:r>
      <w:r>
        <w:rPr>
          <w:spacing w:val="-2"/>
          <w:sz w:val="24"/>
        </w:rPr>
        <w:t>тельности;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45"/>
        </w:tabs>
        <w:ind w:right="108" w:firstLine="283"/>
        <w:jc w:val="both"/>
        <w:rPr>
          <w:sz w:val="24"/>
        </w:rPr>
      </w:pPr>
      <w:r>
        <w:rPr>
          <w:sz w:val="24"/>
        </w:rPr>
        <w:t>сформированность толерантного сознания и повед</w:t>
      </w:r>
      <w:r w:rsidR="007C5D33">
        <w:rPr>
          <w:sz w:val="24"/>
        </w:rPr>
        <w:t>ения в поликультурном мире, го</w:t>
      </w:r>
      <w:r>
        <w:rPr>
          <w:sz w:val="24"/>
        </w:rPr>
        <w:t>товности и способности вести диалог с другими людьми</w:t>
      </w:r>
      <w:r w:rsidR="007C5D33">
        <w:rPr>
          <w:sz w:val="24"/>
        </w:rPr>
        <w:t>, достигать в нем взаимопонима</w:t>
      </w:r>
      <w:r>
        <w:rPr>
          <w:sz w:val="24"/>
        </w:rPr>
        <w:t>ния, находить общие цели и сотрудничать для их достижения;</w:t>
      </w:r>
    </w:p>
    <w:p w:rsidR="00226A15" w:rsidRDefault="00941026">
      <w:pPr>
        <w:pStyle w:val="3"/>
        <w:numPr>
          <w:ilvl w:val="1"/>
          <w:numId w:val="8"/>
        </w:numPr>
        <w:tabs>
          <w:tab w:val="left" w:pos="933"/>
        </w:tabs>
        <w:ind w:hanging="145"/>
        <w:jc w:val="both"/>
      </w:pPr>
      <w:r>
        <w:rPr>
          <w:spacing w:val="-2"/>
        </w:rPr>
        <w:t>метапредметных: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47"/>
        </w:tabs>
        <w:ind w:left="646" w:hanging="142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цели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95"/>
        </w:tabs>
        <w:ind w:right="107" w:firstLine="283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 w:rsidR="007C5D33">
        <w:rPr>
          <w:sz w:val="24"/>
        </w:rPr>
        <w:t>дея</w:t>
      </w:r>
      <w:r>
        <w:rPr>
          <w:spacing w:val="-2"/>
          <w:sz w:val="24"/>
        </w:rPr>
        <w:t>тельность;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71"/>
        </w:tabs>
        <w:ind w:right="106" w:firstLine="283"/>
        <w:rPr>
          <w:sz w:val="24"/>
        </w:rPr>
      </w:pPr>
      <w:r>
        <w:rPr>
          <w:sz w:val="24"/>
        </w:rPr>
        <w:t>умение использовать все возможные ресурсы для достижения поставленных целей и реализации планов деятельности;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47"/>
        </w:tabs>
        <w:ind w:left="646" w:hanging="142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76"/>
        </w:tabs>
        <w:ind w:right="106" w:firstLine="283"/>
        <w:rPr>
          <w:sz w:val="24"/>
        </w:rPr>
      </w:pPr>
      <w:r>
        <w:rPr>
          <w:sz w:val="24"/>
        </w:rPr>
        <w:t>умение продуктивно общаться и взаимодействовать</w:t>
      </w:r>
      <w:r w:rsidR="007C5D33">
        <w:rPr>
          <w:sz w:val="24"/>
        </w:rPr>
        <w:t xml:space="preserve"> в процессе совместной деятель</w:t>
      </w:r>
      <w:r>
        <w:rPr>
          <w:sz w:val="24"/>
        </w:rPr>
        <w:t>ности, учитывать позиции других участников, эффективно разрешать конфликты;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54"/>
        </w:tabs>
        <w:ind w:right="108" w:firstLine="283"/>
        <w:rPr>
          <w:sz w:val="24"/>
        </w:rPr>
      </w:pPr>
      <w:r>
        <w:rPr>
          <w:sz w:val="24"/>
        </w:rPr>
        <w:t>умение владеть навыками познавательной, учебно-ис</w:t>
      </w:r>
      <w:r w:rsidR="007C5D33">
        <w:rPr>
          <w:sz w:val="24"/>
        </w:rPr>
        <w:t>следовательской и проектной де</w:t>
      </w:r>
      <w:r>
        <w:rPr>
          <w:sz w:val="24"/>
        </w:rPr>
        <w:t>ятельности, навыками разрешения проблем;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52"/>
        </w:tabs>
        <w:spacing w:before="1"/>
        <w:ind w:right="117" w:firstLine="283"/>
        <w:rPr>
          <w:sz w:val="24"/>
        </w:rPr>
      </w:pPr>
      <w:r>
        <w:rPr>
          <w:sz w:val="24"/>
        </w:rPr>
        <w:t>способность и готовность к самостоятельному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решения практических задач, применению различных методов познания;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90"/>
        </w:tabs>
        <w:ind w:right="101" w:firstLine="283"/>
        <w:jc w:val="both"/>
        <w:rPr>
          <w:sz w:val="24"/>
        </w:rPr>
      </w:pPr>
      <w:r>
        <w:rPr>
          <w:sz w:val="24"/>
        </w:rPr>
        <w:t>готовность и способность к самост</w:t>
      </w:r>
      <w:r w:rsidR="007C5D33">
        <w:rPr>
          <w:sz w:val="24"/>
        </w:rPr>
        <w:t>оятельной информационно-познавательной дея</w:t>
      </w:r>
      <w:r>
        <w:rPr>
          <w:sz w:val="24"/>
        </w:rPr>
        <w:t>тельности, включая умение ориентироваться в различ</w:t>
      </w:r>
      <w:r w:rsidR="007C5D33">
        <w:rPr>
          <w:sz w:val="24"/>
        </w:rPr>
        <w:t>ных источниках исторической ин</w:t>
      </w:r>
      <w:r>
        <w:rPr>
          <w:sz w:val="24"/>
        </w:rPr>
        <w:t>формации, критически ее оценивать и интерпретировать;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76"/>
        </w:tabs>
        <w:ind w:right="105" w:firstLine="283"/>
        <w:jc w:val="both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 в решении когнитивных, коммуникативных и организац</w:t>
      </w:r>
      <w:r w:rsidR="007C5D33">
        <w:rPr>
          <w:sz w:val="24"/>
        </w:rPr>
        <w:t>ионных задач с соблюдением тре</w:t>
      </w:r>
      <w:r>
        <w:rPr>
          <w:sz w:val="24"/>
        </w:rPr>
        <w:t>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90"/>
        </w:tabs>
        <w:ind w:right="109" w:firstLine="283"/>
        <w:jc w:val="both"/>
        <w:rPr>
          <w:sz w:val="24"/>
        </w:rPr>
      </w:pPr>
      <w:r>
        <w:rPr>
          <w:sz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226A15" w:rsidRDefault="00226A15">
      <w:pPr>
        <w:jc w:val="both"/>
        <w:rPr>
          <w:sz w:val="24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3"/>
        <w:numPr>
          <w:ilvl w:val="0"/>
          <w:numId w:val="7"/>
        </w:numPr>
        <w:tabs>
          <w:tab w:val="left" w:pos="657"/>
        </w:tabs>
        <w:spacing w:before="73"/>
        <w:jc w:val="both"/>
      </w:pPr>
      <w:r>
        <w:rPr>
          <w:spacing w:val="-2"/>
        </w:rPr>
        <w:lastRenderedPageBreak/>
        <w:t>предметных: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66"/>
        </w:tabs>
        <w:ind w:right="106" w:firstLine="283"/>
        <w:jc w:val="both"/>
        <w:rPr>
          <w:sz w:val="24"/>
        </w:rPr>
      </w:pPr>
      <w:r>
        <w:rPr>
          <w:sz w:val="24"/>
        </w:rPr>
        <w:t>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59"/>
        </w:tabs>
        <w:spacing w:before="1"/>
        <w:ind w:right="105" w:firstLine="283"/>
        <w:jc w:val="both"/>
        <w:rPr>
          <w:sz w:val="24"/>
        </w:rPr>
      </w:pPr>
      <w:r>
        <w:rPr>
          <w:sz w:val="24"/>
        </w:rPr>
        <w:t>владение комплексом знаний об истории России и че</w:t>
      </w:r>
      <w:r w:rsidR="007C5D33">
        <w:rPr>
          <w:sz w:val="24"/>
        </w:rPr>
        <w:t>ловечества в целом, представле</w:t>
      </w:r>
      <w:r>
        <w:rPr>
          <w:sz w:val="24"/>
        </w:rPr>
        <w:t>ниями об общем и особенном в мировом историческом процессе;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702"/>
        </w:tabs>
        <w:ind w:right="109" w:firstLine="283"/>
        <w:jc w:val="both"/>
        <w:rPr>
          <w:sz w:val="24"/>
        </w:rPr>
      </w:pPr>
      <w:r>
        <w:rPr>
          <w:sz w:val="24"/>
        </w:rPr>
        <w:t>сформированность умений применять исторические знания в профессиональной и общественной деятельности, поликультурном общении; владение навыками проектной деятельности и исторической реконструкции с привлечением различных источников;</w:t>
      </w:r>
    </w:p>
    <w:p w:rsidR="00226A15" w:rsidRDefault="00941026">
      <w:pPr>
        <w:pStyle w:val="a4"/>
        <w:numPr>
          <w:ilvl w:val="0"/>
          <w:numId w:val="8"/>
        </w:numPr>
        <w:tabs>
          <w:tab w:val="left" w:pos="671"/>
        </w:tabs>
        <w:ind w:right="105" w:firstLine="283"/>
        <w:jc w:val="both"/>
        <w:rPr>
          <w:sz w:val="24"/>
        </w:rPr>
      </w:pPr>
      <w:r>
        <w:rPr>
          <w:sz w:val="24"/>
        </w:rPr>
        <w:t>сформированность умений вести диалог, обосновыв</w:t>
      </w:r>
      <w:r w:rsidR="007C5D33">
        <w:rPr>
          <w:sz w:val="24"/>
        </w:rPr>
        <w:t>ать свою точку зрения в дискус</w:t>
      </w:r>
      <w:r>
        <w:rPr>
          <w:sz w:val="24"/>
        </w:rPr>
        <w:t>сии по исторической тематике источников.</w:t>
      </w:r>
    </w:p>
    <w:p w:rsidR="00226A15" w:rsidRDefault="00941026">
      <w:pPr>
        <w:pStyle w:val="3"/>
        <w:ind w:left="222" w:right="115" w:firstLine="851"/>
        <w:jc w:val="both"/>
      </w:pPr>
      <w:r>
        <w:t>В результате освоения учебной дисциплины формируются соответствующие о б щ и е</w:t>
      </w:r>
      <w:r>
        <w:rPr>
          <w:spacing w:val="80"/>
          <w:w w:val="150"/>
        </w:rPr>
        <w:t xml:space="preserve"> </w:t>
      </w:r>
      <w:r>
        <w:t>к о м п е т е н ц и и:</w:t>
      </w:r>
    </w:p>
    <w:p w:rsidR="00226A15" w:rsidRDefault="00941026">
      <w:pPr>
        <w:pStyle w:val="a3"/>
        <w:ind w:firstLine="283"/>
      </w:pPr>
      <w:r>
        <w:rPr>
          <w:b/>
        </w:rPr>
        <w:t xml:space="preserve">ОК1. </w:t>
      </w:r>
      <w:r>
        <w:t xml:space="preserve">Понимать сущность и социальную значимость </w:t>
      </w:r>
      <w:r w:rsidR="007C5D33">
        <w:t>своей будущей профессии, прояв</w:t>
      </w:r>
      <w:r>
        <w:t>лять к ней устойчивый интерес.</w:t>
      </w:r>
    </w:p>
    <w:p w:rsidR="00226A15" w:rsidRDefault="00941026">
      <w:pPr>
        <w:pStyle w:val="a3"/>
        <w:ind w:firstLine="283"/>
      </w:pPr>
      <w:r>
        <w:rPr>
          <w:b/>
        </w:rPr>
        <w:t>ОК2.</w:t>
      </w:r>
      <w:r>
        <w:rPr>
          <w:b/>
          <w:spacing w:val="-1"/>
        </w:rPr>
        <w:t xml:space="preserve"> </w:t>
      </w:r>
      <w:r>
        <w:t>Организовывать собственную деятельность,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типовые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 способы выполнения профессиональных задач, оценивать их эффективность и качество.</w:t>
      </w:r>
    </w:p>
    <w:p w:rsidR="00226A15" w:rsidRDefault="00941026">
      <w:pPr>
        <w:pStyle w:val="a3"/>
        <w:spacing w:before="1"/>
        <w:ind w:firstLine="343"/>
      </w:pPr>
      <w:r>
        <w:rPr>
          <w:b/>
        </w:rPr>
        <w:t xml:space="preserve">ОК3. </w:t>
      </w:r>
      <w:r>
        <w:t>Принимать</w:t>
      </w:r>
      <w:r>
        <w:rPr>
          <w:spacing w:val="28"/>
        </w:rPr>
        <w:t xml:space="preserve"> </w:t>
      </w:r>
      <w:r>
        <w:t>решение в стандартных и нестандартных</w:t>
      </w:r>
      <w:r>
        <w:rPr>
          <w:spacing w:val="28"/>
        </w:rPr>
        <w:t xml:space="preserve"> </w:t>
      </w:r>
      <w:r>
        <w:t>ситуациях</w:t>
      </w:r>
      <w:r>
        <w:rPr>
          <w:spacing w:val="29"/>
        </w:rPr>
        <w:t xml:space="preserve"> </w:t>
      </w:r>
      <w:r>
        <w:t>и нести</w:t>
      </w:r>
      <w:r>
        <w:rPr>
          <w:spacing w:val="28"/>
        </w:rPr>
        <w:t xml:space="preserve"> </w:t>
      </w:r>
      <w:r>
        <w:t xml:space="preserve">за них </w:t>
      </w:r>
      <w:r>
        <w:rPr>
          <w:spacing w:val="-2"/>
        </w:rPr>
        <w:t>ответственность.</w:t>
      </w:r>
    </w:p>
    <w:p w:rsidR="00226A15" w:rsidRDefault="00941026">
      <w:pPr>
        <w:pStyle w:val="a3"/>
        <w:ind w:firstLine="343"/>
      </w:pPr>
      <w:r>
        <w:rPr>
          <w:b/>
        </w:rPr>
        <w:t xml:space="preserve">ОК4. </w:t>
      </w:r>
      <w:r>
        <w:t>Осуществлять поиск и использование информ</w:t>
      </w:r>
      <w:r w:rsidR="007C5D33">
        <w:t>ации, необходимой для эффектив</w:t>
      </w:r>
      <w:r>
        <w:t>ного выполнения профессиональных задач, профессионального и личностного развития</w:t>
      </w:r>
    </w:p>
    <w:p w:rsidR="00226A15" w:rsidRDefault="00941026">
      <w:pPr>
        <w:pStyle w:val="a3"/>
        <w:ind w:firstLine="343"/>
      </w:pPr>
      <w:r>
        <w:rPr>
          <w:b/>
        </w:rPr>
        <w:t>ОК5.</w:t>
      </w:r>
      <w:r>
        <w:rPr>
          <w:b/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информационно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коммуникационные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 w:rsidR="007C5D33">
        <w:t>профессио</w:t>
      </w:r>
      <w:r>
        <w:t>нально</w:t>
      </w:r>
      <w:r w:rsidR="007C5D33">
        <w:t>й</w:t>
      </w:r>
      <w:r>
        <w:t xml:space="preserve"> деятельности.</w:t>
      </w:r>
    </w:p>
    <w:p w:rsidR="00226A15" w:rsidRDefault="00941026">
      <w:pPr>
        <w:pStyle w:val="a3"/>
        <w:ind w:firstLine="283"/>
      </w:pPr>
      <w:r>
        <w:rPr>
          <w:b/>
        </w:rPr>
        <w:t>ОК6.</w:t>
      </w:r>
      <w:r>
        <w:rPr>
          <w:b/>
          <w:spacing w:val="34"/>
        </w:rPr>
        <w:t xml:space="preserve"> </w:t>
      </w:r>
      <w:r>
        <w:t>Работать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коллективе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команде,</w:t>
      </w:r>
      <w:r>
        <w:rPr>
          <w:spacing w:val="33"/>
        </w:rPr>
        <w:t xml:space="preserve"> </w:t>
      </w:r>
      <w:r>
        <w:t>эффективно</w:t>
      </w:r>
      <w:r>
        <w:rPr>
          <w:spacing w:val="33"/>
        </w:rPr>
        <w:t xml:space="preserve"> </w:t>
      </w:r>
      <w:r>
        <w:t>общаться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коллегами,</w:t>
      </w:r>
      <w:r>
        <w:rPr>
          <w:spacing w:val="33"/>
        </w:rPr>
        <w:t xml:space="preserve"> </w:t>
      </w:r>
      <w:r w:rsidR="007C5D33">
        <w:t>руковод</w:t>
      </w:r>
      <w:r>
        <w:t>ством, потребителями.</w:t>
      </w:r>
    </w:p>
    <w:p w:rsidR="00226A15" w:rsidRDefault="00941026">
      <w:pPr>
        <w:pStyle w:val="a3"/>
        <w:ind w:firstLine="343"/>
      </w:pPr>
      <w:r>
        <w:rPr>
          <w:b/>
        </w:rPr>
        <w:t xml:space="preserve">ОК7. </w:t>
      </w:r>
      <w:r>
        <w:t>Брать на себя ответственность за работу</w:t>
      </w:r>
      <w:r>
        <w:rPr>
          <w:spacing w:val="-1"/>
        </w:rPr>
        <w:t xml:space="preserve"> </w:t>
      </w:r>
      <w:r>
        <w:t>членов</w:t>
      </w:r>
      <w:r w:rsidR="007C5D33">
        <w:t xml:space="preserve"> команды (подчиненных), резуль</w:t>
      </w:r>
      <w:r>
        <w:t>тат выполнения заданий.</w:t>
      </w:r>
    </w:p>
    <w:p w:rsidR="00226A15" w:rsidRDefault="00941026">
      <w:pPr>
        <w:pStyle w:val="a3"/>
        <w:ind w:firstLine="343"/>
      </w:pPr>
      <w:r>
        <w:rPr>
          <w:b/>
        </w:rPr>
        <w:t xml:space="preserve">ОК8. </w:t>
      </w:r>
      <w: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26A15" w:rsidRDefault="00941026">
      <w:pPr>
        <w:pStyle w:val="a3"/>
        <w:ind w:firstLine="343"/>
      </w:pPr>
      <w:r>
        <w:rPr>
          <w:b/>
        </w:rPr>
        <w:t xml:space="preserve">ОК9. </w:t>
      </w:r>
      <w:r>
        <w:t>Ориентироваться в условиях частой смены тех</w:t>
      </w:r>
      <w:r w:rsidR="007C5D33">
        <w:t>нологий в профессиональной дея</w:t>
      </w:r>
      <w:r>
        <w:rPr>
          <w:spacing w:val="-2"/>
        </w:rPr>
        <w:t>тельности.</w:t>
      </w:r>
    </w:p>
    <w:p w:rsidR="00226A15" w:rsidRDefault="00941026">
      <w:pPr>
        <w:pStyle w:val="a3"/>
        <w:ind w:left="788" w:firstLine="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«История»</w:t>
      </w:r>
      <w:r>
        <w:rPr>
          <w:spacing w:val="-10"/>
        </w:rPr>
        <w:t xml:space="preserve"> </w:t>
      </w:r>
      <w:r>
        <w:t>студент</w:t>
      </w:r>
      <w:r>
        <w:rPr>
          <w:spacing w:val="-2"/>
        </w:rPr>
        <w:t xml:space="preserve"> должен:</w:t>
      </w:r>
    </w:p>
    <w:p w:rsidR="00226A15" w:rsidRDefault="00941026">
      <w:pPr>
        <w:pStyle w:val="3"/>
        <w:spacing w:line="276" w:lineRule="exact"/>
      </w:pPr>
      <w:r>
        <w:t>з н</w:t>
      </w:r>
      <w:r>
        <w:rPr>
          <w:spacing w:val="-1"/>
        </w:rPr>
        <w:t xml:space="preserve"> </w:t>
      </w:r>
      <w:r>
        <w:t>а т</w:t>
      </w:r>
      <w:r>
        <w:rPr>
          <w:spacing w:val="2"/>
        </w:rPr>
        <w:t xml:space="preserve"> </w:t>
      </w:r>
      <w:r>
        <w:rPr>
          <w:spacing w:val="-5"/>
        </w:rPr>
        <w:t>ь: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09" w:firstLine="283"/>
        <w:rPr>
          <w:rFonts w:ascii="Symbol" w:hAnsi="Symbol"/>
          <w:sz w:val="24"/>
        </w:rPr>
      </w:pPr>
      <w:r>
        <w:rPr>
          <w:sz w:val="24"/>
        </w:rPr>
        <w:t>основные факты, процессы и явления, характеризующие целостность отечественной и всемирной истории;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spacing w:line="293" w:lineRule="exact"/>
        <w:ind w:left="788"/>
        <w:rPr>
          <w:rFonts w:ascii="Symbol" w:hAnsi="Symbol"/>
          <w:sz w:val="24"/>
        </w:rPr>
      </w:pPr>
      <w:r>
        <w:rPr>
          <w:sz w:val="24"/>
        </w:rPr>
        <w:t>периодизацию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spacing w:before="1"/>
        <w:ind w:right="107" w:firstLine="283"/>
        <w:rPr>
          <w:rFonts w:ascii="Symbol" w:hAnsi="Symbol"/>
          <w:sz w:val="24"/>
        </w:rPr>
      </w:pPr>
      <w:r>
        <w:rPr>
          <w:sz w:val="24"/>
        </w:rPr>
        <w:t xml:space="preserve">современные версии и трактовки важнейших проблем отечественной и всемирной и </w:t>
      </w:r>
      <w:r>
        <w:rPr>
          <w:spacing w:val="-2"/>
          <w:sz w:val="24"/>
        </w:rPr>
        <w:t>тории;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spacing w:line="292" w:lineRule="exact"/>
        <w:ind w:left="788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 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сообществе;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spacing w:line="293" w:lineRule="exact"/>
        <w:ind w:left="788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даты;</w:t>
      </w:r>
    </w:p>
    <w:p w:rsidR="00226A15" w:rsidRDefault="00941026">
      <w:pPr>
        <w:pStyle w:val="3"/>
        <w:spacing w:line="275" w:lineRule="exact"/>
        <w:rPr>
          <w:b w:val="0"/>
        </w:rPr>
      </w:pPr>
      <w:r>
        <w:t>у м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т</w:t>
      </w:r>
      <w:r>
        <w:rPr>
          <w:spacing w:val="2"/>
        </w:rPr>
        <w:t xml:space="preserve"> </w:t>
      </w:r>
      <w:r>
        <w:rPr>
          <w:spacing w:val="-5"/>
        </w:rPr>
        <w:t>ь</w:t>
      </w:r>
      <w:r>
        <w:rPr>
          <w:b w:val="0"/>
          <w:spacing w:val="-5"/>
        </w:rPr>
        <w:t>: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14" w:firstLine="283"/>
        <w:rPr>
          <w:rFonts w:ascii="Symbol" w:hAnsi="Symbol"/>
          <w:sz w:val="24"/>
        </w:rPr>
      </w:pPr>
      <w:r>
        <w:rPr>
          <w:sz w:val="24"/>
        </w:rPr>
        <w:t>анализировать историческую информацию, предс</w:t>
      </w:r>
      <w:r w:rsidR="007C5D33">
        <w:rPr>
          <w:sz w:val="24"/>
        </w:rPr>
        <w:t>тавленную в разных знаковых си</w:t>
      </w:r>
      <w:r>
        <w:rPr>
          <w:sz w:val="24"/>
        </w:rPr>
        <w:t>стемах (текст, карта, таблица, схема, аудиовизуальный ряд);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11" w:firstLine="28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7"/>
          <w:sz w:val="24"/>
        </w:rPr>
        <w:t xml:space="preserve"> </w:t>
      </w:r>
      <w:r>
        <w:rPr>
          <w:sz w:val="24"/>
        </w:rPr>
        <w:t>факты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 исторические объяснения;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07" w:firstLine="283"/>
        <w:rPr>
          <w:rFonts w:ascii="Symbol" w:hAnsi="Symbol"/>
          <w:sz w:val="24"/>
        </w:rPr>
      </w:pPr>
      <w:r>
        <w:rPr>
          <w:sz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07" w:firstLine="283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0"/>
          <w:sz w:val="24"/>
        </w:rPr>
        <w:t xml:space="preserve"> </w:t>
      </w:r>
      <w:r>
        <w:rPr>
          <w:sz w:val="24"/>
        </w:rPr>
        <w:t>конспекта, реферата, рецензии;</w:t>
      </w:r>
    </w:p>
    <w:p w:rsidR="00226A15" w:rsidRDefault="00226A15">
      <w:pPr>
        <w:rPr>
          <w:rFonts w:ascii="Symbol" w:hAnsi="Symbol"/>
          <w:sz w:val="24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3"/>
        <w:spacing w:before="73" w:line="276" w:lineRule="exact"/>
        <w:ind w:left="649"/>
      </w:pPr>
      <w:r>
        <w:lastRenderedPageBreak/>
        <w:t>использовать</w:t>
      </w:r>
      <w:r>
        <w:rPr>
          <w:spacing w:val="-8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rPr>
          <w:spacing w:val="-4"/>
        </w:rPr>
        <w:t>для: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spacing w:line="242" w:lineRule="auto"/>
        <w:ind w:right="114" w:firstLine="283"/>
        <w:rPr>
          <w:rFonts w:ascii="Symbol" w:hAnsi="Symbol"/>
          <w:sz w:val="24"/>
        </w:rPr>
      </w:pPr>
      <w:r>
        <w:rPr>
          <w:sz w:val="24"/>
        </w:rPr>
        <w:t>определения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жизни, исходя из их исторической обусловленности;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14" w:firstLine="283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критическом</w:t>
      </w:r>
      <w:r>
        <w:rPr>
          <w:spacing w:val="30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31"/>
          <w:sz w:val="24"/>
        </w:rPr>
        <w:t xml:space="preserve"> </w:t>
      </w:r>
      <w:r>
        <w:rPr>
          <w:sz w:val="24"/>
        </w:rPr>
        <w:t>полу- чаемой извне социальной информации;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16" w:firstLine="283"/>
        <w:rPr>
          <w:rFonts w:ascii="Symbol" w:hAnsi="Symbol"/>
          <w:sz w:val="24"/>
        </w:rPr>
      </w:pPr>
      <w:r>
        <w:rPr>
          <w:sz w:val="24"/>
        </w:rPr>
        <w:t>соотнесения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своих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поступков окружающих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с исторически</w:t>
      </w:r>
      <w:r>
        <w:rPr>
          <w:spacing w:val="29"/>
          <w:sz w:val="24"/>
        </w:rPr>
        <w:t xml:space="preserve"> </w:t>
      </w:r>
      <w:r>
        <w:rPr>
          <w:sz w:val="24"/>
        </w:rPr>
        <w:t>возникшими формами социального поведения;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ind w:right="102" w:firstLine="283"/>
        <w:rPr>
          <w:rFonts w:ascii="Symbol" w:hAnsi="Symbol"/>
          <w:sz w:val="24"/>
        </w:rPr>
      </w:pPr>
      <w:r>
        <w:rPr>
          <w:sz w:val="24"/>
        </w:rPr>
        <w:t>осознания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себя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37"/>
          <w:sz w:val="24"/>
        </w:rPr>
        <w:t xml:space="preserve"> </w:t>
      </w:r>
      <w:r>
        <w:rPr>
          <w:sz w:val="24"/>
        </w:rPr>
        <w:t>сложившегося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36"/>
          <w:sz w:val="24"/>
        </w:rPr>
        <w:t xml:space="preserve"> </w:t>
      </w:r>
      <w:r>
        <w:rPr>
          <w:sz w:val="24"/>
        </w:rPr>
        <w:t>этно- культурного, конфессионального сообщества, гражданина России.</w:t>
      </w:r>
    </w:p>
    <w:p w:rsidR="00226A15" w:rsidRDefault="00226A15">
      <w:pPr>
        <w:pStyle w:val="a3"/>
        <w:ind w:left="0" w:firstLine="0"/>
        <w:rPr>
          <w:sz w:val="27"/>
        </w:rPr>
      </w:pPr>
    </w:p>
    <w:p w:rsidR="00226A15" w:rsidRDefault="00941026">
      <w:pPr>
        <w:pStyle w:val="2"/>
        <w:numPr>
          <w:ilvl w:val="1"/>
          <w:numId w:val="10"/>
        </w:numPr>
        <w:tabs>
          <w:tab w:val="left" w:pos="1355"/>
        </w:tabs>
        <w:spacing w:line="242" w:lineRule="auto"/>
        <w:ind w:left="1347" w:right="1425" w:hanging="560"/>
        <w:jc w:val="left"/>
      </w:pPr>
      <w:r>
        <w:t>Рекомендуемое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рабочей программы учебной дисциплины: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spacing w:before="109" w:line="293" w:lineRule="exact"/>
        <w:ind w:left="788"/>
        <w:rPr>
          <w:rFonts w:ascii="Symbol" w:hAnsi="Symbol"/>
          <w:sz w:val="24"/>
        </w:rPr>
      </w:pPr>
      <w:r>
        <w:rPr>
          <w:sz w:val="24"/>
        </w:rPr>
        <w:t>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числе:</w:t>
      </w:r>
    </w:p>
    <w:p w:rsidR="00226A15" w:rsidRDefault="00941026">
      <w:pPr>
        <w:pStyle w:val="a4"/>
        <w:numPr>
          <w:ilvl w:val="0"/>
          <w:numId w:val="9"/>
        </w:numPr>
        <w:tabs>
          <w:tab w:val="left" w:pos="789"/>
        </w:tabs>
        <w:spacing w:line="293" w:lineRule="exact"/>
        <w:ind w:left="788"/>
        <w:rPr>
          <w:rFonts w:ascii="Symbol" w:hAnsi="Symbol"/>
          <w:sz w:val="24"/>
        </w:rPr>
      </w:pP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аудиторной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120 </w:t>
      </w:r>
      <w:r>
        <w:rPr>
          <w:spacing w:val="-4"/>
          <w:sz w:val="24"/>
        </w:rPr>
        <w:t>час.</w:t>
      </w:r>
    </w:p>
    <w:p w:rsidR="00226A15" w:rsidRDefault="00226A15">
      <w:pPr>
        <w:spacing w:line="293" w:lineRule="exact"/>
        <w:rPr>
          <w:rFonts w:ascii="Symbol" w:hAnsi="Symbol"/>
          <w:sz w:val="24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1"/>
        <w:numPr>
          <w:ilvl w:val="0"/>
          <w:numId w:val="11"/>
        </w:numPr>
        <w:tabs>
          <w:tab w:val="left" w:pos="1043"/>
        </w:tabs>
        <w:ind w:left="1042"/>
        <w:jc w:val="left"/>
      </w:pPr>
      <w:r>
        <w:lastRenderedPageBreak/>
        <w:t>СТРУКТУРА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ДИСЦИПЛИНЫ.</w:t>
      </w:r>
    </w:p>
    <w:p w:rsidR="00226A15" w:rsidRDefault="00941026">
      <w:pPr>
        <w:pStyle w:val="2"/>
        <w:numPr>
          <w:ilvl w:val="1"/>
          <w:numId w:val="11"/>
        </w:numPr>
        <w:tabs>
          <w:tab w:val="left" w:pos="1806"/>
        </w:tabs>
        <w:spacing w:before="164"/>
      </w:pPr>
      <w:r>
        <w:t>Объем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:rsidR="00226A15" w:rsidRDefault="00226A15">
      <w:pPr>
        <w:pStyle w:val="a3"/>
        <w:spacing w:before="8" w:after="1"/>
        <w:ind w:left="0" w:firstLine="0"/>
        <w:rPr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2"/>
        <w:gridCol w:w="1277"/>
      </w:tblGrid>
      <w:tr w:rsidR="00226A15">
        <w:trPr>
          <w:trHeight w:val="550"/>
        </w:trPr>
        <w:tc>
          <w:tcPr>
            <w:tcW w:w="7622" w:type="dxa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37"/>
              <w:ind w:left="309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left="344" w:hanging="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Объем </w:t>
            </w:r>
            <w:r>
              <w:rPr>
                <w:spacing w:val="-4"/>
                <w:sz w:val="24"/>
              </w:rPr>
              <w:t>часов</w:t>
            </w:r>
          </w:p>
        </w:tc>
      </w:tr>
      <w:tr w:rsidR="00226A15">
        <w:trPr>
          <w:trHeight w:val="286"/>
        </w:trPr>
        <w:tc>
          <w:tcPr>
            <w:tcW w:w="7622" w:type="dxa"/>
            <w:tcBorders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4" w:line="261" w:lineRule="exact"/>
              <w:ind w:left="442" w:right="4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120</w:t>
            </w:r>
          </w:p>
        </w:tc>
      </w:tr>
      <w:tr w:rsidR="00226A15">
        <w:trPr>
          <w:trHeight w:val="551"/>
        </w:trPr>
        <w:tc>
          <w:tcPr>
            <w:tcW w:w="7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преподавателем</w:t>
            </w:r>
          </w:p>
          <w:p w:rsidR="00226A15" w:rsidRDefault="0094102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35"/>
              <w:ind w:left="442" w:right="4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120</w:t>
            </w:r>
          </w:p>
        </w:tc>
      </w:tr>
      <w:tr w:rsidR="00226A15">
        <w:trPr>
          <w:trHeight w:val="275"/>
        </w:trPr>
        <w:tc>
          <w:tcPr>
            <w:tcW w:w="7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15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442" w:right="4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  <w:tr w:rsidR="00226A15">
        <w:trPr>
          <w:trHeight w:val="275"/>
        </w:trPr>
        <w:tc>
          <w:tcPr>
            <w:tcW w:w="7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tabs>
                <w:tab w:val="left" w:pos="4249"/>
              </w:tabs>
              <w:spacing w:line="256" w:lineRule="exact"/>
              <w:ind w:left="15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  <w:t>(если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226A15">
        <w:trPr>
          <w:trHeight w:val="275"/>
        </w:trPr>
        <w:tc>
          <w:tcPr>
            <w:tcW w:w="7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tabs>
                <w:tab w:val="left" w:pos="4259"/>
              </w:tabs>
              <w:spacing w:line="256" w:lineRule="exact"/>
              <w:ind w:left="15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  <w:t>(если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442" w:right="4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226A15">
        <w:trPr>
          <w:trHeight w:val="275"/>
        </w:trPr>
        <w:tc>
          <w:tcPr>
            <w:tcW w:w="7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15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226A15">
        <w:trPr>
          <w:trHeight w:val="275"/>
        </w:trPr>
        <w:tc>
          <w:tcPr>
            <w:tcW w:w="7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15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226A15">
        <w:trPr>
          <w:trHeight w:val="277"/>
        </w:trPr>
        <w:tc>
          <w:tcPr>
            <w:tcW w:w="7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57" w:lineRule="exact"/>
              <w:ind w:left="15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226A15">
        <w:trPr>
          <w:trHeight w:val="268"/>
        </w:trPr>
        <w:tc>
          <w:tcPr>
            <w:tcW w:w="7622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</w:tcBorders>
          </w:tcPr>
          <w:p w:rsidR="00226A15" w:rsidRDefault="00941026">
            <w:pPr>
              <w:pStyle w:val="TableParagraph"/>
              <w:spacing w:line="248" w:lineRule="exact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226A15" w:rsidRDefault="00226A15">
      <w:pPr>
        <w:spacing w:line="248" w:lineRule="exact"/>
        <w:jc w:val="center"/>
        <w:rPr>
          <w:sz w:val="24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278"/>
        <w:gridCol w:w="10633"/>
        <w:gridCol w:w="1127"/>
        <w:gridCol w:w="1281"/>
      </w:tblGrid>
      <w:tr w:rsidR="00226A15">
        <w:trPr>
          <w:trHeight w:val="425"/>
        </w:trPr>
        <w:tc>
          <w:tcPr>
            <w:tcW w:w="15167" w:type="dxa"/>
            <w:gridSpan w:val="5"/>
            <w:tcBorders>
              <w:top w:val="nil"/>
              <w:left w:val="nil"/>
              <w:right w:val="nil"/>
            </w:tcBorders>
          </w:tcPr>
          <w:p w:rsidR="00226A15" w:rsidRDefault="00941026">
            <w:pPr>
              <w:pStyle w:val="TableParagraph"/>
              <w:spacing w:line="303" w:lineRule="exact"/>
              <w:ind w:left="308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2.2.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«История»</w:t>
            </w:r>
          </w:p>
        </w:tc>
      </w:tr>
      <w:tr w:rsidR="00226A15">
        <w:trPr>
          <w:trHeight w:val="551"/>
        </w:trPr>
        <w:tc>
          <w:tcPr>
            <w:tcW w:w="1848" w:type="dxa"/>
            <w:tcBorders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105" w:right="10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226A15" w:rsidRDefault="00941026">
            <w:pPr>
              <w:pStyle w:val="TableParagraph"/>
              <w:spacing w:line="264" w:lineRule="exact"/>
              <w:ind w:left="105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разд.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109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2366" w:right="2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работы,</w:t>
            </w:r>
          </w:p>
          <w:p w:rsidR="00226A15" w:rsidRDefault="00941026">
            <w:pPr>
              <w:pStyle w:val="TableParagraph"/>
              <w:spacing w:line="264" w:lineRule="exact"/>
              <w:ind w:left="2364" w:right="2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</w:p>
          <w:p w:rsidR="00226A15" w:rsidRDefault="00941026">
            <w:pPr>
              <w:pStyle w:val="TableParagraph"/>
              <w:spacing w:line="264" w:lineRule="exact"/>
              <w:ind w:left="26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1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  <w:p w:rsidR="00226A15" w:rsidRDefault="00941026">
            <w:pPr>
              <w:pStyle w:val="TableParagraph"/>
              <w:spacing w:line="264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освоения</w:t>
            </w:r>
          </w:p>
        </w:tc>
      </w:tr>
      <w:tr w:rsidR="00226A15">
        <w:trPr>
          <w:trHeight w:val="229"/>
        </w:trPr>
        <w:tc>
          <w:tcPr>
            <w:tcW w:w="1848" w:type="dxa"/>
            <w:tcBorders>
              <w:top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9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10" w:lineRule="exact"/>
              <w:ind w:left="5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10" w:lineRule="exact"/>
              <w:ind w:left="0" w:right="5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26A15">
        <w:trPr>
          <w:trHeight w:val="277"/>
        </w:trPr>
        <w:tc>
          <w:tcPr>
            <w:tcW w:w="1848" w:type="dxa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Введение.</w:t>
            </w:r>
          </w:p>
        </w:tc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3" w:type="dxa"/>
            <w:tcBorders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300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достоверность.</w:t>
            </w:r>
          </w:p>
        </w:tc>
        <w:tc>
          <w:tcPr>
            <w:tcW w:w="1127" w:type="dxa"/>
            <w:tcBorders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</w:tr>
      <w:tr w:rsidR="00226A15">
        <w:trPr>
          <w:trHeight w:val="265"/>
        </w:trPr>
        <w:tc>
          <w:tcPr>
            <w:tcW w:w="1848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№ 1. </w:t>
            </w:r>
            <w:r>
              <w:rPr>
                <w:b/>
                <w:spacing w:val="-2"/>
                <w:sz w:val="24"/>
              </w:rPr>
              <w:t xml:space="preserve">Древнейшая </w:t>
            </w:r>
            <w:r>
              <w:rPr>
                <w:b/>
                <w:sz w:val="24"/>
              </w:rPr>
              <w:t>стадия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исто-</w:t>
            </w:r>
          </w:p>
          <w:p w:rsidR="00226A15" w:rsidRDefault="00941026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чел-</w:t>
            </w:r>
            <w:r>
              <w:rPr>
                <w:b/>
                <w:spacing w:val="-4"/>
                <w:sz w:val="24"/>
              </w:rPr>
              <w:t>ства</w:t>
            </w:r>
          </w:p>
        </w:tc>
        <w:tc>
          <w:tcPr>
            <w:tcW w:w="109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2366" w:right="2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81" w:type="dxa"/>
            <w:vMerge w:val="restart"/>
            <w:tcBorders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807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300"/>
              <w:rPr>
                <w:sz w:val="24"/>
              </w:rPr>
            </w:pPr>
            <w:r>
              <w:rPr>
                <w:sz w:val="24"/>
              </w:rPr>
              <w:t>Природное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человеческом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первобытной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Неолитическая</w:t>
            </w:r>
          </w:p>
          <w:p w:rsidR="00226A15" w:rsidRDefault="0094102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революция.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68"/>
        </w:trPr>
        <w:tc>
          <w:tcPr>
            <w:tcW w:w="1848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№ 2. </w:t>
            </w:r>
            <w:r>
              <w:rPr>
                <w:b/>
                <w:spacing w:val="-2"/>
                <w:sz w:val="24"/>
              </w:rPr>
              <w:t>Цивилизации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  <w:tc>
          <w:tcPr>
            <w:tcW w:w="109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8" w:lineRule="exact"/>
              <w:ind w:left="2366" w:right="2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8" w:lineRule="exact"/>
              <w:ind w:left="4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5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00"/>
              <w:rPr>
                <w:sz w:val="24"/>
              </w:rPr>
            </w:pPr>
            <w:r>
              <w:rPr>
                <w:sz w:val="24"/>
              </w:rPr>
              <w:t>Хронологические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00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бронзового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Востока.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31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300"/>
              <w:rPr>
                <w:sz w:val="24"/>
              </w:rPr>
            </w:pPr>
            <w:r>
              <w:rPr>
                <w:sz w:val="24"/>
              </w:rPr>
              <w:t>Ассирия.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Персия.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Индия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Античная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цивилизация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Македонский.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Древ-</w:t>
            </w:r>
          </w:p>
          <w:p w:rsidR="00226A15" w:rsidRDefault="00941026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(республика,</w:t>
            </w:r>
            <w:r>
              <w:rPr>
                <w:spacing w:val="-2"/>
                <w:sz w:val="24"/>
              </w:rPr>
              <w:t xml:space="preserve"> империя).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00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Кубани.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Скифы,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сарматы,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Боспорское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царство.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69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работы:</w:t>
            </w:r>
          </w:p>
          <w:p w:rsidR="00226A15" w:rsidRDefault="0094102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0" w:right="5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26A15">
        <w:trPr>
          <w:trHeight w:val="267"/>
        </w:trPr>
        <w:tc>
          <w:tcPr>
            <w:tcW w:w="1848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№ 3. </w:t>
            </w:r>
            <w:r>
              <w:rPr>
                <w:b/>
                <w:spacing w:val="-2"/>
                <w:sz w:val="24"/>
              </w:rPr>
              <w:t xml:space="preserve">Цивилизации </w:t>
            </w:r>
            <w:r>
              <w:rPr>
                <w:b/>
                <w:sz w:val="24"/>
              </w:rPr>
              <w:t>Запада и Во- стока в Сред- ние века.</w:t>
            </w:r>
          </w:p>
        </w:tc>
        <w:tc>
          <w:tcPr>
            <w:tcW w:w="109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8" w:lineRule="exact"/>
              <w:ind w:left="2366" w:right="2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8" w:lineRule="exact"/>
              <w:ind w:left="4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5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91"/>
              <w:rPr>
                <w:sz w:val="24"/>
              </w:rPr>
            </w:pPr>
            <w:r>
              <w:rPr>
                <w:sz w:val="24"/>
              </w:rPr>
              <w:t>Средневековье.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00"/>
              <w:rPr>
                <w:sz w:val="24"/>
              </w:rPr>
            </w:pPr>
            <w:r>
              <w:rPr>
                <w:sz w:val="24"/>
              </w:rPr>
              <w:t>Буддизм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Конфуцианство.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00"/>
              <w:rPr>
                <w:sz w:val="24"/>
              </w:rPr>
            </w:pPr>
            <w:r>
              <w:rPr>
                <w:sz w:val="24"/>
              </w:rPr>
              <w:t>Арабо-мусульманская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цивилизация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Мухаммед.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Коран.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8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300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VIII-XI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Византия.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00"/>
              <w:rPr>
                <w:sz w:val="24"/>
              </w:rPr>
            </w:pPr>
            <w:r>
              <w:rPr>
                <w:sz w:val="24"/>
              </w:rPr>
              <w:t>Запад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западноевропейской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2"/>
                <w:sz w:val="24"/>
              </w:rPr>
              <w:t xml:space="preserve"> цивилизации.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41"/>
        </w:trPr>
        <w:tc>
          <w:tcPr>
            <w:tcW w:w="1848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работы:</w:t>
            </w:r>
          </w:p>
          <w:p w:rsidR="00226A15" w:rsidRDefault="00941026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мусульманского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последствия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57" w:lineRule="exact"/>
              <w:ind w:left="0" w:right="5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26A15">
        <w:trPr>
          <w:trHeight w:val="275"/>
        </w:trPr>
        <w:tc>
          <w:tcPr>
            <w:tcW w:w="184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№ 4. От Древней Руси к Рос- сийскому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гос- </w:t>
            </w:r>
            <w:r>
              <w:rPr>
                <w:b/>
                <w:spacing w:val="-2"/>
                <w:sz w:val="24"/>
              </w:rPr>
              <w:t>ударству.</w:t>
            </w:r>
          </w:p>
        </w:tc>
        <w:tc>
          <w:tcPr>
            <w:tcW w:w="109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5" w:lineRule="exact"/>
              <w:ind w:left="2366" w:right="2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5" w:lineRule="exact"/>
              <w:ind w:left="4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321"/>
        </w:trPr>
        <w:tc>
          <w:tcPr>
            <w:tcW w:w="184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300"/>
              <w:rPr>
                <w:sz w:val="24"/>
              </w:rPr>
            </w:pPr>
            <w:r>
              <w:rPr>
                <w:sz w:val="24"/>
              </w:rPr>
              <w:t>Восточные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VII-VIII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государственности.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75"/>
        </w:trPr>
        <w:tc>
          <w:tcPr>
            <w:tcW w:w="184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Киевской</w:t>
            </w:r>
            <w:r>
              <w:rPr>
                <w:spacing w:val="-4"/>
                <w:sz w:val="24"/>
              </w:rPr>
              <w:t xml:space="preserve"> Руси.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78"/>
        </w:trPr>
        <w:tc>
          <w:tcPr>
            <w:tcW w:w="184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8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8" w:lineRule="exact"/>
              <w:ind w:left="30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XI-XII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Ярослав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Мудрый.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политической </w:t>
            </w:r>
            <w:r>
              <w:rPr>
                <w:spacing w:val="-2"/>
                <w:sz w:val="24"/>
              </w:rPr>
              <w:t>раздробленности.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75"/>
        </w:trPr>
        <w:tc>
          <w:tcPr>
            <w:tcW w:w="184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иноземными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завоевателями.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крестоносцев.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321"/>
        </w:trPr>
        <w:tc>
          <w:tcPr>
            <w:tcW w:w="184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29" w:line="272" w:lineRule="exact"/>
              <w:ind w:left="30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ордынского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Донской.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333"/>
        </w:trPr>
        <w:tc>
          <w:tcPr>
            <w:tcW w:w="184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30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возрождению.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78"/>
        </w:trPr>
        <w:tc>
          <w:tcPr>
            <w:tcW w:w="184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8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8" w:lineRule="exact"/>
              <w:ind w:left="3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Ордынского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ига.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</w:tbl>
    <w:p w:rsidR="00226A15" w:rsidRDefault="00226A15">
      <w:pPr>
        <w:rPr>
          <w:sz w:val="2"/>
          <w:szCs w:val="2"/>
        </w:rPr>
        <w:sectPr w:rsidR="00226A15">
          <w:pgSz w:w="16840" w:h="11910" w:orient="landscape"/>
          <w:pgMar w:top="860" w:right="700" w:bottom="1158" w:left="74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4"/>
        <w:gridCol w:w="10634"/>
        <w:gridCol w:w="1133"/>
        <w:gridCol w:w="1277"/>
      </w:tblGrid>
      <w:tr w:rsidR="00226A15">
        <w:trPr>
          <w:trHeight w:val="265"/>
        </w:trPr>
        <w:tc>
          <w:tcPr>
            <w:tcW w:w="1844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right="16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 № 5. Россия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ХVI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- ХVII веках: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 великого княжества к </w:t>
            </w:r>
            <w:r>
              <w:rPr>
                <w:b/>
                <w:spacing w:val="-2"/>
                <w:sz w:val="24"/>
              </w:rPr>
              <w:t>царству</w:t>
            </w:r>
          </w:p>
        </w:tc>
        <w:tc>
          <w:tcPr>
            <w:tcW w:w="109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3494" w:right="3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4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9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Грозного.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Опричнина.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Казачество.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98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33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3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3" w:lineRule="exact"/>
              <w:ind w:left="29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ХVII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веке,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абсолютизма.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Оформле-</w:t>
            </w:r>
          </w:p>
          <w:p w:rsidR="00226A15" w:rsidRDefault="00941026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права. Восстание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Разина.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3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41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работы:</w:t>
            </w:r>
          </w:p>
          <w:p w:rsidR="00226A15" w:rsidRDefault="0094102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Курбского.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Европой.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</w:tr>
      <w:tr w:rsidR="00226A15">
        <w:trPr>
          <w:trHeight w:val="286"/>
        </w:trPr>
        <w:tc>
          <w:tcPr>
            <w:tcW w:w="1844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№ 6. Страны Запа- да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 XVI - XVIII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веках</w:t>
            </w:r>
          </w:p>
        </w:tc>
        <w:tc>
          <w:tcPr>
            <w:tcW w:w="109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5" w:line="261" w:lineRule="exact"/>
              <w:ind w:left="3663" w:right="3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5" w:line="261" w:lineRule="exact"/>
              <w:ind w:left="4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98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западноевропейского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32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298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Английская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революция</w:t>
            </w:r>
          </w:p>
          <w:p w:rsidR="00226A15" w:rsidRDefault="00941026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31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298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переворот.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Паровой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двигатель.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Революции</w:t>
            </w:r>
          </w:p>
          <w:p w:rsidR="00226A15" w:rsidRDefault="00941026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43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работы:</w:t>
            </w:r>
          </w:p>
          <w:p w:rsidR="00226A15" w:rsidRDefault="00941026">
            <w:pPr>
              <w:pStyle w:val="TableParagraph"/>
              <w:spacing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переворот.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3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</w:tr>
      <w:tr w:rsidR="00226A15">
        <w:trPr>
          <w:trHeight w:val="265"/>
        </w:trPr>
        <w:tc>
          <w:tcPr>
            <w:tcW w:w="1844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7. Россия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кон- це ХVII -</w:t>
            </w:r>
          </w:p>
          <w:p w:rsidR="00226A15" w:rsidRDefault="00941026">
            <w:pPr>
              <w:pStyle w:val="TableParagraph"/>
              <w:ind w:right="1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ХVIII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веке: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 царства к им- </w:t>
            </w:r>
            <w:r>
              <w:rPr>
                <w:b/>
                <w:spacing w:val="-2"/>
                <w:sz w:val="24"/>
              </w:rPr>
              <w:t>перии</w:t>
            </w:r>
          </w:p>
        </w:tc>
        <w:tc>
          <w:tcPr>
            <w:tcW w:w="109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3663" w:right="3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4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1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17"/>
              <w:rPr>
                <w:sz w:val="24"/>
              </w:rPr>
            </w:pPr>
            <w:r>
              <w:rPr>
                <w:sz w:val="24"/>
              </w:rPr>
              <w:t>Приемники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дворцовых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переворотов.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6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1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белорусских земель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8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28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18"/>
              </w:rPr>
            </w:pPr>
          </w:p>
        </w:tc>
      </w:tr>
      <w:tr w:rsidR="00226A15">
        <w:trPr>
          <w:trHeight w:val="817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Тематика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внеаудиторной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самостоятельной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  <w:szCs w:val="24"/>
              </w:rPr>
              <w:t>работы։</w:t>
            </w:r>
          </w:p>
          <w:p w:rsidR="00226A15" w:rsidRDefault="00941026">
            <w:pPr>
              <w:pStyle w:val="TableParagraph"/>
              <w:spacing w:line="270" w:lineRule="atLeast"/>
              <w:ind w:left="107" w:right="16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Балтийскому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морю. 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Пугачева: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последствия. Роль Екатерины II: положительные и отрицательные стороны.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5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0" w:right="5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26A15">
        <w:trPr>
          <w:trHeight w:val="265"/>
        </w:trPr>
        <w:tc>
          <w:tcPr>
            <w:tcW w:w="1844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8. Ста- новление ин- </w:t>
            </w:r>
            <w:r>
              <w:rPr>
                <w:b/>
                <w:spacing w:val="-2"/>
                <w:sz w:val="24"/>
              </w:rPr>
              <w:t>дустриаль-ной цивилизации</w:t>
            </w:r>
          </w:p>
        </w:tc>
        <w:tc>
          <w:tcPr>
            <w:tcW w:w="109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3494" w:right="3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807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298"/>
              <w:rPr>
                <w:sz w:val="24"/>
              </w:rPr>
            </w:pPr>
            <w:r>
              <w:rPr>
                <w:sz w:val="24"/>
              </w:rPr>
              <w:t>Модернизация.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индустриальному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Ур-</w:t>
            </w:r>
          </w:p>
          <w:p w:rsidR="00226A15" w:rsidRDefault="00941026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банизация. Причины и последствия. Новации в мышлении Европейцев, ценностные ориентиры Воз- рождения. Реформация и Контрреформация.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30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9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9" w:lineRule="exact"/>
              <w:ind w:left="289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колониальной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экспансии.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26A15" w:rsidRDefault="00941026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вв.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59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146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Тематика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внеаудиторной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самостоятельной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  <w:szCs w:val="24"/>
              </w:rPr>
              <w:t>работы։</w:t>
            </w:r>
          </w:p>
          <w:p w:rsidR="00226A15" w:rsidRDefault="0094102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колонизаторы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колонии.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ind w:left="0" w:right="5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226A15" w:rsidRDefault="00226A15">
      <w:pPr>
        <w:spacing w:line="260" w:lineRule="exact"/>
        <w:jc w:val="right"/>
        <w:rPr>
          <w:sz w:val="24"/>
        </w:rPr>
        <w:sectPr w:rsidR="00226A15">
          <w:type w:val="continuous"/>
          <w:pgSz w:w="16840" w:h="11910" w:orient="landscape"/>
          <w:pgMar w:top="860" w:right="700" w:bottom="1110" w:left="74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4"/>
        <w:gridCol w:w="10634"/>
        <w:gridCol w:w="1133"/>
        <w:gridCol w:w="1277"/>
      </w:tblGrid>
      <w:tr w:rsidR="00226A15">
        <w:trPr>
          <w:trHeight w:val="272"/>
        </w:trPr>
        <w:tc>
          <w:tcPr>
            <w:tcW w:w="1844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</w:rPr>
              <w:lastRenderedPageBreak/>
              <w:t>Раздел 9. Про- цесс модерниза- ции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традици- онных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общест- вах Востока</w:t>
            </w:r>
          </w:p>
        </w:tc>
        <w:tc>
          <w:tcPr>
            <w:tcW w:w="10918" w:type="dxa"/>
            <w:gridSpan w:val="2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5" w:line="247" w:lineRule="exact"/>
              <w:ind w:left="3494" w:right="3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5" w:line="247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7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Колониальная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экспансия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стран. Индия.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Япония.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18"/>
              </w:rPr>
            </w:pPr>
          </w:p>
        </w:tc>
      </w:tr>
      <w:tr w:rsidR="00226A15">
        <w:trPr>
          <w:trHeight w:val="817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5" w:lineRule="exact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Тематика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внеаудиторной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самостоятельной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  <w:szCs w:val="24"/>
              </w:rPr>
              <w:t>работы։</w:t>
            </w:r>
          </w:p>
          <w:p w:rsidR="00226A15" w:rsidRDefault="0094102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Колониальные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Африке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XVI-XIX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колониаль- ной политики европейцев.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226A15">
            <w:pPr>
              <w:pStyle w:val="TableParagraph"/>
              <w:ind w:left="0"/>
            </w:pPr>
          </w:p>
        </w:tc>
      </w:tr>
      <w:tr w:rsidR="00226A15">
        <w:trPr>
          <w:trHeight w:val="267"/>
        </w:trPr>
        <w:tc>
          <w:tcPr>
            <w:tcW w:w="1844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10. </w:t>
            </w:r>
            <w:r>
              <w:rPr>
                <w:b/>
                <w:spacing w:val="-2"/>
                <w:sz w:val="24"/>
              </w:rPr>
              <w:t xml:space="preserve">Российская </w:t>
            </w:r>
            <w:r>
              <w:rPr>
                <w:b/>
                <w:sz w:val="24"/>
              </w:rPr>
              <w:t>империя в XIX веке</w:t>
            </w:r>
          </w:p>
        </w:tc>
        <w:tc>
          <w:tcPr>
            <w:tcW w:w="109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47" w:lineRule="exact"/>
              <w:ind w:left="3494" w:right="3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47" w:lineRule="exact"/>
              <w:ind w:left="4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1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 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17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Декабористы.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1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 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Цареубийство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6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317"/>
              <w:rPr>
                <w:sz w:val="24"/>
              </w:rPr>
            </w:pPr>
            <w:r>
              <w:rPr>
                <w:sz w:val="24"/>
              </w:rPr>
              <w:t>Пореформенная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7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31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8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экспедиции.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817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Тематика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внеаудиторной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самостоятельной</w:t>
            </w:r>
            <w:r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работы։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Наполеон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1812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Хроника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Отечественной войны 1812 года. Разгром и бегство армии Наполеона. Кавказская война. Шамиль. Восстание адыгов и</w:t>
            </w:r>
          </w:p>
          <w:p w:rsidR="00226A15" w:rsidRDefault="009410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депортация.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Севастополя.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65" w:lineRule="exact"/>
              <w:ind w:left="0" w:right="5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26A15">
        <w:trPr>
          <w:trHeight w:val="265"/>
        </w:trPr>
        <w:tc>
          <w:tcPr>
            <w:tcW w:w="1844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11.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новой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ис- тории к но- </w:t>
            </w:r>
            <w:r>
              <w:rPr>
                <w:b/>
                <w:spacing w:val="-2"/>
                <w:sz w:val="24"/>
              </w:rPr>
              <w:t>вейшей</w:t>
            </w:r>
          </w:p>
        </w:tc>
        <w:tc>
          <w:tcPr>
            <w:tcW w:w="109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3494" w:right="3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4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7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289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века.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86"/>
              <w:rPr>
                <w:sz w:val="24"/>
              </w:rPr>
            </w:pPr>
            <w:r>
              <w:rPr>
                <w:sz w:val="24"/>
              </w:rPr>
              <w:t>Научно-технический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веков.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6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Русско-японская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Военно-политические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Столыпина.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Первая мировая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причины.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большевиков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43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Тематика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внеаудиторной</w:t>
            </w:r>
            <w:r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самостоятельной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работы։</w:t>
            </w:r>
            <w:r>
              <w:rPr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Хроника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русско-японской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войны.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Причины </w:t>
            </w:r>
            <w:r>
              <w:rPr>
                <w:spacing w:val="-4"/>
                <w:sz w:val="24"/>
                <w:szCs w:val="24"/>
              </w:rPr>
              <w:t>пер-</w:t>
            </w:r>
          </w:p>
          <w:p w:rsidR="00226A15" w:rsidRDefault="009410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0" w:right="5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65"/>
        </w:trPr>
        <w:tc>
          <w:tcPr>
            <w:tcW w:w="1844" w:type="dxa"/>
            <w:vMerge w:val="restart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12. </w:t>
            </w:r>
            <w:r>
              <w:rPr>
                <w:b/>
                <w:spacing w:val="-2"/>
                <w:sz w:val="24"/>
              </w:rPr>
              <w:t>Межвоенный период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(1918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1939)</w:t>
            </w:r>
          </w:p>
        </w:tc>
        <w:tc>
          <w:tcPr>
            <w:tcW w:w="109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3494" w:right="3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4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фашизма.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НЭП.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СССР.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32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6" w:lineRule="exact"/>
              <w:ind w:left="289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20-х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30-е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Индустриализация,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коллективизации.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Куль-</w:t>
            </w:r>
          </w:p>
          <w:p w:rsidR="00226A15" w:rsidRDefault="00941026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СССР.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7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286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1930-х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силы.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1309"/>
        </w:trPr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Тематика внеаудиторной самостоятельной работы։ </w:t>
            </w:r>
            <w:r>
              <w:rPr>
                <w:sz w:val="24"/>
                <w:szCs w:val="24"/>
              </w:rPr>
              <w:t>Мюнхенский сговор. Захват стран Европы Гит- лером.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Договор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СССР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Германия.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Присоединение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СССР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территорий.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Советско-финская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война. Хасан. Халхин-Гол.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65" w:lineRule="exact"/>
              <w:ind w:left="0" w:right="5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26A15" w:rsidRDefault="00226A15">
      <w:pPr>
        <w:spacing w:line="265" w:lineRule="exact"/>
        <w:jc w:val="right"/>
        <w:rPr>
          <w:sz w:val="24"/>
        </w:rPr>
        <w:sectPr w:rsidR="00226A15">
          <w:type w:val="continuous"/>
          <w:pgSz w:w="16840" w:h="11910" w:orient="landscape"/>
          <w:pgMar w:top="840" w:right="700" w:bottom="982" w:left="74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4"/>
        <w:gridCol w:w="10634"/>
        <w:gridCol w:w="1133"/>
        <w:gridCol w:w="1277"/>
      </w:tblGrid>
      <w:tr w:rsidR="00226A15">
        <w:trPr>
          <w:trHeight w:val="265"/>
        </w:trPr>
        <w:tc>
          <w:tcPr>
            <w:tcW w:w="1844" w:type="dxa"/>
            <w:vMerge w:val="restart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 13. Вторая миро- вая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война.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Ве- ликая Отече- ственная вой- </w:t>
            </w:r>
            <w:r>
              <w:rPr>
                <w:b/>
                <w:spacing w:val="-6"/>
                <w:sz w:val="24"/>
              </w:rPr>
              <w:t>на</w:t>
            </w:r>
          </w:p>
        </w:tc>
        <w:tc>
          <w:tcPr>
            <w:tcW w:w="284" w:type="dxa"/>
          </w:tcPr>
          <w:p w:rsidR="00226A15" w:rsidRDefault="00226A1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46" w:lineRule="exact"/>
              <w:ind w:left="3520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46" w:lineRule="exact"/>
              <w:ind w:left="4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27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46" w:lineRule="exact"/>
              <w:ind w:left="0" w:right="5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6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Блицкриг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вермахта: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Антигитлеровская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коалиция.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Европе.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right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18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2"/>
                <w:sz w:val="24"/>
              </w:rPr>
              <w:t xml:space="preserve"> действий.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right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18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Коренной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Сталинградская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битва.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right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18"/>
              </w:rPr>
            </w:pPr>
          </w:p>
        </w:tc>
      </w:tr>
      <w:tr w:rsidR="00226A15">
        <w:trPr>
          <w:trHeight w:val="531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65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65" w:lineRule="exact"/>
              <w:ind w:left="289"/>
              <w:rPr>
                <w:sz w:val="24"/>
              </w:rPr>
            </w:pPr>
            <w:r>
              <w:rPr>
                <w:sz w:val="24"/>
              </w:rPr>
              <w:t>Разгром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Квантунской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Японии.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би-</w:t>
            </w:r>
          </w:p>
          <w:p w:rsidR="00226A15" w:rsidRDefault="00941026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США.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right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</w:tr>
      <w:tr w:rsidR="00226A15">
        <w:trPr>
          <w:trHeight w:val="817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работы:</w:t>
            </w:r>
          </w:p>
          <w:p w:rsidR="00226A15" w:rsidRDefault="0094102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Нападение Германии на Польшу. Военные действия на Атлантическом и Тихом океанах, в Африке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Азии. Причины неудач Красной Армии в первые месяцы войны. Нюрнбергский процесс.</w:t>
            </w:r>
          </w:p>
        </w:tc>
        <w:tc>
          <w:tcPr>
            <w:tcW w:w="1133" w:type="dxa"/>
            <w:tcBorders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0" w:right="5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67"/>
        </w:trPr>
        <w:tc>
          <w:tcPr>
            <w:tcW w:w="1844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14. </w:t>
            </w:r>
            <w:r>
              <w:rPr>
                <w:b/>
                <w:spacing w:val="-2"/>
                <w:sz w:val="24"/>
              </w:rPr>
              <w:t xml:space="preserve">Соревнование социальных </w:t>
            </w:r>
            <w:r>
              <w:rPr>
                <w:b/>
                <w:sz w:val="24"/>
              </w:rPr>
              <w:t xml:space="preserve">систем. Со- </w:t>
            </w:r>
            <w:r>
              <w:rPr>
                <w:b/>
                <w:spacing w:val="-2"/>
                <w:sz w:val="24"/>
              </w:rPr>
              <w:t xml:space="preserve">временный </w:t>
            </w:r>
            <w:r>
              <w:rPr>
                <w:b/>
                <w:spacing w:val="-4"/>
                <w:sz w:val="24"/>
              </w:rPr>
              <w:t>мир</w:t>
            </w:r>
          </w:p>
        </w:tc>
        <w:tc>
          <w:tcPr>
            <w:tcW w:w="10918" w:type="dxa"/>
            <w:gridSpan w:val="2"/>
            <w:tcBorders>
              <w:top w:val="double" w:sz="4" w:space="0" w:color="000000"/>
            </w:tcBorders>
          </w:tcPr>
          <w:p w:rsidR="00226A15" w:rsidRDefault="00941026">
            <w:pPr>
              <w:pStyle w:val="TableParagraph"/>
              <w:spacing w:before="1" w:line="247" w:lineRule="exact"/>
              <w:ind w:left="3494" w:right="3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top w:val="double" w:sz="4" w:space="0" w:color="000000"/>
            </w:tcBorders>
          </w:tcPr>
          <w:p w:rsidR="00226A15" w:rsidRDefault="00941026">
            <w:pPr>
              <w:pStyle w:val="TableParagraph"/>
              <w:spacing w:before="1" w:line="247" w:lineRule="exact"/>
              <w:ind w:left="4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77" w:type="dxa"/>
            <w:vMerge w:val="restart"/>
            <w:tcBorders>
              <w:top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6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врага, «Холодная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НАТО,</w:t>
            </w:r>
            <w:r>
              <w:rPr>
                <w:spacing w:val="-4"/>
                <w:sz w:val="24"/>
              </w:rPr>
              <w:t xml:space="preserve"> ОВД.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right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Научно-техническая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атомная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энергетика.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right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31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65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65" w:lineRule="exact"/>
              <w:ind w:left="281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колониальной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полуколониальной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особен-</w:t>
            </w:r>
          </w:p>
          <w:p w:rsidR="00226A15" w:rsidRDefault="00941026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 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-2"/>
                <w:sz w:val="24"/>
              </w:rPr>
              <w:t xml:space="preserve"> века.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right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43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Тематика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внеаудиторной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самостоятельной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работы։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Революция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Кубе.</w:t>
            </w:r>
          </w:p>
          <w:p w:rsidR="00226A15" w:rsidRDefault="009410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Варшавского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Хельсинские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соглашения.</w:t>
            </w:r>
            <w:r>
              <w:rPr>
                <w:spacing w:val="-2"/>
                <w:sz w:val="24"/>
              </w:rPr>
              <w:t xml:space="preserve"> ОБСЕ.</w:t>
            </w:r>
          </w:p>
        </w:tc>
        <w:tc>
          <w:tcPr>
            <w:tcW w:w="1133" w:type="dxa"/>
            <w:tcBorders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67" w:lineRule="exact"/>
              <w:ind w:left="0" w:right="5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65"/>
        </w:trPr>
        <w:tc>
          <w:tcPr>
            <w:tcW w:w="1844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15. Апогей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кри- зис советской 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1945-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1991 </w:t>
            </w:r>
            <w:r>
              <w:rPr>
                <w:b/>
                <w:spacing w:val="-2"/>
                <w:sz w:val="24"/>
              </w:rPr>
              <w:t>годов</w:t>
            </w:r>
          </w:p>
        </w:tc>
        <w:tc>
          <w:tcPr>
            <w:tcW w:w="10918" w:type="dxa"/>
            <w:gridSpan w:val="2"/>
            <w:tcBorders>
              <w:top w:val="doub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3495" w:right="3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материала</w:t>
            </w:r>
          </w:p>
        </w:tc>
        <w:tc>
          <w:tcPr>
            <w:tcW w:w="1133" w:type="dxa"/>
            <w:tcBorders>
              <w:top w:val="doub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4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277" w:type="dxa"/>
            <w:vMerge w:val="restart"/>
            <w:tcBorders>
              <w:top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55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послевоенный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хозяйства.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right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6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3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36" w:lineRule="exact"/>
              <w:ind w:left="289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Хрущевская</w:t>
            </w:r>
            <w:r>
              <w:rPr>
                <w:spacing w:val="-2"/>
                <w:sz w:val="24"/>
              </w:rPr>
              <w:t xml:space="preserve"> оттепель.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right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57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38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38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годах 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социализма.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right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31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65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65" w:lineRule="exact"/>
              <w:ind w:left="289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Хельсинские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соглашения.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Перестройка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биполярного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мира.</w:t>
            </w:r>
          </w:p>
          <w:p w:rsidR="00226A15" w:rsidRDefault="00941026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последствия.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right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541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2"/>
            <w:tcBorders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внеаудиторной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Кризис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ГКЧП.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Беловежские</w:t>
            </w:r>
          </w:p>
          <w:p w:rsidR="00226A15" w:rsidRDefault="009410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1133" w:type="dxa"/>
            <w:tcBorders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65" w:lineRule="exact"/>
              <w:ind w:left="0" w:right="5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265"/>
        </w:trPr>
        <w:tc>
          <w:tcPr>
            <w:tcW w:w="1844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ind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16.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РФ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рубеже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ХХ-ХХI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веков</w:t>
            </w:r>
          </w:p>
        </w:tc>
        <w:tc>
          <w:tcPr>
            <w:tcW w:w="10918" w:type="dxa"/>
            <w:gridSpan w:val="2"/>
            <w:tcBorders>
              <w:top w:val="doub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3494" w:right="3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top w:val="double" w:sz="4" w:space="0" w:color="000000"/>
            </w:tcBorders>
          </w:tcPr>
          <w:p w:rsidR="00226A15" w:rsidRDefault="00941026">
            <w:pPr>
              <w:pStyle w:val="TableParagraph"/>
              <w:spacing w:line="24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  <w:vMerge w:val="restart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6A15">
        <w:trPr>
          <w:trHeight w:val="531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226A15" w:rsidRDefault="00941026">
            <w:pPr>
              <w:pStyle w:val="TableParagraph"/>
              <w:spacing w:line="265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4" w:type="dxa"/>
          </w:tcPr>
          <w:p w:rsidR="00226A15" w:rsidRDefault="00941026">
            <w:pPr>
              <w:pStyle w:val="TableParagraph"/>
              <w:spacing w:line="265" w:lineRule="exact"/>
              <w:ind w:left="281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кризис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власти.</w:t>
            </w:r>
          </w:p>
          <w:p w:rsidR="00226A15" w:rsidRDefault="00941026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Президент,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Приватизация.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экономики.</w:t>
            </w:r>
          </w:p>
        </w:tc>
        <w:tc>
          <w:tcPr>
            <w:tcW w:w="1133" w:type="dxa"/>
          </w:tcPr>
          <w:p w:rsidR="00226A15" w:rsidRDefault="00941026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bottom w:val="double" w:sz="4" w:space="0" w:color="000000"/>
              <w:right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268"/>
        </w:trPr>
        <w:tc>
          <w:tcPr>
            <w:tcW w:w="1844" w:type="dxa"/>
            <w:vMerge/>
            <w:tcBorders>
              <w:top w:val="nil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tcBorders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48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4" w:type="dxa"/>
            <w:tcBorders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48" w:lineRule="exact"/>
              <w:ind w:left="281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государственности.</w:t>
            </w:r>
          </w:p>
        </w:tc>
        <w:tc>
          <w:tcPr>
            <w:tcW w:w="1133" w:type="dxa"/>
            <w:tcBorders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4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bottom w:val="double" w:sz="4" w:space="0" w:color="000000"/>
              <w:right w:val="double" w:sz="4" w:space="0" w:color="000000"/>
            </w:tcBorders>
          </w:tcPr>
          <w:p w:rsidR="00226A15" w:rsidRDefault="00226A15">
            <w:pPr>
              <w:rPr>
                <w:sz w:val="2"/>
                <w:szCs w:val="2"/>
              </w:rPr>
            </w:pPr>
          </w:p>
        </w:tc>
      </w:tr>
      <w:tr w:rsidR="00226A15">
        <w:trPr>
          <w:trHeight w:val="325"/>
        </w:trPr>
        <w:tc>
          <w:tcPr>
            <w:tcW w:w="18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" w:type="dxa"/>
            <w:tcBorders>
              <w:top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34" w:type="dxa"/>
            <w:tcBorders>
              <w:top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before="2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зачета</w:t>
            </w:r>
          </w:p>
        </w:tc>
        <w:tc>
          <w:tcPr>
            <w:tcW w:w="1133" w:type="dxa"/>
            <w:tcBorders>
              <w:top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before="25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</w:tr>
      <w:tr w:rsidR="00226A15">
        <w:trPr>
          <w:trHeight w:val="327"/>
        </w:trPr>
        <w:tc>
          <w:tcPr>
            <w:tcW w:w="18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" w:type="dxa"/>
            <w:tcBorders>
              <w:top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34" w:type="dxa"/>
            <w:tcBorders>
              <w:top w:val="double" w:sz="4" w:space="0" w:color="000000"/>
              <w:bottom w:val="double" w:sz="4" w:space="0" w:color="000000"/>
            </w:tcBorders>
          </w:tcPr>
          <w:p w:rsidR="00226A15" w:rsidRDefault="00941026" w:rsidP="00941026">
            <w:pPr>
              <w:pStyle w:val="TableParagraph"/>
              <w:spacing w:before="25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ИТОГО։</w:t>
            </w:r>
            <w:r>
              <w:rPr>
                <w:b/>
                <w:bCs/>
                <w:spacing w:val="58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120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часов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аудиторных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занятий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26A15" w:rsidRDefault="00941026">
      <w:pPr>
        <w:pStyle w:val="a3"/>
        <w:spacing w:before="150"/>
        <w:ind w:left="392" w:firstLine="0"/>
      </w:pPr>
      <w:r>
        <w:t>Для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обозначения:</w:t>
      </w:r>
    </w:p>
    <w:p w:rsidR="00226A15" w:rsidRDefault="00941026">
      <w:pPr>
        <w:pStyle w:val="a4"/>
        <w:numPr>
          <w:ilvl w:val="0"/>
          <w:numId w:val="6"/>
        </w:numPr>
        <w:tabs>
          <w:tab w:val="left" w:pos="633"/>
        </w:tabs>
        <w:ind w:hanging="241"/>
        <w:rPr>
          <w:sz w:val="24"/>
        </w:rPr>
      </w:pP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ознакомительный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(узнавание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свойств);</w:t>
      </w:r>
    </w:p>
    <w:p w:rsidR="00226A15" w:rsidRDefault="00941026">
      <w:pPr>
        <w:pStyle w:val="a4"/>
        <w:numPr>
          <w:ilvl w:val="0"/>
          <w:numId w:val="6"/>
        </w:numPr>
        <w:tabs>
          <w:tab w:val="left" w:pos="633"/>
        </w:tabs>
        <w:ind w:hanging="241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репродуктивный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руководством);</w:t>
      </w:r>
    </w:p>
    <w:p w:rsidR="00226A15" w:rsidRDefault="00941026">
      <w:pPr>
        <w:pStyle w:val="a4"/>
        <w:numPr>
          <w:ilvl w:val="0"/>
          <w:numId w:val="6"/>
        </w:numPr>
        <w:tabs>
          <w:tab w:val="left" w:pos="633"/>
        </w:tabs>
        <w:ind w:hanging="241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задач</w:t>
      </w:r>
    </w:p>
    <w:p w:rsidR="00226A15" w:rsidRDefault="00226A15">
      <w:pPr>
        <w:rPr>
          <w:sz w:val="24"/>
        </w:rPr>
        <w:sectPr w:rsidR="00226A15">
          <w:type w:val="continuous"/>
          <w:pgSz w:w="16840" w:h="11910" w:orient="landscape"/>
          <w:pgMar w:top="840" w:right="700" w:bottom="280" w:left="740" w:header="720" w:footer="720" w:gutter="0"/>
          <w:cols w:space="720"/>
        </w:sectPr>
      </w:pPr>
    </w:p>
    <w:p w:rsidR="00226A15" w:rsidRDefault="00941026">
      <w:pPr>
        <w:pStyle w:val="2"/>
        <w:numPr>
          <w:ilvl w:val="1"/>
          <w:numId w:val="5"/>
        </w:numPr>
        <w:tabs>
          <w:tab w:val="left" w:pos="2611"/>
        </w:tabs>
        <w:spacing w:before="74" w:line="242" w:lineRule="auto"/>
        <w:ind w:right="2002" w:hanging="918"/>
        <w:jc w:val="left"/>
      </w:pPr>
      <w:r>
        <w:lastRenderedPageBreak/>
        <w:t>Примерные</w:t>
      </w:r>
      <w:r>
        <w:rPr>
          <w:spacing w:val="-12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рефератов</w:t>
      </w:r>
      <w:r>
        <w:rPr>
          <w:spacing w:val="-13"/>
        </w:rPr>
        <w:t xml:space="preserve"> </w:t>
      </w:r>
      <w:r>
        <w:t>(докладов) и индивидуальных проектов.</w:t>
      </w:r>
    </w:p>
    <w:p w:rsidR="00226A15" w:rsidRDefault="00941026">
      <w:pPr>
        <w:pStyle w:val="3"/>
        <w:spacing w:before="110"/>
        <w:ind w:left="3897"/>
      </w:pPr>
      <w:r>
        <w:t>Рефераты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доклады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Происхождение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Начало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цивилизации.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Неолитическая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революция.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Поселения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края.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Греческий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полис.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империя.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Античность: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различия.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Великое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Феномен</w:t>
      </w:r>
      <w:r>
        <w:rPr>
          <w:spacing w:val="-6"/>
          <w:sz w:val="24"/>
        </w:rPr>
        <w:t xml:space="preserve"> </w:t>
      </w:r>
      <w:r>
        <w:rPr>
          <w:sz w:val="24"/>
        </w:rPr>
        <w:t>западноевропейского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Средневековья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Восток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века.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pacing w:val="-2"/>
          <w:sz w:val="24"/>
        </w:rPr>
        <w:t>Феодализм.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Рыцарская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культура.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spacing w:before="1"/>
        <w:ind w:left="1074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истории.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Происхождение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государства.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Русь 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раздробленности.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Возрождение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3"/>
          <w:sz w:val="24"/>
        </w:rPr>
        <w:t xml:space="preserve"> </w:t>
      </w:r>
      <w:r>
        <w:rPr>
          <w:sz w:val="24"/>
        </w:rPr>
        <w:t>(ХIV-ХV</w:t>
      </w:r>
      <w:r>
        <w:rPr>
          <w:spacing w:val="-2"/>
          <w:sz w:val="24"/>
        </w:rPr>
        <w:t xml:space="preserve"> века).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государства.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Смутное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России.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ХVII</w:t>
      </w:r>
      <w:r>
        <w:rPr>
          <w:spacing w:val="-5"/>
          <w:sz w:val="24"/>
        </w:rPr>
        <w:t xml:space="preserve"> </w:t>
      </w:r>
      <w:r>
        <w:rPr>
          <w:sz w:val="24"/>
        </w:rPr>
        <w:t>веке: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проблемы.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древнейших 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ХVII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века.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spacing w:line="275" w:lineRule="exact"/>
        <w:ind w:left="1074"/>
        <w:rPr>
          <w:sz w:val="24"/>
        </w:rPr>
      </w:pPr>
      <w:r>
        <w:rPr>
          <w:sz w:val="24"/>
        </w:rPr>
        <w:t>Истоки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Европе.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spacing w:line="275" w:lineRule="exact"/>
        <w:ind w:left="1074"/>
        <w:rPr>
          <w:sz w:val="24"/>
        </w:rPr>
      </w:pPr>
      <w:r>
        <w:rPr>
          <w:sz w:val="24"/>
        </w:rPr>
        <w:t>Революции</w:t>
      </w:r>
      <w:r>
        <w:rPr>
          <w:spacing w:val="-6"/>
          <w:sz w:val="24"/>
        </w:rPr>
        <w:t xml:space="preserve"> </w:t>
      </w:r>
      <w:r>
        <w:rPr>
          <w:sz w:val="24"/>
        </w:rPr>
        <w:t>ХVII-ХVIII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порождение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модернизационных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процессов.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время.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ХVII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ХVIII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века).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ХVIII</w:t>
      </w:r>
      <w:r>
        <w:rPr>
          <w:spacing w:val="-4"/>
          <w:sz w:val="24"/>
        </w:rPr>
        <w:t xml:space="preserve"> </w:t>
      </w:r>
      <w:r>
        <w:rPr>
          <w:sz w:val="24"/>
        </w:rPr>
        <w:t>века: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поступь</w:t>
      </w:r>
      <w:r>
        <w:rPr>
          <w:spacing w:val="-2"/>
          <w:sz w:val="24"/>
        </w:rPr>
        <w:t xml:space="preserve"> империи.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Восстание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Болотникова.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spacing w:before="1"/>
        <w:ind w:left="1074"/>
        <w:rPr>
          <w:sz w:val="24"/>
        </w:rPr>
      </w:pPr>
      <w:r>
        <w:rPr>
          <w:sz w:val="24"/>
        </w:rPr>
        <w:t>Восстание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Разина.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Восстание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Пугачева.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ХVIII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веке.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революции.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Индустриальное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общество.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Крымская</w:t>
      </w:r>
      <w:r>
        <w:rPr>
          <w:spacing w:val="-2"/>
          <w:sz w:val="24"/>
        </w:rPr>
        <w:t xml:space="preserve"> </w:t>
      </w:r>
      <w:r>
        <w:rPr>
          <w:sz w:val="24"/>
        </w:rPr>
        <w:t>(Восточная)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последствия.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Индия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властью британской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короны.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Восстание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 управлении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Индии.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Мэйдзи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последствия.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Колониальный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Африки.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Опиумные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тайпинов,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последствия.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Промышленный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переворот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последствия.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Героическая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Севастополя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1854</w:t>
      </w:r>
      <w:r>
        <w:rPr>
          <w:spacing w:val="1"/>
          <w:sz w:val="24"/>
        </w:rPr>
        <w:t xml:space="preserve"> </w:t>
      </w:r>
      <w:r>
        <w:rPr>
          <w:sz w:val="24"/>
        </w:rPr>
        <w:t>-1855</w:t>
      </w:r>
      <w:r>
        <w:rPr>
          <w:spacing w:val="-2"/>
          <w:sz w:val="24"/>
        </w:rPr>
        <w:t xml:space="preserve"> </w:t>
      </w:r>
      <w:r>
        <w:rPr>
          <w:sz w:val="24"/>
        </w:rPr>
        <w:t>годах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герои.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spacing w:before="1"/>
        <w:ind w:left="1074"/>
        <w:rPr>
          <w:sz w:val="24"/>
        </w:rPr>
      </w:pPr>
      <w:r>
        <w:rPr>
          <w:sz w:val="24"/>
        </w:rPr>
        <w:t>Народническое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движение.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Курс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6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века.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литературы.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века: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противоречия.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революция.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Восточный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войне.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Брестский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мир.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Гражданская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война.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войнами: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альтернативы</w:t>
      </w:r>
      <w:r>
        <w:rPr>
          <w:spacing w:val="-2"/>
          <w:sz w:val="24"/>
        </w:rPr>
        <w:t xml:space="preserve"> развития.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Советский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модернизации: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издержки.</w:t>
      </w:r>
    </w:p>
    <w:p w:rsidR="00226A15" w:rsidRDefault="00226A15">
      <w:pPr>
        <w:rPr>
          <w:sz w:val="24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spacing w:before="73"/>
        <w:ind w:left="1074"/>
        <w:rPr>
          <w:sz w:val="24"/>
        </w:rPr>
      </w:pPr>
      <w:r>
        <w:rPr>
          <w:sz w:val="24"/>
        </w:rPr>
        <w:lastRenderedPageBreak/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1920-1930-е </w:t>
      </w:r>
      <w:r>
        <w:rPr>
          <w:spacing w:val="-2"/>
          <w:sz w:val="24"/>
        </w:rPr>
        <w:t>годы.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spacing w:before="1"/>
        <w:ind w:left="1074"/>
        <w:rPr>
          <w:sz w:val="24"/>
        </w:rPr>
      </w:pPr>
      <w:r>
        <w:rPr>
          <w:sz w:val="24"/>
        </w:rPr>
        <w:t>Великая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Победы.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войны.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индустриальной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постиндустриальной.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Конец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эпохи.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Холодная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война.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Карибский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кризис.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СССР:</w:t>
      </w:r>
      <w:r>
        <w:rPr>
          <w:spacing w:val="-4"/>
          <w:sz w:val="24"/>
        </w:rPr>
        <w:t xml:space="preserve"> </w:t>
      </w:r>
      <w:r>
        <w:rPr>
          <w:sz w:val="24"/>
        </w:rPr>
        <w:t>триумф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распад.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Наш</w:t>
      </w:r>
      <w:r>
        <w:rPr>
          <w:spacing w:val="-4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1940-х-1991-х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годов.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Перестройка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СССР: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результат.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СССР.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Российская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современности.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-2"/>
          <w:sz w:val="24"/>
        </w:rPr>
        <w:t xml:space="preserve"> </w:t>
      </w:r>
      <w:r>
        <w:rPr>
          <w:sz w:val="24"/>
        </w:rPr>
        <w:t>ХХ -</w:t>
      </w:r>
      <w:r>
        <w:rPr>
          <w:spacing w:val="-2"/>
          <w:sz w:val="24"/>
        </w:rPr>
        <w:t xml:space="preserve"> </w:t>
      </w:r>
      <w:r>
        <w:rPr>
          <w:sz w:val="24"/>
        </w:rPr>
        <w:t>ХХI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веков.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постсоветском </w:t>
      </w:r>
      <w:r>
        <w:rPr>
          <w:spacing w:val="-2"/>
          <w:sz w:val="24"/>
        </w:rPr>
        <w:t>пространстве.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ind w:left="1074"/>
        <w:rPr>
          <w:sz w:val="24"/>
        </w:rPr>
      </w:pPr>
      <w:r>
        <w:rPr>
          <w:sz w:val="24"/>
        </w:rPr>
        <w:t>Чеченская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война.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1073"/>
          <w:tab w:val="left" w:pos="1074"/>
        </w:tabs>
        <w:spacing w:before="1"/>
        <w:ind w:left="1074"/>
        <w:rPr>
          <w:sz w:val="24"/>
        </w:rPr>
      </w:pPr>
      <w:r>
        <w:rPr>
          <w:sz w:val="24"/>
        </w:rPr>
        <w:t>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перспективы.</w:t>
      </w:r>
    </w:p>
    <w:p w:rsidR="00226A15" w:rsidRDefault="00941026">
      <w:pPr>
        <w:pStyle w:val="3"/>
        <w:spacing w:before="115" w:line="276" w:lineRule="exact"/>
        <w:ind w:left="3625"/>
      </w:pPr>
      <w:r>
        <w:t>Индивидуальные</w:t>
      </w:r>
      <w:r>
        <w:rPr>
          <w:spacing w:val="-7"/>
        </w:rPr>
        <w:t xml:space="preserve"> </w:t>
      </w:r>
      <w:r>
        <w:rPr>
          <w:spacing w:val="-2"/>
        </w:rPr>
        <w:t>проекты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Дальмены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эпохи.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Языческие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боги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славян.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казаки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Кубани.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Туапсе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Кавказских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войнах.</w:t>
      </w:r>
      <w:r>
        <w:rPr>
          <w:spacing w:val="-4"/>
          <w:sz w:val="24"/>
        </w:rPr>
        <w:t xml:space="preserve"> </w:t>
      </w:r>
      <w:r>
        <w:rPr>
          <w:sz w:val="24"/>
        </w:rPr>
        <w:t>(История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Вельяминовского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форта).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победил:</w:t>
      </w:r>
      <w:r>
        <w:rPr>
          <w:spacing w:val="-3"/>
          <w:sz w:val="24"/>
        </w:rPr>
        <w:t xml:space="preserve"> </w:t>
      </w:r>
      <w:r>
        <w:rPr>
          <w:sz w:val="24"/>
        </w:rPr>
        <w:t>Кутузов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Наполеон? (Отечественная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4"/>
          <w:sz w:val="24"/>
        </w:rPr>
        <w:t xml:space="preserve"> </w:t>
      </w:r>
      <w:r>
        <w:rPr>
          <w:sz w:val="24"/>
        </w:rPr>
        <w:t>1812</w:t>
      </w:r>
      <w:r>
        <w:rPr>
          <w:spacing w:val="-2"/>
          <w:sz w:val="24"/>
        </w:rPr>
        <w:t xml:space="preserve"> года).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Забытая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(Первая мировая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Черном</w:t>
      </w:r>
      <w:r>
        <w:rPr>
          <w:spacing w:val="-2"/>
          <w:sz w:val="24"/>
        </w:rPr>
        <w:t xml:space="preserve"> море).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Почему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победили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большевики? (Гражданская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России).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Земля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Героев.</w:t>
      </w:r>
      <w:r>
        <w:rPr>
          <w:spacing w:val="-4"/>
          <w:sz w:val="24"/>
        </w:rPr>
        <w:t xml:space="preserve"> </w:t>
      </w:r>
      <w:r>
        <w:rPr>
          <w:sz w:val="24"/>
        </w:rPr>
        <w:t>(Малая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Земля).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Подвиг</w:t>
      </w:r>
      <w:r>
        <w:rPr>
          <w:spacing w:val="-3"/>
          <w:sz w:val="24"/>
        </w:rPr>
        <w:t xml:space="preserve"> </w:t>
      </w:r>
      <w:r>
        <w:rPr>
          <w:sz w:val="24"/>
        </w:rPr>
        <w:t>Туапсе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Битва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Кавказ.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Туапсинская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военно-морская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1941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-1943 </w:t>
      </w:r>
      <w:r>
        <w:rPr>
          <w:spacing w:val="-2"/>
          <w:sz w:val="24"/>
        </w:rPr>
        <w:t>годах.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Туапсинская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операция: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авиации.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Важнейшие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итоги 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войны.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Г.И.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 -</w:t>
      </w:r>
      <w:r>
        <w:rPr>
          <w:spacing w:val="2"/>
          <w:sz w:val="24"/>
        </w:rPr>
        <w:t xml:space="preserve"> </w:t>
      </w:r>
      <w:r>
        <w:rPr>
          <w:sz w:val="24"/>
        </w:rPr>
        <w:t>«кругосветка»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подводной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лодке..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«Время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вехи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освоения </w:t>
      </w:r>
      <w:r>
        <w:rPr>
          <w:spacing w:val="-2"/>
          <w:sz w:val="24"/>
        </w:rPr>
        <w:t>космоса.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«Знаете,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он парнем</w:t>
      </w:r>
      <w:r>
        <w:rPr>
          <w:spacing w:val="-2"/>
          <w:sz w:val="24"/>
        </w:rPr>
        <w:t xml:space="preserve"> </w:t>
      </w:r>
      <w:r>
        <w:rPr>
          <w:sz w:val="24"/>
        </w:rPr>
        <w:t>был?»</w:t>
      </w:r>
      <w:r>
        <w:rPr>
          <w:spacing w:val="-8"/>
          <w:sz w:val="24"/>
        </w:rPr>
        <w:t xml:space="preserve"> </w:t>
      </w:r>
      <w:r>
        <w:rPr>
          <w:sz w:val="24"/>
        </w:rPr>
        <w:t>(первый отряд космонавтов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СССР).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«Три</w:t>
      </w:r>
      <w:r>
        <w:rPr>
          <w:spacing w:val="-5"/>
          <w:sz w:val="24"/>
        </w:rPr>
        <w:t xml:space="preserve"> </w:t>
      </w:r>
      <w:r>
        <w:rPr>
          <w:sz w:val="24"/>
        </w:rPr>
        <w:t>брата»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туапсинского</w:t>
      </w:r>
      <w:r>
        <w:rPr>
          <w:spacing w:val="-2"/>
          <w:sz w:val="24"/>
        </w:rPr>
        <w:t xml:space="preserve"> района.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Истоки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ХХ </w:t>
      </w:r>
      <w:r>
        <w:rPr>
          <w:spacing w:val="-2"/>
          <w:sz w:val="24"/>
        </w:rPr>
        <w:t>века).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терроризм:</w:t>
      </w:r>
      <w:r>
        <w:rPr>
          <w:spacing w:val="55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сущность,</w:t>
      </w:r>
      <w:r>
        <w:rPr>
          <w:spacing w:val="-2"/>
          <w:sz w:val="24"/>
        </w:rPr>
        <w:t xml:space="preserve"> разновидности.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терроризма.</w:t>
      </w:r>
    </w:p>
    <w:p w:rsidR="00226A15" w:rsidRDefault="00941026">
      <w:pPr>
        <w:pStyle w:val="a4"/>
        <w:numPr>
          <w:ilvl w:val="0"/>
          <w:numId w:val="4"/>
        </w:numPr>
        <w:tabs>
          <w:tab w:val="left" w:pos="1074"/>
        </w:tabs>
        <w:spacing w:line="276" w:lineRule="exact"/>
        <w:rPr>
          <w:rFonts w:ascii="Symbol" w:hAnsi="Symbol"/>
        </w:rPr>
      </w:pPr>
      <w:r>
        <w:rPr>
          <w:sz w:val="24"/>
        </w:rPr>
        <w:t>Религиозно-политический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экстремизм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угроза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226A15" w:rsidRDefault="00226A15">
      <w:pPr>
        <w:spacing w:line="276" w:lineRule="exact"/>
        <w:rPr>
          <w:rFonts w:ascii="Symbol" w:hAnsi="Symbol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a4"/>
        <w:numPr>
          <w:ilvl w:val="1"/>
          <w:numId w:val="5"/>
        </w:numPr>
        <w:tabs>
          <w:tab w:val="left" w:pos="1598"/>
        </w:tabs>
        <w:spacing w:before="74" w:line="242" w:lineRule="auto"/>
        <w:ind w:left="4026" w:right="989" w:hanging="2922"/>
        <w:jc w:val="left"/>
        <w:rPr>
          <w:b/>
          <w:sz w:val="28"/>
        </w:rPr>
      </w:pPr>
      <w:r>
        <w:rPr>
          <w:b/>
          <w:sz w:val="28"/>
        </w:rPr>
        <w:lastRenderedPageBreak/>
        <w:t>Характеристика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деятельности </w:t>
      </w:r>
      <w:r>
        <w:rPr>
          <w:b/>
          <w:spacing w:val="-2"/>
          <w:sz w:val="28"/>
        </w:rPr>
        <w:t>обучающихся</w:t>
      </w:r>
    </w:p>
    <w:p w:rsidR="00226A15" w:rsidRDefault="00226A15">
      <w:pPr>
        <w:pStyle w:val="a3"/>
        <w:spacing w:before="5" w:after="1"/>
        <w:ind w:left="0" w:firstLine="0"/>
        <w:rPr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550"/>
        </w:trPr>
        <w:tc>
          <w:tcPr>
            <w:tcW w:w="2377" w:type="dxa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left="704" w:hanging="154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 обучения</w:t>
            </w:r>
          </w:p>
        </w:tc>
        <w:tc>
          <w:tcPr>
            <w:tcW w:w="6947" w:type="dxa"/>
            <w:tcBorders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left="1916" w:right="254" w:hanging="138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студентов (на уровне учебных действий)</w:t>
            </w:r>
          </w:p>
        </w:tc>
      </w:tr>
      <w:tr w:rsidR="00226A15">
        <w:trPr>
          <w:trHeight w:val="1104"/>
        </w:trPr>
        <w:tc>
          <w:tcPr>
            <w:tcW w:w="2377" w:type="dxa"/>
            <w:tcBorders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6947" w:type="dxa"/>
            <w:tcBorders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знаний о предм</w:t>
            </w:r>
            <w:r w:rsidR="007C5D33">
              <w:rPr>
                <w:sz w:val="24"/>
              </w:rPr>
              <w:t>ете истории. Высказывание собст</w:t>
            </w:r>
            <w:r>
              <w:rPr>
                <w:sz w:val="24"/>
              </w:rPr>
              <w:t>венных суждений о значении и</w:t>
            </w:r>
            <w:r w:rsidR="007C5D33">
              <w:rPr>
                <w:sz w:val="24"/>
              </w:rPr>
              <w:t>сторической науки для отдельно</w:t>
            </w:r>
            <w:r>
              <w:rPr>
                <w:sz w:val="24"/>
              </w:rPr>
              <w:t>го человека, государства, общества. Высказывание суждений о месте истории России во всемирной истории</w:t>
            </w:r>
          </w:p>
        </w:tc>
      </w:tr>
      <w:tr w:rsidR="00226A15">
        <w:trPr>
          <w:trHeight w:val="313"/>
        </w:trPr>
        <w:tc>
          <w:tcPr>
            <w:tcW w:w="9324" w:type="dxa"/>
            <w:gridSpan w:val="2"/>
            <w:tcBorders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94" w:lineRule="exact"/>
              <w:ind w:left="1535"/>
              <w:rPr>
                <w:b/>
                <w:sz w:val="24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4"/>
              </w:rPr>
              <w:t>ДРЕВНЕЙШАЯ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СТАДИЯ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ЧЕЛОВЕЧЕСТВА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right="43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Происхождение </w:t>
            </w:r>
            <w:r>
              <w:rPr>
                <w:b/>
                <w:sz w:val="24"/>
              </w:rPr>
              <w:t>человека. Люди эпохи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палеолита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Рассказ о современных предс</w:t>
            </w:r>
            <w:r w:rsidR="007C5D33">
              <w:rPr>
                <w:sz w:val="24"/>
              </w:rPr>
              <w:t>тавлениях о происхождении чело</w:t>
            </w:r>
            <w:r>
              <w:rPr>
                <w:sz w:val="24"/>
              </w:rPr>
              <w:t>века, расселении древнейших людей (использование карты). Объяснение и применение понятий: «антропогенез», «каменный век», «палеолит», «родовая община». Указание на карте мест наиболее известных археологических находок в России.</w:t>
            </w:r>
          </w:p>
        </w:tc>
      </w:tr>
      <w:tr w:rsidR="00226A15">
        <w:trPr>
          <w:trHeight w:val="2207"/>
        </w:trPr>
        <w:tc>
          <w:tcPr>
            <w:tcW w:w="2377" w:type="dxa"/>
            <w:tcBorders>
              <w:top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right="562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Неолитическая </w:t>
            </w:r>
            <w:r>
              <w:rPr>
                <w:b/>
                <w:sz w:val="24"/>
              </w:rPr>
              <w:t>революция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ее </w:t>
            </w:r>
            <w:r>
              <w:rPr>
                <w:b/>
                <w:spacing w:val="-2"/>
                <w:sz w:val="24"/>
              </w:rPr>
              <w:t>последствия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94102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Объяснение и применение понятий: «неолит», «неолитическая революция»,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«производящее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хозяйство»,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«индоевропейцы»,</w:t>
            </w:r>
          </w:p>
          <w:p w:rsidR="00226A15" w:rsidRDefault="00941026"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«племя», «союз племен», «циви</w:t>
            </w:r>
            <w:r w:rsidR="007C5D33">
              <w:rPr>
                <w:sz w:val="24"/>
              </w:rPr>
              <w:t>лизация». Раскрытие причин воз</w:t>
            </w:r>
            <w:r>
              <w:rPr>
                <w:sz w:val="24"/>
              </w:rPr>
              <w:t>никновения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производящего хозяйства, характеристика перемен в 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указание на карте расселения древних лю</w:t>
            </w:r>
            <w:r w:rsidR="007C5D33">
              <w:rPr>
                <w:sz w:val="24"/>
              </w:rPr>
              <w:t>дей на территории России, скла</w:t>
            </w:r>
            <w:r>
              <w:rPr>
                <w:sz w:val="24"/>
              </w:rPr>
              <w:t>дывания индоевропейской о</w:t>
            </w:r>
            <w:r w:rsidR="007C5D33">
              <w:rPr>
                <w:sz w:val="24"/>
              </w:rPr>
              <w:t>бщности. Обоснование закономер</w:t>
            </w:r>
            <w:r>
              <w:rPr>
                <w:sz w:val="24"/>
              </w:rPr>
              <w:t>ности появления государства</w:t>
            </w:r>
          </w:p>
        </w:tc>
      </w:tr>
      <w:tr w:rsidR="00226A15">
        <w:trPr>
          <w:trHeight w:val="313"/>
        </w:trPr>
        <w:tc>
          <w:tcPr>
            <w:tcW w:w="9324" w:type="dxa"/>
            <w:gridSpan w:val="2"/>
            <w:tcBorders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93" w:lineRule="exact"/>
              <w:ind w:left="2596"/>
              <w:rPr>
                <w:b/>
                <w:sz w:val="24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4"/>
              </w:rPr>
              <w:t>ЦИВИЛИЗАЦИИ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 w:rsidR="00226A15">
        <w:trPr>
          <w:trHeight w:val="1103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Древнейшие государства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Локализация цивилизаций Древнего Востока на ленте времени и карте, объяснение, как природн</w:t>
            </w:r>
            <w:r w:rsidR="007C5D33">
              <w:rPr>
                <w:sz w:val="24"/>
              </w:rPr>
              <w:t>ые условия влияли на образ жиз</w:t>
            </w:r>
            <w:r>
              <w:rPr>
                <w:sz w:val="24"/>
              </w:rPr>
              <w:t>ни, отношения в древних об</w:t>
            </w:r>
            <w:r w:rsidR="007C5D33">
              <w:rPr>
                <w:sz w:val="24"/>
              </w:rPr>
              <w:t>ществах. Характеристика экономи</w:t>
            </w:r>
            <w:r>
              <w:rPr>
                <w:sz w:val="24"/>
              </w:rPr>
              <w:t>ческой жизни и социального строя древневосточных обществ</w:t>
            </w:r>
          </w:p>
        </w:tc>
      </w:tr>
      <w:tr w:rsidR="00226A15">
        <w:trPr>
          <w:trHeight w:val="1104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Великие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державы Древнего</w:t>
            </w:r>
            <w:r>
              <w:rPr>
                <w:b/>
                <w:spacing w:val="-2"/>
                <w:sz w:val="24"/>
              </w:rPr>
              <w:t xml:space="preserve"> Востока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 w:rsidP="007C5D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Раскрытие причин, особенносте</w:t>
            </w:r>
            <w:r w:rsidR="007C5D33">
              <w:rPr>
                <w:sz w:val="24"/>
              </w:rPr>
              <w:t>й и последствий появления вели</w:t>
            </w:r>
            <w:r>
              <w:rPr>
                <w:sz w:val="24"/>
              </w:rPr>
              <w:t>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9"/>
                <w:sz w:val="24"/>
              </w:rPr>
              <w:t xml:space="preserve"> </w:t>
            </w:r>
            <w:r w:rsidR="007C5D33">
              <w:rPr>
                <w:spacing w:val="-2"/>
                <w:sz w:val="24"/>
              </w:rPr>
              <w:t>Хетт</w:t>
            </w:r>
            <w:r>
              <w:rPr>
                <w:sz w:val="24"/>
              </w:rPr>
              <w:t>ской,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Ассирийской,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Персидской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отличи- тельных черт цивилизаций Древней Индии и Китая</w:t>
            </w:r>
          </w:p>
        </w:tc>
      </w:tr>
      <w:tr w:rsidR="00226A15">
        <w:trPr>
          <w:trHeight w:val="1931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Древняя </w:t>
            </w:r>
            <w:r>
              <w:rPr>
                <w:b/>
                <w:spacing w:val="-2"/>
                <w:sz w:val="24"/>
              </w:rPr>
              <w:t>Греция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основных эта</w:t>
            </w:r>
            <w:r w:rsidR="007C5D33">
              <w:rPr>
                <w:sz w:val="24"/>
              </w:rPr>
              <w:t>пов истории Древней Греции, ис</w:t>
            </w:r>
            <w:r>
              <w:rPr>
                <w:sz w:val="24"/>
              </w:rPr>
              <w:t>точников ее истории. Объяснение и применение понятий: «по- лис», «демократия», «колонизация», «эллинизм». Умение дать сравнительную характеристику политического строя полисов (Афины, Спарта). Рассказ с ис</w:t>
            </w:r>
            <w:r w:rsidR="007C5D33">
              <w:rPr>
                <w:sz w:val="24"/>
              </w:rPr>
              <w:t>пользованием карты о древнегре</w:t>
            </w:r>
            <w:r>
              <w:rPr>
                <w:sz w:val="24"/>
              </w:rPr>
              <w:t>ческой колонизации, оценка ее последствий. Раскрытие причин возникновения, сущности и значения эллинизма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Древний </w:t>
            </w:r>
            <w:r>
              <w:rPr>
                <w:b/>
                <w:spacing w:val="-5"/>
                <w:sz w:val="24"/>
              </w:rPr>
              <w:t>Рим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с использован</w:t>
            </w:r>
            <w:r w:rsidR="007C5D33">
              <w:rPr>
                <w:sz w:val="24"/>
              </w:rPr>
              <w:t>ием карты основных этапов исто</w:t>
            </w:r>
            <w:r>
              <w:rPr>
                <w:sz w:val="24"/>
              </w:rPr>
              <w:t>рии Древней Италии, становлен</w:t>
            </w:r>
            <w:r w:rsidR="007C5D33">
              <w:rPr>
                <w:sz w:val="24"/>
              </w:rPr>
              <w:t>ия и развития Римского государ</w:t>
            </w:r>
            <w:r>
              <w:rPr>
                <w:sz w:val="24"/>
              </w:rPr>
              <w:t>ства. Объяснение и применение понятий: «плебей», «патриций»,</w:t>
            </w:r>
          </w:p>
          <w:p w:rsidR="00226A15" w:rsidRDefault="00941026"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«провинции», «республика», «империя», «колонат». Раскрытие причин военных успехов Римского государства, особенностей организации римской армии.</w:t>
            </w:r>
          </w:p>
        </w:tc>
      </w:tr>
      <w:tr w:rsidR="00226A15">
        <w:trPr>
          <w:trHeight w:val="1657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Культура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7C5D33">
              <w:rPr>
                <w:b/>
                <w:sz w:val="24"/>
              </w:rPr>
              <w:t>рели</w:t>
            </w:r>
            <w:r>
              <w:rPr>
                <w:b/>
                <w:spacing w:val="-4"/>
                <w:sz w:val="24"/>
              </w:rPr>
              <w:t>гия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Систематизация материала о мифологии и религиозных учениях Древнего мира. Раскрытие предпосылок и значения </w:t>
            </w:r>
            <w:r w:rsidR="007C5D33">
              <w:rPr>
                <w:sz w:val="24"/>
              </w:rPr>
              <w:t>распростра</w:t>
            </w:r>
            <w:r>
              <w:rPr>
                <w:sz w:val="24"/>
              </w:rPr>
              <w:t>нения буддизма, христианства. Объяснение причин зарождения научных знаний. Объяснение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Древнего Рима в мировое культурное наследие.</w:t>
            </w:r>
          </w:p>
        </w:tc>
      </w:tr>
    </w:tbl>
    <w:p w:rsidR="00226A15" w:rsidRDefault="00226A15">
      <w:pPr>
        <w:jc w:val="both"/>
        <w:rPr>
          <w:sz w:val="24"/>
        </w:rPr>
        <w:sectPr w:rsidR="00226A15">
          <w:pgSz w:w="11910" w:h="16840"/>
          <w:pgMar w:top="1040" w:right="740" w:bottom="1298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277"/>
        </w:trPr>
        <w:tc>
          <w:tcPr>
            <w:tcW w:w="9324" w:type="dxa"/>
            <w:gridSpan w:val="2"/>
            <w:tcBorders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57" w:lineRule="exact"/>
              <w:ind w:left="11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ЦИВИЛИЗАЦИИ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ЗАПАДА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СРЕДНИЕ </w:t>
            </w:r>
            <w:r>
              <w:rPr>
                <w:b/>
                <w:spacing w:val="-4"/>
                <w:sz w:val="24"/>
              </w:rPr>
              <w:t>ВЕКА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7C5D33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Великое переселе</w:t>
            </w:r>
            <w:r w:rsidR="00941026">
              <w:rPr>
                <w:b/>
                <w:sz w:val="24"/>
              </w:rPr>
              <w:t>ние</w:t>
            </w:r>
            <w:r w:rsidR="00941026">
              <w:rPr>
                <w:b/>
                <w:spacing w:val="-9"/>
                <w:sz w:val="24"/>
              </w:rPr>
              <w:t xml:space="preserve"> </w:t>
            </w:r>
            <w:r w:rsidR="00941026">
              <w:rPr>
                <w:b/>
                <w:sz w:val="24"/>
              </w:rPr>
              <w:t>народов</w:t>
            </w:r>
            <w:r w:rsidR="00941026">
              <w:rPr>
                <w:b/>
                <w:spacing w:val="-8"/>
                <w:sz w:val="24"/>
              </w:rPr>
              <w:t xml:space="preserve"> </w:t>
            </w:r>
            <w:r w:rsidR="00941026">
              <w:rPr>
                <w:b/>
                <w:sz w:val="24"/>
              </w:rPr>
              <w:t>и</w:t>
            </w:r>
            <w:r w:rsidR="00941026"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 варварс</w:t>
            </w:r>
            <w:r w:rsidR="00941026">
              <w:rPr>
                <w:b/>
                <w:sz w:val="24"/>
              </w:rPr>
              <w:t>ких королевств</w:t>
            </w:r>
          </w:p>
          <w:p w:rsidR="00226A15" w:rsidRDefault="00941026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Европе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Раскрытие оснований периодиз</w:t>
            </w:r>
            <w:r w:rsidR="007C5D33">
              <w:rPr>
                <w:sz w:val="24"/>
              </w:rPr>
              <w:t>ации истории Средних веков, ха</w:t>
            </w:r>
            <w:r>
              <w:rPr>
                <w:sz w:val="24"/>
              </w:rPr>
              <w:t>рактеристика источников этой эпохи. Обсуждение вопроса о взаимодействии варварского и римского начал в европейском обществе раннего Средневековья.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Возникновение ислама.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Арабские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7C5D33">
              <w:rPr>
                <w:b/>
                <w:sz w:val="24"/>
              </w:rPr>
              <w:t>завоева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Рассказ с использованием карт</w:t>
            </w:r>
            <w:r w:rsidR="007C5D33">
              <w:rPr>
                <w:sz w:val="24"/>
              </w:rPr>
              <w:t>ы о возникновении Арабского ха</w:t>
            </w:r>
            <w:r>
              <w:rPr>
                <w:sz w:val="24"/>
              </w:rPr>
              <w:t>лифата; объяснение причин ег</w:t>
            </w:r>
            <w:r w:rsidR="007C5D33">
              <w:rPr>
                <w:sz w:val="24"/>
              </w:rPr>
              <w:t>о возвышения и разделения. Объ</w:t>
            </w:r>
            <w:r>
              <w:rPr>
                <w:sz w:val="24"/>
              </w:rPr>
              <w:t>яснение и применение понятий:</w:t>
            </w:r>
            <w:r w:rsidR="007C5D33">
              <w:rPr>
                <w:sz w:val="24"/>
              </w:rPr>
              <w:t xml:space="preserve"> «ислам», «мусульманство», «ха</w:t>
            </w:r>
            <w:r>
              <w:rPr>
                <w:sz w:val="24"/>
              </w:rPr>
              <w:t>лифат». Характеристика сист</w:t>
            </w:r>
            <w:r w:rsidR="007C5D33">
              <w:rPr>
                <w:sz w:val="24"/>
              </w:rPr>
              <w:t>емы управления в Арабском хали</w:t>
            </w:r>
            <w:r>
              <w:rPr>
                <w:sz w:val="24"/>
              </w:rPr>
              <w:t>фате, значения арабской культуры</w:t>
            </w:r>
          </w:p>
        </w:tc>
      </w:tr>
      <w:tr w:rsidR="00226A15">
        <w:trPr>
          <w:trHeight w:val="1380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Византийская империя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 w:rsidP="007C5D33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Рассказ с использованием карты о возникновении Византии; объяснение причин ее возвышения и упадка. Рассказ о влиянии Византии и ее культуры на ист</w:t>
            </w:r>
            <w:r w:rsidR="007C5D33">
              <w:rPr>
                <w:sz w:val="24"/>
              </w:rPr>
              <w:t>орию и культуру славянских гос</w:t>
            </w:r>
            <w:r>
              <w:rPr>
                <w:sz w:val="24"/>
              </w:rPr>
              <w:t>ударств,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8"/>
                <w:sz w:val="24"/>
              </w:rPr>
              <w:t xml:space="preserve"> </w:t>
            </w:r>
            <w:r w:rsidR="007C5D33">
              <w:rPr>
                <w:spacing w:val="-4"/>
                <w:sz w:val="24"/>
              </w:rPr>
              <w:t>сла</w:t>
            </w:r>
            <w:r>
              <w:rPr>
                <w:sz w:val="24"/>
              </w:rPr>
              <w:t>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Кириллом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Мефодием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Восток</w:t>
            </w:r>
          </w:p>
          <w:p w:rsidR="00226A15" w:rsidRDefault="009410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века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«хан»,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«сёгун»,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«самурай»,</w:t>
            </w:r>
          </w:p>
          <w:p w:rsidR="00226A15" w:rsidRDefault="00941026">
            <w:pPr>
              <w:pStyle w:val="TableParagraph"/>
              <w:spacing w:line="276" w:lineRule="exac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«варна», «каста». Характеристика общественного устройства государств Востока в Средние века, отношений власти и под- данных, системы управления. П</w:t>
            </w:r>
            <w:r w:rsidR="007C5D33">
              <w:rPr>
                <w:sz w:val="24"/>
              </w:rPr>
              <w:t>редставление описания, характе</w:t>
            </w:r>
            <w:r>
              <w:rPr>
                <w:sz w:val="24"/>
              </w:rPr>
              <w:t>ристики памятников культуры</w:t>
            </w:r>
            <w:r w:rsidR="007C5D33">
              <w:rPr>
                <w:sz w:val="24"/>
              </w:rPr>
              <w:t xml:space="preserve"> народов Востока (с использова</w:t>
            </w:r>
            <w:r>
              <w:rPr>
                <w:sz w:val="24"/>
              </w:rPr>
              <w:t>нием иллюстративного материала)</w:t>
            </w:r>
          </w:p>
        </w:tc>
      </w:tr>
      <w:tr w:rsidR="00226A15">
        <w:trPr>
          <w:trHeight w:val="3067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Империя Карла Великого и ее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7C5D33">
              <w:rPr>
                <w:b/>
                <w:sz w:val="24"/>
              </w:rPr>
              <w:t>рас</w:t>
            </w:r>
            <w:r>
              <w:rPr>
                <w:b/>
                <w:sz w:val="24"/>
              </w:rPr>
              <w:t>пад. Феодальная раздробленность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Европе</w:t>
            </w:r>
          </w:p>
          <w:p w:rsidR="00226A15" w:rsidRDefault="00941026">
            <w:pPr>
              <w:pStyle w:val="TableParagraph"/>
              <w:ind w:right="3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 черты </w:t>
            </w:r>
            <w:r w:rsidR="007C5D33">
              <w:rPr>
                <w:b/>
                <w:spacing w:val="-2"/>
                <w:sz w:val="24"/>
              </w:rPr>
              <w:t>западноевропей</w:t>
            </w:r>
            <w:r>
              <w:rPr>
                <w:b/>
                <w:sz w:val="24"/>
              </w:rPr>
              <w:t xml:space="preserve">ского </w:t>
            </w:r>
            <w:r>
              <w:rPr>
                <w:b/>
                <w:spacing w:val="-2"/>
                <w:sz w:val="24"/>
              </w:rPr>
              <w:t>феодализма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Раскрытие сущности военной реформы Карла </w:t>
            </w:r>
            <w:r w:rsidR="007C5D33">
              <w:rPr>
                <w:sz w:val="24"/>
              </w:rPr>
              <w:t>Мартелла, ее вли</w:t>
            </w:r>
            <w:r>
              <w:rPr>
                <w:sz w:val="24"/>
              </w:rPr>
              <w:t xml:space="preserve">яние на успехи франкских королей. Рассказ о причинах, ходе и следствиях походов Карла Великого, значении образования его империи. Объяснение термина </w:t>
            </w:r>
            <w:r>
              <w:rPr>
                <w:i/>
                <w:sz w:val="24"/>
              </w:rPr>
              <w:t>каролингское возрождение</w:t>
            </w:r>
            <w:r w:rsidR="007C5D33">
              <w:rPr>
                <w:sz w:val="24"/>
              </w:rPr>
              <w:t>. Объ</w:t>
            </w:r>
            <w:r>
              <w:rPr>
                <w:sz w:val="24"/>
              </w:rPr>
              <w:t>яснение причин походов норманнов, указание на их последствия Объяснение и применение пон</w:t>
            </w:r>
            <w:r w:rsidR="007C5D33">
              <w:rPr>
                <w:sz w:val="24"/>
              </w:rPr>
              <w:t>ятий: «феодализм», «раздроблен</w:t>
            </w:r>
            <w:r>
              <w:rPr>
                <w:sz w:val="24"/>
              </w:rPr>
              <w:t>ность»,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«вассально-ленные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отношения»,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«сеньор»,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«рыцарь»,</w:t>
            </w:r>
          </w:p>
          <w:p w:rsidR="00226A15" w:rsidRDefault="00941026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«вассал». Раскрытие совреме</w:t>
            </w:r>
            <w:r w:rsidR="007C5D33">
              <w:rPr>
                <w:sz w:val="24"/>
              </w:rPr>
              <w:t>нных подходов к объяснению сущ</w:t>
            </w:r>
            <w:r>
              <w:rPr>
                <w:sz w:val="24"/>
              </w:rPr>
              <w:t>ности феодализма. Рассказ о жизни представителей различных сословий средневекового общества: рыцарей, крестьян, горожан, духовенства и др. (сообщение, презентация)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7C5D33">
            <w:pPr>
              <w:pStyle w:val="TableParagraph"/>
              <w:ind w:right="4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Средневековый западноевропей</w:t>
            </w:r>
            <w:r w:rsidR="00941026">
              <w:rPr>
                <w:b/>
                <w:sz w:val="24"/>
              </w:rPr>
              <w:t>ский город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Объяснение и применение п</w:t>
            </w:r>
            <w:r w:rsidR="007C5D33">
              <w:rPr>
                <w:sz w:val="24"/>
              </w:rPr>
              <w:t>онятий: «цех», «гильдия», «ком</w:t>
            </w:r>
            <w:r>
              <w:rPr>
                <w:sz w:val="24"/>
              </w:rPr>
              <w:t>муна». Систематизация материала о причинах возникновения, сущности и значении средневековых городов. Характеристика взаимоотношений горожан и се</w:t>
            </w:r>
            <w:r w:rsidR="007C5D33">
              <w:rPr>
                <w:sz w:val="24"/>
              </w:rPr>
              <w:t>ньоров, различных слоев населе</w:t>
            </w:r>
            <w:r>
              <w:rPr>
                <w:sz w:val="24"/>
              </w:rPr>
              <w:t>ния городов.</w:t>
            </w:r>
          </w:p>
        </w:tc>
      </w:tr>
      <w:tr w:rsidR="00226A15">
        <w:trPr>
          <w:trHeight w:val="1380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Католическая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Церковь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Средние </w:t>
            </w:r>
            <w:r>
              <w:rPr>
                <w:b/>
                <w:spacing w:val="-2"/>
                <w:sz w:val="24"/>
              </w:rPr>
              <w:t>века.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Крестовые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роли христиан</w:t>
            </w:r>
            <w:r w:rsidR="007C5D33">
              <w:rPr>
                <w:sz w:val="24"/>
              </w:rPr>
              <w:t>ской церкви в средневековом об</w:t>
            </w:r>
            <w:r>
              <w:rPr>
                <w:sz w:val="24"/>
              </w:rPr>
              <w:t>ществе. Рассказ о причинах и последствиях борьбы римских пап и императоров Священной Римской империи. Систематизация материала по истории Крестов</w:t>
            </w:r>
            <w:r w:rsidR="007C5D33">
              <w:rPr>
                <w:sz w:val="24"/>
              </w:rPr>
              <w:t>ых походов, высказывание сужде</w:t>
            </w:r>
            <w:r>
              <w:rPr>
                <w:sz w:val="24"/>
              </w:rPr>
              <w:t>ния об их причинах и последствиях</w:t>
            </w:r>
          </w:p>
        </w:tc>
      </w:tr>
      <w:tr w:rsidR="00226A15">
        <w:trPr>
          <w:trHeight w:val="2485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Зарождение</w:t>
            </w:r>
          </w:p>
          <w:p w:rsidR="00226A15" w:rsidRDefault="00941026">
            <w:pPr>
              <w:pStyle w:val="TableParagraph"/>
              <w:spacing w:before="2" w:line="237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централизованных государств</w:t>
            </w:r>
          </w:p>
          <w:p w:rsidR="00226A15" w:rsidRDefault="0094102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Европе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 w:rsidP="007C5D33">
            <w:pPr>
              <w:pStyle w:val="TableParagraph"/>
              <w:spacing w:before="1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Раскрытие особенностей развития Англии и Франции, причин и последствий зарождения в этих странах сословнопредставитель- ной монархии. Характеристика причин, хода и результатов Сто- летней войны. Систематизация знаний о важнейших событиях позднего Средневековья: паден</w:t>
            </w:r>
            <w:r w:rsidR="007C5D33">
              <w:rPr>
                <w:sz w:val="24"/>
              </w:rPr>
              <w:t>ии Византии, реконкисте и обра</w:t>
            </w:r>
            <w:r>
              <w:rPr>
                <w:sz w:val="24"/>
              </w:rPr>
              <w:t>зовании Испании и Португалии</w:t>
            </w:r>
            <w:r w:rsidR="007C5D33">
              <w:rPr>
                <w:sz w:val="24"/>
              </w:rPr>
              <w:t>, гуситских войнах. Показ исто</w:t>
            </w:r>
            <w:r>
              <w:rPr>
                <w:sz w:val="24"/>
              </w:rPr>
              <w:t>рических предпосылок обр</w:t>
            </w:r>
            <w:r w:rsidR="007C5D33">
              <w:rPr>
                <w:sz w:val="24"/>
              </w:rPr>
              <w:t>азования централизованных госу</w:t>
            </w:r>
            <w:r>
              <w:rPr>
                <w:sz w:val="24"/>
              </w:rPr>
              <w:t>дарств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значительных</w:t>
            </w:r>
            <w:r w:rsidR="007C5D33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выступлениях</w:t>
            </w:r>
            <w:r>
              <w:rPr>
                <w:spacing w:val="-2"/>
                <w:sz w:val="24"/>
              </w:rPr>
              <w:t xml:space="preserve"> Средневековья.</w:t>
            </w:r>
          </w:p>
        </w:tc>
      </w:tr>
    </w:tbl>
    <w:p w:rsidR="00226A15" w:rsidRDefault="00226A15">
      <w:pPr>
        <w:spacing w:line="257" w:lineRule="exact"/>
        <w:jc w:val="both"/>
        <w:rPr>
          <w:sz w:val="24"/>
        </w:rPr>
        <w:sectPr w:rsidR="00226A15">
          <w:type w:val="continuous"/>
          <w:pgSz w:w="11910" w:h="16840"/>
          <w:pgMar w:top="1120" w:right="740" w:bottom="803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830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Кубань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эпоху </w:t>
            </w:r>
            <w:r>
              <w:rPr>
                <w:b/>
                <w:spacing w:val="-2"/>
                <w:sz w:val="24"/>
              </w:rPr>
              <w:t>средневековья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Кубани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34"/>
                <w:sz w:val="24"/>
              </w:rPr>
              <w:t xml:space="preserve"> </w:t>
            </w:r>
            <w:r w:rsidR="007C5D33">
              <w:rPr>
                <w:sz w:val="24"/>
              </w:rPr>
              <w:t>при</w:t>
            </w:r>
            <w:r>
              <w:rPr>
                <w:sz w:val="24"/>
              </w:rPr>
              <w:t>чин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казачьей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33"/>
                <w:sz w:val="24"/>
              </w:rPr>
              <w:t xml:space="preserve"> </w:t>
            </w:r>
            <w:r w:rsidR="007C5D33">
              <w:rPr>
                <w:spacing w:val="-2"/>
                <w:sz w:val="24"/>
              </w:rPr>
              <w:t>Распростра</w:t>
            </w:r>
            <w:r>
              <w:rPr>
                <w:sz w:val="24"/>
              </w:rPr>
              <w:t>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ислама.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Средневековая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Западной </w:t>
            </w:r>
            <w:r>
              <w:rPr>
                <w:b/>
                <w:spacing w:val="-2"/>
                <w:sz w:val="24"/>
              </w:rPr>
              <w:t>Европы.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Ренессанса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Подготовка сообщения, презе</w:t>
            </w:r>
            <w:r w:rsidR="007C5D33">
              <w:rPr>
                <w:sz w:val="24"/>
              </w:rPr>
              <w:t>нтации на тему «Первые европей</w:t>
            </w:r>
            <w:r>
              <w:rPr>
                <w:sz w:val="24"/>
              </w:rPr>
              <w:t xml:space="preserve">ские университеты». Характеристика основных художественных стилей средневековой культуры (с рассмотрением конкретных памятников, произведений). </w:t>
            </w:r>
            <w:r w:rsidR="007C5D33">
              <w:rPr>
                <w:sz w:val="24"/>
              </w:rPr>
              <w:t>Высказывание суждений о предпо</w:t>
            </w:r>
            <w:r>
              <w:rPr>
                <w:sz w:val="24"/>
              </w:rPr>
              <w:t>сылках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гуманизма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 w:rsidR="007C5D33">
              <w:rPr>
                <w:spacing w:val="-2"/>
                <w:sz w:val="24"/>
              </w:rPr>
              <w:t>Возрожде</w:t>
            </w:r>
            <w:r>
              <w:rPr>
                <w:sz w:val="24"/>
              </w:rPr>
              <w:t>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2"/>
                <w:sz w:val="24"/>
              </w:rPr>
              <w:t xml:space="preserve"> общества</w:t>
            </w:r>
          </w:p>
        </w:tc>
      </w:tr>
      <w:tr w:rsidR="00226A15">
        <w:trPr>
          <w:trHeight w:val="275"/>
        </w:trPr>
        <w:tc>
          <w:tcPr>
            <w:tcW w:w="9324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5" w:lineRule="exact"/>
              <w:ind w:left="137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72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ОТ ДРЕВНЕЙ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ГОСУДАРСТВУ,</w:t>
            </w:r>
          </w:p>
        </w:tc>
      </w:tr>
      <w:tr w:rsidR="00226A15">
        <w:trPr>
          <w:trHeight w:val="165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Образование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Древнерусского государства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территорий расселения восточных славян и их соседей, природных условий, в которых они жили, их занятий, быта, верований. Раскрытие пр</w:t>
            </w:r>
            <w:r w:rsidR="007C5D33">
              <w:rPr>
                <w:sz w:val="24"/>
              </w:rPr>
              <w:t>ичин и указание времени образо</w:t>
            </w:r>
            <w:r>
              <w:rPr>
                <w:sz w:val="24"/>
              </w:rPr>
              <w:t>вания Древнерусского государства. Объяснение и применение понятий: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«князь»,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«дружина»,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«государство».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7"/>
                <w:sz w:val="24"/>
              </w:rPr>
              <w:t xml:space="preserve"> </w:t>
            </w:r>
            <w:r w:rsidR="007C5D33">
              <w:rPr>
                <w:spacing w:val="-4"/>
                <w:sz w:val="24"/>
              </w:rPr>
              <w:t>хро</w:t>
            </w:r>
            <w:r>
              <w:rPr>
                <w:sz w:val="24"/>
              </w:rPr>
              <w:t>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русских </w:t>
            </w:r>
            <w:r>
              <w:rPr>
                <w:spacing w:val="-2"/>
                <w:sz w:val="24"/>
              </w:rPr>
              <w:t>князей</w:t>
            </w:r>
          </w:p>
        </w:tc>
      </w:tr>
      <w:tr w:rsidR="00226A15">
        <w:trPr>
          <w:trHeight w:val="1103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spacing w:line="237" w:lineRule="auto"/>
              <w:ind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Крещение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Руси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его значение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знаний о возникновении христианства и основных его постулатах. Рассказ о причинах крещения Руси, основных событиях, связанных с принятием христианства на Руси.</w:t>
            </w:r>
          </w:p>
          <w:p w:rsidR="00226A15" w:rsidRDefault="00941026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Руси.</w:t>
            </w:r>
          </w:p>
        </w:tc>
      </w:tr>
      <w:tr w:rsidR="00226A15">
        <w:trPr>
          <w:trHeight w:val="1657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Общество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Древней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Руси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общественного и политического строя Древней Руси, внутренней и внешней политики русских князей. Анализ содержания Русской Правды.</w:t>
            </w:r>
            <w:r w:rsidR="007C5D33">
              <w:rPr>
                <w:sz w:val="24"/>
              </w:rPr>
              <w:t xml:space="preserve"> Указание причин княжеских усо</w:t>
            </w:r>
            <w:r>
              <w:rPr>
                <w:sz w:val="24"/>
              </w:rPr>
              <w:t>биц. Составление характеристики личности, оценка, сравнение исторических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Ярослава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Мудрого,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Владимира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Мономаха).</w:t>
            </w:r>
          </w:p>
        </w:tc>
      </w:tr>
      <w:tr w:rsidR="00226A15">
        <w:trPr>
          <w:trHeight w:val="165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3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Раздробленность </w:t>
            </w:r>
            <w:r>
              <w:rPr>
                <w:b/>
                <w:sz w:val="24"/>
              </w:rPr>
              <w:t>на Руси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Называние причин раздробленн</w:t>
            </w:r>
            <w:r w:rsidR="007C5D33">
              <w:rPr>
                <w:sz w:val="24"/>
              </w:rPr>
              <w:t>ости на Руси, раскрытие послед</w:t>
            </w:r>
            <w:r>
              <w:rPr>
                <w:sz w:val="24"/>
              </w:rPr>
              <w:t>ствий раздробленности. Указан</w:t>
            </w:r>
            <w:r w:rsidR="007C5D33">
              <w:rPr>
                <w:sz w:val="24"/>
              </w:rPr>
              <w:t>ие на карте территорий крупней</w:t>
            </w:r>
            <w:r>
              <w:rPr>
                <w:sz w:val="24"/>
              </w:rPr>
              <w:t>ших самостоятельных центров</w:t>
            </w:r>
            <w:r w:rsidR="007C5D33">
              <w:rPr>
                <w:sz w:val="24"/>
              </w:rPr>
              <w:t xml:space="preserve"> Руси. Характеристика особенно</w:t>
            </w:r>
            <w:r>
              <w:rPr>
                <w:sz w:val="24"/>
              </w:rPr>
              <w:t>стей географического положени</w:t>
            </w:r>
            <w:r w:rsidR="007C5D33">
              <w:rPr>
                <w:sz w:val="24"/>
              </w:rPr>
              <w:t>я, социально-политического раз</w:t>
            </w:r>
            <w:r>
              <w:rPr>
                <w:sz w:val="24"/>
              </w:rPr>
              <w:t>вития,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Новгородской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 w:rsidR="007C5D33">
              <w:rPr>
                <w:spacing w:val="-4"/>
                <w:sz w:val="24"/>
              </w:rPr>
              <w:t>Вла</w:t>
            </w:r>
            <w:r>
              <w:rPr>
                <w:sz w:val="24"/>
              </w:rPr>
              <w:t>димиро-Суздальской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земель.</w:t>
            </w:r>
          </w:p>
        </w:tc>
      </w:tr>
      <w:tr w:rsidR="00226A15">
        <w:trPr>
          <w:trHeight w:val="827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Древнерусская культура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Характеристика</w:t>
            </w:r>
          </w:p>
          <w:p w:rsidR="00226A15" w:rsidRDefault="0094102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памятников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зодчества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значении наследия Древней Руси для современного общества.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Монгольское </w:t>
            </w:r>
            <w:r>
              <w:rPr>
                <w:b/>
                <w:sz w:val="24"/>
              </w:rPr>
              <w:t>завоевание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его </w:t>
            </w:r>
            <w:r>
              <w:rPr>
                <w:b/>
                <w:spacing w:val="-2"/>
                <w:sz w:val="24"/>
              </w:rPr>
              <w:t>последствия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Изложение материала о причинах и последствиях монгольских завоеваний. Приведение примеров героической борьбы русского народа против завоевателей. Рассказ о Невской битве и Ледовом побоище. Составление характеристики Александра Невского. 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ордынского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владычества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9"/>
                <w:sz w:val="24"/>
              </w:rPr>
              <w:t xml:space="preserve"> </w:t>
            </w:r>
            <w:r w:rsidR="007C5D33">
              <w:rPr>
                <w:spacing w:val="-2"/>
                <w:sz w:val="24"/>
              </w:rPr>
              <w:t>характе</w:t>
            </w:r>
            <w:r>
              <w:rPr>
                <w:sz w:val="24"/>
              </w:rPr>
              <w:t>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повинностей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</w:t>
            </w:r>
          </w:p>
        </w:tc>
      </w:tr>
      <w:tr w:rsidR="00226A15">
        <w:trPr>
          <w:trHeight w:val="1380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4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Начало возвышения Москвы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Раскрытие причин и следствий объединения русских земель во- круг Москвы. Аргументация оценки деятельности Ивана Кали- ты, Дмитрия Донского. Раскрытие роли Русской православной церкви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возрождении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значения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Куликовской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Образование </w:t>
            </w:r>
            <w:r>
              <w:rPr>
                <w:b/>
                <w:sz w:val="24"/>
              </w:rPr>
              <w:t>единого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Русского </w:t>
            </w:r>
            <w:r>
              <w:rPr>
                <w:b/>
                <w:spacing w:val="-2"/>
                <w:sz w:val="24"/>
              </w:rPr>
              <w:t>государства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Указание на карте роста терри</w:t>
            </w:r>
            <w:r w:rsidR="007C5D33">
              <w:rPr>
                <w:sz w:val="24"/>
              </w:rPr>
              <w:t>тории Московской Руси. Характе</w:t>
            </w:r>
            <w:r>
              <w:rPr>
                <w:sz w:val="24"/>
              </w:rPr>
              <w:t>ристика Ивана III. Объяснение</w:t>
            </w:r>
            <w:r w:rsidR="007C5D33">
              <w:rPr>
                <w:sz w:val="24"/>
              </w:rPr>
              <w:t xml:space="preserve"> значения создания единого Рус</w:t>
            </w:r>
            <w:r>
              <w:rPr>
                <w:sz w:val="24"/>
              </w:rPr>
              <w:t>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-4"/>
                <w:sz w:val="24"/>
              </w:rPr>
              <w:t xml:space="preserve"> </w:t>
            </w:r>
            <w:r w:rsidR="007C5D33">
              <w:rPr>
                <w:sz w:val="24"/>
              </w:rPr>
              <w:t>госу</w:t>
            </w:r>
            <w:r>
              <w:rPr>
                <w:sz w:val="24"/>
              </w:rPr>
              <w:t>дарства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9"/>
                <w:sz w:val="24"/>
              </w:rPr>
              <w:t xml:space="preserve"> </w:t>
            </w:r>
            <w:r w:rsidR="007C5D33">
              <w:rPr>
                <w:spacing w:val="-4"/>
                <w:sz w:val="24"/>
              </w:rPr>
              <w:t>Изу</w:t>
            </w:r>
            <w:r>
              <w:rPr>
                <w:sz w:val="24"/>
              </w:rPr>
              <w:t>чение Судебника 1497 года и использование его сведений в рас- сказе о положении крестьян и начале их закрепощения.</w:t>
            </w:r>
          </w:p>
        </w:tc>
      </w:tr>
    </w:tbl>
    <w:p w:rsidR="00226A15" w:rsidRDefault="00226A15">
      <w:pPr>
        <w:spacing w:line="270" w:lineRule="atLeast"/>
        <w:jc w:val="both"/>
        <w:rPr>
          <w:sz w:val="24"/>
        </w:rPr>
        <w:sectPr w:rsidR="00226A15">
          <w:type w:val="continuous"/>
          <w:pgSz w:w="11910" w:h="16840"/>
          <w:pgMar w:top="1120" w:right="740" w:bottom="1092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277"/>
        </w:trPr>
        <w:tc>
          <w:tcPr>
            <w:tcW w:w="9324" w:type="dxa"/>
            <w:gridSpan w:val="2"/>
            <w:tcBorders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57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ХVI-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ХVII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ЦАРСТВУ</w:t>
            </w:r>
          </w:p>
        </w:tc>
      </w:tr>
      <w:tr w:rsidR="00226A15">
        <w:trPr>
          <w:trHeight w:val="2769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правление Ивана Грозного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Объяснение значения понятий:</w:t>
            </w:r>
            <w:r w:rsidR="007C5D33">
              <w:rPr>
                <w:sz w:val="24"/>
              </w:rPr>
              <w:t xml:space="preserve"> «Избранная рада», «Земский со</w:t>
            </w:r>
            <w:r>
              <w:rPr>
                <w:sz w:val="24"/>
              </w:rPr>
              <w:t>бор», «приказ», «стрелецкое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войско», «опричнина», «заповедные годы», «урочные лета», «крепостное право». Характеристика внутренней политики Ивана IV в середине ХVI века, основных мероприятий и значения реформ 1550-х годов.</w:t>
            </w:r>
          </w:p>
          <w:p w:rsidR="00226A15" w:rsidRDefault="0094102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Раскрытие значения присо</w:t>
            </w:r>
            <w:r w:rsidR="007C5D33">
              <w:rPr>
                <w:sz w:val="24"/>
              </w:rPr>
              <w:t>единения Среднего и Нижнего По</w:t>
            </w:r>
            <w:r>
              <w:rPr>
                <w:sz w:val="24"/>
              </w:rPr>
              <w:t>волжья, Западной Сибири к России. Объяснение последствий Ливонской войны для Русского государства.</w:t>
            </w:r>
          </w:p>
          <w:p w:rsidR="00226A15" w:rsidRDefault="00941026">
            <w:pPr>
              <w:pStyle w:val="TableParagraph"/>
              <w:spacing w:line="270" w:lineRule="atLeast"/>
              <w:ind w:right="833"/>
              <w:jc w:val="both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опричнины. Обоснование оценки итогов правления Ивана Грозного</w:t>
            </w:r>
          </w:p>
        </w:tc>
      </w:tr>
      <w:tr w:rsidR="00226A15">
        <w:trPr>
          <w:trHeight w:val="3036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Смутное время начала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«Смутное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время»,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«самозванец»,</w:t>
            </w:r>
          </w:p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«крестоцеловальная запись», </w:t>
            </w:r>
            <w:r w:rsidR="007C5D33">
              <w:rPr>
                <w:sz w:val="24"/>
              </w:rPr>
              <w:t>«ополчение», «национально-осво</w:t>
            </w:r>
            <w:r>
              <w:rPr>
                <w:sz w:val="24"/>
              </w:rPr>
              <w:t>бодительное движение». Раскрытие, в чем заключались причины Смутного времени. Характеристика личности и деятельности Бориса Годунова, Лжедмитрия I, Василия Шуйского</w:t>
            </w:r>
            <w:r w:rsidR="007C5D33">
              <w:rPr>
                <w:sz w:val="24"/>
              </w:rPr>
              <w:t>, Лжедмит</w:t>
            </w:r>
            <w:r>
              <w:rPr>
                <w:sz w:val="24"/>
              </w:rPr>
              <w:t>рия II. Указание на карте н</w:t>
            </w:r>
            <w:r w:rsidR="007C5D33">
              <w:rPr>
                <w:sz w:val="24"/>
              </w:rPr>
              <w:t>аправлений походов отрядов Лже</w:t>
            </w:r>
            <w:r>
              <w:rPr>
                <w:sz w:val="24"/>
              </w:rPr>
              <w:t>дмитрия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 Болотникова,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Лжедмитрия 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походов польских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шведских войск, дв</w:t>
            </w:r>
            <w:r w:rsidR="007C5D33">
              <w:rPr>
                <w:sz w:val="24"/>
              </w:rPr>
              <w:t>ижения отрядов Первого и Второ</w:t>
            </w:r>
            <w:r>
              <w:rPr>
                <w:sz w:val="24"/>
              </w:rPr>
              <w:t>го ополчений и др. Оценка дея</w:t>
            </w:r>
            <w:r w:rsidR="007C5D33">
              <w:rPr>
                <w:sz w:val="24"/>
              </w:rPr>
              <w:t>тельности П. Ляпунова, К. Мини</w:t>
            </w:r>
            <w:r>
              <w:rPr>
                <w:sz w:val="24"/>
              </w:rPr>
              <w:t>на,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Пожарского.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  <w:p w:rsidR="00226A15" w:rsidRDefault="00941026">
            <w:pPr>
              <w:pStyle w:val="TableParagraph"/>
              <w:spacing w:before="1"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войсками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ополчений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Экономическое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 xml:space="preserve">социальное </w:t>
            </w:r>
            <w:r>
              <w:rPr>
                <w:b/>
                <w:sz w:val="24"/>
              </w:rPr>
              <w:t>развитие России в XVII веке.</w:t>
            </w:r>
          </w:p>
          <w:p w:rsidR="00226A15" w:rsidRDefault="00941026">
            <w:pPr>
              <w:pStyle w:val="TableParagraph"/>
              <w:spacing w:line="274" w:lineRule="exact"/>
              <w:ind w:right="4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Народные движения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информации и</w:t>
            </w:r>
            <w:r w:rsidR="007C5D33">
              <w:rPr>
                <w:sz w:val="24"/>
              </w:rPr>
              <w:t>сторических карт при рассмотре</w:t>
            </w:r>
            <w:r>
              <w:rPr>
                <w:sz w:val="24"/>
              </w:rPr>
              <w:t>нии экономического развития России в XVII веке. Раскрытие важнейших последствий появл</w:t>
            </w:r>
            <w:r w:rsidR="007C5D33">
              <w:rPr>
                <w:sz w:val="24"/>
              </w:rPr>
              <w:t>ения и распространения мануфак</w:t>
            </w:r>
            <w:r>
              <w:rPr>
                <w:sz w:val="24"/>
              </w:rPr>
              <w:t>тур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  <w:p w:rsidR="00226A15" w:rsidRDefault="00941026">
            <w:pPr>
              <w:pStyle w:val="TableParagraph"/>
              <w:spacing w:line="274" w:lineRule="exac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XVII века. Систематизация исторического материала в форме таблицы. «Народные движения в России XVII века»</w:t>
            </w:r>
          </w:p>
        </w:tc>
      </w:tr>
      <w:tr w:rsidR="00226A15">
        <w:trPr>
          <w:trHeight w:val="1934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82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Становление абсолютизма </w:t>
            </w:r>
            <w:r>
              <w:rPr>
                <w:b/>
                <w:sz w:val="24"/>
              </w:rPr>
              <w:t>в России.</w:t>
            </w:r>
          </w:p>
          <w:p w:rsidR="00226A15" w:rsidRDefault="00941026">
            <w:pPr>
              <w:pStyle w:val="TableParagraph"/>
              <w:spacing w:before="1"/>
              <w:ind w:right="3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Внешняя </w:t>
            </w:r>
            <w:r>
              <w:rPr>
                <w:b/>
                <w:sz w:val="24"/>
              </w:rPr>
              <w:t>политика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 в ХVII веке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Объяснение понятий: «абсолют</w:t>
            </w:r>
            <w:r w:rsidR="007C5D33">
              <w:rPr>
                <w:sz w:val="24"/>
              </w:rPr>
              <w:t>изм», «церковный раскол», «ста</w:t>
            </w:r>
            <w:r>
              <w:rPr>
                <w:sz w:val="24"/>
              </w:rPr>
              <w:t>рообрядцы». Раскрытие при</w:t>
            </w:r>
            <w:r w:rsidR="007C5D33">
              <w:rPr>
                <w:sz w:val="24"/>
              </w:rPr>
              <w:t>чин и последствий усиления само</w:t>
            </w:r>
            <w:r>
              <w:rPr>
                <w:sz w:val="24"/>
              </w:rPr>
              <w:t>державной власти. Анализ объективных и субъективных причин и последствий раскола в Русской православной церкви.</w:t>
            </w:r>
          </w:p>
          <w:p w:rsidR="00226A15" w:rsidRDefault="00941026">
            <w:pPr>
              <w:pStyle w:val="TableParagraph"/>
              <w:spacing w:line="270" w:lineRule="atLeas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значения прис</w:t>
            </w:r>
            <w:r w:rsidR="007C5D33">
              <w:rPr>
                <w:sz w:val="24"/>
              </w:rPr>
              <w:t>оединения Сибири к России. Объ</w:t>
            </w:r>
            <w:r>
              <w:rPr>
                <w:sz w:val="24"/>
              </w:rPr>
              <w:t>яснение того, в чем заключалис</w:t>
            </w:r>
            <w:r w:rsidR="007C5D33">
              <w:rPr>
                <w:sz w:val="24"/>
              </w:rPr>
              <w:t>ь цели и результаты внешней по</w:t>
            </w:r>
            <w:r>
              <w:rPr>
                <w:sz w:val="24"/>
              </w:rPr>
              <w:t>литики России в XVII веке.</w:t>
            </w:r>
          </w:p>
        </w:tc>
      </w:tr>
      <w:tr w:rsidR="00226A15">
        <w:trPr>
          <w:trHeight w:val="1931"/>
        </w:trPr>
        <w:tc>
          <w:tcPr>
            <w:tcW w:w="2377" w:type="dxa"/>
            <w:tcBorders>
              <w:top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right="7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Культура </w:t>
            </w:r>
            <w:r>
              <w:rPr>
                <w:b/>
                <w:sz w:val="24"/>
              </w:rPr>
              <w:t>Руси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4"/>
                <w:sz w:val="24"/>
              </w:rPr>
              <w:t xml:space="preserve"> веков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систематической таблицы о достижениях культуры Руси в XIII - XVII веках. Подготовка описания выдающихся па- мятников культуры ХIII - XVII веков (в том числе связанных со своим регионом). Характер</w:t>
            </w:r>
            <w:r w:rsidR="007C5D33">
              <w:rPr>
                <w:sz w:val="24"/>
              </w:rPr>
              <w:t>истика их художественных досто</w:t>
            </w:r>
            <w:r>
              <w:rPr>
                <w:sz w:val="24"/>
              </w:rPr>
              <w:t>инств, исторического значения</w:t>
            </w:r>
            <w:r w:rsidR="007C5D33">
              <w:rPr>
                <w:sz w:val="24"/>
              </w:rPr>
              <w:t xml:space="preserve"> и др. Поиск информации для со</w:t>
            </w:r>
            <w:r>
              <w:rPr>
                <w:sz w:val="24"/>
              </w:rPr>
              <w:t>общений о памятниках культуры конца XIII - ХVIII веков и их создателях (в том числе связанных с историей региона).</w:t>
            </w:r>
          </w:p>
        </w:tc>
      </w:tr>
      <w:tr w:rsidR="00226A15">
        <w:trPr>
          <w:trHeight w:val="274"/>
        </w:trPr>
        <w:tc>
          <w:tcPr>
            <w:tcW w:w="9324" w:type="dxa"/>
            <w:gridSpan w:val="2"/>
            <w:tcBorders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55" w:lineRule="exact"/>
              <w:ind w:left="144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ЗАПАДА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ХVI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ХVIII</w:t>
            </w:r>
            <w:r>
              <w:rPr>
                <w:b/>
                <w:spacing w:val="-2"/>
                <w:sz w:val="24"/>
              </w:rPr>
              <w:t xml:space="preserve"> ВЕКАХ</w:t>
            </w:r>
          </w:p>
        </w:tc>
      </w:tr>
      <w:tr w:rsidR="00226A15">
        <w:trPr>
          <w:trHeight w:val="2483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Экономическое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7C5D33">
              <w:rPr>
                <w:b/>
                <w:sz w:val="24"/>
              </w:rPr>
              <w:t>перемены в западноевро</w:t>
            </w:r>
            <w:r>
              <w:rPr>
                <w:b/>
                <w:sz w:val="24"/>
              </w:rPr>
              <w:t>пейском обществе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 w:rsidP="007C5D33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Объяснение причин и сущности модернизации. Объяснение и применение понятий: «мануфа</w:t>
            </w:r>
            <w:r w:rsidR="007C5D33">
              <w:rPr>
                <w:sz w:val="24"/>
              </w:rPr>
              <w:t>ктура», «революция цен». Харак</w:t>
            </w:r>
            <w:r>
              <w:rPr>
                <w:sz w:val="24"/>
              </w:rPr>
              <w:t>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ХVI</w:t>
            </w:r>
            <w:r>
              <w:rPr>
                <w:sz w:val="24"/>
              </w:rPr>
              <w:t>- ХVIII веках. Раскрытие важнейших изменений в социальной структуре европейского общества в Новое время.</w:t>
            </w:r>
          </w:p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важнейших открытиях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науке, усовершенствованиях в технике, кораблестроении, военном деле, позволивших странам Западной Европы совершить рывок в своем развитии.</w:t>
            </w:r>
          </w:p>
        </w:tc>
      </w:tr>
    </w:tbl>
    <w:p w:rsidR="00226A15" w:rsidRDefault="00226A15">
      <w:pPr>
        <w:jc w:val="both"/>
        <w:rPr>
          <w:sz w:val="24"/>
        </w:rPr>
        <w:sectPr w:rsidR="00226A15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1382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Великие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7C5D33">
              <w:rPr>
                <w:b/>
                <w:sz w:val="24"/>
              </w:rPr>
              <w:t>географи</w:t>
            </w:r>
            <w:r>
              <w:rPr>
                <w:b/>
                <w:sz w:val="24"/>
              </w:rPr>
              <w:t xml:space="preserve">ческие открытия. </w:t>
            </w:r>
            <w:r>
              <w:rPr>
                <w:b/>
                <w:spacing w:val="-2"/>
                <w:sz w:val="24"/>
              </w:rPr>
              <w:t>Образования</w:t>
            </w:r>
          </w:p>
          <w:p w:rsidR="00226A15" w:rsidRDefault="00941026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колониальных империй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Систематизация материала о </w:t>
            </w:r>
            <w:r w:rsidR="007C5D33">
              <w:rPr>
                <w:sz w:val="24"/>
              </w:rPr>
              <w:t>Великих географических открыти</w:t>
            </w:r>
            <w:r>
              <w:rPr>
                <w:sz w:val="24"/>
              </w:rPr>
              <w:t>ях (в форме хронологической т</w:t>
            </w:r>
            <w:r w:rsidR="007C5D33">
              <w:rPr>
                <w:sz w:val="24"/>
              </w:rPr>
              <w:t>аблицы), объяснение, в чем сос</w:t>
            </w:r>
            <w:r>
              <w:rPr>
                <w:sz w:val="24"/>
              </w:rPr>
              <w:t>тояли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предпосылки.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Великих</w:t>
            </w:r>
          </w:p>
          <w:p w:rsidR="00226A15" w:rsidRDefault="00941026"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географических открытий и создания первых колониальных</w:t>
            </w:r>
            <w:r w:rsidR="007C5D33">
              <w:rPr>
                <w:sz w:val="24"/>
              </w:rPr>
              <w:t xml:space="preserve"> им</w:t>
            </w:r>
            <w:r>
              <w:rPr>
                <w:sz w:val="24"/>
              </w:rPr>
              <w:t>перий для стран и народов Европы, Азии, Америки, Африки</w:t>
            </w:r>
          </w:p>
        </w:tc>
      </w:tr>
      <w:tr w:rsidR="00226A15">
        <w:trPr>
          <w:trHeight w:val="1931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7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Возрождение </w:t>
            </w:r>
            <w:r>
              <w:rPr>
                <w:b/>
                <w:sz w:val="24"/>
              </w:rPr>
              <w:t>и гуманизм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Западной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Европе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Объяснение и применение </w:t>
            </w:r>
            <w:r w:rsidR="007C5D33">
              <w:rPr>
                <w:sz w:val="24"/>
              </w:rPr>
              <w:t>понятий: «Возрождение», «Ренес</w:t>
            </w:r>
            <w:r>
              <w:rPr>
                <w:sz w:val="24"/>
              </w:rPr>
              <w:t xml:space="preserve">санс», «гуманизм». Характеристика причин и основных черт эпохи Возрождения, главных достижений и </w:t>
            </w:r>
            <w:r w:rsidR="007C5D33">
              <w:rPr>
                <w:sz w:val="24"/>
              </w:rPr>
              <w:t>деятелей Возрожде</w:t>
            </w:r>
            <w:r>
              <w:rPr>
                <w:sz w:val="24"/>
              </w:rPr>
              <w:t xml:space="preserve">ния в науке и искусстве. Раскрытие содержания идей гуманизма и значения их распространения. Подготовка презентации об од- ном из титанов Возрождения, </w:t>
            </w:r>
            <w:r w:rsidR="007C5D33">
              <w:rPr>
                <w:sz w:val="24"/>
              </w:rPr>
              <w:t>показывающей его вклад в станов</w:t>
            </w:r>
            <w:r>
              <w:rPr>
                <w:sz w:val="24"/>
              </w:rPr>
              <w:t>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новой </w:t>
            </w:r>
            <w:r>
              <w:rPr>
                <w:spacing w:val="-2"/>
                <w:sz w:val="24"/>
              </w:rPr>
              <w:t>культуры.</w:t>
            </w:r>
          </w:p>
        </w:tc>
      </w:tr>
      <w:tr w:rsidR="00226A15">
        <w:trPr>
          <w:trHeight w:val="165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Реформация и </w:t>
            </w:r>
            <w:r>
              <w:rPr>
                <w:b/>
                <w:spacing w:val="-2"/>
                <w:sz w:val="24"/>
              </w:rPr>
              <w:t>контрреформация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понятий:</w:t>
            </w:r>
          </w:p>
          <w:p w:rsidR="00226A15" w:rsidRDefault="009410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«Реформация»,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«протестантизм»,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«лютеранство»,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«кальвинизм,</w:t>
            </w:r>
          </w:p>
          <w:p w:rsidR="00226A15" w:rsidRDefault="0094102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«контрреформация». Раскрытие причин Реформации, указание важнейших черт протестантизма и особенностей его различных течений.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войн</w:t>
            </w:r>
          </w:p>
        </w:tc>
      </w:tr>
      <w:tr w:rsidR="00226A15">
        <w:trPr>
          <w:trHeight w:val="1931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Становление </w:t>
            </w:r>
            <w:r>
              <w:rPr>
                <w:b/>
                <w:sz w:val="24"/>
              </w:rPr>
              <w:t>абсолютизма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европейских странах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Объяснение и применение пон</w:t>
            </w:r>
            <w:r w:rsidR="007C5D33">
              <w:rPr>
                <w:sz w:val="24"/>
              </w:rPr>
              <w:t>ятий: «абсолютизм», «просвещен</w:t>
            </w: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абсолютизм».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абсолютизма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формы правления, приведение примеров политики абсолютизма (во Франции, Англии). Рассказ о важнейших событиях истории Франции, Англии, Испании, им</w:t>
            </w:r>
            <w:r w:rsidR="007C5D33">
              <w:rPr>
                <w:sz w:val="24"/>
              </w:rPr>
              <w:t>перии Габсбургов. Участие в об</w:t>
            </w:r>
            <w:r>
              <w:rPr>
                <w:sz w:val="24"/>
              </w:rPr>
              <w:t>суждении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«просвещенного</w:t>
            </w:r>
            <w:r>
              <w:rPr>
                <w:spacing w:val="42"/>
                <w:sz w:val="24"/>
              </w:rPr>
              <w:t xml:space="preserve"> </w:t>
            </w:r>
            <w:r w:rsidR="007C5D33">
              <w:rPr>
                <w:spacing w:val="-2"/>
                <w:sz w:val="24"/>
              </w:rPr>
              <w:t>абсо</w:t>
            </w:r>
            <w:r>
              <w:rPr>
                <w:sz w:val="24"/>
              </w:rPr>
              <w:t>лютизма»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Европы».</w:t>
            </w:r>
          </w:p>
        </w:tc>
      </w:tr>
      <w:tr w:rsidR="00226A15">
        <w:trPr>
          <w:trHeight w:val="165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Англия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XVII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ХVIII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веках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предпосылок</w:t>
            </w:r>
            <w:r w:rsidR="007C5D33">
              <w:rPr>
                <w:sz w:val="24"/>
              </w:rPr>
              <w:t>, причин и особенностей Англий</w:t>
            </w:r>
            <w:r>
              <w:rPr>
                <w:sz w:val="24"/>
              </w:rPr>
              <w:t xml:space="preserve">ской революции, описание ее </w:t>
            </w:r>
            <w:r w:rsidR="007C5D33">
              <w:rPr>
                <w:sz w:val="24"/>
              </w:rPr>
              <w:t>основных событий и этапов. Рас</w:t>
            </w:r>
            <w:r>
              <w:rPr>
                <w:sz w:val="24"/>
              </w:rPr>
              <w:t>крытие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революции,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реставрации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26A15" w:rsidRDefault="009410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«Славной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революции».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последствий</w:t>
            </w:r>
          </w:p>
          <w:p w:rsidR="00226A15" w:rsidRDefault="00941026">
            <w:pPr>
              <w:pStyle w:val="TableParagraph"/>
              <w:spacing w:line="270" w:lineRule="atLeast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промышленной революции (</w:t>
            </w:r>
            <w:r w:rsidR="007C5D33">
              <w:rPr>
                <w:sz w:val="24"/>
              </w:rPr>
              <w:t>промышленного переворота), объ</w:t>
            </w:r>
            <w:r>
              <w:rPr>
                <w:sz w:val="24"/>
              </w:rPr>
              <w:t>яснение, почему она началась в Англии.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Страны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Востока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веках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Раскрытие особенностей социа</w:t>
            </w:r>
            <w:r w:rsidR="007C5D33">
              <w:rPr>
                <w:sz w:val="24"/>
              </w:rPr>
              <w:t>льно-экономического и политиче</w:t>
            </w:r>
            <w:r>
              <w:rPr>
                <w:sz w:val="24"/>
              </w:rPr>
              <w:t>ского развития стран Востока, объяснение причин углубления разрыва в темпах экономического развития этих стран и стран Западной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Европы.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особенностей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развития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Османской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Японии.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Страны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колониальная экспансия европейцев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Рассказ с использованием карт</w:t>
            </w:r>
            <w:r w:rsidR="007C5D33">
              <w:rPr>
                <w:sz w:val="24"/>
              </w:rPr>
              <w:t>ы о колониальных захватах евро</w:t>
            </w:r>
            <w:r>
              <w:rPr>
                <w:sz w:val="24"/>
              </w:rPr>
              <w:t>пейских государств в Африке в XVI - XIX веках; объяснение, в чем состояли цели и методы</w:t>
            </w:r>
            <w:r w:rsidR="007C5D33">
              <w:rPr>
                <w:sz w:val="24"/>
              </w:rPr>
              <w:t xml:space="preserve"> колониальной политики европей</w:t>
            </w:r>
            <w:r>
              <w:rPr>
                <w:sz w:val="24"/>
              </w:rPr>
              <w:t>цев. Высказывание и аргументация суждений о последствиях колонизации для африканских обществ. Описание главных черт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-2"/>
                <w:sz w:val="24"/>
              </w:rPr>
              <w:t xml:space="preserve"> Африки</w:t>
            </w:r>
          </w:p>
        </w:tc>
      </w:tr>
      <w:tr w:rsidR="00226A15">
        <w:trPr>
          <w:trHeight w:val="1380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Международные отношения</w:t>
            </w:r>
          </w:p>
          <w:p w:rsidR="00226A15" w:rsidRDefault="00941026" w:rsidP="007C5D3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XVII—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7C5D33">
              <w:rPr>
                <w:b/>
                <w:spacing w:val="-5"/>
                <w:sz w:val="24"/>
              </w:rPr>
              <w:t>ве</w:t>
            </w:r>
            <w:r>
              <w:rPr>
                <w:b/>
                <w:spacing w:val="-5"/>
                <w:sz w:val="24"/>
              </w:rPr>
              <w:t>ках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о п</w:t>
            </w:r>
            <w:r w:rsidR="007C5D33">
              <w:rPr>
                <w:sz w:val="24"/>
              </w:rPr>
              <w:t>ричинах и последствиях крупней</w:t>
            </w:r>
            <w:r>
              <w:rPr>
                <w:sz w:val="24"/>
              </w:rPr>
              <w:t>ших военных конфликтов в XVII - середине XVIII века в Европе 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пределами.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</w:t>
            </w:r>
            <w:r w:rsidR="007C5D33">
              <w:rPr>
                <w:sz w:val="24"/>
              </w:rPr>
              <w:t xml:space="preserve"> </w:t>
            </w:r>
            <w:r>
              <w:rPr>
                <w:sz w:val="24"/>
              </w:rPr>
              <w:t>международных отношений XVII - середины XVIII веков в ходе учебной конференции, круглого стола.</w:t>
            </w:r>
          </w:p>
        </w:tc>
      </w:tr>
      <w:tr w:rsidR="00226A15">
        <w:trPr>
          <w:trHeight w:val="1381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7C5D33">
            <w:pPr>
              <w:pStyle w:val="TableParagraph"/>
              <w:ind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европейс</w:t>
            </w:r>
            <w:r w:rsidR="00941026">
              <w:rPr>
                <w:b/>
                <w:sz w:val="24"/>
              </w:rPr>
              <w:t>кой культуры и науки</w:t>
            </w:r>
            <w:r w:rsidR="00941026">
              <w:rPr>
                <w:b/>
                <w:spacing w:val="-5"/>
                <w:sz w:val="24"/>
              </w:rPr>
              <w:t xml:space="preserve"> </w:t>
            </w:r>
            <w:r w:rsidR="00941026">
              <w:rPr>
                <w:b/>
                <w:sz w:val="24"/>
              </w:rPr>
              <w:t>в</w:t>
            </w:r>
            <w:r w:rsidR="00941026">
              <w:rPr>
                <w:b/>
                <w:spacing w:val="-6"/>
                <w:sz w:val="24"/>
              </w:rPr>
              <w:t xml:space="preserve"> </w:t>
            </w:r>
            <w:r w:rsidR="00941026">
              <w:rPr>
                <w:b/>
                <w:sz w:val="24"/>
              </w:rPr>
              <w:t>XVII-XVIII веках. Эпоха</w:t>
            </w:r>
          </w:p>
          <w:p w:rsidR="00226A15" w:rsidRDefault="00941026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Просвещения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Характеристика причин и основных черт культуры, ее главных достижений и деятелей в науке </w:t>
            </w:r>
            <w:r w:rsidR="007C5D33">
              <w:rPr>
                <w:sz w:val="24"/>
              </w:rPr>
              <w:t>и искусстве. Составление харак</w:t>
            </w:r>
            <w:r>
              <w:rPr>
                <w:sz w:val="24"/>
              </w:rPr>
              <w:t>теристик деятелей Просвещения.</w:t>
            </w:r>
          </w:p>
        </w:tc>
      </w:tr>
    </w:tbl>
    <w:p w:rsidR="00226A15" w:rsidRDefault="00226A15">
      <w:pPr>
        <w:jc w:val="both"/>
        <w:rPr>
          <w:sz w:val="24"/>
        </w:rPr>
        <w:sectPr w:rsidR="00226A15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2210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Война </w:t>
            </w:r>
            <w:r>
              <w:rPr>
                <w:b/>
                <w:spacing w:val="-5"/>
                <w:sz w:val="24"/>
              </w:rPr>
              <w:t>за</w:t>
            </w:r>
          </w:p>
          <w:p w:rsidR="00226A15" w:rsidRDefault="00941026">
            <w:pPr>
              <w:pStyle w:val="TableParagraph"/>
              <w:ind w:right="63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независимость </w:t>
            </w:r>
            <w:r>
              <w:rPr>
                <w:b/>
                <w:sz w:val="24"/>
              </w:rPr>
              <w:t xml:space="preserve">и образование </w:t>
            </w:r>
            <w:r>
              <w:rPr>
                <w:b/>
                <w:spacing w:val="-4"/>
                <w:sz w:val="24"/>
              </w:rPr>
              <w:t>США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Рассказ о ключевых событиях, итогах и значении войны северо- американских колоний за независимость (с использованием кар- ты). Анализ положений Декл</w:t>
            </w:r>
            <w:r w:rsidR="007C5D33">
              <w:rPr>
                <w:sz w:val="24"/>
              </w:rPr>
              <w:t>арации независимости, Конститу</w:t>
            </w:r>
            <w:r>
              <w:rPr>
                <w:sz w:val="24"/>
              </w:rPr>
              <w:t xml:space="preserve">ции США, объяснение, в чем </w:t>
            </w:r>
            <w:r w:rsidR="007C5D33">
              <w:rPr>
                <w:sz w:val="24"/>
              </w:rPr>
              <w:t>заключалось их значение для со</w:t>
            </w:r>
            <w:r>
              <w:rPr>
                <w:sz w:val="24"/>
              </w:rPr>
              <w:t>здававшегося нового государства. Составление характеристик участников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«отцов-</w:t>
            </w:r>
            <w:r>
              <w:rPr>
                <w:spacing w:val="-2"/>
                <w:sz w:val="24"/>
              </w:rPr>
              <w:t>основателей»</w:t>
            </w:r>
            <w:r w:rsidR="007C5D33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США. Объяснение, почему осв</w:t>
            </w:r>
            <w:r w:rsidR="007C5D33">
              <w:rPr>
                <w:sz w:val="24"/>
              </w:rPr>
              <w:t>ободительная война североамери</w:t>
            </w:r>
            <w:r>
              <w:rPr>
                <w:sz w:val="24"/>
              </w:rPr>
              <w:t>канских штатов против Англии - революция.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Французская </w:t>
            </w:r>
            <w:r>
              <w:rPr>
                <w:b/>
                <w:sz w:val="24"/>
              </w:rPr>
              <w:t>Революция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конца XVIII века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по истории Французской революции. Составление характеристик деятелей Французской революции, высказывание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аргументация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суждений об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 (в форме сообщения, эссе, участия в дискуссии).</w:t>
            </w:r>
          </w:p>
          <w:p w:rsidR="00226A15" w:rsidRDefault="00941026">
            <w:pPr>
              <w:pStyle w:val="TableParagraph"/>
              <w:spacing w:line="270" w:lineRule="atLeast"/>
              <w:ind w:right="30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неизбежным спутником настоящей революции?»</w:t>
            </w:r>
          </w:p>
        </w:tc>
      </w:tr>
      <w:tr w:rsidR="00226A15">
        <w:trPr>
          <w:trHeight w:val="274"/>
        </w:trPr>
        <w:tc>
          <w:tcPr>
            <w:tcW w:w="9324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5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ХVII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ХVIII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ИМПЕРИИ</w:t>
            </w:r>
          </w:p>
        </w:tc>
      </w:tr>
      <w:tr w:rsidR="00226A15">
        <w:trPr>
          <w:trHeight w:val="2484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Россия в эпоху </w:t>
            </w:r>
            <w:r>
              <w:rPr>
                <w:b/>
                <w:spacing w:val="-2"/>
                <w:sz w:val="24"/>
              </w:rPr>
              <w:t>петровских преобразований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Систематизация мнений историков о причинах петровских пре- образований. Представление характеристик реформ Петра I:</w:t>
            </w:r>
          </w:p>
          <w:p w:rsidR="00226A15" w:rsidRDefault="00941026">
            <w:pPr>
              <w:pStyle w:val="TableParagraph"/>
              <w:numPr>
                <w:ilvl w:val="0"/>
                <w:numId w:val="3"/>
              </w:numPr>
              <w:tabs>
                <w:tab w:val="left" w:pos="35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управлении;</w:t>
            </w:r>
          </w:p>
          <w:p w:rsidR="00226A15" w:rsidRDefault="00941026">
            <w:pPr>
              <w:pStyle w:val="TableParagraph"/>
              <w:numPr>
                <w:ilvl w:val="0"/>
                <w:numId w:val="3"/>
              </w:numPr>
              <w:tabs>
                <w:tab w:val="left" w:pos="357"/>
              </w:tabs>
              <w:ind w:left="3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политике;</w:t>
            </w:r>
          </w:p>
          <w:p w:rsidR="00226A15" w:rsidRDefault="00941026">
            <w:pPr>
              <w:pStyle w:val="TableParagraph"/>
              <w:numPr>
                <w:ilvl w:val="0"/>
                <w:numId w:val="3"/>
              </w:numPr>
              <w:tabs>
                <w:tab w:val="left" w:pos="35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быта.</w:t>
            </w:r>
          </w:p>
          <w:p w:rsidR="00226A15" w:rsidRDefault="00941026">
            <w:pPr>
              <w:pStyle w:val="TableParagraph"/>
              <w:spacing w:line="270" w:lineRule="atLeast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о ходе и ключевых событиях, итогах Северной войны. Характеристика отношения различных слоев российского общества к преобр</w:t>
            </w:r>
            <w:r w:rsidR="007C5D33">
              <w:rPr>
                <w:sz w:val="24"/>
              </w:rPr>
              <w:t>азовательской деятельности Пет</w:t>
            </w:r>
            <w:r>
              <w:rPr>
                <w:sz w:val="24"/>
              </w:rPr>
              <w:t>ра I, показ конкретных примеров в чем оно проявлялось.</w:t>
            </w:r>
          </w:p>
        </w:tc>
      </w:tr>
      <w:tr w:rsidR="00226A15">
        <w:trPr>
          <w:trHeight w:val="1103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Эк</w:t>
            </w:r>
            <w:r w:rsidR="007C5D33">
              <w:rPr>
                <w:b/>
                <w:sz w:val="24"/>
              </w:rPr>
              <w:t>ономическое и социальное разви</w:t>
            </w:r>
            <w:r>
              <w:rPr>
                <w:b/>
                <w:sz w:val="24"/>
              </w:rPr>
              <w:t>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века.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На-</w:t>
            </w:r>
          </w:p>
          <w:p w:rsidR="00226A15" w:rsidRDefault="00941026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родные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раз- вития России в середине - второй половине XVIII века.</w:t>
            </w:r>
          </w:p>
          <w:p w:rsidR="00226A15" w:rsidRDefault="0094102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причинах,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ходе,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результатах восстания под предводительством Е.И. Пугачева.</w:t>
            </w:r>
          </w:p>
        </w:tc>
      </w:tr>
      <w:tr w:rsidR="00226A15">
        <w:trPr>
          <w:trHeight w:val="2760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1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Внутренняя и </w:t>
            </w:r>
            <w:r>
              <w:rPr>
                <w:b/>
                <w:spacing w:val="-2"/>
                <w:sz w:val="24"/>
              </w:rPr>
              <w:t>внешняя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политика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 середине - второй половине XVIII в.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о дворцовых переворотах (причинах, событиях,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участниках,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последствиях).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</w:t>
            </w:r>
          </w:p>
          <w:p w:rsidR="00226A15" w:rsidRDefault="00941026" w:rsidP="007C5D33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«просвещенного абсолютизма» в России и других европейских странах. Характеристика личности и царствования Екатерины II. Объяснение, чем вызваны противоречивые оценки личности и царствования Павла I; высказывание и аргументация своего мнения. Раскрытие с использованием исторической карты, внешнеполитических задач, стоящих перед Россией во второй половине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века;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45"/>
                <w:sz w:val="24"/>
              </w:rPr>
              <w:t xml:space="preserve"> </w:t>
            </w:r>
            <w:r w:rsidR="007C5D33"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>литики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периода.</w:t>
            </w:r>
          </w:p>
        </w:tc>
      </w:tr>
      <w:tr w:rsidR="00226A15">
        <w:trPr>
          <w:trHeight w:val="2495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XVIII века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о развитии образования в России в XVIII веке, объяснение, какие события играли в нем ключевую роль. Сравнение характерных черт российского и европейского Просвещения, выявление в них общего и различного. Рассказ о важнейших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веке, подготовка презентации. Подготовка и проведение виртуальной экскурсии по залам музея русского искусства ХVIII в.</w:t>
            </w:r>
          </w:p>
          <w:p w:rsidR="00226A15" w:rsidRDefault="00941026"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Сравнение характерных черт российской и казачьей культуры: выявление в них общего и различного, подготовка презентации.</w:t>
            </w:r>
          </w:p>
        </w:tc>
      </w:tr>
      <w:tr w:rsidR="00226A15">
        <w:trPr>
          <w:trHeight w:val="275"/>
        </w:trPr>
        <w:tc>
          <w:tcPr>
            <w:tcW w:w="9324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5" w:lineRule="exact"/>
              <w:ind w:left="1314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СТАНОВЛЕНИЕ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ИНДУСТРИАЛЬНОЙ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ЦИВИЛИЗАЦИИ</w:t>
            </w:r>
          </w:p>
        </w:tc>
      </w:tr>
      <w:tr w:rsidR="00226A15">
        <w:trPr>
          <w:trHeight w:val="1105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Промышленный </w:t>
            </w:r>
            <w:r>
              <w:rPr>
                <w:b/>
                <w:sz w:val="24"/>
              </w:rPr>
              <w:t xml:space="preserve">переворот и его </w:t>
            </w:r>
            <w:r>
              <w:rPr>
                <w:b/>
                <w:spacing w:val="-2"/>
                <w:sz w:val="24"/>
              </w:rPr>
              <w:t>последствия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о главных научных и технических достижениях, способствовавших развертыванию промышленной революции.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сущности,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социальных</w:t>
            </w:r>
          </w:p>
          <w:p w:rsidR="00226A15" w:rsidRDefault="0094102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последствий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революции</w:t>
            </w:r>
          </w:p>
        </w:tc>
      </w:tr>
    </w:tbl>
    <w:p w:rsidR="00226A15" w:rsidRDefault="00226A15">
      <w:pPr>
        <w:spacing w:line="265" w:lineRule="exact"/>
        <w:jc w:val="both"/>
        <w:rPr>
          <w:sz w:val="24"/>
        </w:rPr>
        <w:sectPr w:rsidR="00226A15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1934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Международные отношения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 w:rsidP="007C5D33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о п</w:t>
            </w:r>
            <w:r w:rsidR="007C5D33">
              <w:rPr>
                <w:sz w:val="24"/>
              </w:rPr>
              <w:t>ричинах и последствиях крупней</w:t>
            </w:r>
            <w:r>
              <w:rPr>
                <w:sz w:val="24"/>
              </w:rPr>
              <w:t>ших военных конфликтов XIX века в Европе и за ее пределами. Участие в обсуждении клю</w:t>
            </w:r>
            <w:r w:rsidR="007C5D33">
              <w:rPr>
                <w:sz w:val="24"/>
              </w:rPr>
              <w:t>чевых проблем международных от</w:t>
            </w:r>
            <w:r>
              <w:rPr>
                <w:sz w:val="24"/>
              </w:rPr>
              <w:t>ношений ХIХ века в ходе конференции, круглого стола, в том числе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7C5D33">
              <w:rPr>
                <w:sz w:val="24"/>
              </w:rPr>
              <w:t xml:space="preserve"> </w:t>
            </w:r>
            <w:r>
              <w:rPr>
                <w:sz w:val="24"/>
              </w:rPr>
              <w:t>тему «Был ли неизбежен раскол Европы на два военных блока в конце ХIХ - начале ХХ века»</w:t>
            </w:r>
          </w:p>
        </w:tc>
      </w:tr>
      <w:tr w:rsidR="00226A15">
        <w:trPr>
          <w:trHeight w:val="303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Политическое </w:t>
            </w:r>
            <w:r>
              <w:rPr>
                <w:b/>
                <w:sz w:val="24"/>
              </w:rPr>
              <w:t>развитие стран Европы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Америки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Систематизация материала по </w:t>
            </w:r>
            <w:r w:rsidR="007C5D33">
              <w:rPr>
                <w:sz w:val="24"/>
              </w:rPr>
              <w:t>истории революций XIX века (Ев</w:t>
            </w:r>
            <w:r>
              <w:rPr>
                <w:sz w:val="24"/>
              </w:rPr>
              <w:t>ропы и Северной Америки), характеристика задач, участников, ключевых событий, итогов. Сопоставление опыта реформ и ре- волюционных выступлений в Европе, высказывание суждений о эффективности реформистского и революционного путей преоб- разования общества.</w:t>
            </w:r>
          </w:p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Сравнение путей создания единых государств Германии и Ита- лии,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распростране- ния социалистических идей, возникновение рабочего движения. Составление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привлечением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интернета.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западно- </w:t>
            </w:r>
            <w:r>
              <w:rPr>
                <w:b/>
                <w:spacing w:val="-2"/>
                <w:sz w:val="24"/>
              </w:rPr>
              <w:t>европейской культуры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Рассказ о важнейших научных открытиях и технических дости- жениях ХIХ века, объяснение, в чем состояло их значение. Ха- рактеристика основных стилей и течений в художественной культуре ХIХ века с раскрытием их особенностей на примерах конкретных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выразилась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кратизация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веке</w:t>
            </w:r>
          </w:p>
        </w:tc>
      </w:tr>
      <w:tr w:rsidR="00226A15">
        <w:trPr>
          <w:trHeight w:val="551"/>
        </w:trPr>
        <w:tc>
          <w:tcPr>
            <w:tcW w:w="9324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ind w:left="2834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2"/>
                <w:sz w:val="24"/>
              </w:rPr>
              <w:t xml:space="preserve"> МОДЕРНИЗАЦИИ</w:t>
            </w:r>
          </w:p>
          <w:p w:rsidR="00226A15" w:rsidRDefault="00941026">
            <w:pPr>
              <w:pStyle w:val="TableParagraph"/>
              <w:spacing w:line="262" w:lineRule="exact"/>
              <w:ind w:left="197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ОБЩЕСТВАХ</w:t>
            </w:r>
            <w:r>
              <w:rPr>
                <w:b/>
                <w:spacing w:val="-2"/>
                <w:sz w:val="24"/>
              </w:rPr>
              <w:t xml:space="preserve"> ВОСТОКА</w:t>
            </w:r>
          </w:p>
        </w:tc>
      </w:tr>
      <w:tr w:rsidR="00226A15">
        <w:trPr>
          <w:trHeight w:val="2484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Колониальная </w:t>
            </w:r>
            <w:r>
              <w:rPr>
                <w:b/>
                <w:sz w:val="24"/>
              </w:rPr>
              <w:t>экспансия европей- ских стран.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Раскрытие особенностей социально-экономического и политиче- 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Харак- теристика предпосылок, участников, событий и итогов борьбы народов Латинской Америки за независимость, особенностей развития стран Латинской Америки ХIХ века. Рассказ о колони- альных захватах европейских государств в Африке (XVI - XIX), объяснение целей и методов колониальной политики. Описание главных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Аф-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XIX </w:t>
            </w:r>
            <w:r>
              <w:rPr>
                <w:spacing w:val="-2"/>
                <w:sz w:val="24"/>
              </w:rPr>
              <w:t>веках.</w:t>
            </w:r>
          </w:p>
        </w:tc>
      </w:tr>
      <w:tr w:rsidR="00226A15">
        <w:trPr>
          <w:trHeight w:val="827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Китай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Япония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странах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Азии;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европейского</w:t>
            </w:r>
          </w:p>
          <w:p w:rsidR="00226A15" w:rsidRDefault="009410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стран.</w:t>
            </w:r>
          </w:p>
        </w:tc>
      </w:tr>
      <w:tr w:rsidR="00226A15">
        <w:trPr>
          <w:trHeight w:val="277"/>
        </w:trPr>
        <w:tc>
          <w:tcPr>
            <w:tcW w:w="9324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8" w:lineRule="exact"/>
              <w:ind w:left="2215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ХIХ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ВЕКЕ</w:t>
            </w:r>
          </w:p>
        </w:tc>
      </w:tr>
      <w:tr w:rsidR="00226A15">
        <w:trPr>
          <w:trHeight w:val="3588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Внутренняя и внешняя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политика России в начале XIX века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о политическом курсе императора Александра I на разных этапах его правления (в форме таблицы, тезисов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п.). 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сущности 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 Сперан- ского, объяснение, какие изменения в общественно-по- литическом устройстве России он предусматривал. Представле- ние исторического портрета Александра I и государственных де- ятелей времени его правления с использованием историко- биографической литературы (в форме сообщения, эссе, рефера- та, презентации). Систематизация материала об основных собы- тиях и участниках Отечественной войны 1812 года, заграничных походах русской армии (в ходе семинара, круглого стола с ис- пользованием источников, работ историков).</w:t>
            </w:r>
          </w:p>
        </w:tc>
      </w:tr>
    </w:tbl>
    <w:p w:rsidR="00226A15" w:rsidRDefault="00226A15">
      <w:pPr>
        <w:jc w:val="both"/>
        <w:rPr>
          <w:sz w:val="24"/>
        </w:rPr>
        <w:sectPr w:rsidR="00226A15">
          <w:type w:val="continuous"/>
          <w:pgSz w:w="11910" w:h="16840"/>
          <w:pgMar w:top="1120" w:right="740" w:bottom="684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110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Движение декабристов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предпосылок, взглядов и тактики декабристов, анализ их документов. Сопоставление оценок декабристов, дан- 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современниками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историками,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аргументация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т.п.).</w:t>
            </w:r>
          </w:p>
        </w:tc>
      </w:tr>
      <w:tr w:rsidR="00226A15">
        <w:trPr>
          <w:trHeight w:val="1103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Внутренняя политика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основных преобразований, осуществленных во второй четверти XIX, крестьянского вопроса. Характеристика Николая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полнительных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мемуарной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литературы).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4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Общественное </w:t>
            </w:r>
            <w:r>
              <w:rPr>
                <w:b/>
                <w:sz w:val="24"/>
              </w:rPr>
              <w:t>движение во второй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 XIX века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основных направлений общественного движе- ния во второй четверти XIX века, взглядов западников и славя- нофилов, выявление общего и различного. Высказывание суж- дений 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общественно-политической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 России XIX века сохранили свое значение для современности (при проведе-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дискуссии).</w:t>
            </w:r>
          </w:p>
        </w:tc>
      </w:tr>
      <w:tr w:rsidR="00226A15">
        <w:trPr>
          <w:trHeight w:val="1380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политика России во второй четверти XIX века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обзора ключевых событий внешней политики Рос- сии во второй четверти XIX века (европейской политики, Кав- казской войны, Крымской войны), их итогов и последствий. Анализ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антироссий-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коалиции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Крымской</w:t>
            </w:r>
            <w:r>
              <w:rPr>
                <w:spacing w:val="-2"/>
                <w:sz w:val="24"/>
              </w:rPr>
              <w:t xml:space="preserve"> войны.</w:t>
            </w:r>
          </w:p>
        </w:tc>
      </w:tr>
      <w:tr w:rsidR="00226A15">
        <w:trPr>
          <w:trHeight w:val="2207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Отмена </w:t>
            </w:r>
            <w:r>
              <w:rPr>
                <w:b/>
                <w:sz w:val="24"/>
              </w:rPr>
              <w:t>крепостного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права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60-70-х годов XIX века.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Контрреформы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Раскрытие содержания Великих реформ 1860-1870-х годов (кре- стьянской, земской, городской, судебной, военной, преобразова- ний в сфере просвещения, печати). Представление историческо- го портрета Александра II и государственных деятелей времени его правления с использованием историко-биографической ли- тературы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реферата,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презентации).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Ха-</w:t>
            </w:r>
          </w:p>
          <w:p w:rsidR="00226A15" w:rsidRDefault="00941026"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рактеристика внутренней политики Александра III в 1880-1890-е годы, сущности и последствий политики контрреформ.</w:t>
            </w:r>
          </w:p>
        </w:tc>
      </w:tr>
      <w:tr w:rsidR="00226A15">
        <w:trPr>
          <w:trHeight w:val="1380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3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Общественное </w:t>
            </w:r>
            <w:r>
              <w:rPr>
                <w:b/>
                <w:sz w:val="24"/>
              </w:rPr>
              <w:t>движение во второй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 XIX века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об этапах и эволюции народническо- го движения, составление исторических портретов народников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(в форме сообщений, эссе, презентации). Раскрытие предпосы- лок,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демократического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</w:tc>
      </w:tr>
      <w:tr w:rsidR="00226A15">
        <w:trPr>
          <w:trHeight w:val="2207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Экономическое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 половине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века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этапов и черт промышленной революции в Рос- сии с аналогичными процессами в ведущих европейских странах (в форме сравнительной таблицы). Систематизация материала о завершении промышленной революции в России; конкретизация общих положений на примере экономического и социального развития своего края. Объяснение сути особенностей социально- экономического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концу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</w:tr>
      <w:tr w:rsidR="00226A15">
        <w:trPr>
          <w:trHeight w:val="1104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политика России во второй половине XIX века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Участие в обсуждении исследовательского проекта «Русско-ту- рецкая война 1877-1878 годов: военные и дипломатические ас- пекты,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сознании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россиян»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ана-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посвященных этой </w:t>
            </w:r>
            <w:r>
              <w:rPr>
                <w:spacing w:val="-2"/>
                <w:sz w:val="24"/>
              </w:rPr>
              <w:t>войне).</w:t>
            </w:r>
          </w:p>
        </w:tc>
      </w:tr>
      <w:tr w:rsidR="00226A15">
        <w:trPr>
          <w:trHeight w:val="2209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XIX века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Раскрытие черт развития русской культуры XIX века, ее основ- ных достижений; характеристика творчества деятелей культуры (сообщения, выступления). Подготовка и проведение виртуаль- ных экскурсий по залам художественных музеев и экспозициям произведений живописцев, скульпторов и архитекторов ХIХ в. Осуществление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исследо-</w:t>
            </w:r>
          </w:p>
          <w:p w:rsidR="00226A15" w:rsidRDefault="00941026"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вательского проекта о развитии культуры своего региона в XIX Оценка места русской культуры в мировой культуре XIX века.</w:t>
            </w:r>
          </w:p>
        </w:tc>
      </w:tr>
    </w:tbl>
    <w:p w:rsidR="00226A15" w:rsidRDefault="00226A15">
      <w:pPr>
        <w:spacing w:line="274" w:lineRule="exact"/>
        <w:jc w:val="both"/>
        <w:rPr>
          <w:sz w:val="24"/>
        </w:rPr>
        <w:sectPr w:rsidR="00226A15">
          <w:type w:val="continuous"/>
          <w:pgSz w:w="11910" w:h="16840"/>
          <w:pgMar w:top="1120" w:right="740" w:bottom="111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277"/>
        </w:trPr>
        <w:tc>
          <w:tcPr>
            <w:tcW w:w="9324" w:type="dxa"/>
            <w:gridSpan w:val="2"/>
            <w:tcBorders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57" w:lineRule="exact"/>
              <w:ind w:left="22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НОВЕЙШЕЙ</w:t>
            </w:r>
          </w:p>
        </w:tc>
      </w:tr>
      <w:tr w:rsidR="00226A15">
        <w:trPr>
          <w:trHeight w:val="1932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Мир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века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Показ на карте ведущих государств и их колоний в начале ХХ в. Объяснение и применение в понятий: «модернизация», «индуст- риализация», «империализм, «урбанизация», «Тройственный со- юз» и «Антанта». Характеристика причин, содержания и значе- 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</w:p>
          <w:p w:rsidR="00226A15" w:rsidRDefault="00941026">
            <w:pPr>
              <w:pStyle w:val="TableParagraph"/>
              <w:spacing w:line="270" w:lineRule="atLeas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стран. Раскрытие сущности причин неравномерности темпов развития индустриальных стран в начале ХХ века</w:t>
            </w:r>
          </w:p>
        </w:tc>
      </w:tr>
      <w:tr w:rsidR="00226A15">
        <w:trPr>
          <w:trHeight w:val="1103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Пробуждение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Азии в начале ХХ века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Объяснение понятия «пробуждение Азии». Сравнение модерни- 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выявле- ние особенностей. Объяснение, в чем заключались задачи и ито- ги революций в Османской империи, Иране, Китае, Мексике.</w:t>
            </w:r>
          </w:p>
        </w:tc>
      </w:tr>
      <w:tr w:rsidR="00226A15">
        <w:trPr>
          <w:trHeight w:val="1380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рубеже XIX - XX веков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Объяснение, в чем заключались главные противоречия в поли- тическом, экономическом, социальном развитии России в начале ХХ века. Представление характеристики Николая II (в форме эс- се, реферата). Систематизация материала о развитии экономики</w:t>
            </w:r>
          </w:p>
          <w:p w:rsidR="00226A15" w:rsidRDefault="00941026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века, 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черт</w:t>
            </w:r>
          </w:p>
        </w:tc>
      </w:tr>
      <w:tr w:rsidR="00226A15">
        <w:trPr>
          <w:trHeight w:val="2483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Революция</w:t>
            </w:r>
          </w:p>
          <w:p w:rsidR="00226A15" w:rsidRDefault="00941026">
            <w:pPr>
              <w:pStyle w:val="TableParagraph"/>
              <w:ind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1905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1907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годов в России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основных событий революции 1905-1907 годов, 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этапов,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(хроники событий). </w:t>
            </w:r>
            <w:r>
              <w:rPr>
                <w:spacing w:val="-5"/>
                <w:sz w:val="24"/>
              </w:rPr>
              <w:t>Объ</w:t>
            </w:r>
          </w:p>
          <w:p w:rsidR="00226A15" w:rsidRDefault="009410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-яснение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«кадеты»,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«октябристы»,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«социал-</w:t>
            </w:r>
            <w:r>
              <w:rPr>
                <w:spacing w:val="-2"/>
                <w:sz w:val="24"/>
              </w:rPr>
              <w:t>демократы»</w:t>
            </w:r>
          </w:p>
          <w:p w:rsidR="00226A15" w:rsidRDefault="00941026"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«Совет», «Государственная дума», «конституционная монархия» Сравнение и оценка позиций политических партий, действовав- ших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революции. Раскрытие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 и по- следствий национальных движений в ходе революции. Сбор и представление материала о событиях революции 1905-1907 го- дов в регионе. Оценка итогов революции 1905-1907 гг.</w:t>
            </w:r>
          </w:p>
        </w:tc>
      </w:tr>
      <w:tr w:rsidR="00226A15">
        <w:trPr>
          <w:trHeight w:val="1106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Россия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период </w:t>
            </w:r>
            <w:r>
              <w:rPr>
                <w:b/>
                <w:spacing w:val="-2"/>
                <w:sz w:val="24"/>
              </w:rPr>
              <w:t>столыпинских реформ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Раскрытие основных положений и итогов осуществления поли- тической программы П.А. Столыпина, его аграрной реформы. Объяснение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«отруб»,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«хутор»,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«пересе-</w:t>
            </w:r>
          </w:p>
          <w:p w:rsidR="00226A15" w:rsidRDefault="00941026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ленческая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политика»,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«третьеиюньская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монархия».</w:t>
            </w:r>
          </w:p>
        </w:tc>
      </w:tr>
      <w:tr w:rsidR="00226A15">
        <w:trPr>
          <w:trHeight w:val="1931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Серебряный век русской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достижений российской культуры начала ХХ в: творчества деятелей науки и культуры (сообщения, эссе, рефера- ты). Объяснение и применение понятий: «модернизм», «симво- лизм»,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«декадентство»,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«авангард»,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«кубизм»,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абстракционизм,</w:t>
            </w:r>
          </w:p>
          <w:p w:rsidR="00226A15" w:rsidRDefault="00941026">
            <w:pPr>
              <w:pStyle w:val="TableParagraph"/>
              <w:spacing w:line="270" w:lineRule="atLeas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«футуризм», «акмеизм». Участие в подготовке и презентации проекта «Культура нашего края в начале ХХ века» (с использо- ванием материалов краеведческого музея, личных архивов).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ind w:right="5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Первая </w:t>
            </w:r>
            <w:r>
              <w:rPr>
                <w:b/>
                <w:sz w:val="24"/>
              </w:rPr>
              <w:t>мировая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война.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Боевые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 1914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1918 </w:t>
            </w:r>
            <w:r>
              <w:rPr>
                <w:b/>
                <w:spacing w:val="-2"/>
                <w:sz w:val="24"/>
              </w:rPr>
              <w:t>годов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причин, участников, основных этапов и круп- нейших сражений Первой мировой войны. Систематизация ма- териала о событиях на Западном и Восточном фронтах войны (в форме таблицы), раскрытие их взаимообусловленности. Харак- теристика итогов и последствий Первой мировой войны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Первая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мировая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общество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Анализ материала о влиянии войны на развитие общества в во- юющих странах. Характеристика жизни людей на фронте и в тылу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источников).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Объяснение,</w:t>
            </w:r>
          </w:p>
          <w:p w:rsidR="00226A15" w:rsidRDefault="00941026"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как война воздействовала на положение в России, высказывание суждения по вопросу «Война - путь к революции».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рево- люция в России.</w:t>
            </w:r>
          </w:p>
          <w:p w:rsidR="00226A15" w:rsidRDefault="00941026">
            <w:pPr>
              <w:pStyle w:val="TableParagraph"/>
              <w:ind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</w:t>
            </w:r>
            <w:r>
              <w:rPr>
                <w:b/>
                <w:spacing w:val="-2"/>
                <w:sz w:val="24"/>
              </w:rPr>
              <w:t>Октябрю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причин и сущности революционных событий февраля 1917 года. Оценка деятельности Временного правитель- ства, Петроградского Совета. Характеристика позиций основных политических партий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лидеров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</w:tr>
    </w:tbl>
    <w:p w:rsidR="00226A15" w:rsidRDefault="00226A15">
      <w:pPr>
        <w:jc w:val="both"/>
        <w:rPr>
          <w:sz w:val="24"/>
        </w:rPr>
        <w:sectPr w:rsidR="00226A15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248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4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Октябрьская </w:t>
            </w:r>
            <w:r>
              <w:rPr>
                <w:b/>
                <w:sz w:val="24"/>
              </w:rPr>
              <w:t xml:space="preserve">революция в России и ее </w:t>
            </w:r>
            <w:r>
              <w:rPr>
                <w:b/>
                <w:spacing w:val="-2"/>
                <w:sz w:val="24"/>
              </w:rPr>
              <w:t>последствия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причин и сущности событий октября 1917 г, со- поставление оценок событий, высказывание и аргументация сво- ей точки зрения (диспут). Объяснение причин прихода больше- виков к власти. Систематизация материала о создании и первых преобразованиях Советского государства (в форме таблицы). Применение понятий: «декрет», «национализация», «рабочий контроль», «Учредительное собрание». Характеристика обстоя- тельств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Брестского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 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 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(конференция).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ind w:right="4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Гражданская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причин Гражданской войны и интервенции, це- лей, участников и тактики белого и красного движения. Прове- дение поиска информации о событиях Гражданской войны в родном крае, городе, представление ее в форме презентации, эс- се. Сравнение политики «военного коммунизма» и нэпа, выявле-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различий.</w:t>
            </w:r>
          </w:p>
        </w:tc>
      </w:tr>
      <w:tr w:rsidR="00226A15">
        <w:trPr>
          <w:trHeight w:val="275"/>
        </w:trPr>
        <w:tc>
          <w:tcPr>
            <w:tcW w:w="9324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ind w:left="227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МЕЖВОЕННЫЙ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(1918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1939)</w:t>
            </w:r>
          </w:p>
        </w:tc>
      </w:tr>
      <w:tr w:rsidR="00226A15">
        <w:trPr>
          <w:trHeight w:val="2207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Европа и </w:t>
            </w:r>
            <w:r>
              <w:rPr>
                <w:b/>
                <w:spacing w:val="-5"/>
                <w:sz w:val="24"/>
              </w:rPr>
              <w:t>США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понятий: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«Версальско-Вашингтонская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система»,</w:t>
            </w:r>
          </w:p>
          <w:p w:rsidR="00226A15" w:rsidRDefault="00941026"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«Лига Наций», «репарации», «Народный фронт». Систематиза- ция событий 1918 - 1920-х годов в Европе (причин, участников, событий, итогов). Характеристика успехов и проблем экономи- 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 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1920-е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Раскрытие причин мирового экономического кризиса 1929-1933 годов и его последствий. Объяснение сущности, причин успеха и противо- речий «нового курса» президента США Ф. Рузвельта.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Недемократиче- </w:t>
            </w:r>
            <w:r>
              <w:rPr>
                <w:b/>
                <w:sz w:val="24"/>
              </w:rPr>
              <w:t>ские режимы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Объяснение и применение понятий: «мировой экономический кризис», «тоталитаризм», «авторитаризм», «фашизм», «нацизм». Объяснение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Ита-</w:t>
            </w:r>
          </w:p>
          <w:p w:rsidR="00226A15" w:rsidRDefault="00941026">
            <w:pPr>
              <w:pStyle w:val="TableParagraph"/>
              <w:spacing w:line="270" w:lineRule="atLeas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лии и нацизма в Германии. Систематизация материала о граж- данской войне в Испании, высказывание оценки ее последствий.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Турция,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Китай, Индия, </w:t>
            </w:r>
            <w:r>
              <w:rPr>
                <w:b/>
                <w:spacing w:val="-2"/>
                <w:sz w:val="24"/>
              </w:rPr>
              <w:t>Япония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опыта и итогов реформ и революций как путей модернизации в странах Азии. Раскрытие особенностей освобо- дительного движения 1920-1930-х годов в Китае и Индии. Вы- сказывание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освободительном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движе-</w:t>
            </w:r>
          </w:p>
          <w:p w:rsidR="00226A15" w:rsidRDefault="00941026">
            <w:pPr>
              <w:pStyle w:val="TableParagraph"/>
              <w:spacing w:line="274" w:lineRule="exac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нии и модернизации стран Азии. Высказывание суждений о при- чинах и особенностях японской экспансии.</w:t>
            </w:r>
          </w:p>
        </w:tc>
      </w:tr>
      <w:tr w:rsidR="00226A15">
        <w:trPr>
          <w:trHeight w:val="1105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Международные отношения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основных этапов и тенденций развития между- народных отношений в 1920-1930-е годы. Участие в дискуссии о предпосылках,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международ-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1920-1930-х </w:t>
            </w:r>
            <w:r>
              <w:rPr>
                <w:spacing w:val="-2"/>
                <w:sz w:val="24"/>
              </w:rPr>
              <w:t>годов.</w:t>
            </w:r>
          </w:p>
        </w:tc>
      </w:tr>
      <w:tr w:rsidR="00226A15">
        <w:trPr>
          <w:trHeight w:val="165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 половине ХХ века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основных течений в литературе и искусстве 1920-1930-х годов на примерах творчества выдающихся масте- ров культуры, их произведений (в форме сообщений или презен- таций, в ходе круглого стола). Сравнение развития западной и советской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1920-1930-е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годы,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личия и </w:t>
            </w:r>
            <w:r>
              <w:rPr>
                <w:spacing w:val="-2"/>
                <w:sz w:val="24"/>
              </w:rPr>
              <w:t>сходства.</w:t>
            </w:r>
          </w:p>
        </w:tc>
      </w:tr>
      <w:tr w:rsidR="00226A15">
        <w:trPr>
          <w:trHeight w:val="1931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Новая </w:t>
            </w:r>
            <w:r>
              <w:rPr>
                <w:b/>
                <w:sz w:val="24"/>
              </w:rPr>
              <w:t>экономическая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по- литика 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Советской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 Образование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СССР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Участие в семинаре на тему «Нэп как явление социально-эко- номической и общественно-политической жизни СССР». Срав- нение вариантов объединения советских республик, их оценка, анализ положений Конституции СССР 1924 года, раскрытие зна- чения образования СССР, сущности, основного содержания и результатов внутрипартийной борьбы в 1920-1930-е годы.</w:t>
            </w:r>
          </w:p>
        </w:tc>
      </w:tr>
    </w:tbl>
    <w:p w:rsidR="00226A15" w:rsidRDefault="00226A15">
      <w:pPr>
        <w:jc w:val="both"/>
        <w:rPr>
          <w:sz w:val="24"/>
        </w:rPr>
        <w:sectPr w:rsidR="00226A15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2210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Индустриализация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коллективизация в СССР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характеристики и оценки политических процес- сов 1930-х годов. Характеристика причин, методов и итогов ин- дустриализации и коллективизации в СССР. Объяснение и при- менение в историческом контексте понятий: «пятилетка», «ста- хановское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«коллективизация»,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«раскулачивание»,</w:t>
            </w:r>
          </w:p>
          <w:p w:rsidR="00226A15" w:rsidRDefault="00941026">
            <w:pPr>
              <w:pStyle w:val="TableParagraph"/>
              <w:spacing w:line="270" w:lineRule="atLeast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«политические репрессии», «враг народа», «ГУЛАГ». Поиск ин- формации о ходе индустриализации и коллективизации в своем городе, крае (в форме исследовательского проекта)</w:t>
            </w:r>
          </w:p>
        </w:tc>
      </w:tr>
      <w:tr w:rsidR="00226A15">
        <w:trPr>
          <w:trHeight w:val="1379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Советское </w:t>
            </w:r>
            <w:r>
              <w:rPr>
                <w:b/>
                <w:sz w:val="24"/>
              </w:rPr>
              <w:t>государство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общество в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1920-1930-е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годы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Раскрытие особенностей социальных процессов в СССР в 1930-е годы. Характеристика эволюции политической системы в СССР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1930-е годы, раскрытие предпосылок усиления централизации власти.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историков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политических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процессах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репрессиях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1930-х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событий.</w:t>
            </w:r>
          </w:p>
        </w:tc>
      </w:tr>
      <w:tr w:rsidR="00226A15">
        <w:trPr>
          <w:trHeight w:val="2207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ind w:right="4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Советская культура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1920-1930-е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годы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информации о политике в области культуры в 1920-1930-е годы, выявление ее основных тенденций. Характе- ристика достижений советской науки и культуры. Участие в подготовке и представлении материалов о творчестве и судьбах ученых, деятелей литературы и искусства 1920-1930-х годов (в форме биографических справок, эссе, презентаций, рефератов). Систематизация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раз-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конфессиям,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СССР</w:t>
            </w:r>
          </w:p>
        </w:tc>
      </w:tr>
      <w:tr w:rsidR="00226A15">
        <w:trPr>
          <w:trHeight w:val="275"/>
        </w:trPr>
        <w:tc>
          <w:tcPr>
            <w:tcW w:w="9324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5" w:lineRule="exact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ВОЙНА.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ВОЙНА</w:t>
            </w:r>
          </w:p>
        </w:tc>
      </w:tr>
      <w:tr w:rsidR="00226A15">
        <w:trPr>
          <w:trHeight w:val="827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Накануне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мировой </w:t>
            </w:r>
            <w:r>
              <w:rPr>
                <w:b/>
                <w:spacing w:val="-2"/>
                <w:sz w:val="24"/>
              </w:rPr>
              <w:t>войны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 причин кризиса Версальско-Вашингтонской си- стемы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Мюнхенского</w:t>
            </w:r>
          </w:p>
          <w:p w:rsidR="00226A15" w:rsidRDefault="009410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соглашения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советско-германских договоров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</w:tc>
      </w:tr>
      <w:tr w:rsidR="00226A15">
        <w:trPr>
          <w:trHeight w:val="3035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Первый период Второй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 войны. Бои на Тихом океане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Называние участников и этапов Второй мировой войны. Харак- теристика роли отдельных фронтов в общем ходе Второй миро- вой войны. Объяснение и применение в историческом контексте понятий: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«странная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война»,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«план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«Барбаросса»»,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«план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«Ост»»,</w:t>
            </w:r>
          </w:p>
          <w:p w:rsidR="00226A15" w:rsidRDefault="009410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порядок»,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«коллаборационизм»,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«геноцид»,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«холокост»,</w:t>
            </w:r>
          </w:p>
          <w:p w:rsidR="00226A15" w:rsidRDefault="009410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«антигитлеровская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коалиция»,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«ленд-лиз»,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«коренной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перелом»,</w:t>
            </w:r>
          </w:p>
          <w:p w:rsidR="00226A15" w:rsidRDefault="00941026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«движение Сопротивления», «партизаны». Представление био- графических справок, очерков об участниках войны: полковод- цах, солдатах, тружениках тыла. Раскрытие значения создания антигитлеровской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коалиции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дипломатии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войны.</w:t>
            </w:r>
          </w:p>
          <w:p w:rsidR="00226A15" w:rsidRDefault="00941026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Москвой</w:t>
            </w:r>
          </w:p>
        </w:tc>
      </w:tr>
      <w:tr w:rsidR="00226A15">
        <w:trPr>
          <w:trHeight w:val="248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период Второй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мировой </w:t>
            </w:r>
            <w:r>
              <w:rPr>
                <w:b/>
                <w:spacing w:val="-2"/>
                <w:sz w:val="24"/>
              </w:rPr>
              <w:t>войны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материала о крупнейших военных операциях Второй мировой и Великой Отечественной войн: их масштабах, итогах и роли в общем ходе войн (в виде синхронистических и тематических таблиц, тезисов и др.). Показ особенностей разви- тия экономики в главных воюющих государствах, объяснение причин успехов советской экономики. Рассказ о положении лю- дей на фронтах и в тылу, характеристика жизни людей в годы войны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воспоминаний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т.д.).</w:t>
            </w:r>
          </w:p>
        </w:tc>
      </w:tr>
      <w:tr w:rsidR="00226A15">
        <w:trPr>
          <w:trHeight w:val="1931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Высказывание собственного суждения о причинах коллабораци- онизма в разных странах в годы войны. Характеристика итогов Второй мировой и Великой Отечественной войн, их историче- ского значения. Участие в подготовке проекта «Война в памяти народа» (по воспоминаниям людей старшего поколения, произ- ведениям литературы, кинофильмам и др.).</w:t>
            </w:r>
          </w:p>
        </w:tc>
      </w:tr>
    </w:tbl>
    <w:p w:rsidR="00226A15" w:rsidRDefault="00226A15">
      <w:pPr>
        <w:jc w:val="both"/>
        <w:rPr>
          <w:sz w:val="24"/>
        </w:rPr>
        <w:sectPr w:rsidR="00226A15">
          <w:type w:val="continuous"/>
          <w:pgSz w:w="11910" w:h="16840"/>
          <w:pgMar w:top="1120" w:right="740" w:bottom="1101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277"/>
        </w:trPr>
        <w:tc>
          <w:tcPr>
            <w:tcW w:w="9324" w:type="dxa"/>
            <w:gridSpan w:val="2"/>
            <w:tcBorders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 w:line="257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14.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</w:tc>
      </w:tr>
      <w:tr w:rsidR="00226A15">
        <w:trPr>
          <w:trHeight w:val="1656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Послевоенное </w:t>
            </w:r>
            <w:r>
              <w:rPr>
                <w:b/>
                <w:sz w:val="24"/>
              </w:rPr>
              <w:t>устройство мира. Начало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«холодной </w:t>
            </w:r>
            <w:r>
              <w:rPr>
                <w:b/>
                <w:spacing w:val="-2"/>
                <w:sz w:val="24"/>
              </w:rPr>
              <w:t>войны»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с использованием карты характеристик важней- ших изменений, произошедших в мире после Второй мировой войны. Раскрытие причин и следствий укрепления статуса СССР 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деятель-</w:t>
            </w:r>
          </w:p>
          <w:p w:rsidR="00226A15" w:rsidRDefault="00941026"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ности ООН. Объяснение причин формирования двух военно- политических блоков.</w:t>
            </w:r>
          </w:p>
        </w:tc>
      </w:tr>
      <w:tr w:rsidR="00226A15">
        <w:trPr>
          <w:trHeight w:val="3036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Ведущие капиталистические страны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этапов научно-технического прогресса во вто- рой половине ХХ - начале ХХI века, сущности научно-техни- ческой и информационной революций, их социальных послед- ствий. Раскрытие сущности наиболее значительных изменений в структуре общества во второй половине ХХ - начале XXI века, причин и последствий этих изменений (на примере отдельных стран). Представление обзора политической истории США во второй половине ХХ - начале XXI века. Высказывание суждения в чем выражается, чем объясняется лидерство США в современ- ном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каковы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предпосылок,</w:t>
            </w:r>
          </w:p>
          <w:p w:rsidR="00226A15" w:rsidRDefault="00941026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2"/>
                <w:sz w:val="24"/>
              </w:rPr>
              <w:t xml:space="preserve"> интеграции.</w:t>
            </w:r>
          </w:p>
        </w:tc>
      </w:tr>
      <w:tr w:rsidR="00226A15">
        <w:trPr>
          <w:trHeight w:val="2483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Страны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Восточной </w:t>
            </w:r>
            <w:r>
              <w:rPr>
                <w:b/>
                <w:spacing w:val="-2"/>
                <w:sz w:val="24"/>
              </w:rPr>
              <w:t>Европы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 этапов 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восточноевропейс-ких стран второй половины XX - начала XXI в. Сбор материалов и подготовка презентации о событиях в Венгрии в (1956) и в Чехо- словакии в (1968). Объяснение и применение понятий: «мировая социалистическая система»,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«СЭВ»,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«ОВД»,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«Пражская весна»,</w:t>
            </w:r>
          </w:p>
          <w:p w:rsidR="00226A15" w:rsidRDefault="00941026"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«Солидарность», «бархатная революция», «приватизация». Си- стематизация и анализ информации (в том числе из дополни- тельной литературы и СМИ) о развитии восточноевропейских стран в конце ХХ - начале ХХI века.</w:t>
            </w:r>
          </w:p>
        </w:tc>
      </w:tr>
      <w:tr w:rsidR="00226A15">
        <w:trPr>
          <w:trHeight w:val="2208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Крушение колониальной системы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этапов освобождения стран Азии и Африки от колониальной и полуколониальной зависимости, раскрытие осо- бенностей развития этих стран во второй половине ХХ - начале ХХI века. Характеристика этапов развития стран Азии и Африки после их освобождения от колониальной и полуколониальной зависимости. Объяснение понятий: «страны социалистической ориентации»,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«неоколониализм»,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«новые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индустриальные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стра-</w:t>
            </w:r>
          </w:p>
          <w:p w:rsidR="00226A15" w:rsidRDefault="00941026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ны»,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«традиционализм»,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«фундаментализм»</w:t>
            </w:r>
          </w:p>
        </w:tc>
      </w:tr>
      <w:tr w:rsidR="00226A15">
        <w:trPr>
          <w:trHeight w:val="1931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Индия,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Пакистан, </w:t>
            </w:r>
            <w:r>
              <w:rPr>
                <w:b/>
                <w:spacing w:val="-2"/>
                <w:sz w:val="24"/>
              </w:rPr>
              <w:t>Китай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line="276" w:lineRule="exact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особенностей процесса национального осво- бождения и становления государственности в Индии и Паки- стане. Объяснение причин успехов в развитии Китая и Индии в конце ХХ - начале ХХI века, высказывание суждений о перспек- тивах развития этих стран. Участие в дискуссии на тему «В чем причины успехов реформ в Китае: уроки для России» с привле- чением работ историков и публицистов.</w:t>
            </w:r>
          </w:p>
        </w:tc>
      </w:tr>
      <w:tr w:rsidR="00226A15">
        <w:trPr>
          <w:trHeight w:val="2762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Страны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Латинской </w:t>
            </w:r>
            <w:r>
              <w:rPr>
                <w:b/>
                <w:spacing w:val="-2"/>
                <w:sz w:val="24"/>
              </w:rPr>
              <w:t>Америки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A15" w:rsidRDefault="00941026">
            <w:pPr>
              <w:pStyle w:val="TableParagraph"/>
              <w:spacing w:before="1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реформистского и революционного путей реше- ния социально-экономических противоречий в странах Латин- ской Америки, высказывание суждений об их результативности. Объяснение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понятий:</w:t>
            </w:r>
          </w:p>
          <w:p w:rsidR="00226A15" w:rsidRDefault="009410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«импортозамещающая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индустриализация»,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«национализация»,</w:t>
            </w:r>
          </w:p>
          <w:p w:rsidR="00226A15" w:rsidRDefault="00941026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«хунта», «левый поворот». Характеристика крупнейших полити- ческих деятелей Латинской Америки второй половины ХХ - начала ХХI века.</w:t>
            </w:r>
          </w:p>
        </w:tc>
      </w:tr>
    </w:tbl>
    <w:p w:rsidR="00226A15" w:rsidRDefault="00226A15">
      <w:pPr>
        <w:jc w:val="both"/>
        <w:rPr>
          <w:sz w:val="24"/>
        </w:rPr>
        <w:sectPr w:rsidR="00226A15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3038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Международные отношения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Объяснение сущности «холодной войны», ее влияния на исто- рию второй половины ХХ века. Характеристика основных пери- одов и тенденций развития международных отношений в 1945 году - начале XXI века. Рассказ с использованием карты о меж- дународных кризисах 1940-1960-х годов. Объяснение и приме- нение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«биполярный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мир»,</w:t>
            </w:r>
          </w:p>
          <w:p w:rsidR="00226A15" w:rsidRDefault="009410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«холодная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«железный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занавес»,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«НАТО»,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«СЭВ,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«ОВД»,</w:t>
            </w:r>
          </w:p>
          <w:p w:rsidR="00226A15" w:rsidRDefault="00941026"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«международные кризисы», «разрядка международной напря- женности», «новое политическое мышление», «региональная ин- теграция», «глобализация». Участие в обсуждении современной международной жизни (по материалам СМИ).</w:t>
            </w:r>
          </w:p>
        </w:tc>
      </w:tr>
      <w:tr w:rsidR="00226A15">
        <w:trPr>
          <w:trHeight w:val="1655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культуры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достижений в различных областях науки, показ их влияния на развитие общества (в том числе с привлечением дополнительной литературы, СМИ, Интернета). Объяснение и применение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«постмодернизм»,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«массовая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культура»,</w:t>
            </w:r>
          </w:p>
          <w:p w:rsidR="00226A15" w:rsidRDefault="00941026">
            <w:pPr>
              <w:pStyle w:val="TableParagraph"/>
              <w:spacing w:line="276" w:lineRule="exac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«поп-арт». Объяснение причин и последствий влияния глобали- зации на национальные культуры.</w:t>
            </w:r>
          </w:p>
        </w:tc>
      </w:tr>
      <w:tr w:rsidR="00226A15">
        <w:trPr>
          <w:trHeight w:val="275"/>
        </w:trPr>
        <w:tc>
          <w:tcPr>
            <w:tcW w:w="9324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5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АПОГЕЙ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КРИЗИС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1945-1991</w:t>
            </w:r>
            <w:r>
              <w:rPr>
                <w:b/>
                <w:spacing w:val="-2"/>
                <w:sz w:val="24"/>
              </w:rPr>
              <w:t xml:space="preserve"> ГОДОВ</w:t>
            </w:r>
          </w:p>
        </w:tc>
      </w:tr>
      <w:tr w:rsidR="00226A15">
        <w:trPr>
          <w:trHeight w:val="1931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СССР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послевоенные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годы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 развития СССР в послевоенные годы, основных задач и мероприятий внутренней и внешней политики. Характе- ристика процесса возрождения различных сторон жизни совет- ского общества в послевоенные годы. Проведение поиска ин- формации о жизни людей в послевоенные годы (с привлечением мемуарной,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подготовке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(город)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годы»</w:t>
            </w:r>
          </w:p>
        </w:tc>
      </w:tr>
      <w:tr w:rsidR="00226A15">
        <w:trPr>
          <w:trHeight w:val="1656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СССР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1950 </w:t>
            </w:r>
            <w:r>
              <w:rPr>
                <w:b/>
                <w:spacing w:val="-10"/>
                <w:sz w:val="24"/>
              </w:rPr>
              <w:t>–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начале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1960-х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годов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перемен в общественно-политической жизни СССР, новых подходов к решению хозяйственных и социальных проблем, реформ. Проведение обзора достижений советской науки и техники во второй половине 1950 - первой половине 1960-х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справочной</w:t>
            </w:r>
          </w:p>
          <w:p w:rsidR="00226A15" w:rsidRDefault="009410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литературы),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значения.</w:t>
            </w:r>
          </w:p>
        </w:tc>
      </w:tr>
      <w:tr w:rsidR="00226A15">
        <w:trPr>
          <w:trHeight w:val="830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tabs>
                <w:tab w:val="left" w:pos="1004"/>
                <w:tab w:val="left" w:pos="1496"/>
              </w:tabs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СССР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второй</w:t>
            </w:r>
          </w:p>
          <w:p w:rsidR="00226A15" w:rsidRDefault="00941026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1960-х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- начале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1980-х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годов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тенденциях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экономи-</w:t>
            </w:r>
          </w:p>
          <w:p w:rsidR="00226A15" w:rsidRDefault="0094102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ческого и социального развития СССР в 1965 - начале 1980-х го- дов (в форме сообщения, конспекта).</w:t>
            </w:r>
          </w:p>
        </w:tc>
      </w:tr>
      <w:tr w:rsidR="00226A15">
        <w:trPr>
          <w:trHeight w:val="2484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Объяснение, в чем проявлялись противоречия в развитии науки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техники, художественной культуры в рассматриваемый пери- од. Проведение поиска информации о повседневной жизни, ин- тересах советских людей в 1960 - середине 1980-х годов (в том числе путем опроса родственников, людей старших поколений). Оценка государственной деятельности Л.И. Брежнева. Система- тизация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26A15" w:rsidRDefault="00941026">
            <w:pPr>
              <w:pStyle w:val="TableParagraph"/>
              <w:spacing w:line="270" w:lineRule="atLeas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внешней политики СССР (периоды улучшения и обострения международных отношений, ключевые события)</w:t>
            </w:r>
          </w:p>
        </w:tc>
      </w:tr>
      <w:tr w:rsidR="00226A15">
        <w:trPr>
          <w:trHeight w:val="2483"/>
        </w:trPr>
        <w:tc>
          <w:tcPr>
            <w:tcW w:w="2377" w:type="dxa"/>
            <w:tcBorders>
              <w:left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СССР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годы </w:t>
            </w:r>
            <w:r>
              <w:rPr>
                <w:b/>
                <w:spacing w:val="-2"/>
                <w:sz w:val="24"/>
              </w:rPr>
              <w:t>перестройки</w:t>
            </w:r>
          </w:p>
        </w:tc>
        <w:tc>
          <w:tcPr>
            <w:tcW w:w="6947" w:type="dxa"/>
            <w:tcBorders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причин и предпосылок перестройки в СССР. Объяснение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«перестройка»,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«гласность»,</w:t>
            </w:r>
          </w:p>
          <w:p w:rsidR="00226A15" w:rsidRDefault="00941026">
            <w:pPr>
              <w:pStyle w:val="TableParagraph"/>
              <w:spacing w:line="270" w:lineRule="atLeas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«плюрализм», «парад суверенитетов». Проведение поиска ин- формации об изменениях в сфере экономики и общественной жизни в годы перестройки. Составление характеристики (поли- тического портрета) М.С. Горбачева (с привлечением дополни- тельной литературы). Обсуждение вопросов о характере и по- следствиях перестройки, причинах кризиса советской системы и распада СССР аргументация своего мнения.</w:t>
            </w:r>
          </w:p>
        </w:tc>
      </w:tr>
    </w:tbl>
    <w:p w:rsidR="00226A15" w:rsidRDefault="00226A15">
      <w:pPr>
        <w:spacing w:line="270" w:lineRule="atLeast"/>
        <w:jc w:val="both"/>
        <w:rPr>
          <w:sz w:val="24"/>
        </w:rPr>
        <w:sectPr w:rsidR="00226A15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47"/>
      </w:tblGrid>
      <w:tr w:rsidR="00226A15">
        <w:trPr>
          <w:trHeight w:val="2210"/>
        </w:trPr>
        <w:tc>
          <w:tcPr>
            <w:tcW w:w="2377" w:type="dxa"/>
            <w:tcBorders>
              <w:left w:val="double" w:sz="4" w:space="0" w:color="000000"/>
              <w:bottom w:val="double" w:sz="4" w:space="0" w:color="000000"/>
            </w:tcBorders>
          </w:tcPr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Развитие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советской </w:t>
            </w:r>
            <w:r>
              <w:rPr>
                <w:b/>
                <w:spacing w:val="-2"/>
                <w:sz w:val="24"/>
              </w:rPr>
              <w:t>культуры</w:t>
            </w:r>
          </w:p>
          <w:p w:rsidR="00226A15" w:rsidRDefault="009410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(1945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1991 </w:t>
            </w:r>
            <w:r>
              <w:rPr>
                <w:b/>
                <w:spacing w:val="-2"/>
                <w:sz w:val="24"/>
              </w:rPr>
              <w:t>годы)</w:t>
            </w:r>
          </w:p>
        </w:tc>
        <w:tc>
          <w:tcPr>
            <w:tcW w:w="6947" w:type="dxa"/>
            <w:tcBorders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особенностей развития советской науки в раз- ные периоды второй половины ХХ века. Подготовка сравни- тельной таблицы «Научно-технические открытия стран Запада и СССР в 1950 - 1970-е годы». Рассказ о выдающихся произведе- ниях литературы и искусства. Объяснение, в чем заключалась противоречивость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партийной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226A15" w:rsidRDefault="00941026">
            <w:pPr>
              <w:pStyle w:val="TableParagraph"/>
              <w:spacing w:line="270" w:lineRule="atLeast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развитии отечественной культуры в 1960-1980-е годы, характе- ристика творчества ее выдающихся представителей</w:t>
            </w:r>
          </w:p>
        </w:tc>
      </w:tr>
      <w:tr w:rsidR="00226A15">
        <w:trPr>
          <w:trHeight w:val="275"/>
        </w:trPr>
        <w:tc>
          <w:tcPr>
            <w:tcW w:w="9324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5" w:lineRule="exact"/>
              <w:ind w:left="1112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ХХ-ХХI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ВЕКОВ</w:t>
            </w:r>
          </w:p>
        </w:tc>
      </w:tr>
      <w:tr w:rsidR="00226A15">
        <w:trPr>
          <w:trHeight w:val="280"/>
        </w:trPr>
        <w:tc>
          <w:tcPr>
            <w:tcW w:w="2377" w:type="dxa"/>
            <w:tcBorders>
              <w:left w:val="double" w:sz="4" w:space="0" w:color="000000"/>
              <w:bottom w:val="nil"/>
            </w:tcBorders>
          </w:tcPr>
          <w:p w:rsidR="00226A15" w:rsidRDefault="0094102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947" w:type="dxa"/>
            <w:tcBorders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заключались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рыночной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-4"/>
                <w:sz w:val="24"/>
              </w:rPr>
              <w:t xml:space="preserve"> века</w:t>
            </w: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свидетельств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современников.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Харак-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tabs>
                <w:tab w:val="left" w:pos="1413"/>
                <w:tab w:val="left" w:pos="2488"/>
                <w:tab w:val="left" w:pos="3954"/>
                <w:tab w:val="left" w:pos="5256"/>
                <w:tab w:val="left" w:pos="5678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теристика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темпов,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масштабов,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социально-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приватизации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Сравнение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Конституцией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сформулированным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Объяснение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причин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военно-политического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Чечне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разрешения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 1990-х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годов. Оценка итогов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2"/>
                <w:sz w:val="24"/>
              </w:rPr>
              <w:t xml:space="preserve"> годы.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реформа-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торской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Рас-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формиро-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краткой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характери-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ука-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лидеров.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вызовов,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которыми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столкнулась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клю-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чевых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XXI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телевидения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актуальных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рос-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обзоров,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рефератов.</w:t>
            </w:r>
          </w:p>
        </w:tc>
      </w:tr>
      <w:tr w:rsidR="00226A15">
        <w:trPr>
          <w:trHeight w:val="276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обзора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телевидения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прессы</w:t>
            </w:r>
          </w:p>
        </w:tc>
      </w:tr>
      <w:tr w:rsidR="00226A15">
        <w:trPr>
          <w:trHeight w:val="275"/>
        </w:trPr>
        <w:tc>
          <w:tcPr>
            <w:tcW w:w="2377" w:type="dxa"/>
            <w:tcBorders>
              <w:top w:val="nil"/>
              <w:left w:val="double" w:sz="4" w:space="0" w:color="000000"/>
              <w:bottom w:val="nil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nil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внешнеполитической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Ха-</w:t>
            </w:r>
          </w:p>
        </w:tc>
      </w:tr>
      <w:tr w:rsidR="00226A15">
        <w:trPr>
          <w:trHeight w:val="273"/>
        </w:trPr>
        <w:tc>
          <w:tcPr>
            <w:tcW w:w="2377" w:type="dxa"/>
            <w:tcBorders>
              <w:top w:val="nil"/>
              <w:left w:val="double" w:sz="4" w:space="0" w:color="000000"/>
            </w:tcBorders>
          </w:tcPr>
          <w:p w:rsidR="00226A15" w:rsidRDefault="00226A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7" w:type="dxa"/>
            <w:tcBorders>
              <w:top w:val="nil"/>
              <w:bottom w:val="double" w:sz="4" w:space="0" w:color="000000"/>
              <w:right w:val="double" w:sz="4" w:space="0" w:color="000000"/>
            </w:tcBorders>
          </w:tcPr>
          <w:p w:rsidR="00226A15" w:rsidRDefault="0094102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 РФ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мире.</w:t>
            </w:r>
          </w:p>
        </w:tc>
      </w:tr>
    </w:tbl>
    <w:p w:rsidR="00226A15" w:rsidRDefault="00226A15">
      <w:pPr>
        <w:spacing w:line="254" w:lineRule="exact"/>
        <w:rPr>
          <w:sz w:val="24"/>
        </w:rPr>
        <w:sectPr w:rsidR="00226A15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p w:rsidR="00226A15" w:rsidRDefault="00941026">
      <w:pPr>
        <w:pStyle w:val="1"/>
        <w:numPr>
          <w:ilvl w:val="0"/>
          <w:numId w:val="2"/>
        </w:numPr>
        <w:tabs>
          <w:tab w:val="left" w:pos="1408"/>
        </w:tabs>
        <w:jc w:val="left"/>
      </w:pPr>
      <w:r>
        <w:lastRenderedPageBreak/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rPr>
          <w:spacing w:val="-2"/>
        </w:rPr>
        <w:t>ДИСЦИПЛИНЫ</w:t>
      </w:r>
    </w:p>
    <w:p w:rsidR="00226A15" w:rsidRDefault="00941026">
      <w:pPr>
        <w:pStyle w:val="2"/>
        <w:spacing w:before="118"/>
        <w:jc w:val="both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минимальному</w:t>
      </w:r>
      <w:r>
        <w:rPr>
          <w:spacing w:val="-6"/>
        </w:rPr>
        <w:t xml:space="preserve"> </w:t>
      </w:r>
      <w:r>
        <w:t>материально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техническому</w:t>
      </w:r>
      <w:r>
        <w:rPr>
          <w:spacing w:val="-7"/>
        </w:rPr>
        <w:t xml:space="preserve"> </w:t>
      </w:r>
      <w:r>
        <w:rPr>
          <w:spacing w:val="-2"/>
        </w:rPr>
        <w:t>обеспечению</w:t>
      </w:r>
    </w:p>
    <w:p w:rsidR="00226A15" w:rsidRDefault="00941026">
      <w:pPr>
        <w:spacing w:before="109"/>
        <w:ind w:left="222" w:right="104" w:firstLine="566"/>
        <w:jc w:val="both"/>
        <w:rPr>
          <w:sz w:val="24"/>
        </w:rPr>
      </w:pPr>
      <w:r>
        <w:rPr>
          <w:b/>
          <w:sz w:val="24"/>
        </w:rPr>
        <w:t xml:space="preserve">Реализация учебной дисциплины требует наличия учебного кабинета </w:t>
      </w:r>
      <w:r>
        <w:rPr>
          <w:sz w:val="24"/>
        </w:rPr>
        <w:t>«</w:t>
      </w:r>
      <w:r>
        <w:rPr>
          <w:b/>
          <w:sz w:val="24"/>
        </w:rPr>
        <w:t>Исто- рия</w:t>
      </w:r>
      <w:r>
        <w:rPr>
          <w:sz w:val="24"/>
        </w:rPr>
        <w:t>»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226A15" w:rsidRDefault="00941026">
      <w:pPr>
        <w:ind w:left="222" w:right="102" w:firstLine="566"/>
        <w:jc w:val="both"/>
        <w:rPr>
          <w:sz w:val="24"/>
        </w:rPr>
      </w:pPr>
      <w:r>
        <w:rPr>
          <w:sz w:val="24"/>
        </w:rPr>
        <w:t>Помещение кабинета должно удовлетворять требованиям Санитарно-эпидемио- логических правил и нормативов (СанПиН 2.4.2 No 178-02) и быть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 (</w:t>
      </w:r>
      <w:r>
        <w:rPr>
          <w:i/>
          <w:sz w:val="24"/>
        </w:rPr>
        <w:t>Письмо Министерства образования и науки РФ от 24.11.2011 No МД-1552/03 «Об оснащении общеобразовательных учреждений учебным и учебно-лабораторным оборудованием»</w:t>
      </w:r>
      <w:r>
        <w:rPr>
          <w:sz w:val="24"/>
        </w:rPr>
        <w:t>)</w:t>
      </w:r>
    </w:p>
    <w:p w:rsidR="00226A15" w:rsidRDefault="00941026">
      <w:pPr>
        <w:pStyle w:val="a3"/>
        <w:ind w:right="103" w:firstLine="566"/>
        <w:jc w:val="both"/>
      </w:pPr>
      <w:r>
        <w:rPr>
          <w:b/>
        </w:rPr>
        <w:t xml:space="preserve">Оборудование учебного кабинета: </w:t>
      </w:r>
      <w:r>
        <w:t>в кабинете должно быть мультимедийное обо- рудование, посредством которого участники образовательного процесса</w:t>
      </w:r>
      <w:r>
        <w:rPr>
          <w:spacing w:val="-1"/>
        </w:rPr>
        <w:t xml:space="preserve"> </w:t>
      </w:r>
      <w:r>
        <w:t xml:space="preserve">могут просматри- вать визуальную информацию по истории, создавать презентации, видеоматериалы, иные </w:t>
      </w:r>
      <w:r>
        <w:rPr>
          <w:spacing w:val="-2"/>
        </w:rPr>
        <w:t>документы.</w:t>
      </w:r>
    </w:p>
    <w:p w:rsidR="00226A15" w:rsidRDefault="00941026">
      <w:pPr>
        <w:ind w:left="222" w:right="104" w:firstLine="566"/>
        <w:jc w:val="both"/>
        <w:rPr>
          <w:sz w:val="24"/>
        </w:rPr>
      </w:pPr>
      <w:r>
        <w:rPr>
          <w:b/>
          <w:sz w:val="24"/>
        </w:rPr>
        <w:t xml:space="preserve">Технические средства обучения: </w:t>
      </w:r>
      <w:r>
        <w:rPr>
          <w:sz w:val="24"/>
        </w:rPr>
        <w:t>в состав учебно-методического и материально- технического обеспечения программы учебной дисциплины «История» входят: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933"/>
        </w:tabs>
        <w:ind w:left="932" w:hanging="145"/>
        <w:rPr>
          <w:sz w:val="24"/>
        </w:rPr>
      </w:pPr>
      <w:r>
        <w:rPr>
          <w:sz w:val="24"/>
        </w:rPr>
        <w:t>многофункциональный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преподавателя;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945"/>
        </w:tabs>
        <w:ind w:right="106" w:firstLine="566"/>
        <w:rPr>
          <w:sz w:val="24"/>
        </w:rPr>
      </w:pPr>
      <w:r>
        <w:rPr>
          <w:sz w:val="24"/>
        </w:rPr>
        <w:t>наглядные пособия (комплекты учебных таблиц, плакатов, портретов выдающихся ученых, поэтов, писателей и др.);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933"/>
        </w:tabs>
        <w:ind w:left="932" w:hanging="145"/>
        <w:rPr>
          <w:sz w:val="24"/>
        </w:rPr>
      </w:pPr>
      <w:r>
        <w:rPr>
          <w:spacing w:val="-2"/>
          <w:sz w:val="24"/>
        </w:rPr>
        <w:t>информационно-коммуникационные</w:t>
      </w:r>
      <w:r>
        <w:rPr>
          <w:spacing w:val="43"/>
          <w:sz w:val="24"/>
        </w:rPr>
        <w:t xml:space="preserve"> </w:t>
      </w:r>
      <w:r>
        <w:rPr>
          <w:spacing w:val="-2"/>
          <w:sz w:val="24"/>
        </w:rPr>
        <w:t>средства;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933"/>
        </w:tabs>
        <w:ind w:left="932" w:hanging="145"/>
        <w:rPr>
          <w:sz w:val="24"/>
        </w:rPr>
      </w:pPr>
      <w:r>
        <w:rPr>
          <w:sz w:val="24"/>
        </w:rPr>
        <w:t>экранно-звуковые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пособия;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952"/>
        </w:tabs>
        <w:ind w:right="117" w:firstLine="566"/>
        <w:rPr>
          <w:sz w:val="24"/>
        </w:rPr>
      </w:pPr>
      <w:r>
        <w:rPr>
          <w:sz w:val="24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226A15" w:rsidRDefault="00941026">
      <w:pPr>
        <w:pStyle w:val="a4"/>
        <w:numPr>
          <w:ilvl w:val="1"/>
          <w:numId w:val="6"/>
        </w:numPr>
        <w:tabs>
          <w:tab w:val="left" w:pos="933"/>
        </w:tabs>
        <w:ind w:left="932" w:hanging="145"/>
        <w:rPr>
          <w:sz w:val="24"/>
        </w:rPr>
      </w:pPr>
      <w:r>
        <w:rPr>
          <w:sz w:val="24"/>
        </w:rPr>
        <w:t>библиотечный</w:t>
      </w:r>
      <w:r>
        <w:rPr>
          <w:spacing w:val="-2"/>
          <w:sz w:val="24"/>
        </w:rPr>
        <w:t xml:space="preserve"> фонд.</w:t>
      </w:r>
    </w:p>
    <w:p w:rsidR="00226A15" w:rsidRDefault="00941026">
      <w:pPr>
        <w:pStyle w:val="a3"/>
        <w:ind w:right="103" w:firstLine="566"/>
        <w:jc w:val="both"/>
      </w:pPr>
      <w:r>
        <w:t>В библиотечный фонд входят учебники, учебно-методические комплекты (УМК), обеспечивающие освоение учебной дисциплины «История», рекомендованные или допу- щенные для использования в профессиональных образовательных организациях, реали- 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226A15" w:rsidRDefault="00941026">
      <w:pPr>
        <w:pStyle w:val="a3"/>
        <w:ind w:right="107" w:firstLine="566"/>
        <w:jc w:val="both"/>
      </w:pPr>
      <w:r>
        <w:t>Библиотечный фонд может быть дополнен энциклопедиями, справочниками, науч- ной и научно-популярной и другой литературой по вопросам исторического образования.</w:t>
      </w:r>
    </w:p>
    <w:p w:rsidR="00226A15" w:rsidRDefault="00941026">
      <w:pPr>
        <w:pStyle w:val="a3"/>
        <w:ind w:right="107" w:firstLine="566"/>
        <w:jc w:val="both"/>
      </w:pPr>
      <w:r>
        <w:t>В процессе освоения программы учебной дисциплины «История» студенты должны иметь возможность доступа к электронным учебным материалам по предмету, имеющим- ся в свободном доступе в сети Интернет (электронным книгам, практикумам, тестам и</w:t>
      </w:r>
      <w:r>
        <w:rPr>
          <w:spacing w:val="40"/>
        </w:rPr>
        <w:t xml:space="preserve"> </w:t>
      </w:r>
      <w:r>
        <w:rPr>
          <w:spacing w:val="-2"/>
        </w:rPr>
        <w:t>др.).</w:t>
      </w:r>
    </w:p>
    <w:p w:rsidR="00226A15" w:rsidRDefault="00226A15">
      <w:pPr>
        <w:pStyle w:val="a3"/>
        <w:spacing w:before="3"/>
        <w:ind w:left="0" w:firstLine="0"/>
        <w:rPr>
          <w:sz w:val="16"/>
        </w:rPr>
      </w:pPr>
    </w:p>
    <w:p w:rsidR="00226A15" w:rsidRDefault="00941026">
      <w:pPr>
        <w:pStyle w:val="2"/>
        <w:numPr>
          <w:ilvl w:val="1"/>
          <w:numId w:val="2"/>
        </w:numPr>
        <w:tabs>
          <w:tab w:val="left" w:pos="1245"/>
          <w:tab w:val="left" w:pos="3691"/>
        </w:tabs>
        <w:spacing w:before="89"/>
        <w:ind w:hanging="3013"/>
      </w:pPr>
      <w:r>
        <w:t>Рекомендуемая</w:t>
      </w:r>
      <w:r>
        <w:rPr>
          <w:spacing w:val="-10"/>
        </w:rPr>
        <w:t xml:space="preserve"> </w:t>
      </w:r>
      <w:r>
        <w:rPr>
          <w:spacing w:val="-2"/>
        </w:rPr>
        <w:t>литература.</w:t>
      </w:r>
    </w:p>
    <w:p w:rsidR="00226A15" w:rsidRDefault="00941026">
      <w:pPr>
        <w:pStyle w:val="3"/>
        <w:spacing w:before="114" w:line="276" w:lineRule="exact"/>
        <w:ind w:left="3856" w:right="3174"/>
        <w:jc w:val="center"/>
      </w:pPr>
      <w:r>
        <w:t>Основные</w:t>
      </w:r>
      <w:r>
        <w:rPr>
          <w:spacing w:val="-1"/>
        </w:rPr>
        <w:t xml:space="preserve"> </w:t>
      </w:r>
      <w:r>
        <w:rPr>
          <w:spacing w:val="-2"/>
        </w:rPr>
        <w:t>источники:</w:t>
      </w:r>
    </w:p>
    <w:p w:rsidR="00226A15" w:rsidRDefault="00941026">
      <w:pPr>
        <w:pStyle w:val="a4"/>
        <w:numPr>
          <w:ilvl w:val="0"/>
          <w:numId w:val="1"/>
        </w:numPr>
        <w:tabs>
          <w:tab w:val="left" w:pos="650"/>
        </w:tabs>
        <w:spacing w:line="242" w:lineRule="auto"/>
        <w:ind w:right="104" w:firstLine="141"/>
        <w:jc w:val="both"/>
        <w:rPr>
          <w:sz w:val="24"/>
        </w:rPr>
      </w:pPr>
      <w:r>
        <w:rPr>
          <w:sz w:val="24"/>
        </w:rPr>
        <w:t>Самыгин В.П. и др. История: учебник для студ. СПО – 4-е изд., стер. – М.: КНОРУС, 2018. – 306 с.</w:t>
      </w:r>
    </w:p>
    <w:p w:rsidR="00226A15" w:rsidRDefault="00941026">
      <w:pPr>
        <w:pStyle w:val="a4"/>
        <w:numPr>
          <w:ilvl w:val="0"/>
          <w:numId w:val="1"/>
        </w:numPr>
        <w:tabs>
          <w:tab w:val="left" w:pos="650"/>
        </w:tabs>
        <w:ind w:right="104" w:firstLine="141"/>
        <w:jc w:val="both"/>
        <w:rPr>
          <w:sz w:val="24"/>
        </w:rPr>
      </w:pPr>
      <w:r>
        <w:rPr>
          <w:sz w:val="24"/>
        </w:rPr>
        <w:t>Семин В.П. Арзамаскин Ю.Н. История: учебное пособие для студ. СПО – 2-е изд., стер. – М.: КНОРУС, 2019. – 304 с.</w:t>
      </w:r>
    </w:p>
    <w:p w:rsidR="00226A15" w:rsidRDefault="00941026">
      <w:pPr>
        <w:pStyle w:val="a4"/>
        <w:numPr>
          <w:ilvl w:val="0"/>
          <w:numId w:val="1"/>
        </w:numPr>
        <w:tabs>
          <w:tab w:val="left" w:pos="650"/>
        </w:tabs>
        <w:ind w:right="106" w:firstLine="141"/>
        <w:jc w:val="both"/>
        <w:rPr>
          <w:sz w:val="24"/>
        </w:rPr>
      </w:pPr>
      <w:r>
        <w:rPr>
          <w:sz w:val="24"/>
        </w:rPr>
        <w:t>Касьянов В.В. Самыгин С.П. и др. История для бакалавров: учебник Ростов н/Д: Фе- никс, 2017. – 476 с.</w:t>
      </w:r>
    </w:p>
    <w:p w:rsidR="00226A15" w:rsidRDefault="00941026">
      <w:pPr>
        <w:pStyle w:val="a4"/>
        <w:numPr>
          <w:ilvl w:val="0"/>
          <w:numId w:val="1"/>
        </w:numPr>
        <w:tabs>
          <w:tab w:val="left" w:pos="650"/>
        </w:tabs>
        <w:ind w:right="104" w:firstLine="141"/>
        <w:jc w:val="both"/>
        <w:rPr>
          <w:sz w:val="24"/>
        </w:rPr>
      </w:pPr>
      <w:r>
        <w:rPr>
          <w:sz w:val="24"/>
        </w:rPr>
        <w:t>Артемов В.В. История для профессий и специальностей технического, естественно- научного, социально-экономического профилей: учебник для нач. и сред. проф. образова- ния: в 2 ч. Ч. 1 / В.В. Артемов, Ю.Н. Лубченков. – 5-е изд., стер. – М.: изд. центр «Акаде- мия», 2013. – 304 с.</w:t>
      </w:r>
    </w:p>
    <w:p w:rsidR="00226A15" w:rsidRDefault="00226A15">
      <w:pPr>
        <w:jc w:val="both"/>
        <w:rPr>
          <w:sz w:val="24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a4"/>
        <w:numPr>
          <w:ilvl w:val="0"/>
          <w:numId w:val="1"/>
        </w:numPr>
        <w:tabs>
          <w:tab w:val="left" w:pos="650"/>
        </w:tabs>
        <w:spacing w:before="73"/>
        <w:ind w:right="103" w:firstLine="141"/>
        <w:jc w:val="both"/>
        <w:rPr>
          <w:sz w:val="24"/>
        </w:rPr>
      </w:pPr>
      <w:r>
        <w:rPr>
          <w:sz w:val="24"/>
        </w:rPr>
        <w:lastRenderedPageBreak/>
        <w:t>Артемов В.В. История: учебник для профессий и специальностей технического, есте- ственно-научного, социально-экономического профилей: учебник для нач. и сред. проф. образования: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ч.</w:t>
      </w:r>
      <w:r>
        <w:rPr>
          <w:spacing w:val="8"/>
          <w:sz w:val="24"/>
        </w:rPr>
        <w:t xml:space="preserve"> </w:t>
      </w:r>
      <w:r>
        <w:rPr>
          <w:sz w:val="24"/>
        </w:rPr>
        <w:t>Ч.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В.В.</w:t>
      </w:r>
      <w:r>
        <w:rPr>
          <w:spacing w:val="10"/>
          <w:sz w:val="24"/>
        </w:rPr>
        <w:t xml:space="preserve"> </w:t>
      </w:r>
      <w:r>
        <w:rPr>
          <w:sz w:val="24"/>
        </w:rPr>
        <w:t>Артемов,</w:t>
      </w:r>
      <w:r>
        <w:rPr>
          <w:spacing w:val="7"/>
          <w:sz w:val="24"/>
        </w:rPr>
        <w:t xml:space="preserve"> </w:t>
      </w:r>
      <w:r>
        <w:rPr>
          <w:sz w:val="24"/>
        </w:rPr>
        <w:t>Ю.Н.</w:t>
      </w:r>
      <w:r>
        <w:rPr>
          <w:spacing w:val="11"/>
          <w:sz w:val="24"/>
        </w:rPr>
        <w:t xml:space="preserve"> </w:t>
      </w:r>
      <w:r>
        <w:rPr>
          <w:sz w:val="24"/>
        </w:rPr>
        <w:t>Лубченков.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5-е</w:t>
      </w:r>
      <w:r>
        <w:rPr>
          <w:spacing w:val="7"/>
          <w:sz w:val="24"/>
        </w:rPr>
        <w:t xml:space="preserve"> </w:t>
      </w:r>
      <w:r>
        <w:rPr>
          <w:sz w:val="24"/>
        </w:rPr>
        <w:t>изд.,</w:t>
      </w:r>
      <w:r>
        <w:rPr>
          <w:spacing w:val="8"/>
          <w:sz w:val="24"/>
        </w:rPr>
        <w:t xml:space="preserve"> </w:t>
      </w:r>
      <w:r>
        <w:rPr>
          <w:sz w:val="24"/>
        </w:rPr>
        <w:t>стер.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  <w:r>
        <w:rPr>
          <w:spacing w:val="9"/>
          <w:sz w:val="24"/>
        </w:rPr>
        <w:t xml:space="preserve"> </w:t>
      </w:r>
      <w:r>
        <w:rPr>
          <w:sz w:val="24"/>
        </w:rPr>
        <w:t>изд.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центр</w:t>
      </w:r>
    </w:p>
    <w:p w:rsidR="00226A15" w:rsidRDefault="00941026">
      <w:pPr>
        <w:pStyle w:val="a3"/>
        <w:spacing w:before="2" w:line="276" w:lineRule="exact"/>
        <w:ind w:firstLine="0"/>
        <w:jc w:val="both"/>
      </w:pPr>
      <w:r>
        <w:t>«Академия»,</w:t>
      </w:r>
      <w:r>
        <w:rPr>
          <w:spacing w:val="-4"/>
        </w:rPr>
        <w:t xml:space="preserve"> </w:t>
      </w:r>
      <w:r>
        <w:t>2013.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320</w:t>
      </w:r>
      <w:r>
        <w:rPr>
          <w:spacing w:val="-1"/>
        </w:rPr>
        <w:t xml:space="preserve"> </w:t>
      </w:r>
      <w:r>
        <w:rPr>
          <w:spacing w:val="-5"/>
        </w:rPr>
        <w:t>с.</w:t>
      </w:r>
    </w:p>
    <w:p w:rsidR="00226A15" w:rsidRDefault="00941026">
      <w:pPr>
        <w:pStyle w:val="a4"/>
        <w:numPr>
          <w:ilvl w:val="0"/>
          <w:numId w:val="1"/>
        </w:numPr>
        <w:tabs>
          <w:tab w:val="left" w:pos="650"/>
        </w:tabs>
        <w:ind w:right="113" w:firstLine="141"/>
        <w:jc w:val="both"/>
        <w:rPr>
          <w:sz w:val="24"/>
        </w:rPr>
      </w:pPr>
      <w:r>
        <w:rPr>
          <w:sz w:val="24"/>
        </w:rPr>
        <w:t>Артемов В.В. История: учебник для</w:t>
      </w:r>
      <w:r>
        <w:rPr>
          <w:spacing w:val="40"/>
          <w:sz w:val="24"/>
        </w:rPr>
        <w:t xml:space="preserve"> </w:t>
      </w:r>
      <w:r>
        <w:rPr>
          <w:sz w:val="24"/>
        </w:rPr>
        <w:t>студ. сред. проф. учеб. заведений / В.В. Артемов, Ю.Н. Лубченков. – 8-е изд., стер. – М.: изд. центр «Академия», 2010. – 448 с.</w:t>
      </w:r>
    </w:p>
    <w:p w:rsidR="00226A15" w:rsidRDefault="00941026">
      <w:pPr>
        <w:pStyle w:val="3"/>
        <w:spacing w:before="114"/>
        <w:ind w:left="3589"/>
        <w:jc w:val="both"/>
      </w:pPr>
      <w:r>
        <w:t>Дополнительные</w:t>
      </w:r>
      <w:r>
        <w:rPr>
          <w:spacing w:val="-2"/>
        </w:rPr>
        <w:t xml:space="preserve"> источники:</w:t>
      </w:r>
    </w:p>
    <w:p w:rsidR="00226A15" w:rsidRDefault="00941026">
      <w:pPr>
        <w:pStyle w:val="a3"/>
        <w:ind w:right="422" w:firstLine="427"/>
      </w:pPr>
      <w:r>
        <w:t>Аверьянов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А.,</w:t>
      </w:r>
      <w:r>
        <w:rPr>
          <w:spacing w:val="-5"/>
        </w:rPr>
        <w:t xml:space="preserve"> </w:t>
      </w:r>
      <w:r>
        <w:t>Ромашов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Смутное</w:t>
      </w:r>
      <w:r>
        <w:rPr>
          <w:spacing w:val="-5"/>
        </w:rPr>
        <w:t xml:space="preserve"> </w:t>
      </w:r>
      <w:r>
        <w:t>время:</w:t>
      </w:r>
      <w:r>
        <w:rPr>
          <w:spacing w:val="-4"/>
        </w:rPr>
        <w:t xml:space="preserve"> </w:t>
      </w:r>
      <w:r>
        <w:t>Российское</w:t>
      </w:r>
      <w:r>
        <w:rPr>
          <w:spacing w:val="-5"/>
        </w:rPr>
        <w:t xml:space="preserve"> </w:t>
      </w:r>
      <w:r>
        <w:t>государство в</w:t>
      </w:r>
      <w:r>
        <w:rPr>
          <w:spacing w:val="-5"/>
        </w:rPr>
        <w:t xml:space="preserve"> </w:t>
      </w:r>
      <w:r>
        <w:t>начале ХVII в.: исторический атлас. – М., 2015.</w:t>
      </w:r>
    </w:p>
    <w:p w:rsidR="00226A15" w:rsidRDefault="00941026">
      <w:pPr>
        <w:pStyle w:val="a3"/>
        <w:ind w:firstLine="427"/>
      </w:pPr>
      <w:r>
        <w:t>Артасов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Данилов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Крицкая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Ф.,</w:t>
      </w:r>
      <w:r>
        <w:rPr>
          <w:spacing w:val="-3"/>
        </w:rPr>
        <w:t xml:space="preserve"> </w:t>
      </w:r>
      <w:r>
        <w:t>Мельникова</w:t>
      </w:r>
      <w:r>
        <w:rPr>
          <w:spacing w:val="-4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сдам</w:t>
      </w:r>
      <w:r>
        <w:rPr>
          <w:spacing w:val="-2"/>
        </w:rPr>
        <w:t xml:space="preserve"> </w:t>
      </w:r>
      <w:r>
        <w:t>ЕГЭ!</w:t>
      </w:r>
      <w:r>
        <w:rPr>
          <w:spacing w:val="-2"/>
        </w:rPr>
        <w:t xml:space="preserve"> </w:t>
      </w:r>
      <w:r>
        <w:t>История: модульный курс: практикум и диагностика. –М., 2017.</w:t>
      </w:r>
    </w:p>
    <w:p w:rsidR="00226A15" w:rsidRDefault="00941026">
      <w:pPr>
        <w:pStyle w:val="a3"/>
        <w:ind w:firstLine="427"/>
      </w:pPr>
      <w:r>
        <w:t>Об</w:t>
      </w:r>
      <w:r>
        <w:rPr>
          <w:spacing w:val="30"/>
        </w:rPr>
        <w:t xml:space="preserve"> </w:t>
      </w:r>
      <w:r>
        <w:t>образовании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Федерации:</w:t>
      </w:r>
      <w:r>
        <w:rPr>
          <w:spacing w:val="28"/>
        </w:rPr>
        <w:t xml:space="preserve"> </w:t>
      </w:r>
      <w:r>
        <w:t>федер.</w:t>
      </w:r>
      <w:r>
        <w:rPr>
          <w:spacing w:val="30"/>
        </w:rPr>
        <w:t xml:space="preserve"> </w:t>
      </w:r>
      <w:r>
        <w:t>закон</w:t>
      </w:r>
      <w:r>
        <w:rPr>
          <w:spacing w:val="31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29.12.</w:t>
      </w:r>
      <w:r>
        <w:rPr>
          <w:spacing w:val="30"/>
        </w:rPr>
        <w:t xml:space="preserve"> </w:t>
      </w:r>
      <w:r>
        <w:t>2012</w:t>
      </w:r>
      <w:r>
        <w:rPr>
          <w:spacing w:val="30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273-ФЗ</w:t>
      </w:r>
      <w:r>
        <w:rPr>
          <w:spacing w:val="30"/>
        </w:rPr>
        <w:t xml:space="preserve"> </w:t>
      </w:r>
      <w:r>
        <w:t>(в ред.</w:t>
      </w:r>
      <w:r>
        <w:rPr>
          <w:spacing w:val="10"/>
        </w:rPr>
        <w:t xml:space="preserve"> </w:t>
      </w:r>
      <w:r>
        <w:t>Федеральных</w:t>
      </w:r>
      <w:r>
        <w:rPr>
          <w:spacing w:val="12"/>
        </w:rPr>
        <w:t xml:space="preserve"> </w:t>
      </w:r>
      <w:r>
        <w:t>законов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07.05.2013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99-ФЗ,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07.06.2013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120-ФЗ,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rPr>
          <w:spacing w:val="-2"/>
        </w:rPr>
        <w:t>02.07.2013</w:t>
      </w:r>
    </w:p>
    <w:p w:rsidR="00226A15" w:rsidRDefault="00941026">
      <w:pPr>
        <w:pStyle w:val="a3"/>
        <w:ind w:firstLine="0"/>
      </w:pPr>
      <w:r>
        <w:t>№ 170-ФЗ,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23.07.2013</w:t>
      </w:r>
      <w:r>
        <w:rPr>
          <w:spacing w:val="21"/>
        </w:rPr>
        <w:t xml:space="preserve"> </w:t>
      </w:r>
      <w:r>
        <w:t>№ 203-ФЗ,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25.11.2013</w:t>
      </w:r>
      <w:r>
        <w:rPr>
          <w:spacing w:val="21"/>
        </w:rPr>
        <w:t xml:space="preserve"> </w:t>
      </w:r>
      <w:r>
        <w:t>№ 317-ФЗ,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03.02.2014</w:t>
      </w:r>
      <w:r>
        <w:rPr>
          <w:spacing w:val="21"/>
        </w:rPr>
        <w:t xml:space="preserve"> </w:t>
      </w:r>
      <w:r>
        <w:t>№ 11-ФЗ,</w:t>
      </w:r>
      <w:r>
        <w:rPr>
          <w:spacing w:val="21"/>
        </w:rPr>
        <w:t xml:space="preserve"> </w:t>
      </w:r>
      <w:r>
        <w:t>от 03.02.2014</w:t>
      </w:r>
      <w:r>
        <w:rPr>
          <w:spacing w:val="35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15-ФЗ,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05.05.2014</w:t>
      </w:r>
      <w:r>
        <w:rPr>
          <w:spacing w:val="35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84-ФЗ,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27.05.2014</w:t>
      </w:r>
      <w:r>
        <w:rPr>
          <w:spacing w:val="35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135-ФЗ,</w:t>
      </w:r>
      <w:r>
        <w:rPr>
          <w:spacing w:val="35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04.06.2014</w:t>
      </w:r>
      <w:r>
        <w:rPr>
          <w:spacing w:val="36"/>
        </w:rPr>
        <w:t xml:space="preserve"> </w:t>
      </w:r>
      <w:r>
        <w:rPr>
          <w:spacing w:val="-10"/>
        </w:rPr>
        <w:t>№</w:t>
      </w:r>
    </w:p>
    <w:p w:rsidR="00226A15" w:rsidRDefault="00941026">
      <w:pPr>
        <w:pStyle w:val="a3"/>
        <w:spacing w:before="1"/>
        <w:ind w:firstLine="0"/>
      </w:pPr>
      <w:r>
        <w:t>148-ФЗ,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изм.,</w:t>
      </w:r>
      <w:r>
        <w:rPr>
          <w:spacing w:val="40"/>
        </w:rPr>
        <w:t xml:space="preserve"> </w:t>
      </w:r>
      <w:r>
        <w:t>внесенными</w:t>
      </w:r>
      <w:r>
        <w:rPr>
          <w:spacing w:val="40"/>
        </w:rPr>
        <w:t xml:space="preserve"> </w:t>
      </w:r>
      <w:r>
        <w:t>Федеральным</w:t>
      </w:r>
      <w:r>
        <w:rPr>
          <w:spacing w:val="40"/>
        </w:rPr>
        <w:t xml:space="preserve"> </w:t>
      </w:r>
      <w:r>
        <w:t>законом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04.06.2014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145-ФЗ,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ред.</w:t>
      </w:r>
      <w:r>
        <w:rPr>
          <w:spacing w:val="40"/>
        </w:rPr>
        <w:t xml:space="preserve"> </w:t>
      </w:r>
      <w:r>
        <w:t>От 03.07.2016, с изм. от 19.12.2016.)</w:t>
      </w:r>
    </w:p>
    <w:p w:rsidR="00226A15" w:rsidRDefault="00941026">
      <w:pPr>
        <w:pStyle w:val="a3"/>
        <w:ind w:right="105" w:firstLine="283"/>
        <w:jc w:val="both"/>
      </w:pPr>
      <w:r>
        <w:t xml:space="preserve">Приказ Министерства образования и науки РФ от 17.05.2012 No 413 «Об утверждении федерального государственного образовательного стандарта среднего (полного) общего </w:t>
      </w:r>
      <w:r>
        <w:rPr>
          <w:spacing w:val="-2"/>
        </w:rPr>
        <w:t>образования».</w:t>
      </w:r>
    </w:p>
    <w:p w:rsidR="00226A15" w:rsidRDefault="00941026">
      <w:pPr>
        <w:pStyle w:val="a3"/>
        <w:ind w:right="103" w:firstLine="283"/>
        <w:jc w:val="both"/>
      </w:pPr>
      <w:r>
        <w:t>Приказ Министерства образования и науки РФ от 31 декабря 2015 г. N 1578 «О внесе- нии изменений в федеральный государственный образовательный стандарт среднего об- щего образования, утвержденный приказом Министерства образования и науки Россий- ской Федерации от 17 мая 2012 г. N 413»</w:t>
      </w:r>
    </w:p>
    <w:p w:rsidR="00226A15" w:rsidRDefault="00941026">
      <w:pPr>
        <w:pStyle w:val="a3"/>
        <w:ind w:firstLine="283"/>
      </w:pPr>
      <w:r>
        <w:t>Примерная основная образовательная программа среднего общего образования, одоб- ренная</w:t>
      </w:r>
      <w:r>
        <w:rPr>
          <w:spacing w:val="-4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учебно-методического</w:t>
      </w:r>
      <w:r>
        <w:rPr>
          <w:spacing w:val="-3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образова- нию (протокол от 28 июня 2016 г. № 2/16-з).</w:t>
      </w:r>
    </w:p>
    <w:p w:rsidR="00226A15" w:rsidRDefault="00941026">
      <w:pPr>
        <w:pStyle w:val="a3"/>
        <w:ind w:right="101" w:firstLine="283"/>
        <w:jc w:val="both"/>
      </w:pPr>
      <w:r>
        <w:t>Приказ Министерства образования и науки РФ от 29.12.2014 No 1645 «О внесении из- менений в Приказ Министерства образования и науки Российской Федерации от 17.05.2012 No 413 «Об утверждении федерального государственного образовательного стандарта среднего (полного) общего образования».</w:t>
      </w:r>
    </w:p>
    <w:p w:rsidR="00226A15" w:rsidRDefault="00941026">
      <w:pPr>
        <w:pStyle w:val="a3"/>
        <w:ind w:right="104" w:firstLine="283"/>
        <w:jc w:val="both"/>
      </w:pPr>
      <w:r>
        <w:t>Письмо Департамента государственной политики в сфере подготовки рабочих кадров и ДПО Минобрнауки России от 17.03.2015 No 06-259 «Рекомендации по организации полу- чения среднего общего образования в пределах освоения образовательных программ среднего профессионального образования 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226A15" w:rsidRDefault="00941026">
      <w:pPr>
        <w:pStyle w:val="a3"/>
        <w:ind w:left="505" w:right="101" w:firstLine="0"/>
        <w:jc w:val="both"/>
      </w:pPr>
      <w:r>
        <w:t>Вяземский</w:t>
      </w:r>
      <w:r>
        <w:rPr>
          <w:spacing w:val="-2"/>
        </w:rPr>
        <w:t xml:space="preserve"> </w:t>
      </w:r>
      <w:r>
        <w:t>Е.Е.,</w:t>
      </w:r>
      <w:r>
        <w:rPr>
          <w:spacing w:val="-2"/>
        </w:rPr>
        <w:t xml:space="preserve"> </w:t>
      </w:r>
      <w:r>
        <w:t>Стрелова</w:t>
      </w:r>
      <w:r>
        <w:rPr>
          <w:spacing w:val="-4"/>
        </w:rPr>
        <w:t xml:space="preserve"> </w:t>
      </w:r>
      <w:r>
        <w:t>О.Ю.</w:t>
      </w:r>
      <w:r>
        <w:rPr>
          <w:spacing w:val="-3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истории:</w:t>
      </w:r>
      <w:r>
        <w:rPr>
          <w:spacing w:val="-2"/>
        </w:rPr>
        <w:t xml:space="preserve"> </w:t>
      </w:r>
      <w:r>
        <w:t>думаем,</w:t>
      </w:r>
      <w:r>
        <w:rPr>
          <w:spacing w:val="-2"/>
        </w:rPr>
        <w:t xml:space="preserve"> </w:t>
      </w:r>
      <w:r>
        <w:t>спорим,</w:t>
      </w:r>
      <w:r>
        <w:rPr>
          <w:spacing w:val="-2"/>
        </w:rPr>
        <w:t xml:space="preserve"> </w:t>
      </w:r>
      <w:r>
        <w:t>размышляем -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2012 Вяземский</w:t>
      </w:r>
      <w:r>
        <w:rPr>
          <w:spacing w:val="7"/>
        </w:rPr>
        <w:t xml:space="preserve"> </w:t>
      </w:r>
      <w:r>
        <w:t>Е.Е.,</w:t>
      </w:r>
      <w:r>
        <w:rPr>
          <w:spacing w:val="6"/>
        </w:rPr>
        <w:t xml:space="preserve"> </w:t>
      </w:r>
      <w:r>
        <w:t>Стрелова</w:t>
      </w:r>
      <w:r>
        <w:rPr>
          <w:spacing w:val="4"/>
        </w:rPr>
        <w:t xml:space="preserve"> </w:t>
      </w:r>
      <w:r>
        <w:t>О.Ю.</w:t>
      </w:r>
      <w:r>
        <w:rPr>
          <w:spacing w:val="9"/>
        </w:rPr>
        <w:t xml:space="preserve"> </w:t>
      </w:r>
      <w:r>
        <w:t>Педагогические</w:t>
      </w:r>
      <w:r>
        <w:rPr>
          <w:spacing w:val="5"/>
        </w:rPr>
        <w:t xml:space="preserve"> </w:t>
      </w:r>
      <w:r>
        <w:t>подходы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концепции</w:t>
      </w:r>
      <w:r>
        <w:rPr>
          <w:spacing w:val="8"/>
        </w:rPr>
        <w:t xml:space="preserve"> </w:t>
      </w:r>
      <w:r>
        <w:rPr>
          <w:spacing w:val="-4"/>
        </w:rPr>
        <w:t>еди-</w:t>
      </w:r>
    </w:p>
    <w:p w:rsidR="00226A15" w:rsidRDefault="00941026">
      <w:pPr>
        <w:pStyle w:val="a3"/>
        <w:ind w:firstLine="0"/>
        <w:jc w:val="both"/>
      </w:pPr>
      <w:r>
        <w:t>ного</w:t>
      </w:r>
      <w:r>
        <w:rPr>
          <w:spacing w:val="-2"/>
        </w:rPr>
        <w:t xml:space="preserve"> </w:t>
      </w:r>
      <w:r>
        <w:t>учебника</w:t>
      </w:r>
      <w:r>
        <w:rPr>
          <w:spacing w:val="-3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М.,</w:t>
      </w:r>
      <w:r>
        <w:rPr>
          <w:spacing w:val="-2"/>
        </w:rPr>
        <w:t xml:space="preserve"> 2015.</w:t>
      </w:r>
    </w:p>
    <w:p w:rsidR="00226A15" w:rsidRDefault="00941026">
      <w:pPr>
        <w:pStyle w:val="a3"/>
        <w:ind w:right="107" w:firstLine="283"/>
        <w:jc w:val="both"/>
      </w:pPr>
      <w:r>
        <w:t>Шевченко Н.И. История для профессий и специальностей технического, естественно- научного, социально-экономического профилей. Методические рекомендации. - М., 2013.</w:t>
      </w:r>
    </w:p>
    <w:p w:rsidR="00226A15" w:rsidRDefault="00941026">
      <w:pPr>
        <w:pStyle w:val="a3"/>
        <w:ind w:left="505" w:right="1377" w:firstLine="0"/>
        <w:jc w:val="both"/>
      </w:pPr>
      <w:r>
        <w:t>Булдаков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П.,</w:t>
      </w:r>
      <w:r>
        <w:rPr>
          <w:spacing w:val="-5"/>
        </w:rPr>
        <w:t xml:space="preserve"> </w:t>
      </w:r>
      <w:r>
        <w:t>Леонтьева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Война,</w:t>
      </w:r>
      <w:r>
        <w:rPr>
          <w:spacing w:val="-4"/>
        </w:rPr>
        <w:t xml:space="preserve"> </w:t>
      </w:r>
      <w:r>
        <w:t>породившая</w:t>
      </w:r>
      <w:r>
        <w:rPr>
          <w:spacing w:val="-4"/>
        </w:rPr>
        <w:t xml:space="preserve"> </w:t>
      </w:r>
      <w:r>
        <w:t>революцию. –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2015. Вторая мировая война в истории человечества: 1939—1945 гг.</w:t>
      </w:r>
    </w:p>
    <w:p w:rsidR="00226A15" w:rsidRDefault="00941026">
      <w:pPr>
        <w:pStyle w:val="a3"/>
        <w:ind w:firstLine="283"/>
      </w:pPr>
      <w:r>
        <w:t>Материалы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конференции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Девятова</w:t>
      </w:r>
      <w:r>
        <w:rPr>
          <w:spacing w:val="-5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 xml:space="preserve">М., </w:t>
      </w:r>
      <w:r>
        <w:rPr>
          <w:spacing w:val="-2"/>
        </w:rPr>
        <w:t>2015.</w:t>
      </w:r>
    </w:p>
    <w:p w:rsidR="00226A15" w:rsidRDefault="00941026">
      <w:pPr>
        <w:pStyle w:val="a3"/>
        <w:ind w:left="505" w:firstLine="0"/>
      </w:pPr>
      <w:r>
        <w:t>Дорожина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Современный урок</w:t>
      </w:r>
      <w:r>
        <w:rPr>
          <w:spacing w:val="-2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rPr>
          <w:spacing w:val="-2"/>
        </w:rPr>
        <w:t>2017.</w:t>
      </w:r>
    </w:p>
    <w:p w:rsidR="00226A15" w:rsidRDefault="00941026">
      <w:pPr>
        <w:pStyle w:val="a3"/>
        <w:ind w:firstLine="283"/>
      </w:pPr>
      <w:r>
        <w:t>Древняя</w:t>
      </w:r>
      <w:r>
        <w:rPr>
          <w:spacing w:val="-3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5"/>
        </w:rPr>
        <w:t xml:space="preserve"> </w:t>
      </w:r>
      <w:r>
        <w:t>мире:</w:t>
      </w:r>
      <w:r>
        <w:rPr>
          <w:spacing w:val="-3"/>
        </w:rPr>
        <w:t xml:space="preserve"> </w:t>
      </w:r>
      <w:r>
        <w:t>энциклопедия.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Сост.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А. Мельникова,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Я. Петрухин. – М., 2014.</w:t>
      </w:r>
    </w:p>
    <w:p w:rsidR="00226A15" w:rsidRDefault="00941026">
      <w:pPr>
        <w:pStyle w:val="a3"/>
        <w:ind w:firstLine="283"/>
      </w:pPr>
      <w:r>
        <w:t>Критический</w:t>
      </w:r>
      <w:r>
        <w:rPr>
          <w:spacing w:val="-1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революции:</w:t>
      </w:r>
      <w:r>
        <w:rPr>
          <w:spacing w:val="-3"/>
        </w:rPr>
        <w:t xml:space="preserve"> </w:t>
      </w:r>
      <w:r>
        <w:t>1914-1921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Сост.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Актон,</w:t>
      </w:r>
      <w:r>
        <w:rPr>
          <w:spacing w:val="-3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Розен- берг, В. Ю. Черняев. СПб, 2014.</w:t>
      </w:r>
    </w:p>
    <w:p w:rsidR="00226A15" w:rsidRDefault="00941026">
      <w:pPr>
        <w:pStyle w:val="a3"/>
        <w:ind w:left="505" w:firstLine="0"/>
      </w:pPr>
      <w:r>
        <w:t>Мусатов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Л. Второе</w:t>
      </w:r>
      <w:r>
        <w:rPr>
          <w:spacing w:val="2"/>
        </w:rPr>
        <w:t xml:space="preserve"> </w:t>
      </w:r>
      <w:r>
        <w:t>«освобождение»</w:t>
      </w:r>
      <w:r>
        <w:rPr>
          <w:spacing w:val="-1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rPr>
          <w:spacing w:val="-2"/>
        </w:rPr>
        <w:t>2016.</w:t>
      </w:r>
    </w:p>
    <w:p w:rsidR="00226A15" w:rsidRDefault="00226A15">
      <w:p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a3"/>
        <w:spacing w:before="73"/>
        <w:ind w:left="505" w:right="422" w:firstLine="0"/>
      </w:pPr>
      <w:r>
        <w:lastRenderedPageBreak/>
        <w:t>Розенталь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С.,</w:t>
      </w:r>
      <w:r>
        <w:rPr>
          <w:spacing w:val="-3"/>
        </w:rPr>
        <w:t xml:space="preserve"> </w:t>
      </w:r>
      <w:r>
        <w:t>Валентинов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глазами современников.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2015. Победа-70: реконструкция юбилея / Под ред. Г. А. Бордюгова. – М., 2015.</w:t>
      </w:r>
    </w:p>
    <w:p w:rsidR="00226A15" w:rsidRDefault="00941026">
      <w:pPr>
        <w:pStyle w:val="a3"/>
        <w:spacing w:before="1"/>
        <w:ind w:firstLine="283"/>
      </w:pPr>
      <w:r>
        <w:t>Формирование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ХVI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(границы</w:t>
      </w:r>
      <w:r>
        <w:rPr>
          <w:spacing w:val="-4"/>
        </w:rPr>
        <w:t xml:space="preserve"> </w:t>
      </w:r>
      <w:r>
        <w:t>и геополитика) / Под ред. Е. П. Кудрявцевой. – М., 2015.</w:t>
      </w:r>
    </w:p>
    <w:p w:rsidR="00226A15" w:rsidRDefault="00941026">
      <w:pPr>
        <w:pStyle w:val="a3"/>
        <w:ind w:firstLine="283"/>
      </w:pPr>
      <w:r>
        <w:t>История России. 1900-1946 гг.: кн. для учителя / под ред. А.В. Филиппова, А.А. Дани- лова. - М., 2010.</w:t>
      </w:r>
    </w:p>
    <w:p w:rsidR="00226A15" w:rsidRDefault="00941026">
      <w:pPr>
        <w:pStyle w:val="a3"/>
        <w:ind w:firstLine="283"/>
      </w:pPr>
      <w:r>
        <w:t>Концепция нового учебно-методического комплекса по отечественной истории // Вест- ник образования. - 2014. - No 13. - С. 10-124.</w:t>
      </w:r>
    </w:p>
    <w:p w:rsidR="00226A15" w:rsidRDefault="00941026">
      <w:pPr>
        <w:pStyle w:val="3"/>
        <w:spacing w:before="115"/>
        <w:ind w:left="4172"/>
      </w:pPr>
      <w:r>
        <w:t>Интернет-</w:t>
      </w:r>
      <w:r>
        <w:rPr>
          <w:spacing w:val="-2"/>
        </w:rPr>
        <w:t>ресурсы</w:t>
      </w:r>
    </w:p>
    <w:p w:rsidR="00226A15" w:rsidRDefault="001D3B00">
      <w:pPr>
        <w:pStyle w:val="a3"/>
        <w:spacing w:before="115"/>
        <w:ind w:left="505" w:firstLine="0"/>
      </w:pPr>
      <w:hyperlink r:id="rId8">
        <w:r w:rsidR="00941026">
          <w:t>www.gumer.info</w:t>
        </w:r>
        <w:r w:rsidR="00941026">
          <w:rPr>
            <w:spacing w:val="-5"/>
          </w:rPr>
          <w:t xml:space="preserve"> </w:t>
        </w:r>
      </w:hyperlink>
      <w:r w:rsidR="00941026">
        <w:t>(Библиотека</w:t>
      </w:r>
      <w:r w:rsidR="00941026">
        <w:rPr>
          <w:spacing w:val="-6"/>
        </w:rPr>
        <w:t xml:space="preserve"> </w:t>
      </w:r>
      <w:r w:rsidR="00941026">
        <w:rPr>
          <w:spacing w:val="-2"/>
        </w:rPr>
        <w:t>Гумер).</w:t>
      </w:r>
    </w:p>
    <w:p w:rsidR="00226A15" w:rsidRDefault="00941026">
      <w:pPr>
        <w:pStyle w:val="a3"/>
        <w:ind w:left="505" w:firstLine="0"/>
      </w:pPr>
      <w:r>
        <w:t>htm</w:t>
      </w:r>
      <w:r>
        <w:rPr>
          <w:spacing w:val="-2"/>
        </w:rPr>
        <w:t xml:space="preserve"> </w:t>
      </w:r>
      <w:r>
        <w:t>(Библиотека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факультета</w:t>
      </w:r>
      <w:r>
        <w:rPr>
          <w:spacing w:val="-2"/>
        </w:rPr>
        <w:t xml:space="preserve"> МГУ).</w:t>
      </w:r>
    </w:p>
    <w:p w:rsidR="00226A15" w:rsidRDefault="001D3B00">
      <w:pPr>
        <w:pStyle w:val="a3"/>
        <w:ind w:firstLine="283"/>
      </w:pPr>
      <w:hyperlink r:id="rId9">
        <w:r w:rsidR="00941026">
          <w:t xml:space="preserve">www.bibliotekar.ru </w:t>
        </w:r>
      </w:hyperlink>
      <w:r w:rsidR="00941026">
        <w:t>(Библиотекарь. Ру: электронная библиотека нехудожественной лите- ратуры по русской и мировой истории, искусству, культуре, прикладным наукам).</w:t>
      </w:r>
    </w:p>
    <w:p w:rsidR="00226A15" w:rsidRDefault="00941026">
      <w:pPr>
        <w:pStyle w:val="a3"/>
        <w:ind w:left="505" w:right="1917" w:firstLine="0"/>
      </w:pPr>
      <w:r>
        <w:t>https://ru.wikisource.org</w:t>
      </w:r>
      <w:r>
        <w:rPr>
          <w:spacing w:val="-12"/>
        </w:rPr>
        <w:t xml:space="preserve"> </w:t>
      </w:r>
      <w:r>
        <w:t>(Викитека:</w:t>
      </w:r>
      <w:r>
        <w:rPr>
          <w:spacing w:val="-12"/>
        </w:rPr>
        <w:t xml:space="preserve"> </w:t>
      </w:r>
      <w:r>
        <w:t>свободная</w:t>
      </w:r>
      <w:r>
        <w:rPr>
          <w:spacing w:val="-12"/>
        </w:rPr>
        <w:t xml:space="preserve"> </w:t>
      </w:r>
      <w:r>
        <w:t xml:space="preserve">библиотека). </w:t>
      </w:r>
      <w:hyperlink r:id="rId10">
        <w:r>
          <w:t>www.wco.ru/icons</w:t>
        </w:r>
      </w:hyperlink>
      <w:r>
        <w:t xml:space="preserve"> (Виртуальный каталог икон).</w:t>
      </w:r>
    </w:p>
    <w:p w:rsidR="00226A15" w:rsidRDefault="001D3B00">
      <w:pPr>
        <w:pStyle w:val="a3"/>
        <w:spacing w:before="1"/>
        <w:ind w:left="505" w:right="1917" w:firstLine="0"/>
      </w:pPr>
      <w:hyperlink r:id="rId11">
        <w:r w:rsidR="00941026">
          <w:t>www.militera.lib.</w:t>
        </w:r>
      </w:hyperlink>
      <w:r w:rsidR="00941026">
        <w:t xml:space="preserve"> ru (Военная литература: собрание текстов). </w:t>
      </w:r>
      <w:hyperlink r:id="rId12">
        <w:r w:rsidR="00941026">
          <w:t>www.world-war2.chat.ru</w:t>
        </w:r>
        <w:r w:rsidR="00941026">
          <w:rPr>
            <w:spacing w:val="-6"/>
          </w:rPr>
          <w:t xml:space="preserve"> </w:t>
        </w:r>
      </w:hyperlink>
      <w:r w:rsidR="00941026">
        <w:t>(Вторая</w:t>
      </w:r>
      <w:r w:rsidR="00941026">
        <w:rPr>
          <w:spacing w:val="-7"/>
        </w:rPr>
        <w:t xml:space="preserve"> </w:t>
      </w:r>
      <w:r w:rsidR="00941026">
        <w:t>Мировая</w:t>
      </w:r>
      <w:r w:rsidR="00941026">
        <w:rPr>
          <w:spacing w:val="-7"/>
        </w:rPr>
        <w:t xml:space="preserve"> </w:t>
      </w:r>
      <w:r w:rsidR="00941026">
        <w:t>война</w:t>
      </w:r>
      <w:r w:rsidR="00941026">
        <w:rPr>
          <w:spacing w:val="-6"/>
        </w:rPr>
        <w:t xml:space="preserve"> </w:t>
      </w:r>
      <w:r w:rsidR="00941026">
        <w:t>в</w:t>
      </w:r>
      <w:r w:rsidR="00941026">
        <w:rPr>
          <w:spacing w:val="-7"/>
        </w:rPr>
        <w:t xml:space="preserve"> </w:t>
      </w:r>
      <w:r w:rsidR="00941026">
        <w:t>русском</w:t>
      </w:r>
      <w:r w:rsidR="00941026">
        <w:rPr>
          <w:spacing w:val="-7"/>
        </w:rPr>
        <w:t xml:space="preserve"> </w:t>
      </w:r>
      <w:r w:rsidR="00941026">
        <w:t xml:space="preserve">Интернете). </w:t>
      </w:r>
      <w:hyperlink r:id="rId13">
        <w:r w:rsidR="00941026">
          <w:t>www.kulichki.com/~gumilev/HE1</w:t>
        </w:r>
      </w:hyperlink>
      <w:r w:rsidR="00941026">
        <w:t xml:space="preserve"> (Древний Восток).</w:t>
      </w:r>
    </w:p>
    <w:p w:rsidR="00226A15" w:rsidRDefault="001D3B00">
      <w:pPr>
        <w:pStyle w:val="a3"/>
        <w:ind w:firstLine="283"/>
      </w:pPr>
      <w:hyperlink r:id="rId14">
        <w:r w:rsidR="00941026">
          <w:t>www.old-rus-maps.ru</w:t>
        </w:r>
      </w:hyperlink>
      <w:r w:rsidR="00941026">
        <w:rPr>
          <w:spacing w:val="40"/>
        </w:rPr>
        <w:t xml:space="preserve"> </w:t>
      </w:r>
      <w:r w:rsidR="00941026">
        <w:t>(Европейские</w:t>
      </w:r>
      <w:r w:rsidR="00941026">
        <w:rPr>
          <w:spacing w:val="40"/>
        </w:rPr>
        <w:t xml:space="preserve"> </w:t>
      </w:r>
      <w:r w:rsidR="00941026">
        <w:t>гравированные</w:t>
      </w:r>
      <w:r w:rsidR="00941026">
        <w:rPr>
          <w:spacing w:val="40"/>
        </w:rPr>
        <w:t xml:space="preserve"> </w:t>
      </w:r>
      <w:r w:rsidR="00941026">
        <w:t>географические</w:t>
      </w:r>
      <w:r w:rsidR="00941026">
        <w:rPr>
          <w:spacing w:val="40"/>
        </w:rPr>
        <w:t xml:space="preserve"> </w:t>
      </w:r>
      <w:r w:rsidR="00941026">
        <w:t>чертежи</w:t>
      </w:r>
      <w:r w:rsidR="00941026">
        <w:rPr>
          <w:spacing w:val="40"/>
        </w:rPr>
        <w:t xml:space="preserve"> </w:t>
      </w:r>
      <w:r w:rsidR="00941026">
        <w:t>и</w:t>
      </w:r>
      <w:r w:rsidR="00941026">
        <w:rPr>
          <w:spacing w:val="40"/>
        </w:rPr>
        <w:t xml:space="preserve"> </w:t>
      </w:r>
      <w:r w:rsidR="00941026">
        <w:t>карты России, изданные в XVI-XVIII столетиях).</w:t>
      </w:r>
    </w:p>
    <w:p w:rsidR="00226A15" w:rsidRDefault="001D3B00">
      <w:pPr>
        <w:pStyle w:val="a3"/>
        <w:ind w:left="505" w:right="245" w:firstLine="0"/>
      </w:pPr>
      <w:hyperlink r:id="rId15">
        <w:r w:rsidR="00941026">
          <w:t>www.biograf-book.narod.ru</w:t>
        </w:r>
      </w:hyperlink>
      <w:r w:rsidR="00941026">
        <w:rPr>
          <w:spacing w:val="-7"/>
        </w:rPr>
        <w:t xml:space="preserve"> </w:t>
      </w:r>
      <w:r w:rsidR="00941026">
        <w:t>(Избранные</w:t>
      </w:r>
      <w:r w:rsidR="00941026">
        <w:rPr>
          <w:spacing w:val="-8"/>
        </w:rPr>
        <w:t xml:space="preserve"> </w:t>
      </w:r>
      <w:r w:rsidR="00941026">
        <w:t>биографии:</w:t>
      </w:r>
      <w:r w:rsidR="00941026">
        <w:rPr>
          <w:spacing w:val="-7"/>
        </w:rPr>
        <w:t xml:space="preserve"> </w:t>
      </w:r>
      <w:r w:rsidR="00941026">
        <w:t>биографическая</w:t>
      </w:r>
      <w:r w:rsidR="00941026">
        <w:rPr>
          <w:spacing w:val="-7"/>
        </w:rPr>
        <w:t xml:space="preserve"> </w:t>
      </w:r>
      <w:r w:rsidR="00941026">
        <w:t>литература</w:t>
      </w:r>
      <w:r w:rsidR="00941026">
        <w:rPr>
          <w:spacing w:val="-8"/>
        </w:rPr>
        <w:t xml:space="preserve"> </w:t>
      </w:r>
      <w:r w:rsidR="00941026">
        <w:t xml:space="preserve">СССР). </w:t>
      </w:r>
      <w:hyperlink r:id="rId16">
        <w:r w:rsidR="00941026">
          <w:t xml:space="preserve">www.intellect-video.com/russian-history </w:t>
        </w:r>
      </w:hyperlink>
      <w:r w:rsidR="00941026">
        <w:t xml:space="preserve">(История России и СССР: онлайн-видео). </w:t>
      </w:r>
      <w:hyperlink r:id="rId17">
        <w:r w:rsidR="00941026">
          <w:t xml:space="preserve">www.history.tom.ru </w:t>
        </w:r>
      </w:hyperlink>
      <w:r w:rsidR="00941026">
        <w:t>(История России от князей до Президента).</w:t>
      </w:r>
    </w:p>
    <w:p w:rsidR="00226A15" w:rsidRDefault="001D3B00">
      <w:pPr>
        <w:pStyle w:val="a3"/>
        <w:ind w:left="505" w:firstLine="0"/>
      </w:pPr>
      <w:hyperlink r:id="rId18">
        <w:r w:rsidR="00941026">
          <w:t>www.statehistory.ru</w:t>
        </w:r>
      </w:hyperlink>
      <w:r w:rsidR="00941026">
        <w:rPr>
          <w:spacing w:val="-5"/>
        </w:rPr>
        <w:t xml:space="preserve"> </w:t>
      </w:r>
      <w:r w:rsidR="00941026">
        <w:t>(История</w:t>
      </w:r>
      <w:r w:rsidR="00941026">
        <w:rPr>
          <w:spacing w:val="-4"/>
        </w:rPr>
        <w:t xml:space="preserve"> </w:t>
      </w:r>
      <w:r w:rsidR="00941026">
        <w:rPr>
          <w:spacing w:val="-2"/>
        </w:rPr>
        <w:t>государства).</w:t>
      </w:r>
    </w:p>
    <w:p w:rsidR="00226A15" w:rsidRDefault="001D3B00">
      <w:pPr>
        <w:pStyle w:val="a3"/>
        <w:ind w:firstLine="283"/>
      </w:pPr>
      <w:hyperlink r:id="rId19">
        <w:r w:rsidR="00941026">
          <w:t>www.kulichki.com/grandwar</w:t>
        </w:r>
        <w:r w:rsidR="00941026">
          <w:rPr>
            <w:spacing w:val="-3"/>
          </w:rPr>
          <w:t xml:space="preserve"> </w:t>
        </w:r>
      </w:hyperlink>
      <w:r w:rsidR="00941026">
        <w:t>(«Как</w:t>
      </w:r>
      <w:r w:rsidR="00941026">
        <w:rPr>
          <w:spacing w:val="-4"/>
        </w:rPr>
        <w:t xml:space="preserve"> </w:t>
      </w:r>
      <w:r w:rsidR="00941026">
        <w:t>наши</w:t>
      </w:r>
      <w:r w:rsidR="00941026">
        <w:rPr>
          <w:spacing w:val="-4"/>
        </w:rPr>
        <w:t xml:space="preserve"> </w:t>
      </w:r>
      <w:r w:rsidR="00941026">
        <w:t>деды</w:t>
      </w:r>
      <w:r w:rsidR="00941026">
        <w:rPr>
          <w:spacing w:val="-4"/>
        </w:rPr>
        <w:t xml:space="preserve"> </w:t>
      </w:r>
      <w:r w:rsidR="00941026">
        <w:t>воевали»:</w:t>
      </w:r>
      <w:r w:rsidR="00941026">
        <w:rPr>
          <w:spacing w:val="-2"/>
        </w:rPr>
        <w:t xml:space="preserve"> </w:t>
      </w:r>
      <w:r w:rsidR="00941026">
        <w:t>рассказы</w:t>
      </w:r>
      <w:r w:rsidR="00941026">
        <w:rPr>
          <w:spacing w:val="-4"/>
        </w:rPr>
        <w:t xml:space="preserve"> </w:t>
      </w:r>
      <w:r w:rsidR="00941026">
        <w:t>о</w:t>
      </w:r>
      <w:r w:rsidR="00941026">
        <w:rPr>
          <w:spacing w:val="-4"/>
        </w:rPr>
        <w:t xml:space="preserve"> </w:t>
      </w:r>
      <w:r w:rsidR="00941026">
        <w:t>военных</w:t>
      </w:r>
      <w:r w:rsidR="00941026">
        <w:rPr>
          <w:spacing w:val="-2"/>
        </w:rPr>
        <w:t xml:space="preserve"> </w:t>
      </w:r>
      <w:r w:rsidR="00941026">
        <w:t>конфликтах Российской империи).</w:t>
      </w:r>
    </w:p>
    <w:p w:rsidR="00226A15" w:rsidRDefault="001D3B00">
      <w:pPr>
        <w:pStyle w:val="a3"/>
        <w:ind w:left="505" w:firstLine="0"/>
      </w:pPr>
      <w:hyperlink r:id="rId20">
        <w:r w:rsidR="00941026">
          <w:t>www.old-maps.narod.ru</w:t>
        </w:r>
        <w:r w:rsidR="00941026">
          <w:rPr>
            <w:spacing w:val="-4"/>
          </w:rPr>
          <w:t xml:space="preserve"> </w:t>
        </w:r>
      </w:hyperlink>
      <w:r w:rsidR="00941026">
        <w:t>(Коллекция</w:t>
      </w:r>
      <w:r w:rsidR="00941026">
        <w:rPr>
          <w:spacing w:val="-6"/>
        </w:rPr>
        <w:t xml:space="preserve"> </w:t>
      </w:r>
      <w:r w:rsidR="00941026">
        <w:t>старинных</w:t>
      </w:r>
      <w:r w:rsidR="00941026">
        <w:rPr>
          <w:spacing w:val="-7"/>
        </w:rPr>
        <w:t xml:space="preserve"> </w:t>
      </w:r>
      <w:r w:rsidR="00941026">
        <w:t>карт</w:t>
      </w:r>
      <w:r w:rsidR="00941026">
        <w:rPr>
          <w:spacing w:val="-6"/>
        </w:rPr>
        <w:t xml:space="preserve"> </w:t>
      </w:r>
      <w:r w:rsidR="00941026">
        <w:t>территорий</w:t>
      </w:r>
      <w:r w:rsidR="00941026">
        <w:rPr>
          <w:spacing w:val="-6"/>
        </w:rPr>
        <w:t xml:space="preserve"> </w:t>
      </w:r>
      <w:r w:rsidR="00941026">
        <w:t>и</w:t>
      </w:r>
      <w:r w:rsidR="00941026">
        <w:rPr>
          <w:spacing w:val="-5"/>
        </w:rPr>
        <w:t xml:space="preserve"> </w:t>
      </w:r>
      <w:r w:rsidR="00941026">
        <w:t>городов</w:t>
      </w:r>
      <w:r w:rsidR="00941026">
        <w:rPr>
          <w:spacing w:val="-6"/>
        </w:rPr>
        <w:t xml:space="preserve"> </w:t>
      </w:r>
      <w:r w:rsidR="00941026">
        <w:t xml:space="preserve">России). </w:t>
      </w:r>
      <w:hyperlink r:id="rId21">
        <w:r w:rsidR="00941026">
          <w:t xml:space="preserve">www.mifologia.chat.ru </w:t>
        </w:r>
      </w:hyperlink>
      <w:r w:rsidR="00941026">
        <w:t>(Мифология народов мира).</w:t>
      </w:r>
    </w:p>
    <w:p w:rsidR="00226A15" w:rsidRDefault="001D3B00">
      <w:pPr>
        <w:pStyle w:val="a3"/>
        <w:spacing w:before="1"/>
        <w:ind w:left="505" w:firstLine="0"/>
      </w:pPr>
      <w:hyperlink r:id="rId22">
        <w:r w:rsidR="00941026">
          <w:t>www.krugosvet.ru</w:t>
        </w:r>
        <w:r w:rsidR="00941026">
          <w:rPr>
            <w:spacing w:val="-6"/>
          </w:rPr>
          <w:t xml:space="preserve"> </w:t>
        </w:r>
      </w:hyperlink>
      <w:r w:rsidR="00941026">
        <w:t>(Онлайн-энциклопедия</w:t>
      </w:r>
      <w:r w:rsidR="00941026">
        <w:rPr>
          <w:spacing w:val="-4"/>
        </w:rPr>
        <w:t xml:space="preserve"> </w:t>
      </w:r>
      <w:r w:rsidR="00941026">
        <w:rPr>
          <w:spacing w:val="-2"/>
        </w:rPr>
        <w:t>«Кругосвет»).</w:t>
      </w:r>
    </w:p>
    <w:p w:rsidR="00226A15" w:rsidRDefault="001D3B00">
      <w:pPr>
        <w:pStyle w:val="a3"/>
        <w:ind w:left="505" w:right="1203" w:firstLine="0"/>
      </w:pPr>
      <w:hyperlink r:id="rId23">
        <w:r w:rsidR="00941026">
          <w:t>www.liber.rsuh.ru</w:t>
        </w:r>
        <w:r w:rsidR="00941026">
          <w:rPr>
            <w:spacing w:val="-7"/>
          </w:rPr>
          <w:t xml:space="preserve"> </w:t>
        </w:r>
      </w:hyperlink>
      <w:r w:rsidR="00941026">
        <w:t>(Информационный</w:t>
      </w:r>
      <w:r w:rsidR="00941026">
        <w:rPr>
          <w:spacing w:val="-6"/>
        </w:rPr>
        <w:t xml:space="preserve"> </w:t>
      </w:r>
      <w:r w:rsidR="00941026">
        <w:t>комплекс</w:t>
      </w:r>
      <w:r w:rsidR="00941026">
        <w:rPr>
          <w:spacing w:val="-12"/>
        </w:rPr>
        <w:t xml:space="preserve"> </w:t>
      </w:r>
      <w:r w:rsidR="00941026">
        <w:t>РГГУ</w:t>
      </w:r>
      <w:r w:rsidR="00941026">
        <w:rPr>
          <w:spacing w:val="-7"/>
        </w:rPr>
        <w:t xml:space="preserve"> </w:t>
      </w:r>
      <w:r w:rsidR="00941026">
        <w:t>«Научная</w:t>
      </w:r>
      <w:r w:rsidR="00941026">
        <w:rPr>
          <w:spacing w:val="-9"/>
        </w:rPr>
        <w:t xml:space="preserve"> </w:t>
      </w:r>
      <w:r w:rsidR="00941026">
        <w:t xml:space="preserve">библиотека»). </w:t>
      </w:r>
      <w:hyperlink r:id="rId24">
        <w:r w:rsidR="00941026">
          <w:t xml:space="preserve">www.august-1914.ru </w:t>
        </w:r>
      </w:hyperlink>
      <w:r w:rsidR="00941026">
        <w:t>(Первая мировая война: интернет-проект).</w:t>
      </w:r>
    </w:p>
    <w:p w:rsidR="00226A15" w:rsidRDefault="001D3B00">
      <w:pPr>
        <w:pStyle w:val="a3"/>
        <w:ind w:left="505" w:right="1917" w:firstLine="0"/>
      </w:pPr>
      <w:hyperlink r:id="rId25">
        <w:r w:rsidR="00941026">
          <w:t>www.9may.ru</w:t>
        </w:r>
      </w:hyperlink>
      <w:r w:rsidR="00941026">
        <w:t xml:space="preserve"> (Проект-акция: «Наша Победа. День за днем»). </w:t>
      </w:r>
      <w:hyperlink r:id="rId26">
        <w:r w:rsidR="00941026">
          <w:t>www.radzivil.chat.ru</w:t>
        </w:r>
        <w:r w:rsidR="00941026">
          <w:rPr>
            <w:spacing w:val="-10"/>
          </w:rPr>
          <w:t xml:space="preserve"> </w:t>
        </w:r>
      </w:hyperlink>
      <w:r w:rsidR="00941026">
        <w:t>(Радзивилловская</w:t>
      </w:r>
      <w:r w:rsidR="00941026">
        <w:rPr>
          <w:spacing w:val="-10"/>
        </w:rPr>
        <w:t xml:space="preserve"> </w:t>
      </w:r>
      <w:r w:rsidR="00941026">
        <w:t>летопись</w:t>
      </w:r>
      <w:r w:rsidR="00941026">
        <w:rPr>
          <w:spacing w:val="-10"/>
        </w:rPr>
        <w:t xml:space="preserve"> </w:t>
      </w:r>
      <w:r w:rsidR="00941026">
        <w:t>с</w:t>
      </w:r>
      <w:r w:rsidR="00941026">
        <w:rPr>
          <w:spacing w:val="-10"/>
        </w:rPr>
        <w:t xml:space="preserve"> </w:t>
      </w:r>
      <w:r w:rsidR="00941026">
        <w:t>иллюстрациями).</w:t>
      </w:r>
    </w:p>
    <w:p w:rsidR="00226A15" w:rsidRDefault="001D3B00">
      <w:pPr>
        <w:pStyle w:val="a3"/>
        <w:ind w:firstLine="283"/>
      </w:pPr>
      <w:hyperlink r:id="rId27">
        <w:r w:rsidR="00941026">
          <w:t>www.borodulincollection.com/index.html</w:t>
        </w:r>
      </w:hyperlink>
      <w:r w:rsidR="00941026">
        <w:rPr>
          <w:spacing w:val="31"/>
        </w:rPr>
        <w:t xml:space="preserve"> </w:t>
      </w:r>
      <w:r w:rsidR="00941026">
        <w:t>(Раритеты</w:t>
      </w:r>
      <w:r w:rsidR="00941026">
        <w:rPr>
          <w:spacing w:val="30"/>
        </w:rPr>
        <w:t xml:space="preserve"> </w:t>
      </w:r>
      <w:r w:rsidR="00941026">
        <w:t>фотохроники</w:t>
      </w:r>
      <w:r w:rsidR="00941026">
        <w:rPr>
          <w:spacing w:val="31"/>
        </w:rPr>
        <w:t xml:space="preserve"> </w:t>
      </w:r>
      <w:r w:rsidR="00941026">
        <w:t>СССР:</w:t>
      </w:r>
      <w:r w:rsidR="00941026">
        <w:rPr>
          <w:spacing w:val="31"/>
        </w:rPr>
        <w:t xml:space="preserve"> </w:t>
      </w:r>
      <w:r w:rsidR="00941026">
        <w:t>1917-1991</w:t>
      </w:r>
      <w:r w:rsidR="00941026">
        <w:rPr>
          <w:spacing w:val="30"/>
        </w:rPr>
        <w:t xml:space="preserve"> </w:t>
      </w:r>
      <w:r w:rsidR="00941026">
        <w:t>гг.</w:t>
      </w:r>
      <w:r w:rsidR="00941026">
        <w:rPr>
          <w:spacing w:val="31"/>
        </w:rPr>
        <w:t xml:space="preserve"> </w:t>
      </w:r>
      <w:r w:rsidR="00941026">
        <w:t>- коллекция Льва Бородулина).</w:t>
      </w:r>
    </w:p>
    <w:p w:rsidR="00226A15" w:rsidRDefault="001D3B00">
      <w:pPr>
        <w:pStyle w:val="a3"/>
        <w:ind w:left="505" w:right="762" w:firstLine="0"/>
      </w:pPr>
      <w:hyperlink r:id="rId28">
        <w:r w:rsidR="00941026">
          <w:t>www.rusrevolution.info</w:t>
        </w:r>
      </w:hyperlink>
      <w:r w:rsidR="00941026">
        <w:t xml:space="preserve"> (Революция и Гражданская война: интернет-проект). </w:t>
      </w:r>
      <w:hyperlink r:id="rId29">
        <w:r w:rsidR="00941026">
          <w:t>www.rodina.rg.ru</w:t>
        </w:r>
      </w:hyperlink>
      <w:r w:rsidR="00941026">
        <w:rPr>
          <w:spacing w:val="-7"/>
        </w:rPr>
        <w:t xml:space="preserve"> </w:t>
      </w:r>
      <w:r w:rsidR="00941026">
        <w:t>(Родина:</w:t>
      </w:r>
      <w:r w:rsidR="00941026">
        <w:rPr>
          <w:spacing w:val="-7"/>
        </w:rPr>
        <w:t xml:space="preserve"> </w:t>
      </w:r>
      <w:r w:rsidR="00941026">
        <w:t>российский</w:t>
      </w:r>
      <w:r w:rsidR="00941026">
        <w:rPr>
          <w:spacing w:val="-9"/>
        </w:rPr>
        <w:t xml:space="preserve"> </w:t>
      </w:r>
      <w:r w:rsidR="00941026">
        <w:t>исторический</w:t>
      </w:r>
      <w:r w:rsidR="00941026">
        <w:rPr>
          <w:spacing w:val="-7"/>
        </w:rPr>
        <w:t xml:space="preserve"> </w:t>
      </w:r>
      <w:r w:rsidR="00941026">
        <w:t>иллюстрированный</w:t>
      </w:r>
      <w:r w:rsidR="00941026">
        <w:rPr>
          <w:spacing w:val="-7"/>
        </w:rPr>
        <w:t xml:space="preserve"> </w:t>
      </w:r>
      <w:r w:rsidR="00941026">
        <w:t xml:space="preserve">журнал). </w:t>
      </w:r>
      <w:hyperlink r:id="rId30">
        <w:r w:rsidR="00941026">
          <w:t>www.all-photo.ru/empire/index.ru.</w:t>
        </w:r>
      </w:hyperlink>
      <w:r w:rsidR="00941026">
        <w:t xml:space="preserve"> html (Российская империя в фотографиях). </w:t>
      </w:r>
      <w:hyperlink r:id="rId31">
        <w:r w:rsidR="00941026">
          <w:t>www.fershal.narod.ru</w:t>
        </w:r>
      </w:hyperlink>
      <w:r w:rsidR="00941026">
        <w:t xml:space="preserve"> (Российский мемуарий).</w:t>
      </w:r>
    </w:p>
    <w:p w:rsidR="00226A15" w:rsidRDefault="001D3B00">
      <w:pPr>
        <w:pStyle w:val="a3"/>
        <w:ind w:left="505" w:firstLine="0"/>
      </w:pPr>
      <w:hyperlink r:id="rId32">
        <w:r w:rsidR="00941026">
          <w:t>www.avorhist.ru</w:t>
        </w:r>
      </w:hyperlink>
      <w:r w:rsidR="00941026">
        <w:rPr>
          <w:spacing w:val="-3"/>
        </w:rPr>
        <w:t xml:space="preserve"> </w:t>
      </w:r>
      <w:r w:rsidR="00941026">
        <w:t>(Русь</w:t>
      </w:r>
      <w:r w:rsidR="00941026">
        <w:rPr>
          <w:spacing w:val="-2"/>
        </w:rPr>
        <w:t xml:space="preserve"> </w:t>
      </w:r>
      <w:r w:rsidR="00941026">
        <w:t>Древняя</w:t>
      </w:r>
      <w:r w:rsidR="00941026">
        <w:rPr>
          <w:spacing w:val="-2"/>
        </w:rPr>
        <w:t xml:space="preserve"> </w:t>
      </w:r>
      <w:r w:rsidR="00941026">
        <w:t>и</w:t>
      </w:r>
      <w:r w:rsidR="00941026">
        <w:rPr>
          <w:spacing w:val="1"/>
        </w:rPr>
        <w:t xml:space="preserve"> </w:t>
      </w:r>
      <w:r w:rsidR="00941026">
        <w:rPr>
          <w:spacing w:val="-2"/>
        </w:rPr>
        <w:t>удельная).</w:t>
      </w:r>
    </w:p>
    <w:p w:rsidR="00226A15" w:rsidRDefault="001D3B00">
      <w:pPr>
        <w:pStyle w:val="a3"/>
        <w:ind w:left="505" w:firstLine="0"/>
      </w:pPr>
      <w:hyperlink r:id="rId33">
        <w:r w:rsidR="00941026">
          <w:t>www.memoirs.ru</w:t>
        </w:r>
      </w:hyperlink>
      <w:r w:rsidR="00941026">
        <w:t xml:space="preserve"> (Русские мемуары: Россия в дневниках и воспоминаниях). </w:t>
      </w:r>
      <w:hyperlink r:id="rId34">
        <w:r w:rsidR="00941026">
          <w:t>www.arhivtime.ru</w:t>
        </w:r>
        <w:r w:rsidR="00941026">
          <w:rPr>
            <w:spacing w:val="-6"/>
          </w:rPr>
          <w:t xml:space="preserve"> </w:t>
        </w:r>
      </w:hyperlink>
      <w:r w:rsidR="00941026">
        <w:t>(Следы</w:t>
      </w:r>
      <w:r w:rsidR="00941026">
        <w:rPr>
          <w:spacing w:val="-7"/>
        </w:rPr>
        <w:t xml:space="preserve"> </w:t>
      </w:r>
      <w:r w:rsidR="00941026">
        <w:t>времени:</w:t>
      </w:r>
      <w:r w:rsidR="00941026">
        <w:rPr>
          <w:spacing w:val="-5"/>
        </w:rPr>
        <w:t xml:space="preserve"> </w:t>
      </w:r>
      <w:r w:rsidR="00941026">
        <w:t>архив</w:t>
      </w:r>
      <w:r w:rsidR="00941026">
        <w:rPr>
          <w:spacing w:val="-8"/>
        </w:rPr>
        <w:t xml:space="preserve"> </w:t>
      </w:r>
      <w:r w:rsidR="00941026">
        <w:t>старинных</w:t>
      </w:r>
      <w:r w:rsidR="00941026">
        <w:rPr>
          <w:spacing w:val="-5"/>
        </w:rPr>
        <w:t xml:space="preserve"> </w:t>
      </w:r>
      <w:r w:rsidR="00941026">
        <w:t>фотографий,</w:t>
      </w:r>
      <w:r w:rsidR="00941026">
        <w:rPr>
          <w:spacing w:val="-7"/>
        </w:rPr>
        <w:t xml:space="preserve"> </w:t>
      </w:r>
      <w:r w:rsidR="00941026">
        <w:t xml:space="preserve">открыток…). </w:t>
      </w:r>
      <w:hyperlink r:id="rId35">
        <w:r w:rsidR="00941026">
          <w:t>www.infoliolib.info</w:t>
        </w:r>
      </w:hyperlink>
      <w:r w:rsidR="00941026">
        <w:t xml:space="preserve"> (Университетская электронная библиотека Infolio).</w:t>
      </w:r>
    </w:p>
    <w:p w:rsidR="00226A15" w:rsidRDefault="001D3B00">
      <w:pPr>
        <w:pStyle w:val="a3"/>
        <w:spacing w:before="1"/>
        <w:ind w:firstLine="283"/>
      </w:pPr>
      <w:hyperlink r:id="rId36">
        <w:r w:rsidR="00941026">
          <w:t xml:space="preserve">www.hist.msu.ru/ER/Etext/index.html </w:t>
        </w:r>
      </w:hyperlink>
      <w:r w:rsidR="00941026">
        <w:t>(электронная библиотека Исторического факульте- та МГУ им. М.В. Ломоносова).</w:t>
      </w:r>
    </w:p>
    <w:p w:rsidR="00226A15" w:rsidRDefault="00226A15">
      <w:p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941026">
      <w:pPr>
        <w:pStyle w:val="1"/>
        <w:numPr>
          <w:ilvl w:val="0"/>
          <w:numId w:val="2"/>
        </w:numPr>
        <w:tabs>
          <w:tab w:val="left" w:pos="1677"/>
        </w:tabs>
        <w:spacing w:line="242" w:lineRule="auto"/>
        <w:ind w:left="3052" w:right="920" w:hanging="1657"/>
        <w:jc w:val="left"/>
      </w:pPr>
      <w:r>
        <w:lastRenderedPageBreak/>
        <w:t>КОНТРОЛЬ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 УЧЕБНОЙ ДИСЦИПЛИНЫ</w:t>
      </w:r>
    </w:p>
    <w:p w:rsidR="00226A15" w:rsidRDefault="00941026">
      <w:pPr>
        <w:pStyle w:val="a3"/>
        <w:spacing w:before="110"/>
        <w:ind w:right="102" w:firstLine="566"/>
        <w:jc w:val="both"/>
      </w:pPr>
      <w:r>
        <w:rPr>
          <w:b/>
        </w:rPr>
        <w:t xml:space="preserve">Контроль и оценка </w:t>
      </w:r>
      <w:r>
        <w:t>результатов освоения учебной дисциплины осуществляется преподавателем в процессе проведения аудиторных занятий, тестирования, а также вы- полнения обучающимися индивидуальных и групповых заданий, контрольных и самосто- ятельных проверочных работ.</w:t>
      </w:r>
    </w:p>
    <w:p w:rsidR="00226A15" w:rsidRDefault="00226A15">
      <w:pPr>
        <w:pStyle w:val="a3"/>
        <w:spacing w:before="2"/>
        <w:ind w:left="0" w:firstLine="0"/>
        <w:rPr>
          <w:sz w:val="11"/>
        </w:rPr>
      </w:pPr>
    </w:p>
    <w:tbl>
      <w:tblPr>
        <w:tblStyle w:val="TableNormal"/>
        <w:tblW w:w="0" w:type="auto"/>
        <w:tblInd w:w="22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2"/>
        <w:gridCol w:w="3804"/>
      </w:tblGrid>
      <w:tr w:rsidR="00226A15">
        <w:trPr>
          <w:trHeight w:val="781"/>
        </w:trPr>
        <w:tc>
          <w:tcPr>
            <w:tcW w:w="5552" w:type="dxa"/>
            <w:tcBorders>
              <w:bottom w:val="thinThickThinSmallGap" w:sz="4" w:space="0" w:color="000000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before="118"/>
              <w:ind w:left="757" w:right="524" w:firstLine="921"/>
              <w:rPr>
                <w:sz w:val="24"/>
              </w:rPr>
            </w:pPr>
            <w:r>
              <w:rPr>
                <w:sz w:val="24"/>
              </w:rPr>
              <w:t>Результаты обучения (освоенные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знания)</w:t>
            </w:r>
          </w:p>
        </w:tc>
        <w:tc>
          <w:tcPr>
            <w:tcW w:w="3804" w:type="dxa"/>
            <w:tcBorders>
              <w:left w:val="single" w:sz="4" w:space="0" w:color="000009"/>
              <w:bottom w:val="thinThickThinSmallGap" w:sz="4" w:space="0" w:color="000000"/>
            </w:tcBorders>
          </w:tcPr>
          <w:p w:rsidR="00226A15" w:rsidRDefault="00941026">
            <w:pPr>
              <w:pStyle w:val="TableParagraph"/>
              <w:spacing w:before="118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</w:t>
            </w:r>
            <w:r>
              <w:rPr>
                <w:spacing w:val="-2"/>
                <w:sz w:val="24"/>
              </w:rPr>
              <w:t>контроля</w:t>
            </w:r>
          </w:p>
          <w:p w:rsidR="00226A15" w:rsidRDefault="00941026">
            <w:pPr>
              <w:pStyle w:val="TableParagraph"/>
              <w:ind w:left="277" w:right="27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обучения</w:t>
            </w:r>
          </w:p>
        </w:tc>
      </w:tr>
      <w:tr w:rsidR="00226A15">
        <w:trPr>
          <w:trHeight w:val="220"/>
        </w:trPr>
        <w:tc>
          <w:tcPr>
            <w:tcW w:w="5552" w:type="dxa"/>
            <w:tcBorders>
              <w:top w:val="thinThickThinSmallGap" w:sz="4" w:space="0" w:color="000000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line="20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804" w:type="dxa"/>
            <w:tcBorders>
              <w:top w:val="thinThickThinSmallGap" w:sz="4" w:space="0" w:color="000000"/>
              <w:left w:val="single" w:sz="4" w:space="0" w:color="000009"/>
            </w:tcBorders>
          </w:tcPr>
          <w:p w:rsidR="00226A15" w:rsidRDefault="00941026">
            <w:pPr>
              <w:pStyle w:val="TableParagraph"/>
              <w:spacing w:line="200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26A15">
        <w:trPr>
          <w:trHeight w:val="272"/>
        </w:trPr>
        <w:tc>
          <w:tcPr>
            <w:tcW w:w="9356" w:type="dxa"/>
            <w:gridSpan w:val="2"/>
            <w:tcBorders>
              <w:bottom w:val="single" w:sz="4" w:space="0" w:color="000009"/>
            </w:tcBorders>
          </w:tcPr>
          <w:p w:rsidR="00226A15" w:rsidRDefault="00941026">
            <w:pPr>
              <w:pStyle w:val="TableParagraph"/>
              <w:spacing w:line="253" w:lineRule="exact"/>
              <w:ind w:left="4186" w:right="418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226A15">
        <w:trPr>
          <w:trHeight w:val="827"/>
        </w:trPr>
        <w:tc>
          <w:tcPr>
            <w:tcW w:w="55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102" w:right="89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историческую информацию, пред- ставленную в разных знаковых системах (текст, карта, таблица, схема, аудиовизуальный ряд)</w:t>
            </w:r>
          </w:p>
        </w:tc>
        <w:tc>
          <w:tcPr>
            <w:tcW w:w="38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226A15" w:rsidRDefault="00226A15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226A15" w:rsidRDefault="00941026">
            <w:pPr>
              <w:pStyle w:val="TableParagraph"/>
              <w:ind w:left="277" w:right="279"/>
              <w:jc w:val="center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226A15">
        <w:trPr>
          <w:trHeight w:val="830"/>
        </w:trPr>
        <w:tc>
          <w:tcPr>
            <w:tcW w:w="55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line="270" w:lineRule="atLeast"/>
              <w:ind w:left="102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Различать в исторической информации факты и мнения, исторические описания и исторические </w:t>
            </w:r>
            <w:r>
              <w:rPr>
                <w:spacing w:val="-2"/>
                <w:sz w:val="24"/>
              </w:rPr>
              <w:t>объяснения</w:t>
            </w:r>
          </w:p>
        </w:tc>
        <w:tc>
          <w:tcPr>
            <w:tcW w:w="38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226A15" w:rsidRDefault="00226A15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226A15" w:rsidRDefault="00941026">
            <w:pPr>
              <w:pStyle w:val="TableParagraph"/>
              <w:ind w:left="277" w:right="278"/>
              <w:jc w:val="center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226A15">
        <w:trPr>
          <w:trHeight w:val="827"/>
        </w:trPr>
        <w:tc>
          <w:tcPr>
            <w:tcW w:w="55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102" w:right="9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причинно-следственные связи меж- 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явлениями, пространственные и временные рам- ки изучаемых исторических процессов и явлений</w:t>
            </w:r>
          </w:p>
        </w:tc>
        <w:tc>
          <w:tcPr>
            <w:tcW w:w="38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226A15" w:rsidRDefault="00226A15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226A15" w:rsidRDefault="00941026">
            <w:pPr>
              <w:pStyle w:val="TableParagraph"/>
              <w:ind w:left="277" w:right="279"/>
              <w:jc w:val="center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226A15">
        <w:trPr>
          <w:trHeight w:val="539"/>
        </w:trPr>
        <w:tc>
          <w:tcPr>
            <w:tcW w:w="5552" w:type="dxa"/>
            <w:tcBorders>
              <w:top w:val="single" w:sz="4" w:space="0" w:color="000009"/>
              <w:bottom w:val="triple" w:sz="4" w:space="0" w:color="000000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исторического материала в формах конспекта, реферата, рецензии</w:t>
            </w:r>
          </w:p>
        </w:tc>
        <w:tc>
          <w:tcPr>
            <w:tcW w:w="3804" w:type="dxa"/>
            <w:tcBorders>
              <w:top w:val="single" w:sz="4" w:space="0" w:color="000009"/>
              <w:left w:val="single" w:sz="4" w:space="0" w:color="000009"/>
              <w:bottom w:val="thinThickThinSmallGap" w:sz="4" w:space="0" w:color="000000"/>
            </w:tcBorders>
          </w:tcPr>
          <w:p w:rsidR="00226A15" w:rsidRDefault="00941026">
            <w:pPr>
              <w:pStyle w:val="TableParagraph"/>
              <w:spacing w:before="135"/>
              <w:ind w:left="272" w:right="27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226A15">
        <w:trPr>
          <w:trHeight w:val="279"/>
        </w:trPr>
        <w:tc>
          <w:tcPr>
            <w:tcW w:w="9356" w:type="dxa"/>
            <w:gridSpan w:val="2"/>
            <w:tcBorders>
              <w:top w:val="triple" w:sz="4" w:space="0" w:color="000000"/>
              <w:bottom w:val="single" w:sz="4" w:space="0" w:color="000009"/>
            </w:tcBorders>
          </w:tcPr>
          <w:p w:rsidR="00226A15" w:rsidRDefault="00941026">
            <w:pPr>
              <w:pStyle w:val="TableParagraph"/>
              <w:spacing w:line="260" w:lineRule="exact"/>
              <w:ind w:left="4186" w:right="418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226A15">
        <w:trPr>
          <w:trHeight w:val="827"/>
        </w:trPr>
        <w:tc>
          <w:tcPr>
            <w:tcW w:w="55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102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факты, процессы и явления, характери- зующие целостность отечественной и всемирной </w:t>
            </w:r>
            <w:r>
              <w:rPr>
                <w:spacing w:val="-2"/>
                <w:sz w:val="24"/>
              </w:rPr>
              <w:t>истории</w:t>
            </w:r>
          </w:p>
        </w:tc>
        <w:tc>
          <w:tcPr>
            <w:tcW w:w="38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226A15" w:rsidRDefault="00941026">
            <w:pPr>
              <w:pStyle w:val="TableParagraph"/>
              <w:spacing w:before="135"/>
              <w:ind w:left="916" w:firstLine="208"/>
              <w:rPr>
                <w:sz w:val="24"/>
              </w:rPr>
            </w:pPr>
            <w:r>
              <w:rPr>
                <w:sz w:val="24"/>
              </w:rPr>
              <w:t>Устный опрос, письменный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226A15">
        <w:trPr>
          <w:trHeight w:val="551"/>
        </w:trPr>
        <w:tc>
          <w:tcPr>
            <w:tcW w:w="55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Периодизацию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исто- </w:t>
            </w:r>
            <w:r>
              <w:rPr>
                <w:spacing w:val="-4"/>
                <w:sz w:val="24"/>
              </w:rPr>
              <w:t>рии</w:t>
            </w:r>
          </w:p>
        </w:tc>
        <w:tc>
          <w:tcPr>
            <w:tcW w:w="38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870" w:hanging="3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письменная контрольная работа</w:t>
            </w:r>
          </w:p>
        </w:tc>
      </w:tr>
      <w:tr w:rsidR="00226A15">
        <w:trPr>
          <w:trHeight w:val="551"/>
        </w:trPr>
        <w:tc>
          <w:tcPr>
            <w:tcW w:w="55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Современные версии и трактовки важнейших про- блем отечественной и всемирной истории</w:t>
            </w:r>
          </w:p>
        </w:tc>
        <w:tc>
          <w:tcPr>
            <w:tcW w:w="38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870" w:hanging="3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письменная контрольная работа</w:t>
            </w:r>
          </w:p>
        </w:tc>
      </w:tr>
      <w:tr w:rsidR="00226A15">
        <w:trPr>
          <w:trHeight w:val="550"/>
        </w:trPr>
        <w:tc>
          <w:tcPr>
            <w:tcW w:w="55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Особенности исторического пути России, ее роль в мировом сообществе</w:t>
            </w:r>
          </w:p>
        </w:tc>
        <w:tc>
          <w:tcPr>
            <w:tcW w:w="38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870" w:hanging="3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письменная контрольная работа</w:t>
            </w:r>
          </w:p>
        </w:tc>
      </w:tr>
      <w:tr w:rsidR="00226A15">
        <w:trPr>
          <w:trHeight w:val="550"/>
        </w:trPr>
        <w:tc>
          <w:tcPr>
            <w:tcW w:w="5552" w:type="dxa"/>
            <w:tcBorders>
              <w:top w:val="single" w:sz="4" w:space="0" w:color="000009"/>
              <w:right w:val="single" w:sz="4" w:space="0" w:color="000009"/>
            </w:tcBorders>
          </w:tcPr>
          <w:p w:rsidR="00226A15" w:rsidRDefault="00941026">
            <w:pPr>
              <w:pStyle w:val="TableParagraph"/>
              <w:spacing w:before="137"/>
              <w:ind w:left="10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даты</w:t>
            </w:r>
          </w:p>
        </w:tc>
        <w:tc>
          <w:tcPr>
            <w:tcW w:w="3804" w:type="dxa"/>
            <w:tcBorders>
              <w:top w:val="single" w:sz="4" w:space="0" w:color="000009"/>
              <w:left w:val="single" w:sz="4" w:space="0" w:color="000009"/>
            </w:tcBorders>
          </w:tcPr>
          <w:p w:rsidR="00226A15" w:rsidRDefault="00941026">
            <w:pPr>
              <w:pStyle w:val="TableParagraph"/>
              <w:spacing w:line="276" w:lineRule="exact"/>
              <w:ind w:left="870" w:hanging="3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письменная контрольная работа</w:t>
            </w:r>
          </w:p>
        </w:tc>
      </w:tr>
    </w:tbl>
    <w:p w:rsidR="00226A15" w:rsidRDefault="00226A15">
      <w:pPr>
        <w:spacing w:line="276" w:lineRule="exact"/>
        <w:rPr>
          <w:sz w:val="24"/>
        </w:rPr>
        <w:sectPr w:rsidR="00226A15">
          <w:pgSz w:w="11910" w:h="16840"/>
          <w:pgMar w:top="1040" w:right="740" w:bottom="280" w:left="1480" w:header="720" w:footer="720" w:gutter="0"/>
          <w:cols w:space="720"/>
        </w:sectPr>
      </w:pPr>
    </w:p>
    <w:p w:rsidR="00226A15" w:rsidRDefault="00226A15" w:rsidP="00941026">
      <w:pPr>
        <w:pStyle w:val="a3"/>
        <w:ind w:left="148" w:firstLine="0"/>
        <w:rPr>
          <w:sz w:val="20"/>
        </w:rPr>
      </w:pPr>
    </w:p>
    <w:sectPr w:rsidR="00226A15" w:rsidSect="00941026">
      <w:pgSz w:w="16840" w:h="11910" w:orient="landscape"/>
      <w:pgMar w:top="800" w:right="24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38E2"/>
    <w:multiLevelType w:val="multilevel"/>
    <w:tmpl w:val="CDE67610"/>
    <w:lvl w:ilvl="0">
      <w:start w:val="3"/>
      <w:numFmt w:val="decimal"/>
      <w:lvlText w:val="%1."/>
      <w:lvlJc w:val="left"/>
      <w:pPr>
        <w:ind w:left="1407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90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65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3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5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567"/>
      </w:pPr>
      <w:rPr>
        <w:rFonts w:hint="default"/>
        <w:lang w:val="ru-RU" w:eastAsia="en-US" w:bidi="ar-SA"/>
      </w:rPr>
    </w:lvl>
  </w:abstractNum>
  <w:abstractNum w:abstractNumId="1">
    <w:nsid w:val="03CA06E8"/>
    <w:multiLevelType w:val="hybridMultilevel"/>
    <w:tmpl w:val="3EF6F010"/>
    <w:lvl w:ilvl="0" w:tplc="30D610DE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104244">
      <w:numFmt w:val="bullet"/>
      <w:lvlText w:val="•"/>
      <w:lvlJc w:val="left"/>
      <w:pPr>
        <w:ind w:left="1166" w:hanging="286"/>
      </w:pPr>
      <w:rPr>
        <w:rFonts w:hint="default"/>
        <w:lang w:val="ru-RU" w:eastAsia="en-US" w:bidi="ar-SA"/>
      </w:rPr>
    </w:lvl>
    <w:lvl w:ilvl="2" w:tplc="856E5A4E">
      <w:numFmt w:val="bullet"/>
      <w:lvlText w:val="•"/>
      <w:lvlJc w:val="left"/>
      <w:pPr>
        <w:ind w:left="2113" w:hanging="286"/>
      </w:pPr>
      <w:rPr>
        <w:rFonts w:hint="default"/>
        <w:lang w:val="ru-RU" w:eastAsia="en-US" w:bidi="ar-SA"/>
      </w:rPr>
    </w:lvl>
    <w:lvl w:ilvl="3" w:tplc="E9B0B56C">
      <w:numFmt w:val="bullet"/>
      <w:lvlText w:val="•"/>
      <w:lvlJc w:val="left"/>
      <w:pPr>
        <w:ind w:left="3059" w:hanging="286"/>
      </w:pPr>
      <w:rPr>
        <w:rFonts w:hint="default"/>
        <w:lang w:val="ru-RU" w:eastAsia="en-US" w:bidi="ar-SA"/>
      </w:rPr>
    </w:lvl>
    <w:lvl w:ilvl="4" w:tplc="7D4AEAF2">
      <w:numFmt w:val="bullet"/>
      <w:lvlText w:val="•"/>
      <w:lvlJc w:val="left"/>
      <w:pPr>
        <w:ind w:left="4006" w:hanging="286"/>
      </w:pPr>
      <w:rPr>
        <w:rFonts w:hint="default"/>
        <w:lang w:val="ru-RU" w:eastAsia="en-US" w:bidi="ar-SA"/>
      </w:rPr>
    </w:lvl>
    <w:lvl w:ilvl="5" w:tplc="E3142ABA">
      <w:numFmt w:val="bullet"/>
      <w:lvlText w:val="•"/>
      <w:lvlJc w:val="left"/>
      <w:pPr>
        <w:ind w:left="4953" w:hanging="286"/>
      </w:pPr>
      <w:rPr>
        <w:rFonts w:hint="default"/>
        <w:lang w:val="ru-RU" w:eastAsia="en-US" w:bidi="ar-SA"/>
      </w:rPr>
    </w:lvl>
    <w:lvl w:ilvl="6" w:tplc="7974E200">
      <w:numFmt w:val="bullet"/>
      <w:lvlText w:val="•"/>
      <w:lvlJc w:val="left"/>
      <w:pPr>
        <w:ind w:left="5899" w:hanging="286"/>
      </w:pPr>
      <w:rPr>
        <w:rFonts w:hint="default"/>
        <w:lang w:val="ru-RU" w:eastAsia="en-US" w:bidi="ar-SA"/>
      </w:rPr>
    </w:lvl>
    <w:lvl w:ilvl="7" w:tplc="C35AEF36">
      <w:numFmt w:val="bullet"/>
      <w:lvlText w:val="•"/>
      <w:lvlJc w:val="left"/>
      <w:pPr>
        <w:ind w:left="6846" w:hanging="286"/>
      </w:pPr>
      <w:rPr>
        <w:rFonts w:hint="default"/>
        <w:lang w:val="ru-RU" w:eastAsia="en-US" w:bidi="ar-SA"/>
      </w:rPr>
    </w:lvl>
    <w:lvl w:ilvl="8" w:tplc="7CB0D3CE">
      <w:numFmt w:val="bullet"/>
      <w:lvlText w:val="•"/>
      <w:lvlJc w:val="left"/>
      <w:pPr>
        <w:ind w:left="7793" w:hanging="286"/>
      </w:pPr>
      <w:rPr>
        <w:rFonts w:hint="default"/>
        <w:lang w:val="ru-RU" w:eastAsia="en-US" w:bidi="ar-SA"/>
      </w:rPr>
    </w:lvl>
  </w:abstractNum>
  <w:abstractNum w:abstractNumId="2">
    <w:nsid w:val="0BB977C5"/>
    <w:multiLevelType w:val="hybridMultilevel"/>
    <w:tmpl w:val="35B01B50"/>
    <w:lvl w:ilvl="0" w:tplc="3B128668">
      <w:start w:val="1"/>
      <w:numFmt w:val="decimal"/>
      <w:lvlText w:val="%1."/>
      <w:lvlJc w:val="left"/>
      <w:pPr>
        <w:ind w:left="6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2C34DC">
      <w:numFmt w:val="bullet"/>
      <w:lvlText w:val="•"/>
      <w:lvlJc w:val="left"/>
      <w:pPr>
        <w:ind w:left="22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FA8A16A">
      <w:numFmt w:val="bullet"/>
      <w:lvlText w:val="•"/>
      <w:lvlJc w:val="left"/>
      <w:pPr>
        <w:ind w:left="1645" w:hanging="286"/>
      </w:pPr>
      <w:rPr>
        <w:rFonts w:hint="default"/>
        <w:lang w:val="ru-RU" w:eastAsia="en-US" w:bidi="ar-SA"/>
      </w:rPr>
    </w:lvl>
    <w:lvl w:ilvl="3" w:tplc="DA5227DE">
      <w:numFmt w:val="bullet"/>
      <w:lvlText w:val="•"/>
      <w:lvlJc w:val="left"/>
      <w:pPr>
        <w:ind w:left="2650" w:hanging="286"/>
      </w:pPr>
      <w:rPr>
        <w:rFonts w:hint="default"/>
        <w:lang w:val="ru-RU" w:eastAsia="en-US" w:bidi="ar-SA"/>
      </w:rPr>
    </w:lvl>
    <w:lvl w:ilvl="4" w:tplc="C8A87098">
      <w:numFmt w:val="bullet"/>
      <w:lvlText w:val="•"/>
      <w:lvlJc w:val="left"/>
      <w:pPr>
        <w:ind w:left="3655" w:hanging="286"/>
      </w:pPr>
      <w:rPr>
        <w:rFonts w:hint="default"/>
        <w:lang w:val="ru-RU" w:eastAsia="en-US" w:bidi="ar-SA"/>
      </w:rPr>
    </w:lvl>
    <w:lvl w:ilvl="5" w:tplc="ED3E106E">
      <w:numFmt w:val="bullet"/>
      <w:lvlText w:val="•"/>
      <w:lvlJc w:val="left"/>
      <w:pPr>
        <w:ind w:left="4660" w:hanging="286"/>
      </w:pPr>
      <w:rPr>
        <w:rFonts w:hint="default"/>
        <w:lang w:val="ru-RU" w:eastAsia="en-US" w:bidi="ar-SA"/>
      </w:rPr>
    </w:lvl>
    <w:lvl w:ilvl="6" w:tplc="C3008540">
      <w:numFmt w:val="bullet"/>
      <w:lvlText w:val="•"/>
      <w:lvlJc w:val="left"/>
      <w:pPr>
        <w:ind w:left="5665" w:hanging="286"/>
      </w:pPr>
      <w:rPr>
        <w:rFonts w:hint="default"/>
        <w:lang w:val="ru-RU" w:eastAsia="en-US" w:bidi="ar-SA"/>
      </w:rPr>
    </w:lvl>
    <w:lvl w:ilvl="7" w:tplc="796802AC">
      <w:numFmt w:val="bullet"/>
      <w:lvlText w:val="•"/>
      <w:lvlJc w:val="left"/>
      <w:pPr>
        <w:ind w:left="6670" w:hanging="286"/>
      </w:pPr>
      <w:rPr>
        <w:rFonts w:hint="default"/>
        <w:lang w:val="ru-RU" w:eastAsia="en-US" w:bidi="ar-SA"/>
      </w:rPr>
    </w:lvl>
    <w:lvl w:ilvl="8" w:tplc="C2AA6BCC">
      <w:numFmt w:val="bullet"/>
      <w:lvlText w:val="•"/>
      <w:lvlJc w:val="left"/>
      <w:pPr>
        <w:ind w:left="7676" w:hanging="286"/>
      </w:pPr>
      <w:rPr>
        <w:rFonts w:hint="default"/>
        <w:lang w:val="ru-RU" w:eastAsia="en-US" w:bidi="ar-SA"/>
      </w:rPr>
    </w:lvl>
  </w:abstractNum>
  <w:abstractNum w:abstractNumId="3">
    <w:nsid w:val="148B4B88"/>
    <w:multiLevelType w:val="multilevel"/>
    <w:tmpl w:val="E9EA4850"/>
    <w:lvl w:ilvl="0">
      <w:start w:val="1"/>
      <w:numFmt w:val="decimal"/>
      <w:lvlText w:val="%1"/>
      <w:lvlJc w:val="left"/>
      <w:pPr>
        <w:ind w:left="128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0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492"/>
      </w:pPr>
      <w:rPr>
        <w:rFonts w:hint="default"/>
        <w:lang w:val="ru-RU" w:eastAsia="en-US" w:bidi="ar-SA"/>
      </w:rPr>
    </w:lvl>
  </w:abstractNum>
  <w:abstractNum w:abstractNumId="4">
    <w:nsid w:val="23424CDE"/>
    <w:multiLevelType w:val="hybridMultilevel"/>
    <w:tmpl w:val="6C22CB0E"/>
    <w:lvl w:ilvl="0" w:tplc="9190BCA0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F2047E">
      <w:numFmt w:val="bullet"/>
      <w:lvlText w:val="•"/>
      <w:lvlJc w:val="left"/>
      <w:pPr>
        <w:ind w:left="93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3C49934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3" w:tplc="0C104394">
      <w:numFmt w:val="bullet"/>
      <w:lvlText w:val="•"/>
      <w:lvlJc w:val="left"/>
      <w:pPr>
        <w:ind w:left="2883" w:hanging="144"/>
      </w:pPr>
      <w:rPr>
        <w:rFonts w:hint="default"/>
        <w:lang w:val="ru-RU" w:eastAsia="en-US" w:bidi="ar-SA"/>
      </w:rPr>
    </w:lvl>
    <w:lvl w:ilvl="4" w:tplc="0340FECE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5" w:tplc="C7F476A4">
      <w:numFmt w:val="bullet"/>
      <w:lvlText w:val="•"/>
      <w:lvlJc w:val="left"/>
      <w:pPr>
        <w:ind w:left="4827" w:hanging="144"/>
      </w:pPr>
      <w:rPr>
        <w:rFonts w:hint="default"/>
        <w:lang w:val="ru-RU" w:eastAsia="en-US" w:bidi="ar-SA"/>
      </w:rPr>
    </w:lvl>
    <w:lvl w:ilvl="6" w:tplc="0F2EDEBE">
      <w:numFmt w:val="bullet"/>
      <w:lvlText w:val="•"/>
      <w:lvlJc w:val="left"/>
      <w:pPr>
        <w:ind w:left="5799" w:hanging="144"/>
      </w:pPr>
      <w:rPr>
        <w:rFonts w:hint="default"/>
        <w:lang w:val="ru-RU" w:eastAsia="en-US" w:bidi="ar-SA"/>
      </w:rPr>
    </w:lvl>
    <w:lvl w:ilvl="7" w:tplc="C2EC7222">
      <w:numFmt w:val="bullet"/>
      <w:lvlText w:val="•"/>
      <w:lvlJc w:val="left"/>
      <w:pPr>
        <w:ind w:left="6770" w:hanging="144"/>
      </w:pPr>
      <w:rPr>
        <w:rFonts w:hint="default"/>
        <w:lang w:val="ru-RU" w:eastAsia="en-US" w:bidi="ar-SA"/>
      </w:rPr>
    </w:lvl>
    <w:lvl w:ilvl="8" w:tplc="E5F8184A">
      <w:numFmt w:val="bullet"/>
      <w:lvlText w:val="•"/>
      <w:lvlJc w:val="left"/>
      <w:pPr>
        <w:ind w:left="7742" w:hanging="144"/>
      </w:pPr>
      <w:rPr>
        <w:rFonts w:hint="default"/>
        <w:lang w:val="ru-RU" w:eastAsia="en-US" w:bidi="ar-SA"/>
      </w:rPr>
    </w:lvl>
  </w:abstractNum>
  <w:abstractNum w:abstractNumId="5">
    <w:nsid w:val="2AC50E58"/>
    <w:multiLevelType w:val="hybridMultilevel"/>
    <w:tmpl w:val="F4805A00"/>
    <w:lvl w:ilvl="0" w:tplc="3ACC1264">
      <w:numFmt w:val="bullet"/>
      <w:lvlText w:val=""/>
      <w:lvlJc w:val="left"/>
      <w:pPr>
        <w:ind w:left="222" w:hanging="284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047084DE">
      <w:numFmt w:val="bullet"/>
      <w:lvlText w:val="•"/>
      <w:lvlJc w:val="left"/>
      <w:pPr>
        <w:ind w:left="93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502C574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3" w:tplc="A260A7D0">
      <w:numFmt w:val="bullet"/>
      <w:lvlText w:val="•"/>
      <w:lvlJc w:val="left"/>
      <w:pPr>
        <w:ind w:left="2883" w:hanging="144"/>
      </w:pPr>
      <w:rPr>
        <w:rFonts w:hint="default"/>
        <w:lang w:val="ru-RU" w:eastAsia="en-US" w:bidi="ar-SA"/>
      </w:rPr>
    </w:lvl>
    <w:lvl w:ilvl="4" w:tplc="7F1CCEEE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5" w:tplc="1EEEF816">
      <w:numFmt w:val="bullet"/>
      <w:lvlText w:val="•"/>
      <w:lvlJc w:val="left"/>
      <w:pPr>
        <w:ind w:left="4827" w:hanging="144"/>
      </w:pPr>
      <w:rPr>
        <w:rFonts w:hint="default"/>
        <w:lang w:val="ru-RU" w:eastAsia="en-US" w:bidi="ar-SA"/>
      </w:rPr>
    </w:lvl>
    <w:lvl w:ilvl="6" w:tplc="EAD2FA3A">
      <w:numFmt w:val="bullet"/>
      <w:lvlText w:val="•"/>
      <w:lvlJc w:val="left"/>
      <w:pPr>
        <w:ind w:left="5799" w:hanging="144"/>
      </w:pPr>
      <w:rPr>
        <w:rFonts w:hint="default"/>
        <w:lang w:val="ru-RU" w:eastAsia="en-US" w:bidi="ar-SA"/>
      </w:rPr>
    </w:lvl>
    <w:lvl w:ilvl="7" w:tplc="0EE24178">
      <w:numFmt w:val="bullet"/>
      <w:lvlText w:val="•"/>
      <w:lvlJc w:val="left"/>
      <w:pPr>
        <w:ind w:left="6770" w:hanging="144"/>
      </w:pPr>
      <w:rPr>
        <w:rFonts w:hint="default"/>
        <w:lang w:val="ru-RU" w:eastAsia="en-US" w:bidi="ar-SA"/>
      </w:rPr>
    </w:lvl>
    <w:lvl w:ilvl="8" w:tplc="0406AEE6">
      <w:numFmt w:val="bullet"/>
      <w:lvlText w:val="•"/>
      <w:lvlJc w:val="left"/>
      <w:pPr>
        <w:ind w:left="7742" w:hanging="144"/>
      </w:pPr>
      <w:rPr>
        <w:rFonts w:hint="default"/>
        <w:lang w:val="ru-RU" w:eastAsia="en-US" w:bidi="ar-SA"/>
      </w:rPr>
    </w:lvl>
  </w:abstractNum>
  <w:abstractNum w:abstractNumId="6">
    <w:nsid w:val="2ADD0E16"/>
    <w:multiLevelType w:val="multilevel"/>
    <w:tmpl w:val="A1BAC8A8"/>
    <w:lvl w:ilvl="0">
      <w:start w:val="2"/>
      <w:numFmt w:val="decimal"/>
      <w:lvlText w:val="%1"/>
      <w:lvlJc w:val="left"/>
      <w:pPr>
        <w:ind w:left="3035" w:hanging="4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03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3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493"/>
      </w:pPr>
      <w:rPr>
        <w:rFonts w:hint="default"/>
        <w:lang w:val="ru-RU" w:eastAsia="en-US" w:bidi="ar-SA"/>
      </w:rPr>
    </w:lvl>
  </w:abstractNum>
  <w:abstractNum w:abstractNumId="7">
    <w:nsid w:val="39B771E5"/>
    <w:multiLevelType w:val="multilevel"/>
    <w:tmpl w:val="67DCC13C"/>
    <w:lvl w:ilvl="0">
      <w:start w:val="1"/>
      <w:numFmt w:val="decimal"/>
      <w:lvlText w:val="%1."/>
      <w:lvlJc w:val="left"/>
      <w:pPr>
        <w:ind w:left="1326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6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2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3" w:hanging="567"/>
      </w:pPr>
      <w:rPr>
        <w:rFonts w:hint="default"/>
        <w:lang w:val="ru-RU" w:eastAsia="en-US" w:bidi="ar-SA"/>
      </w:rPr>
    </w:lvl>
  </w:abstractNum>
  <w:abstractNum w:abstractNumId="8">
    <w:nsid w:val="6FBE11AF"/>
    <w:multiLevelType w:val="hybridMultilevel"/>
    <w:tmpl w:val="272887C4"/>
    <w:lvl w:ilvl="0" w:tplc="EFBECFD2">
      <w:start w:val="1"/>
      <w:numFmt w:val="decimal"/>
      <w:lvlText w:val="%1)"/>
      <w:lvlJc w:val="left"/>
      <w:pPr>
        <w:ind w:left="35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647936">
      <w:numFmt w:val="bullet"/>
      <w:lvlText w:val="•"/>
      <w:lvlJc w:val="left"/>
      <w:pPr>
        <w:ind w:left="1015" w:hanging="260"/>
      </w:pPr>
      <w:rPr>
        <w:rFonts w:hint="default"/>
        <w:lang w:val="ru-RU" w:eastAsia="en-US" w:bidi="ar-SA"/>
      </w:rPr>
    </w:lvl>
    <w:lvl w:ilvl="2" w:tplc="7CB80098">
      <w:numFmt w:val="bullet"/>
      <w:lvlText w:val="•"/>
      <w:lvlJc w:val="left"/>
      <w:pPr>
        <w:ind w:left="1671" w:hanging="260"/>
      </w:pPr>
      <w:rPr>
        <w:rFonts w:hint="default"/>
        <w:lang w:val="ru-RU" w:eastAsia="en-US" w:bidi="ar-SA"/>
      </w:rPr>
    </w:lvl>
    <w:lvl w:ilvl="3" w:tplc="045C8260">
      <w:numFmt w:val="bullet"/>
      <w:lvlText w:val="•"/>
      <w:lvlJc w:val="left"/>
      <w:pPr>
        <w:ind w:left="2327" w:hanging="260"/>
      </w:pPr>
      <w:rPr>
        <w:rFonts w:hint="default"/>
        <w:lang w:val="ru-RU" w:eastAsia="en-US" w:bidi="ar-SA"/>
      </w:rPr>
    </w:lvl>
    <w:lvl w:ilvl="4" w:tplc="2BBC0F3A">
      <w:numFmt w:val="bullet"/>
      <w:lvlText w:val="•"/>
      <w:lvlJc w:val="left"/>
      <w:pPr>
        <w:ind w:left="2982" w:hanging="260"/>
      </w:pPr>
      <w:rPr>
        <w:rFonts w:hint="default"/>
        <w:lang w:val="ru-RU" w:eastAsia="en-US" w:bidi="ar-SA"/>
      </w:rPr>
    </w:lvl>
    <w:lvl w:ilvl="5" w:tplc="85DE0E5A">
      <w:numFmt w:val="bullet"/>
      <w:lvlText w:val="•"/>
      <w:lvlJc w:val="left"/>
      <w:pPr>
        <w:ind w:left="3638" w:hanging="260"/>
      </w:pPr>
      <w:rPr>
        <w:rFonts w:hint="default"/>
        <w:lang w:val="ru-RU" w:eastAsia="en-US" w:bidi="ar-SA"/>
      </w:rPr>
    </w:lvl>
    <w:lvl w:ilvl="6" w:tplc="EEFAA106">
      <w:numFmt w:val="bullet"/>
      <w:lvlText w:val="•"/>
      <w:lvlJc w:val="left"/>
      <w:pPr>
        <w:ind w:left="4294" w:hanging="260"/>
      </w:pPr>
      <w:rPr>
        <w:rFonts w:hint="default"/>
        <w:lang w:val="ru-RU" w:eastAsia="en-US" w:bidi="ar-SA"/>
      </w:rPr>
    </w:lvl>
    <w:lvl w:ilvl="7" w:tplc="09706DF6"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8" w:tplc="D4C4188A">
      <w:numFmt w:val="bullet"/>
      <w:lvlText w:val="•"/>
      <w:lvlJc w:val="left"/>
      <w:pPr>
        <w:ind w:left="5605" w:hanging="260"/>
      </w:pPr>
      <w:rPr>
        <w:rFonts w:hint="default"/>
        <w:lang w:val="ru-RU" w:eastAsia="en-US" w:bidi="ar-SA"/>
      </w:rPr>
    </w:lvl>
  </w:abstractNum>
  <w:abstractNum w:abstractNumId="9">
    <w:nsid w:val="77084F6E"/>
    <w:multiLevelType w:val="hybridMultilevel"/>
    <w:tmpl w:val="E9BA246A"/>
    <w:lvl w:ilvl="0" w:tplc="57FE013C">
      <w:numFmt w:val="bullet"/>
      <w:lvlText w:val=""/>
      <w:lvlJc w:val="left"/>
      <w:pPr>
        <w:ind w:left="1074" w:hanging="286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C6240A28">
      <w:numFmt w:val="bullet"/>
      <w:lvlText w:val="•"/>
      <w:lvlJc w:val="left"/>
      <w:pPr>
        <w:ind w:left="1940" w:hanging="286"/>
      </w:pPr>
      <w:rPr>
        <w:rFonts w:hint="default"/>
        <w:lang w:val="ru-RU" w:eastAsia="en-US" w:bidi="ar-SA"/>
      </w:rPr>
    </w:lvl>
    <w:lvl w:ilvl="2" w:tplc="DAB87FF8">
      <w:numFmt w:val="bullet"/>
      <w:lvlText w:val="•"/>
      <w:lvlJc w:val="left"/>
      <w:pPr>
        <w:ind w:left="2801" w:hanging="286"/>
      </w:pPr>
      <w:rPr>
        <w:rFonts w:hint="default"/>
        <w:lang w:val="ru-RU" w:eastAsia="en-US" w:bidi="ar-SA"/>
      </w:rPr>
    </w:lvl>
    <w:lvl w:ilvl="3" w:tplc="AD60B666">
      <w:numFmt w:val="bullet"/>
      <w:lvlText w:val="•"/>
      <w:lvlJc w:val="left"/>
      <w:pPr>
        <w:ind w:left="3661" w:hanging="286"/>
      </w:pPr>
      <w:rPr>
        <w:rFonts w:hint="default"/>
        <w:lang w:val="ru-RU" w:eastAsia="en-US" w:bidi="ar-SA"/>
      </w:rPr>
    </w:lvl>
    <w:lvl w:ilvl="4" w:tplc="1DA6B8BE">
      <w:numFmt w:val="bullet"/>
      <w:lvlText w:val="•"/>
      <w:lvlJc w:val="left"/>
      <w:pPr>
        <w:ind w:left="4522" w:hanging="286"/>
      </w:pPr>
      <w:rPr>
        <w:rFonts w:hint="default"/>
        <w:lang w:val="ru-RU" w:eastAsia="en-US" w:bidi="ar-SA"/>
      </w:rPr>
    </w:lvl>
    <w:lvl w:ilvl="5" w:tplc="01B6DF26">
      <w:numFmt w:val="bullet"/>
      <w:lvlText w:val="•"/>
      <w:lvlJc w:val="left"/>
      <w:pPr>
        <w:ind w:left="5383" w:hanging="286"/>
      </w:pPr>
      <w:rPr>
        <w:rFonts w:hint="default"/>
        <w:lang w:val="ru-RU" w:eastAsia="en-US" w:bidi="ar-SA"/>
      </w:rPr>
    </w:lvl>
    <w:lvl w:ilvl="6" w:tplc="687A9D4E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7" w:tplc="51AA4B98">
      <w:numFmt w:val="bullet"/>
      <w:lvlText w:val="•"/>
      <w:lvlJc w:val="left"/>
      <w:pPr>
        <w:ind w:left="7104" w:hanging="286"/>
      </w:pPr>
      <w:rPr>
        <w:rFonts w:hint="default"/>
        <w:lang w:val="ru-RU" w:eastAsia="en-US" w:bidi="ar-SA"/>
      </w:rPr>
    </w:lvl>
    <w:lvl w:ilvl="8" w:tplc="9C02930A">
      <w:numFmt w:val="bullet"/>
      <w:lvlText w:val="•"/>
      <w:lvlJc w:val="left"/>
      <w:pPr>
        <w:ind w:left="7965" w:hanging="286"/>
      </w:pPr>
      <w:rPr>
        <w:rFonts w:hint="default"/>
        <w:lang w:val="ru-RU" w:eastAsia="en-US" w:bidi="ar-SA"/>
      </w:rPr>
    </w:lvl>
  </w:abstractNum>
  <w:abstractNum w:abstractNumId="10">
    <w:nsid w:val="799B00EC"/>
    <w:multiLevelType w:val="hybridMultilevel"/>
    <w:tmpl w:val="1BCE2D9E"/>
    <w:lvl w:ilvl="0" w:tplc="7418263E">
      <w:numFmt w:val="bullet"/>
      <w:lvlText w:val="•"/>
      <w:lvlJc w:val="left"/>
      <w:pPr>
        <w:ind w:left="65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C0C066">
      <w:numFmt w:val="bullet"/>
      <w:lvlText w:val="•"/>
      <w:lvlJc w:val="left"/>
      <w:pPr>
        <w:ind w:left="1562" w:hanging="152"/>
      </w:pPr>
      <w:rPr>
        <w:rFonts w:hint="default"/>
        <w:lang w:val="ru-RU" w:eastAsia="en-US" w:bidi="ar-SA"/>
      </w:rPr>
    </w:lvl>
    <w:lvl w:ilvl="2" w:tplc="801292A2">
      <w:numFmt w:val="bullet"/>
      <w:lvlText w:val="•"/>
      <w:lvlJc w:val="left"/>
      <w:pPr>
        <w:ind w:left="2465" w:hanging="152"/>
      </w:pPr>
      <w:rPr>
        <w:rFonts w:hint="default"/>
        <w:lang w:val="ru-RU" w:eastAsia="en-US" w:bidi="ar-SA"/>
      </w:rPr>
    </w:lvl>
    <w:lvl w:ilvl="3" w:tplc="F048AE56">
      <w:numFmt w:val="bullet"/>
      <w:lvlText w:val="•"/>
      <w:lvlJc w:val="left"/>
      <w:pPr>
        <w:ind w:left="3367" w:hanging="152"/>
      </w:pPr>
      <w:rPr>
        <w:rFonts w:hint="default"/>
        <w:lang w:val="ru-RU" w:eastAsia="en-US" w:bidi="ar-SA"/>
      </w:rPr>
    </w:lvl>
    <w:lvl w:ilvl="4" w:tplc="CE8421E4">
      <w:numFmt w:val="bullet"/>
      <w:lvlText w:val="•"/>
      <w:lvlJc w:val="left"/>
      <w:pPr>
        <w:ind w:left="4270" w:hanging="152"/>
      </w:pPr>
      <w:rPr>
        <w:rFonts w:hint="default"/>
        <w:lang w:val="ru-RU" w:eastAsia="en-US" w:bidi="ar-SA"/>
      </w:rPr>
    </w:lvl>
    <w:lvl w:ilvl="5" w:tplc="8CBC6BEE">
      <w:numFmt w:val="bullet"/>
      <w:lvlText w:val="•"/>
      <w:lvlJc w:val="left"/>
      <w:pPr>
        <w:ind w:left="5173" w:hanging="152"/>
      </w:pPr>
      <w:rPr>
        <w:rFonts w:hint="default"/>
        <w:lang w:val="ru-RU" w:eastAsia="en-US" w:bidi="ar-SA"/>
      </w:rPr>
    </w:lvl>
    <w:lvl w:ilvl="6" w:tplc="2B026C3E">
      <w:numFmt w:val="bullet"/>
      <w:lvlText w:val="•"/>
      <w:lvlJc w:val="left"/>
      <w:pPr>
        <w:ind w:left="6075" w:hanging="152"/>
      </w:pPr>
      <w:rPr>
        <w:rFonts w:hint="default"/>
        <w:lang w:val="ru-RU" w:eastAsia="en-US" w:bidi="ar-SA"/>
      </w:rPr>
    </w:lvl>
    <w:lvl w:ilvl="7" w:tplc="224AE7D6">
      <w:numFmt w:val="bullet"/>
      <w:lvlText w:val="•"/>
      <w:lvlJc w:val="left"/>
      <w:pPr>
        <w:ind w:left="6978" w:hanging="152"/>
      </w:pPr>
      <w:rPr>
        <w:rFonts w:hint="default"/>
        <w:lang w:val="ru-RU" w:eastAsia="en-US" w:bidi="ar-SA"/>
      </w:rPr>
    </w:lvl>
    <w:lvl w:ilvl="8" w:tplc="A7FA9A56">
      <w:numFmt w:val="bullet"/>
      <w:lvlText w:val="•"/>
      <w:lvlJc w:val="left"/>
      <w:pPr>
        <w:ind w:left="7881" w:hanging="1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10"/>
  </w:num>
  <w:num w:numId="8">
    <w:abstractNumId w:val="4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26A15"/>
    <w:rsid w:val="00080FCA"/>
    <w:rsid w:val="001D3B00"/>
    <w:rsid w:val="00226A15"/>
    <w:rsid w:val="00774329"/>
    <w:rsid w:val="007C5D33"/>
    <w:rsid w:val="00941026"/>
    <w:rsid w:val="00C6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1042" w:hanging="2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08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788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 w:hanging="28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74" w:hanging="286"/>
    </w:pPr>
  </w:style>
  <w:style w:type="paragraph" w:customStyle="1" w:styleId="TableParagraph">
    <w:name w:val="Table Paragraph"/>
    <w:basedOn w:val="a"/>
    <w:uiPriority w:val="1"/>
    <w:qFormat/>
    <w:pPr>
      <w:ind w:left="97"/>
    </w:pPr>
  </w:style>
  <w:style w:type="paragraph" w:styleId="a5">
    <w:name w:val="Balloon Text"/>
    <w:basedOn w:val="a"/>
    <w:link w:val="a6"/>
    <w:uiPriority w:val="99"/>
    <w:semiHidden/>
    <w:unhideWhenUsed/>
    <w:rsid w:val="009410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026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semiHidden/>
    <w:unhideWhenUsed/>
    <w:rsid w:val="009410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1042" w:hanging="2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08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788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 w:hanging="28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74" w:hanging="286"/>
    </w:pPr>
  </w:style>
  <w:style w:type="paragraph" w:customStyle="1" w:styleId="TableParagraph">
    <w:name w:val="Table Paragraph"/>
    <w:basedOn w:val="a"/>
    <w:uiPriority w:val="1"/>
    <w:qFormat/>
    <w:pPr>
      <w:ind w:left="97"/>
    </w:pPr>
  </w:style>
  <w:style w:type="paragraph" w:styleId="a5">
    <w:name w:val="Balloon Text"/>
    <w:basedOn w:val="a"/>
    <w:link w:val="a6"/>
    <w:uiPriority w:val="99"/>
    <w:semiHidden/>
    <w:unhideWhenUsed/>
    <w:rsid w:val="009410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026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semiHidden/>
    <w:unhideWhenUsed/>
    <w:rsid w:val="009410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mer.info/" TargetMode="External"/><Relationship Id="rId13" Type="http://schemas.openxmlformats.org/officeDocument/2006/relationships/hyperlink" Target="http://www.kulichki.com/~gumilev/HE1" TargetMode="External"/><Relationship Id="rId18" Type="http://schemas.openxmlformats.org/officeDocument/2006/relationships/hyperlink" Target="http://www.statehistory.ru/" TargetMode="External"/><Relationship Id="rId26" Type="http://schemas.openxmlformats.org/officeDocument/2006/relationships/hyperlink" Target="http://www.radzivil.chat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mifologia.chat.ru/" TargetMode="External"/><Relationship Id="rId34" Type="http://schemas.openxmlformats.org/officeDocument/2006/relationships/hyperlink" Target="http://www.arhivtime.ru/" TargetMode="Externa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2" Type="http://schemas.openxmlformats.org/officeDocument/2006/relationships/hyperlink" Target="http://www.world-war2.chat.ru/" TargetMode="External"/><Relationship Id="rId17" Type="http://schemas.openxmlformats.org/officeDocument/2006/relationships/hyperlink" Target="http://www.history.tom.ru/" TargetMode="External"/><Relationship Id="rId25" Type="http://schemas.openxmlformats.org/officeDocument/2006/relationships/hyperlink" Target="http://www.9may.ru/" TargetMode="External"/><Relationship Id="rId33" Type="http://schemas.openxmlformats.org/officeDocument/2006/relationships/hyperlink" Target="http://www.memoirs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ntellect-video.com/russian-history" TargetMode="External"/><Relationship Id="rId20" Type="http://schemas.openxmlformats.org/officeDocument/2006/relationships/hyperlink" Target="http://www.old-maps.narod.ru/" TargetMode="External"/><Relationship Id="rId29" Type="http://schemas.openxmlformats.org/officeDocument/2006/relationships/hyperlink" Target="http://www.rodina.rg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militera.lib/" TargetMode="External"/><Relationship Id="rId24" Type="http://schemas.openxmlformats.org/officeDocument/2006/relationships/hyperlink" Target="http://www.august-1914.ru/" TargetMode="External"/><Relationship Id="rId32" Type="http://schemas.openxmlformats.org/officeDocument/2006/relationships/hyperlink" Target="http://www.avorhist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iograf-book.narod.ru/" TargetMode="External"/><Relationship Id="rId23" Type="http://schemas.openxmlformats.org/officeDocument/2006/relationships/hyperlink" Target="http://www.liber.rsuh.ru/" TargetMode="External"/><Relationship Id="rId28" Type="http://schemas.openxmlformats.org/officeDocument/2006/relationships/hyperlink" Target="http://www.rusrevolution.info/" TargetMode="External"/><Relationship Id="rId36" Type="http://schemas.openxmlformats.org/officeDocument/2006/relationships/hyperlink" Target="http://www.hist.msu.ru/ER/Etext/index.html" TargetMode="External"/><Relationship Id="rId10" Type="http://schemas.openxmlformats.org/officeDocument/2006/relationships/hyperlink" Target="http://www.wco.ru/icons" TargetMode="External"/><Relationship Id="rId19" Type="http://schemas.openxmlformats.org/officeDocument/2006/relationships/hyperlink" Target="http://www.kulichki.com/grandwar" TargetMode="External"/><Relationship Id="rId31" Type="http://schemas.openxmlformats.org/officeDocument/2006/relationships/hyperlink" Target="http://www.fershal.naro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tekar.ru/" TargetMode="External"/><Relationship Id="rId14" Type="http://schemas.openxmlformats.org/officeDocument/2006/relationships/hyperlink" Target="http://www.old-rus-maps.ru/" TargetMode="External"/><Relationship Id="rId22" Type="http://schemas.openxmlformats.org/officeDocument/2006/relationships/hyperlink" Target="http://www.krugosvet.ru/" TargetMode="External"/><Relationship Id="rId27" Type="http://schemas.openxmlformats.org/officeDocument/2006/relationships/hyperlink" Target="http://www.borodulincollection.com/index.html" TargetMode="External"/><Relationship Id="rId30" Type="http://schemas.openxmlformats.org/officeDocument/2006/relationships/hyperlink" Target="http://www.all-photo.ru/empire/index.ru" TargetMode="External"/><Relationship Id="rId35" Type="http://schemas.openxmlformats.org/officeDocument/2006/relationships/hyperlink" Target="http://www.infoliolib.inf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11807</Words>
  <Characters>67302</Characters>
  <Application>Microsoft Office Word</Application>
  <DocSecurity>0</DocSecurity>
  <Lines>560</Lines>
  <Paragraphs>157</Paragraphs>
  <ScaleCrop>false</ScaleCrop>
  <Company/>
  <LinksUpToDate>false</LinksUpToDate>
  <CharactersWithSpaces>78952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Petrova</cp:lastModifiedBy>
  <cp:revision>13</cp:revision>
  <cp:lastPrinted>2022-06-09T13:34:00Z</cp:lastPrinted>
  <dcterms:created xsi:type="dcterms:W3CDTF">2021-12-23T00:14:00Z</dcterms:created>
  <dcterms:modified xsi:type="dcterms:W3CDTF">2022-08-08T10:58:00Z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