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A16" w:rsidRDefault="000F55BC" w:rsidP="00E51A16">
      <w:pPr>
        <w:jc w:val="both"/>
        <w:rPr>
          <w:spacing w:val="1"/>
          <w:sz w:val="28"/>
          <w:szCs w:val="28"/>
        </w:rPr>
      </w:pPr>
      <w:r>
        <w:rPr>
          <w:noProof/>
          <w:spacing w:val="1"/>
          <w:sz w:val="28"/>
          <w:szCs w:val="28"/>
        </w:rPr>
        <w:drawing>
          <wp:inline distT="0" distB="0" distL="0" distR="0">
            <wp:extent cx="5939790" cy="84039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0F55BC" w:rsidRDefault="000F55BC" w:rsidP="00E51A16">
      <w:pPr>
        <w:jc w:val="both"/>
        <w:rPr>
          <w:spacing w:val="1"/>
          <w:sz w:val="28"/>
          <w:szCs w:val="28"/>
        </w:rPr>
      </w:pPr>
    </w:p>
    <w:p w:rsidR="000F55BC" w:rsidRDefault="000F55BC" w:rsidP="00E51A16">
      <w:pPr>
        <w:jc w:val="both"/>
        <w:rPr>
          <w:spacing w:val="1"/>
          <w:sz w:val="28"/>
          <w:szCs w:val="28"/>
        </w:rPr>
      </w:pPr>
    </w:p>
    <w:p w:rsidR="000F55BC" w:rsidRDefault="000F55BC" w:rsidP="00E51A16">
      <w:pPr>
        <w:jc w:val="both"/>
        <w:rPr>
          <w:spacing w:val="1"/>
          <w:sz w:val="28"/>
          <w:szCs w:val="28"/>
        </w:rPr>
      </w:pPr>
    </w:p>
    <w:p w:rsidR="000F55BC" w:rsidRDefault="000F55BC" w:rsidP="00E51A16">
      <w:pPr>
        <w:jc w:val="both"/>
        <w:rPr>
          <w:spacing w:val="1"/>
          <w:sz w:val="28"/>
          <w:szCs w:val="28"/>
        </w:rPr>
      </w:pPr>
    </w:p>
    <w:p w:rsidR="000F55BC" w:rsidRDefault="000F55BC" w:rsidP="00E51A16">
      <w:pPr>
        <w:jc w:val="both"/>
        <w:rPr>
          <w:spacing w:val="1"/>
          <w:sz w:val="28"/>
          <w:szCs w:val="28"/>
        </w:rPr>
      </w:pPr>
    </w:p>
    <w:p w:rsidR="000F55BC" w:rsidRDefault="000F55BC" w:rsidP="00E51A16">
      <w:pPr>
        <w:jc w:val="both"/>
        <w:rPr>
          <w:spacing w:val="1"/>
          <w:sz w:val="28"/>
          <w:szCs w:val="28"/>
        </w:rPr>
      </w:pPr>
    </w:p>
    <w:p w:rsidR="00E51A16" w:rsidRDefault="00E51A16" w:rsidP="00E51A16">
      <w:pPr>
        <w:ind w:firstLine="708"/>
        <w:jc w:val="both"/>
        <w:rPr>
          <w:sz w:val="28"/>
          <w:szCs w:val="28"/>
        </w:rPr>
      </w:pPr>
      <w:r>
        <w:rPr>
          <w:spacing w:val="1"/>
          <w:sz w:val="28"/>
          <w:szCs w:val="28"/>
        </w:rPr>
        <w:t xml:space="preserve">Рабочая  программа учебного предмета </w:t>
      </w:r>
      <w:r>
        <w:rPr>
          <w:rFonts w:eastAsiaTheme="minorHAnsi"/>
          <w:spacing w:val="1"/>
          <w:sz w:val="28"/>
          <w:szCs w:val="28"/>
          <w:lang w:eastAsia="en-US"/>
        </w:rPr>
        <w:t>ОУП.12 «</w:t>
      </w:r>
      <w:r w:rsidRPr="00E51A16">
        <w:rPr>
          <w:rFonts w:eastAsiaTheme="minorHAnsi"/>
          <w:spacing w:val="1"/>
          <w:sz w:val="28"/>
          <w:szCs w:val="28"/>
          <w:lang w:eastAsia="en-US"/>
        </w:rPr>
        <w:t>ОБЩЕСТВОЗНАНИЕ (включая экономику и право)</w:t>
      </w:r>
      <w:r>
        <w:rPr>
          <w:rFonts w:eastAsiaTheme="minorHAnsi"/>
          <w:spacing w:val="1"/>
          <w:sz w:val="28"/>
          <w:szCs w:val="28"/>
          <w:lang w:eastAsia="en-US"/>
        </w:rPr>
        <w:t xml:space="preserve">» </w:t>
      </w:r>
      <w:r>
        <w:rPr>
          <w:spacing w:val="1"/>
          <w:sz w:val="28"/>
          <w:szCs w:val="28"/>
        </w:rPr>
        <w:t xml:space="preserve">разработана на основе </w:t>
      </w:r>
      <w:r>
        <w:rPr>
          <w:sz w:val="28"/>
          <w:szCs w:val="28"/>
        </w:rPr>
        <w:t xml:space="preserve">Федерального государственного образовательного стандарта среднего общего образования (утв. </w:t>
      </w:r>
      <w:r>
        <w:rPr>
          <w:rFonts w:ascii="Calibri" w:hAnsi="Calibri"/>
        </w:rPr>
        <w:t xml:space="preserve">приказом </w:t>
      </w:r>
      <w:r>
        <w:rPr>
          <w:sz w:val="28"/>
          <w:szCs w:val="28"/>
        </w:rPr>
        <w:t>Министерства образования и науки РФ от 17 мая 2012 г. N 413  с изменениями и дополнениями).</w:t>
      </w:r>
    </w:p>
    <w:p w:rsidR="00E51A16" w:rsidRDefault="00E51A16" w:rsidP="00E51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E51A16" w:rsidRDefault="00E51A16" w:rsidP="00E51A16">
      <w:pPr>
        <w:autoSpaceDN w:val="0"/>
        <w:adjustRightInd w:val="0"/>
        <w:ind w:firstLine="708"/>
        <w:jc w:val="both"/>
        <w:rPr>
          <w:bCs/>
          <w:sz w:val="28"/>
          <w:szCs w:val="28"/>
        </w:rPr>
      </w:pPr>
      <w:r>
        <w:rPr>
          <w:bCs/>
          <w:sz w:val="28"/>
          <w:szCs w:val="28"/>
        </w:rPr>
        <w:t>Организация разработчик:  ГБПОУ КО ТМТ</w:t>
      </w:r>
    </w:p>
    <w:p w:rsidR="00E51A16" w:rsidRDefault="00E51A16" w:rsidP="00E51A16">
      <w:pPr>
        <w:autoSpaceDN w:val="0"/>
        <w:adjustRightInd w:val="0"/>
        <w:ind w:firstLine="708"/>
        <w:jc w:val="both"/>
        <w:rPr>
          <w:sz w:val="28"/>
          <w:szCs w:val="28"/>
        </w:rPr>
      </w:pPr>
      <w:r>
        <w:rPr>
          <w:sz w:val="28"/>
          <w:szCs w:val="28"/>
        </w:rPr>
        <w:t>Разработчик</w:t>
      </w:r>
      <w:proofErr w:type="gramStart"/>
      <w:r>
        <w:rPr>
          <w:sz w:val="28"/>
          <w:szCs w:val="28"/>
        </w:rPr>
        <w:t xml:space="preserve"> :</w:t>
      </w:r>
      <w:proofErr w:type="gramEnd"/>
      <w:r>
        <w:rPr>
          <w:sz w:val="28"/>
          <w:szCs w:val="28"/>
        </w:rPr>
        <w:t xml:space="preserve"> Русина А.И.- преподаватель  </w:t>
      </w:r>
    </w:p>
    <w:p w:rsidR="00E51A16" w:rsidRDefault="00E51A16" w:rsidP="00E51A16">
      <w:pPr>
        <w:ind w:firstLine="708"/>
        <w:jc w:val="both"/>
        <w:rPr>
          <w:spacing w:val="1"/>
          <w:sz w:val="28"/>
          <w:szCs w:val="28"/>
        </w:rPr>
      </w:pPr>
    </w:p>
    <w:p w:rsidR="00E51A16" w:rsidRDefault="00E51A16" w:rsidP="00E51A16">
      <w:pPr>
        <w:rPr>
          <w:rFonts w:ascii="Calibri" w:eastAsia="Calibri" w:hAnsi="Calibri" w:cs="Calibri"/>
          <w:b/>
          <w:sz w:val="28"/>
          <w:szCs w:val="28"/>
          <w:lang w:eastAsia="en-US"/>
        </w:rPr>
      </w:pPr>
    </w:p>
    <w:p w:rsidR="006D43C1" w:rsidRDefault="006D43C1" w:rsidP="006D43C1">
      <w:pPr>
        <w:jc w:val="center"/>
        <w:rPr>
          <w:b/>
          <w:sz w:val="28"/>
          <w:szCs w:val="28"/>
        </w:rPr>
      </w:pPr>
    </w:p>
    <w:p w:rsidR="00043DA5" w:rsidRDefault="00043DA5" w:rsidP="006D43C1">
      <w:pPr>
        <w:jc w:val="center"/>
        <w:rPr>
          <w:b/>
          <w:sz w:val="28"/>
          <w:szCs w:val="28"/>
        </w:rPr>
      </w:pPr>
    </w:p>
    <w:p w:rsidR="00043DA5" w:rsidRDefault="00043DA5" w:rsidP="006D43C1">
      <w:pPr>
        <w:jc w:val="center"/>
        <w:rPr>
          <w:b/>
          <w:sz w:val="28"/>
          <w:szCs w:val="28"/>
        </w:rPr>
      </w:pPr>
    </w:p>
    <w:p w:rsidR="006D43C1" w:rsidRDefault="006D43C1" w:rsidP="005207BD">
      <w:pPr>
        <w:rPr>
          <w:b/>
        </w:rPr>
      </w:pPr>
    </w:p>
    <w:p w:rsidR="006D43C1" w:rsidRDefault="006D43C1" w:rsidP="006D43C1">
      <w:pPr>
        <w:jc w:val="center"/>
        <w:rPr>
          <w:b/>
        </w:rPr>
      </w:pPr>
    </w:p>
    <w:p w:rsidR="006D43C1" w:rsidRPr="00C715D9" w:rsidRDefault="006D43C1" w:rsidP="00C715D9">
      <w:pPr>
        <w:jc w:val="both"/>
        <w:rPr>
          <w:b/>
          <w:sz w:val="28"/>
          <w:szCs w:val="28"/>
        </w:rPr>
      </w:pPr>
    </w:p>
    <w:p w:rsidR="006D43C1" w:rsidRDefault="006D43C1" w:rsidP="006D43C1">
      <w:pPr>
        <w:rPr>
          <w:b/>
          <w:sz w:val="28"/>
          <w:szCs w:val="28"/>
        </w:rPr>
      </w:pPr>
    </w:p>
    <w:p w:rsidR="006D43C1" w:rsidRDefault="006D43C1" w:rsidP="006D43C1">
      <w:pPr>
        <w:rPr>
          <w:b/>
          <w:sz w:val="28"/>
          <w:szCs w:val="28"/>
        </w:rPr>
      </w:pPr>
    </w:p>
    <w:p w:rsidR="006D43C1" w:rsidRDefault="006D43C1" w:rsidP="006D43C1">
      <w:pPr>
        <w:rPr>
          <w:b/>
          <w:sz w:val="28"/>
          <w:szCs w:val="28"/>
        </w:rPr>
      </w:pPr>
    </w:p>
    <w:p w:rsidR="006D43C1" w:rsidRDefault="006D43C1" w:rsidP="00043DA5">
      <w:pPr>
        <w:rPr>
          <w:b/>
          <w:sz w:val="28"/>
          <w:szCs w:val="28"/>
        </w:rPr>
      </w:pPr>
      <w:r>
        <w:rPr>
          <w:b/>
          <w:sz w:val="28"/>
          <w:szCs w:val="28"/>
        </w:rPr>
        <w:t xml:space="preserve">     </w:t>
      </w: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D90E16" w:rsidRDefault="00D90E16" w:rsidP="006D43C1">
      <w:pPr>
        <w:jc w:val="center"/>
        <w:rPr>
          <w:b/>
          <w:sz w:val="28"/>
          <w:szCs w:val="28"/>
        </w:rPr>
      </w:pPr>
    </w:p>
    <w:p w:rsidR="00D90E16" w:rsidRDefault="00D90E16" w:rsidP="006D43C1">
      <w:pPr>
        <w:jc w:val="center"/>
        <w:rPr>
          <w:b/>
          <w:sz w:val="28"/>
          <w:szCs w:val="28"/>
        </w:rPr>
      </w:pPr>
    </w:p>
    <w:p w:rsidR="00D90E16" w:rsidRDefault="00D90E16" w:rsidP="006D43C1">
      <w:pPr>
        <w:jc w:val="center"/>
        <w:rPr>
          <w:b/>
          <w:sz w:val="28"/>
          <w:szCs w:val="28"/>
        </w:rPr>
      </w:pPr>
    </w:p>
    <w:p w:rsidR="00D90E16" w:rsidRDefault="00D90E16" w:rsidP="006D43C1">
      <w:pPr>
        <w:jc w:val="center"/>
        <w:rPr>
          <w:b/>
          <w:sz w:val="28"/>
          <w:szCs w:val="28"/>
        </w:rPr>
      </w:pPr>
    </w:p>
    <w:p w:rsidR="00D90E16" w:rsidRDefault="00D90E16" w:rsidP="006D43C1">
      <w:pPr>
        <w:jc w:val="center"/>
        <w:rPr>
          <w:b/>
          <w:sz w:val="28"/>
          <w:szCs w:val="28"/>
        </w:rPr>
      </w:pPr>
    </w:p>
    <w:p w:rsidR="00D90E16" w:rsidRDefault="00D90E16" w:rsidP="006D43C1">
      <w:pPr>
        <w:jc w:val="center"/>
        <w:rPr>
          <w:b/>
          <w:sz w:val="28"/>
          <w:szCs w:val="28"/>
        </w:rPr>
      </w:pPr>
    </w:p>
    <w:p w:rsidR="006D43C1" w:rsidRDefault="006D43C1" w:rsidP="006D43C1">
      <w:pPr>
        <w:jc w:val="center"/>
        <w:rPr>
          <w:b/>
          <w:sz w:val="28"/>
          <w:szCs w:val="28"/>
        </w:rPr>
      </w:pPr>
    </w:p>
    <w:p w:rsidR="006D43C1" w:rsidRDefault="006D43C1" w:rsidP="006D43C1">
      <w:pPr>
        <w:jc w:val="center"/>
        <w:rPr>
          <w:b/>
          <w:sz w:val="28"/>
          <w:szCs w:val="28"/>
        </w:rPr>
      </w:pPr>
    </w:p>
    <w:p w:rsidR="00E51A16" w:rsidRDefault="00E51A16" w:rsidP="006D43C1">
      <w:pPr>
        <w:jc w:val="center"/>
        <w:rPr>
          <w:b/>
          <w:sz w:val="28"/>
          <w:szCs w:val="28"/>
        </w:rPr>
      </w:pPr>
    </w:p>
    <w:p w:rsidR="006D43C1" w:rsidRDefault="006D43C1" w:rsidP="006D43C1">
      <w:pPr>
        <w:jc w:val="center"/>
        <w:rPr>
          <w:b/>
        </w:rPr>
      </w:pPr>
      <w:r>
        <w:rPr>
          <w:b/>
        </w:rPr>
        <w:t>СОДЕРЖАНИЕ</w:t>
      </w:r>
    </w:p>
    <w:p w:rsidR="006D43C1" w:rsidRDefault="006D43C1" w:rsidP="006D43C1">
      <w:pPr>
        <w:pStyle w:val="af9"/>
        <w:rPr>
          <w:rFonts w:ascii="Times New Roman" w:hAnsi="Times New Roman"/>
          <w:b/>
          <w:sz w:val="24"/>
          <w:szCs w:val="24"/>
        </w:rPr>
      </w:pPr>
    </w:p>
    <w:p w:rsidR="00B628D3" w:rsidRPr="00C2496A" w:rsidRDefault="00B628D3" w:rsidP="00B628D3">
      <w:pPr>
        <w:pStyle w:val="1"/>
        <w:tabs>
          <w:tab w:val="left" w:pos="540"/>
          <w:tab w:val="left" w:pos="10992"/>
          <w:tab w:val="left" w:pos="11908"/>
          <w:tab w:val="left" w:pos="12824"/>
          <w:tab w:val="left" w:pos="13740"/>
          <w:tab w:val="left" w:pos="14656"/>
        </w:tabs>
        <w:rPr>
          <w:rFonts w:eastAsia="Arial Unicode MS"/>
          <w:b/>
        </w:rPr>
      </w:pPr>
      <w:r>
        <w:rPr>
          <w:rFonts w:ascii="Calibri" w:hAnsi="Calibri" w:cs="Calibri"/>
          <w:sz w:val="28"/>
          <w:szCs w:val="28"/>
        </w:rPr>
        <w:t xml:space="preserve">                         </w:t>
      </w:r>
    </w:p>
    <w:p w:rsidR="00B628D3" w:rsidRPr="00C2496A" w:rsidRDefault="00B628D3" w:rsidP="00B628D3">
      <w:pPr>
        <w:tabs>
          <w:tab w:val="left" w:pos="10992"/>
          <w:tab w:val="left" w:pos="11908"/>
          <w:tab w:val="left" w:pos="12824"/>
          <w:tab w:val="left" w:pos="13740"/>
          <w:tab w:val="left" w:pos="14656"/>
        </w:tabs>
        <w:ind w:firstLine="720"/>
        <w:jc w:val="both"/>
      </w:pPr>
    </w:p>
    <w:p w:rsidR="00C715D9" w:rsidRPr="00091BEF" w:rsidRDefault="00C715D9" w:rsidP="00C715D9">
      <w:pPr>
        <w:pStyle w:val="af7"/>
        <w:numPr>
          <w:ilvl w:val="0"/>
          <w:numId w:val="32"/>
        </w:numPr>
        <w:tabs>
          <w:tab w:val="left" w:pos="920"/>
        </w:tabs>
        <w:rPr>
          <w:rFonts w:eastAsiaTheme="minorEastAsia"/>
          <w:sz w:val="28"/>
          <w:szCs w:val="28"/>
        </w:rPr>
      </w:pPr>
      <w:r w:rsidRPr="00820935">
        <w:rPr>
          <w:bCs/>
          <w:sz w:val="28"/>
          <w:szCs w:val="28"/>
        </w:rPr>
        <w:t>Планируемые результаты освоения учебного предмета.</w:t>
      </w:r>
    </w:p>
    <w:p w:rsidR="00091BEF" w:rsidRPr="00820935" w:rsidRDefault="00091BEF" w:rsidP="00091BEF">
      <w:pPr>
        <w:pStyle w:val="af7"/>
        <w:tabs>
          <w:tab w:val="left" w:pos="920"/>
        </w:tabs>
        <w:rPr>
          <w:rFonts w:eastAsiaTheme="minorEastAsia"/>
          <w:sz w:val="28"/>
          <w:szCs w:val="28"/>
        </w:rPr>
      </w:pPr>
      <w:r>
        <w:rPr>
          <w:bCs/>
          <w:sz w:val="28"/>
          <w:szCs w:val="28"/>
        </w:rPr>
        <w:t>1.1 Личностные результаты</w:t>
      </w:r>
    </w:p>
    <w:p w:rsidR="00C715D9" w:rsidRPr="00820935" w:rsidRDefault="00C715D9" w:rsidP="00C715D9">
      <w:pPr>
        <w:pStyle w:val="af7"/>
        <w:numPr>
          <w:ilvl w:val="0"/>
          <w:numId w:val="32"/>
        </w:numPr>
        <w:tabs>
          <w:tab w:val="left" w:pos="920"/>
        </w:tabs>
        <w:rPr>
          <w:rFonts w:eastAsiaTheme="minorEastAsia"/>
          <w:sz w:val="28"/>
          <w:szCs w:val="28"/>
        </w:rPr>
      </w:pPr>
      <w:r w:rsidRPr="00820935">
        <w:rPr>
          <w:bCs/>
          <w:sz w:val="28"/>
          <w:szCs w:val="28"/>
        </w:rPr>
        <w:t>Содержание учебного предмета.</w:t>
      </w:r>
    </w:p>
    <w:p w:rsidR="00C715D9" w:rsidRPr="00820935" w:rsidRDefault="00C715D9" w:rsidP="00C715D9">
      <w:pPr>
        <w:rPr>
          <w:bCs/>
          <w:sz w:val="28"/>
          <w:szCs w:val="28"/>
        </w:rPr>
      </w:pPr>
      <w:r w:rsidRPr="00820935">
        <w:rPr>
          <w:bCs/>
          <w:sz w:val="28"/>
          <w:szCs w:val="28"/>
        </w:rPr>
        <w:t xml:space="preserve">     3.  Тематическое планирование.   </w:t>
      </w:r>
      <w:r w:rsidRPr="00820935">
        <w:rPr>
          <w:bCs/>
          <w:sz w:val="28"/>
          <w:szCs w:val="28"/>
        </w:rPr>
        <w:br/>
        <w:t xml:space="preserve">     4. Условия реализации программы.</w:t>
      </w:r>
    </w:p>
    <w:p w:rsidR="00C715D9" w:rsidRPr="00820935" w:rsidRDefault="00C715D9" w:rsidP="00C715D9">
      <w:pPr>
        <w:rPr>
          <w:bCs/>
          <w:sz w:val="28"/>
          <w:szCs w:val="28"/>
        </w:rPr>
      </w:pPr>
      <w:r w:rsidRPr="00820935">
        <w:rPr>
          <w:bCs/>
          <w:sz w:val="28"/>
          <w:szCs w:val="28"/>
        </w:rPr>
        <w:t xml:space="preserve">     5. Контроль и оценка результатов освоения учебного предмета.</w:t>
      </w:r>
    </w:p>
    <w:p w:rsidR="00C715D9" w:rsidRDefault="00C715D9" w:rsidP="00C715D9">
      <w:r w:rsidRPr="00820935">
        <w:rPr>
          <w:bCs/>
          <w:sz w:val="28"/>
          <w:szCs w:val="28"/>
        </w:rPr>
        <w:t xml:space="preserve">     6.  Лист внесения изменений.</w:t>
      </w: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715D9" w:rsidRPr="00196D51" w:rsidRDefault="00C715D9"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D43C1" w:rsidRPr="00196D51"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96D51" w:rsidRPr="00196D51" w:rsidRDefault="00B628D3" w:rsidP="00196D51">
      <w:pPr>
        <w:pStyle w:val="af9"/>
        <w:jc w:val="center"/>
        <w:rPr>
          <w:rFonts w:ascii="Times New Roman" w:hAnsi="Times New Roman"/>
          <w:b/>
          <w:bCs/>
          <w:sz w:val="28"/>
          <w:szCs w:val="28"/>
          <w:u w:val="single"/>
        </w:rPr>
      </w:pPr>
      <w:r w:rsidRPr="00196D51">
        <w:rPr>
          <w:rFonts w:ascii="Times New Roman" w:hAnsi="Times New Roman"/>
          <w:b/>
          <w:bCs/>
          <w:sz w:val="28"/>
          <w:szCs w:val="28"/>
          <w:u w:val="single"/>
        </w:rPr>
        <w:t>ПРОГР</w:t>
      </w:r>
      <w:r w:rsidR="00196D51" w:rsidRPr="00196D51">
        <w:rPr>
          <w:rFonts w:ascii="Times New Roman" w:hAnsi="Times New Roman"/>
          <w:b/>
          <w:bCs/>
          <w:sz w:val="28"/>
          <w:szCs w:val="28"/>
          <w:u w:val="single"/>
        </w:rPr>
        <w:t>АММА УЧЕБНОГО ПРЕДМЕТА ОУП.12 «ОБЩЕСТВОЗНАНИЕ</w:t>
      </w:r>
      <w:r w:rsidRPr="00196D51">
        <w:rPr>
          <w:rFonts w:ascii="Times New Roman" w:hAnsi="Times New Roman"/>
          <w:b/>
          <w:bCs/>
          <w:sz w:val="28"/>
          <w:szCs w:val="28"/>
          <w:u w:val="single"/>
        </w:rPr>
        <w:t>»</w:t>
      </w:r>
    </w:p>
    <w:p w:rsidR="009F5BDC" w:rsidRPr="00196D51" w:rsidRDefault="00B628D3" w:rsidP="00196D51">
      <w:pPr>
        <w:pStyle w:val="af9"/>
        <w:jc w:val="center"/>
        <w:rPr>
          <w:rFonts w:ascii="Times New Roman" w:hAnsi="Times New Roman"/>
          <w:b/>
          <w:bCs/>
          <w:sz w:val="28"/>
          <w:szCs w:val="28"/>
          <w:u w:val="single"/>
        </w:rPr>
      </w:pPr>
      <w:r w:rsidRPr="00196D51">
        <w:rPr>
          <w:rFonts w:ascii="Times New Roman" w:hAnsi="Times New Roman"/>
          <w:b/>
          <w:bCs/>
          <w:sz w:val="28"/>
          <w:szCs w:val="28"/>
          <w:u w:val="single"/>
        </w:rPr>
        <w:t xml:space="preserve"> (базовый уровень)</w:t>
      </w: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D43C1" w:rsidRPr="00196D51"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96D51">
        <w:rPr>
          <w:b/>
          <w:sz w:val="28"/>
          <w:szCs w:val="28"/>
        </w:rPr>
        <w:tab/>
      </w:r>
      <w:r w:rsidR="00196D51" w:rsidRPr="00196D51">
        <w:rPr>
          <w:b/>
          <w:sz w:val="28"/>
          <w:szCs w:val="28"/>
        </w:rPr>
        <w:t>1.ПЛАНИРУЕМЫЕ РЕЗУЛЬТАТЫ ОСВОЕНИЯ УЧЕБНОГО ПРЕДМЕТА</w:t>
      </w:r>
    </w:p>
    <w:p w:rsidR="006D43C1" w:rsidRPr="00196D51" w:rsidRDefault="006D43C1" w:rsidP="00196D51">
      <w:pPr>
        <w:autoSpaceDE w:val="0"/>
        <w:autoSpaceDN w:val="0"/>
        <w:adjustRightInd w:val="0"/>
        <w:ind w:firstLine="708"/>
        <w:jc w:val="both"/>
        <w:rPr>
          <w:sz w:val="28"/>
          <w:szCs w:val="28"/>
        </w:rPr>
      </w:pPr>
      <w:r w:rsidRPr="00196D51">
        <w:rPr>
          <w:sz w:val="28"/>
          <w:szCs w:val="28"/>
        </w:rPr>
        <w:t>Освоение содержания учебно</w:t>
      </w:r>
      <w:r w:rsidR="00196D51" w:rsidRPr="00196D51">
        <w:rPr>
          <w:sz w:val="28"/>
          <w:szCs w:val="28"/>
        </w:rPr>
        <w:t xml:space="preserve">го предмета </w:t>
      </w:r>
      <w:r w:rsidRPr="00196D51">
        <w:rPr>
          <w:sz w:val="28"/>
          <w:szCs w:val="28"/>
        </w:rPr>
        <w:t xml:space="preserve">«Обществознание» обеспечивает достижение обучающимся  следующих </w:t>
      </w:r>
      <w:r w:rsidRPr="00196D51">
        <w:rPr>
          <w:b/>
          <w:bCs/>
          <w:sz w:val="28"/>
          <w:szCs w:val="28"/>
        </w:rPr>
        <w:t>результатов:</w:t>
      </w:r>
    </w:p>
    <w:p w:rsidR="006D43C1" w:rsidRPr="00196D51" w:rsidRDefault="006D43C1" w:rsidP="006D43C1">
      <w:pPr>
        <w:autoSpaceDE w:val="0"/>
        <w:autoSpaceDN w:val="0"/>
        <w:adjustRightInd w:val="0"/>
        <w:jc w:val="both"/>
        <w:rPr>
          <w:b/>
          <w:bCs/>
          <w:sz w:val="28"/>
          <w:szCs w:val="28"/>
        </w:rPr>
      </w:pPr>
      <w:r w:rsidRPr="00196D51">
        <w:rPr>
          <w:sz w:val="28"/>
          <w:szCs w:val="28"/>
        </w:rPr>
        <w:t xml:space="preserve">• </w:t>
      </w:r>
      <w:r w:rsidRPr="00196D51">
        <w:rPr>
          <w:b/>
          <w:bCs/>
          <w:i/>
          <w:iCs/>
          <w:sz w:val="28"/>
          <w:szCs w:val="28"/>
        </w:rPr>
        <w:t>личностных</w:t>
      </w:r>
      <w:r w:rsidRPr="00196D51">
        <w:rPr>
          <w:b/>
          <w:bCs/>
          <w:sz w:val="28"/>
          <w:szCs w:val="28"/>
        </w:rPr>
        <w:t>:</w:t>
      </w:r>
    </w:p>
    <w:p w:rsidR="006D43C1" w:rsidRPr="00196D51" w:rsidRDefault="006D43C1" w:rsidP="006D43C1">
      <w:pPr>
        <w:autoSpaceDE w:val="0"/>
        <w:autoSpaceDN w:val="0"/>
        <w:adjustRightInd w:val="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6D43C1" w:rsidRPr="00196D51" w:rsidRDefault="006D43C1" w:rsidP="006D43C1">
      <w:pPr>
        <w:autoSpaceDE w:val="0"/>
        <w:autoSpaceDN w:val="0"/>
        <w:adjustRightInd w:val="0"/>
        <w:jc w:val="both"/>
        <w:rPr>
          <w:sz w:val="28"/>
          <w:szCs w:val="28"/>
        </w:rPr>
      </w:pPr>
      <w:r w:rsidRPr="00196D51">
        <w:rPr>
          <w:sz w:val="28"/>
          <w:szCs w:val="28"/>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ответственное отношение к созданию семьи на основе осознанного принятия ценностей семейной жизни;</w:t>
      </w:r>
    </w:p>
    <w:p w:rsidR="006D43C1" w:rsidRPr="00196D51" w:rsidRDefault="006D43C1" w:rsidP="006D43C1">
      <w:pPr>
        <w:pStyle w:val="af7"/>
        <w:autoSpaceDE w:val="0"/>
        <w:autoSpaceDN w:val="0"/>
        <w:adjustRightInd w:val="0"/>
        <w:ind w:left="0"/>
        <w:jc w:val="both"/>
        <w:rPr>
          <w:b/>
          <w:bCs/>
          <w:sz w:val="28"/>
          <w:szCs w:val="28"/>
        </w:rPr>
      </w:pPr>
      <w:r w:rsidRPr="00196D51">
        <w:rPr>
          <w:sz w:val="28"/>
          <w:szCs w:val="28"/>
        </w:rPr>
        <w:t xml:space="preserve">• </w:t>
      </w:r>
      <w:proofErr w:type="spellStart"/>
      <w:r w:rsidRPr="00196D51">
        <w:rPr>
          <w:b/>
          <w:bCs/>
          <w:i/>
          <w:iCs/>
          <w:sz w:val="28"/>
          <w:szCs w:val="28"/>
        </w:rPr>
        <w:t>метапредметных</w:t>
      </w:r>
      <w:proofErr w:type="spellEnd"/>
      <w:r w:rsidRPr="00196D51">
        <w:rPr>
          <w:b/>
          <w:bCs/>
          <w:sz w:val="28"/>
          <w:szCs w:val="28"/>
        </w:rPr>
        <w:t>:</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xml:space="preserve">− владение навыками познавательной, учебно-исследовательской и проектной деятельности в сфере общественных наук, навыками разрешения </w:t>
      </w:r>
      <w:r w:rsidRPr="00196D51">
        <w:rPr>
          <w:sz w:val="28"/>
          <w:szCs w:val="28"/>
        </w:rPr>
        <w:lastRenderedPageBreak/>
        <w:t>проблем; способность и готовность к самостоятельному поиску методов решения практических задач, применению различных методов познания;</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определять назначение и функции различных социальных, экономических и правовых институтов;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умение самостоятельно оценивать и принимать решения, определяющие стратегию поведения, с учетом гражданских и нравственных ценностей;</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D43C1" w:rsidRPr="00196D51" w:rsidRDefault="006D43C1" w:rsidP="006D43C1">
      <w:pPr>
        <w:pStyle w:val="af7"/>
        <w:autoSpaceDE w:val="0"/>
        <w:autoSpaceDN w:val="0"/>
        <w:adjustRightInd w:val="0"/>
        <w:ind w:left="0"/>
        <w:jc w:val="both"/>
        <w:rPr>
          <w:b/>
          <w:bCs/>
          <w:sz w:val="28"/>
          <w:szCs w:val="28"/>
        </w:rPr>
      </w:pPr>
      <w:r w:rsidRPr="00196D51">
        <w:rPr>
          <w:sz w:val="28"/>
          <w:szCs w:val="28"/>
        </w:rPr>
        <w:t xml:space="preserve">• </w:t>
      </w:r>
      <w:r w:rsidRPr="00196D51">
        <w:rPr>
          <w:b/>
          <w:bCs/>
          <w:i/>
          <w:iCs/>
          <w:sz w:val="28"/>
          <w:szCs w:val="28"/>
        </w:rPr>
        <w:t>предметных</w:t>
      </w:r>
      <w:r w:rsidRPr="00196D51">
        <w:rPr>
          <w:b/>
          <w:bCs/>
          <w:sz w:val="28"/>
          <w:szCs w:val="28"/>
        </w:rPr>
        <w:t>:</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знаний об обществе как целостной развивающейся системе в единстве и взаимодействии его основных сфер и институтов;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умениями выявлять причинно-следственные, функциональные, иерархические и другие связи социальных объектов и процессов;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w:t>
      </w:r>
      <w:proofErr w:type="spellStart"/>
      <w:r w:rsidRPr="00196D51">
        <w:rPr>
          <w:sz w:val="28"/>
          <w:szCs w:val="28"/>
        </w:rPr>
        <w:t>сформированность</w:t>
      </w:r>
      <w:proofErr w:type="spellEnd"/>
      <w:r w:rsidRPr="00196D51">
        <w:rPr>
          <w:sz w:val="28"/>
          <w:szCs w:val="28"/>
        </w:rPr>
        <w:t xml:space="preserve"> представлений об основных тенденциях и возможных перспективах развития мирового сообщества в глобальном мире;</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представлений о методах познания социальных явлений и процессов;</w:t>
      </w:r>
    </w:p>
    <w:p w:rsidR="006D43C1" w:rsidRPr="00196D51" w:rsidRDefault="006D43C1" w:rsidP="006D43C1">
      <w:pPr>
        <w:pStyle w:val="af7"/>
        <w:autoSpaceDE w:val="0"/>
        <w:autoSpaceDN w:val="0"/>
        <w:adjustRightInd w:val="0"/>
        <w:ind w:left="0"/>
        <w:jc w:val="both"/>
        <w:rPr>
          <w:sz w:val="28"/>
          <w:szCs w:val="28"/>
        </w:rPr>
      </w:pPr>
      <w:r w:rsidRPr="00196D51">
        <w:rPr>
          <w:sz w:val="28"/>
          <w:szCs w:val="28"/>
        </w:rPr>
        <w:t>− владение умениями применять полученные знания в повседневной жизни, прогнозировать последствия принимаемых решений;</w:t>
      </w:r>
    </w:p>
    <w:p w:rsidR="006D43C1" w:rsidRPr="00E12A59" w:rsidRDefault="006D43C1" w:rsidP="006D43C1">
      <w:pPr>
        <w:pStyle w:val="af7"/>
        <w:autoSpaceDE w:val="0"/>
        <w:autoSpaceDN w:val="0"/>
        <w:adjustRightInd w:val="0"/>
        <w:ind w:left="0"/>
        <w:jc w:val="both"/>
      </w:pPr>
      <w:r w:rsidRPr="00196D51">
        <w:rPr>
          <w:sz w:val="28"/>
          <w:szCs w:val="28"/>
        </w:rPr>
        <w:t xml:space="preserve">− </w:t>
      </w:r>
      <w:proofErr w:type="spellStart"/>
      <w:r w:rsidRPr="00196D51">
        <w:rPr>
          <w:sz w:val="28"/>
          <w:szCs w:val="28"/>
        </w:rPr>
        <w:t>сформированность</w:t>
      </w:r>
      <w:proofErr w:type="spellEnd"/>
      <w:r w:rsidRPr="00196D51">
        <w:rPr>
          <w:sz w:val="28"/>
          <w:szCs w:val="28"/>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r w:rsidRPr="00E12A59">
        <w:t>.</w:t>
      </w:r>
    </w:p>
    <w:p w:rsidR="00DF5F1B" w:rsidRPr="0074495D" w:rsidRDefault="00DF5F1B" w:rsidP="00DF5F1B">
      <w:pPr>
        <w:pStyle w:val="4"/>
      </w:pPr>
    </w:p>
    <w:p w:rsidR="00DF5F1B" w:rsidRPr="0074495D" w:rsidRDefault="00DF5F1B" w:rsidP="00DF5F1B">
      <w:pPr>
        <w:ind w:firstLine="709"/>
        <w:jc w:val="both"/>
        <w:rPr>
          <w:b/>
          <w:sz w:val="28"/>
          <w:szCs w:val="28"/>
          <w:shd w:val="clear" w:color="auto" w:fill="FFFFFF"/>
        </w:rPr>
      </w:pPr>
      <w:r w:rsidRPr="0074495D">
        <w:rPr>
          <w:b/>
          <w:bCs/>
          <w:sz w:val="28"/>
          <w:szCs w:val="28"/>
          <w:shd w:val="clear" w:color="auto" w:fill="FFFFFF"/>
        </w:rPr>
        <w:t>Человек. Деятельность человека</w:t>
      </w:r>
    </w:p>
    <w:p w:rsidR="00DF5F1B" w:rsidRPr="00475353" w:rsidRDefault="00DF5F1B" w:rsidP="00DF5F1B">
      <w:pPr>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использовать знания о биологическом и социальном в человеке для характеристики его природы;</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характеризовать основные возрастные периоды жизни человека, особенности подросткового возраста;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lastRenderedPageBreak/>
        <w:t>характеризовать и иллюстрировать конкретными примерами группы потребностей человека;</w:t>
      </w:r>
    </w:p>
    <w:p w:rsidR="00DF5F1B" w:rsidRPr="0074495D" w:rsidRDefault="00DF5F1B" w:rsidP="00DF5F1B">
      <w:pPr>
        <w:numPr>
          <w:ilvl w:val="0"/>
          <w:numId w:val="31"/>
        </w:numPr>
        <w:tabs>
          <w:tab w:val="left" w:pos="993"/>
        </w:tabs>
        <w:ind w:firstLine="709"/>
        <w:jc w:val="both"/>
        <w:rPr>
          <w:sz w:val="28"/>
          <w:szCs w:val="28"/>
        </w:rPr>
      </w:pPr>
      <w:r w:rsidRPr="0074495D">
        <w:rPr>
          <w:sz w:val="28"/>
          <w:szCs w:val="28"/>
        </w:rPr>
        <w:t>приводить примеры основных видов деятельности человека;</w:t>
      </w:r>
    </w:p>
    <w:p w:rsidR="00DF5F1B" w:rsidRPr="0074495D" w:rsidRDefault="00DF5F1B" w:rsidP="00DF5F1B">
      <w:pPr>
        <w:numPr>
          <w:ilvl w:val="0"/>
          <w:numId w:val="31"/>
        </w:numPr>
        <w:shd w:val="clear" w:color="auto" w:fill="FFFFFF"/>
        <w:tabs>
          <w:tab w:val="left" w:pos="993"/>
          <w:tab w:val="left" w:pos="1023"/>
        </w:tabs>
        <w:ind w:firstLine="709"/>
        <w:jc w:val="both"/>
        <w:rPr>
          <w:sz w:val="28"/>
          <w:szCs w:val="28"/>
        </w:rPr>
      </w:pPr>
      <w:r w:rsidRPr="0074495D">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F5F1B" w:rsidRPr="0074495D" w:rsidRDefault="00DF5F1B" w:rsidP="00DF5F1B">
      <w:pPr>
        <w:tabs>
          <w:tab w:val="left" w:pos="1023"/>
        </w:tabs>
        <w:ind w:firstLine="709"/>
        <w:jc w:val="both"/>
        <w:rPr>
          <w:b/>
          <w:sz w:val="28"/>
          <w:szCs w:val="28"/>
        </w:rPr>
      </w:pPr>
      <w:r>
        <w:rPr>
          <w:b/>
          <w:sz w:val="28"/>
          <w:szCs w:val="28"/>
        </w:rPr>
        <w:t>Обучающийся</w:t>
      </w:r>
      <w:r w:rsidRPr="0074495D">
        <w:rPr>
          <w:b/>
          <w:sz w:val="28"/>
          <w:szCs w:val="28"/>
        </w:rPr>
        <w:t xml:space="preserve"> получит возможность научиться:</w:t>
      </w:r>
    </w:p>
    <w:p w:rsidR="00DF5F1B" w:rsidRPr="00C715D9" w:rsidRDefault="00DF5F1B" w:rsidP="00DF5F1B">
      <w:pPr>
        <w:numPr>
          <w:ilvl w:val="0"/>
          <w:numId w:val="14"/>
        </w:numPr>
        <w:shd w:val="clear" w:color="auto" w:fill="FFFFFF"/>
        <w:tabs>
          <w:tab w:val="left" w:pos="993"/>
        </w:tabs>
        <w:ind w:left="0" w:firstLine="709"/>
        <w:jc w:val="both"/>
        <w:rPr>
          <w:sz w:val="28"/>
          <w:szCs w:val="28"/>
        </w:rPr>
      </w:pPr>
      <w:r w:rsidRPr="00C715D9">
        <w:rPr>
          <w:sz w:val="28"/>
          <w:szCs w:val="28"/>
        </w:rPr>
        <w:t>выполнять несложные практические задания, основанные на ситуациях, связанных с деятельностью человека;</w:t>
      </w:r>
    </w:p>
    <w:p w:rsidR="00DF5F1B" w:rsidRPr="00C715D9" w:rsidRDefault="00DF5F1B" w:rsidP="00DF5F1B">
      <w:pPr>
        <w:numPr>
          <w:ilvl w:val="0"/>
          <w:numId w:val="14"/>
        </w:numPr>
        <w:shd w:val="clear" w:color="auto" w:fill="FFFFFF"/>
        <w:tabs>
          <w:tab w:val="left" w:pos="993"/>
        </w:tabs>
        <w:ind w:left="0" w:firstLine="709"/>
        <w:jc w:val="both"/>
        <w:rPr>
          <w:sz w:val="28"/>
          <w:szCs w:val="28"/>
        </w:rPr>
      </w:pPr>
      <w:r w:rsidRPr="00C715D9">
        <w:rPr>
          <w:sz w:val="28"/>
          <w:szCs w:val="28"/>
        </w:rPr>
        <w:t>оценивать роль деятельности в жизни человека и общества;</w:t>
      </w:r>
    </w:p>
    <w:p w:rsidR="00DF5F1B" w:rsidRPr="00C715D9" w:rsidRDefault="00DF5F1B" w:rsidP="00DF5F1B">
      <w:pPr>
        <w:numPr>
          <w:ilvl w:val="0"/>
          <w:numId w:val="14"/>
        </w:numPr>
        <w:tabs>
          <w:tab w:val="left" w:pos="993"/>
          <w:tab w:val="left" w:pos="1023"/>
        </w:tabs>
        <w:ind w:left="0" w:firstLine="709"/>
        <w:jc w:val="both"/>
        <w:rPr>
          <w:sz w:val="28"/>
          <w:szCs w:val="28"/>
        </w:rPr>
      </w:pPr>
      <w:r w:rsidRPr="00C715D9">
        <w:rPr>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F5F1B" w:rsidRPr="00C715D9" w:rsidRDefault="00DF5F1B" w:rsidP="00DF5F1B">
      <w:pPr>
        <w:numPr>
          <w:ilvl w:val="0"/>
          <w:numId w:val="14"/>
        </w:numPr>
        <w:shd w:val="clear" w:color="auto" w:fill="FFFFFF"/>
        <w:tabs>
          <w:tab w:val="left" w:pos="993"/>
          <w:tab w:val="left" w:pos="1023"/>
        </w:tabs>
        <w:ind w:left="0" w:firstLine="709"/>
        <w:jc w:val="both"/>
        <w:rPr>
          <w:sz w:val="28"/>
          <w:szCs w:val="28"/>
        </w:rPr>
      </w:pPr>
      <w:r w:rsidRPr="00C715D9">
        <w:rPr>
          <w:sz w:val="28"/>
          <w:szCs w:val="28"/>
        </w:rPr>
        <w:t>использовать элементы причинно-следственного анализа при характеристике межличностных конфликтов;</w:t>
      </w:r>
    </w:p>
    <w:p w:rsidR="00DF5F1B" w:rsidRPr="00C715D9" w:rsidRDefault="00DF5F1B" w:rsidP="00DF5F1B">
      <w:pPr>
        <w:numPr>
          <w:ilvl w:val="0"/>
          <w:numId w:val="14"/>
        </w:numPr>
        <w:shd w:val="clear" w:color="auto" w:fill="FFFFFF"/>
        <w:tabs>
          <w:tab w:val="left" w:pos="993"/>
          <w:tab w:val="left" w:pos="1023"/>
        </w:tabs>
        <w:ind w:left="0" w:firstLine="709"/>
        <w:jc w:val="both"/>
        <w:rPr>
          <w:sz w:val="28"/>
          <w:szCs w:val="28"/>
        </w:rPr>
      </w:pPr>
      <w:r w:rsidRPr="00C715D9">
        <w:rPr>
          <w:sz w:val="28"/>
          <w:szCs w:val="28"/>
        </w:rPr>
        <w:t>моделировать возможные последствия позитивного и негативного воздействия группы на человека, делать выводы.</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Общество</w:t>
      </w:r>
    </w:p>
    <w:p w:rsidR="00DF5F1B" w:rsidRPr="00475353" w:rsidRDefault="00DF5F1B" w:rsidP="00DF5F1B">
      <w:pPr>
        <w:shd w:val="clear" w:color="auto" w:fill="FFFFFF"/>
        <w:tabs>
          <w:tab w:val="left" w:pos="1023"/>
        </w:tabs>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15"/>
        </w:numPr>
        <w:shd w:val="clear" w:color="auto" w:fill="FFFFFF"/>
        <w:tabs>
          <w:tab w:val="left" w:pos="20"/>
          <w:tab w:val="left" w:pos="993"/>
        </w:tabs>
        <w:ind w:left="0" w:firstLine="709"/>
        <w:jc w:val="both"/>
        <w:rPr>
          <w:b/>
          <w:bCs/>
          <w:sz w:val="28"/>
          <w:szCs w:val="28"/>
        </w:rPr>
      </w:pPr>
      <w:r w:rsidRPr="0074495D">
        <w:rPr>
          <w:bCs/>
          <w:sz w:val="28"/>
          <w:szCs w:val="28"/>
        </w:rPr>
        <w:t>демонстрировать на примерах взаимосвязь природы и общества, раскрывать роль природы в жизни человека;</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распознавать на основе приведенных данных основные типы обществ;</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различать экономические, социальные, политические, культурные явления и процессы общественной жизни;</w:t>
      </w:r>
    </w:p>
    <w:p w:rsidR="00DF5F1B" w:rsidRPr="0074495D" w:rsidRDefault="00DF5F1B" w:rsidP="00DF5F1B">
      <w:pPr>
        <w:numPr>
          <w:ilvl w:val="0"/>
          <w:numId w:val="15"/>
        </w:numPr>
        <w:shd w:val="clear" w:color="auto" w:fill="FFFFFF"/>
        <w:tabs>
          <w:tab w:val="left" w:pos="20"/>
          <w:tab w:val="left" w:pos="993"/>
        </w:tabs>
        <w:ind w:left="0" w:firstLine="709"/>
        <w:jc w:val="both"/>
        <w:rPr>
          <w:sz w:val="28"/>
          <w:szCs w:val="28"/>
        </w:rPr>
      </w:pPr>
      <w:r w:rsidRPr="0074495D">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характеризовать экологический кризис как глобальную проблему человечества, раскрывать причины экологического кризиса;</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 xml:space="preserve">раскрывать влияние современных средств массовой коммуникации на общество и личность; </w:t>
      </w:r>
    </w:p>
    <w:p w:rsidR="00DF5F1B" w:rsidRPr="0074495D" w:rsidRDefault="00DF5F1B" w:rsidP="00DF5F1B">
      <w:pPr>
        <w:numPr>
          <w:ilvl w:val="0"/>
          <w:numId w:val="15"/>
        </w:numPr>
        <w:shd w:val="clear" w:color="auto" w:fill="FFFFFF"/>
        <w:tabs>
          <w:tab w:val="left" w:pos="20"/>
          <w:tab w:val="left" w:pos="993"/>
        </w:tabs>
        <w:ind w:left="0" w:firstLine="709"/>
        <w:jc w:val="both"/>
        <w:rPr>
          <w:bCs/>
          <w:sz w:val="28"/>
          <w:szCs w:val="28"/>
        </w:rPr>
      </w:pPr>
      <w:r w:rsidRPr="0074495D">
        <w:rPr>
          <w:bCs/>
          <w:sz w:val="28"/>
          <w:szCs w:val="28"/>
        </w:rPr>
        <w:t>конкретизировать примерами опасность международного терроризма.</w:t>
      </w:r>
    </w:p>
    <w:p w:rsidR="00DF5F1B" w:rsidRPr="0074495D" w:rsidRDefault="00DF5F1B" w:rsidP="00DF5F1B">
      <w:pPr>
        <w:shd w:val="clear" w:color="auto" w:fill="FFFFFF"/>
        <w:tabs>
          <w:tab w:val="left" w:pos="0"/>
        </w:tabs>
        <w:ind w:firstLine="709"/>
        <w:jc w:val="both"/>
        <w:rPr>
          <w:b/>
          <w:sz w:val="28"/>
          <w:szCs w:val="28"/>
        </w:rPr>
      </w:pPr>
      <w:r>
        <w:rPr>
          <w:b/>
          <w:sz w:val="28"/>
          <w:szCs w:val="28"/>
        </w:rPr>
        <w:t>Обучающийся</w:t>
      </w:r>
      <w:r w:rsidRPr="0074495D">
        <w:rPr>
          <w:b/>
          <w:sz w:val="28"/>
          <w:szCs w:val="28"/>
        </w:rPr>
        <w:t xml:space="preserve"> получит возможность научиться:</w:t>
      </w:r>
    </w:p>
    <w:p w:rsidR="00DF5F1B" w:rsidRPr="00C715D9" w:rsidRDefault="00DF5F1B" w:rsidP="00DF5F1B">
      <w:pPr>
        <w:numPr>
          <w:ilvl w:val="0"/>
          <w:numId w:val="16"/>
        </w:numPr>
        <w:shd w:val="clear" w:color="auto" w:fill="FFFFFF"/>
        <w:tabs>
          <w:tab w:val="left" w:pos="1023"/>
        </w:tabs>
        <w:ind w:left="0" w:firstLine="709"/>
        <w:jc w:val="both"/>
        <w:rPr>
          <w:sz w:val="28"/>
          <w:szCs w:val="28"/>
        </w:rPr>
      </w:pPr>
      <w:r w:rsidRPr="00C715D9">
        <w:rPr>
          <w:sz w:val="28"/>
          <w:szCs w:val="28"/>
        </w:rPr>
        <w:t>наблюдать и характеризовать явления и события, происходящие в различных сферах общественной жизни;</w:t>
      </w:r>
    </w:p>
    <w:p w:rsidR="00DF5F1B" w:rsidRPr="00C715D9" w:rsidRDefault="00DF5F1B" w:rsidP="00DF5F1B">
      <w:pPr>
        <w:numPr>
          <w:ilvl w:val="0"/>
          <w:numId w:val="16"/>
        </w:numPr>
        <w:shd w:val="clear" w:color="auto" w:fill="FFFFFF"/>
        <w:tabs>
          <w:tab w:val="left" w:pos="1023"/>
        </w:tabs>
        <w:ind w:left="0" w:firstLine="709"/>
        <w:jc w:val="both"/>
        <w:rPr>
          <w:sz w:val="28"/>
          <w:szCs w:val="28"/>
        </w:rPr>
      </w:pPr>
      <w:r w:rsidRPr="00C715D9">
        <w:rPr>
          <w:sz w:val="28"/>
          <w:szCs w:val="28"/>
        </w:rPr>
        <w:lastRenderedPageBreak/>
        <w:t>выявлять причинно-следственные связи общественных явлений и характеризовать основные направления общественного развития;</w:t>
      </w:r>
    </w:p>
    <w:p w:rsidR="00DF5F1B" w:rsidRPr="00C715D9" w:rsidRDefault="00DF5F1B" w:rsidP="00DF5F1B">
      <w:pPr>
        <w:numPr>
          <w:ilvl w:val="0"/>
          <w:numId w:val="16"/>
        </w:numPr>
        <w:shd w:val="clear" w:color="auto" w:fill="FFFFFF"/>
        <w:tabs>
          <w:tab w:val="left" w:pos="1023"/>
        </w:tabs>
        <w:ind w:left="0" w:firstLine="709"/>
        <w:jc w:val="both"/>
        <w:rPr>
          <w:sz w:val="28"/>
          <w:szCs w:val="28"/>
        </w:rPr>
      </w:pPr>
      <w:r w:rsidRPr="00C715D9">
        <w:rPr>
          <w:sz w:val="28"/>
          <w:szCs w:val="28"/>
        </w:rPr>
        <w:t>осознанно содействовать защите природы.</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Социальные нормы</w:t>
      </w:r>
    </w:p>
    <w:p w:rsidR="00DF5F1B" w:rsidRPr="00475353" w:rsidRDefault="00DF5F1B" w:rsidP="00DF5F1B">
      <w:pPr>
        <w:shd w:val="clear" w:color="auto" w:fill="FFFFFF"/>
        <w:tabs>
          <w:tab w:val="left" w:pos="1023"/>
        </w:tabs>
        <w:ind w:firstLine="709"/>
        <w:jc w:val="both"/>
        <w:rPr>
          <w:b/>
          <w:sz w:val="28"/>
          <w:szCs w:val="28"/>
        </w:rPr>
      </w:pPr>
      <w:r>
        <w:rPr>
          <w:b/>
          <w:sz w:val="28"/>
          <w:szCs w:val="28"/>
        </w:rPr>
        <w:t>Обучающийся</w:t>
      </w:r>
      <w:r w:rsidRPr="00475353">
        <w:rPr>
          <w:b/>
          <w:sz w:val="28"/>
          <w:szCs w:val="28"/>
        </w:rPr>
        <w:t xml:space="preserve"> научится:</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раскрывать роль социальных норм как регуляторов общественной жизни и поведения человека;</w:t>
      </w:r>
    </w:p>
    <w:p w:rsidR="00DF5F1B" w:rsidRPr="0074495D" w:rsidRDefault="00DF5F1B" w:rsidP="00DF5F1B">
      <w:pPr>
        <w:numPr>
          <w:ilvl w:val="0"/>
          <w:numId w:val="17"/>
        </w:numPr>
        <w:shd w:val="clear" w:color="auto" w:fill="FFFFFF"/>
        <w:tabs>
          <w:tab w:val="left" w:pos="1023"/>
        </w:tabs>
        <w:ind w:left="0" w:firstLine="709"/>
        <w:contextualSpacing/>
        <w:jc w:val="both"/>
        <w:rPr>
          <w:b/>
          <w:sz w:val="28"/>
          <w:szCs w:val="28"/>
        </w:rPr>
      </w:pPr>
      <w:r w:rsidRPr="0074495D">
        <w:rPr>
          <w:sz w:val="28"/>
          <w:szCs w:val="28"/>
        </w:rPr>
        <w:t>различать отдельные виды социальных норм;</w:t>
      </w:r>
    </w:p>
    <w:p w:rsidR="00DF5F1B" w:rsidRPr="0074495D" w:rsidRDefault="00DF5F1B" w:rsidP="00DF5F1B">
      <w:pPr>
        <w:numPr>
          <w:ilvl w:val="0"/>
          <w:numId w:val="17"/>
        </w:numPr>
        <w:shd w:val="clear" w:color="auto" w:fill="FFFFFF"/>
        <w:tabs>
          <w:tab w:val="left" w:pos="1023"/>
        </w:tabs>
        <w:ind w:left="0" w:firstLine="709"/>
        <w:contextualSpacing/>
        <w:jc w:val="both"/>
        <w:rPr>
          <w:b/>
          <w:sz w:val="28"/>
          <w:szCs w:val="28"/>
        </w:rPr>
      </w:pPr>
      <w:r w:rsidRPr="0074495D">
        <w:rPr>
          <w:sz w:val="28"/>
          <w:szCs w:val="28"/>
        </w:rPr>
        <w:t>характеризовать основные нормы морали;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характеризовать специфику норм права;</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сравнивать нормы морали и права, выявлять их общие черты и особенности;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раскрывать сущность процесса социализации личности;</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объяснять причины отклоняющегося поведения;</w:t>
      </w:r>
    </w:p>
    <w:p w:rsidR="00DF5F1B" w:rsidRPr="0074495D" w:rsidRDefault="00DF5F1B" w:rsidP="00DF5F1B">
      <w:pPr>
        <w:numPr>
          <w:ilvl w:val="0"/>
          <w:numId w:val="17"/>
        </w:numPr>
        <w:shd w:val="clear" w:color="auto" w:fill="FFFFFF"/>
        <w:tabs>
          <w:tab w:val="left" w:pos="1023"/>
        </w:tabs>
        <w:ind w:left="0" w:firstLine="709"/>
        <w:contextualSpacing/>
        <w:jc w:val="both"/>
        <w:rPr>
          <w:sz w:val="28"/>
          <w:szCs w:val="28"/>
        </w:rPr>
      </w:pPr>
      <w:r w:rsidRPr="0074495D">
        <w:rPr>
          <w:sz w:val="28"/>
          <w:szCs w:val="28"/>
        </w:rPr>
        <w:t>описывать негативные последствия наиболее опасных форм отклоняющегося поведения.</w:t>
      </w:r>
    </w:p>
    <w:p w:rsidR="00DF5F1B" w:rsidRPr="0074495D" w:rsidRDefault="00DF5F1B" w:rsidP="00DF5F1B">
      <w:pPr>
        <w:shd w:val="clear" w:color="auto" w:fill="FFFFFF"/>
        <w:ind w:firstLine="709"/>
        <w:jc w:val="both"/>
        <w:rPr>
          <w:b/>
          <w:sz w:val="28"/>
          <w:szCs w:val="28"/>
        </w:rPr>
      </w:pPr>
      <w:r>
        <w:rPr>
          <w:b/>
          <w:sz w:val="28"/>
          <w:szCs w:val="28"/>
        </w:rPr>
        <w:t>Обучающийся</w:t>
      </w:r>
      <w:r w:rsidRPr="0074495D">
        <w:rPr>
          <w:b/>
          <w:sz w:val="28"/>
          <w:szCs w:val="28"/>
        </w:rPr>
        <w:t xml:space="preserve"> получит возможность научиться:</w:t>
      </w:r>
    </w:p>
    <w:p w:rsidR="00DF5F1B" w:rsidRPr="00C715D9" w:rsidRDefault="00DF5F1B" w:rsidP="00DF5F1B">
      <w:pPr>
        <w:numPr>
          <w:ilvl w:val="0"/>
          <w:numId w:val="18"/>
        </w:numPr>
        <w:shd w:val="clear" w:color="auto" w:fill="FFFFFF"/>
        <w:tabs>
          <w:tab w:val="left" w:pos="993"/>
        </w:tabs>
        <w:ind w:left="0" w:firstLine="709"/>
        <w:jc w:val="both"/>
        <w:rPr>
          <w:sz w:val="28"/>
          <w:szCs w:val="28"/>
        </w:rPr>
      </w:pPr>
      <w:r w:rsidRPr="00C715D9">
        <w:rPr>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F5F1B" w:rsidRPr="00C715D9" w:rsidRDefault="00DF5F1B" w:rsidP="00DF5F1B">
      <w:pPr>
        <w:numPr>
          <w:ilvl w:val="0"/>
          <w:numId w:val="18"/>
        </w:numPr>
        <w:shd w:val="clear" w:color="auto" w:fill="FFFFFF"/>
        <w:tabs>
          <w:tab w:val="left" w:pos="993"/>
        </w:tabs>
        <w:ind w:left="0" w:firstLine="709"/>
        <w:jc w:val="both"/>
        <w:rPr>
          <w:sz w:val="28"/>
          <w:szCs w:val="28"/>
        </w:rPr>
      </w:pPr>
      <w:r w:rsidRPr="00C715D9">
        <w:rPr>
          <w:sz w:val="28"/>
          <w:szCs w:val="28"/>
        </w:rPr>
        <w:t>оценивать социальную значимость здорового образа жизни.</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Сфера духовной культуры</w:t>
      </w:r>
    </w:p>
    <w:p w:rsidR="00DF5F1B" w:rsidRPr="0074495D" w:rsidRDefault="00DF5F1B" w:rsidP="00DF5F1B">
      <w:pPr>
        <w:shd w:val="clear" w:color="auto" w:fill="FFFFFF"/>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описывать явления духовной культуры;</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причины возрастания роли науки в современном мире;</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оценивать роль образования в современном обществе;</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различать уровни общего образования в России;</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описывать духовные ценности российского народа и выражать собственное отношение к ним;</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необходимость непрерывного образования в современных условиях;</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DF5F1B" w:rsidRPr="0074495D" w:rsidRDefault="00DF5F1B" w:rsidP="00DF5F1B">
      <w:pPr>
        <w:numPr>
          <w:ilvl w:val="0"/>
          <w:numId w:val="19"/>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раскрывать роль религии в современном обществе;</w:t>
      </w:r>
    </w:p>
    <w:p w:rsidR="00DF5F1B" w:rsidRPr="0074495D" w:rsidRDefault="00DF5F1B" w:rsidP="00DF5F1B">
      <w:pPr>
        <w:numPr>
          <w:ilvl w:val="0"/>
          <w:numId w:val="19"/>
        </w:numPr>
        <w:shd w:val="clear" w:color="auto" w:fill="FFFFFF"/>
        <w:tabs>
          <w:tab w:val="left" w:pos="993"/>
        </w:tabs>
        <w:ind w:left="0" w:firstLine="709"/>
        <w:jc w:val="both"/>
        <w:rPr>
          <w:b/>
          <w:bCs/>
          <w:sz w:val="28"/>
          <w:szCs w:val="28"/>
          <w:shd w:val="clear" w:color="auto" w:fill="FFFFFF"/>
        </w:rPr>
      </w:pPr>
      <w:r w:rsidRPr="0074495D">
        <w:rPr>
          <w:bCs/>
          <w:sz w:val="28"/>
          <w:szCs w:val="28"/>
          <w:shd w:val="clear" w:color="auto" w:fill="FFFFFF"/>
        </w:rPr>
        <w:t>характеризовать особенности искусства как формы духовной культуры</w:t>
      </w:r>
      <w:r w:rsidRPr="0074495D">
        <w:rPr>
          <w:b/>
          <w:bCs/>
          <w:sz w:val="28"/>
          <w:szCs w:val="28"/>
          <w:shd w:val="clear" w:color="auto" w:fill="FFFFFF"/>
        </w:rPr>
        <w:t>.</w:t>
      </w:r>
    </w:p>
    <w:p w:rsidR="00DF5F1B" w:rsidRPr="0074495D" w:rsidRDefault="00DF5F1B" w:rsidP="00DF5F1B">
      <w:pPr>
        <w:shd w:val="clear" w:color="auto" w:fill="FFFFFF"/>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получит возможность научиться:</w:t>
      </w:r>
    </w:p>
    <w:p w:rsidR="00DF5F1B" w:rsidRPr="00C715D9"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C715D9">
        <w:rPr>
          <w:bCs/>
          <w:sz w:val="28"/>
          <w:szCs w:val="28"/>
          <w:shd w:val="clear" w:color="auto" w:fill="FFFFFF"/>
        </w:rPr>
        <w:t>описывать процессы создания, сохранения, трансляции и усвоения достижений культуры;</w:t>
      </w:r>
    </w:p>
    <w:p w:rsidR="00DF5F1B" w:rsidRPr="00C715D9"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C715D9">
        <w:rPr>
          <w:bCs/>
          <w:sz w:val="28"/>
          <w:szCs w:val="28"/>
          <w:shd w:val="clear" w:color="auto" w:fill="FFFFFF"/>
        </w:rPr>
        <w:t>характеризовать основные направления развития отечественной культуры в современных условиях;</w:t>
      </w:r>
    </w:p>
    <w:p w:rsidR="00DF5F1B" w:rsidRPr="00C715D9" w:rsidRDefault="00DF5F1B" w:rsidP="00DF5F1B">
      <w:pPr>
        <w:numPr>
          <w:ilvl w:val="0"/>
          <w:numId w:val="20"/>
        </w:numPr>
        <w:shd w:val="clear" w:color="auto" w:fill="FFFFFF"/>
        <w:tabs>
          <w:tab w:val="left" w:pos="993"/>
        </w:tabs>
        <w:ind w:left="0" w:firstLine="709"/>
        <w:jc w:val="both"/>
        <w:rPr>
          <w:bCs/>
          <w:sz w:val="28"/>
          <w:szCs w:val="28"/>
          <w:shd w:val="clear" w:color="auto" w:fill="FFFFFF"/>
        </w:rPr>
      </w:pPr>
      <w:r w:rsidRPr="00C715D9">
        <w:rPr>
          <w:bCs/>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F5F1B" w:rsidRPr="0074495D" w:rsidRDefault="00DF5F1B" w:rsidP="00DF5F1B">
      <w:pPr>
        <w:ind w:firstLine="709"/>
        <w:jc w:val="both"/>
        <w:rPr>
          <w:b/>
          <w:bCs/>
          <w:sz w:val="28"/>
          <w:szCs w:val="28"/>
          <w:shd w:val="clear" w:color="auto" w:fill="FFFFFF"/>
        </w:rPr>
      </w:pPr>
      <w:r w:rsidRPr="0074495D">
        <w:rPr>
          <w:b/>
          <w:bCs/>
          <w:sz w:val="28"/>
          <w:szCs w:val="28"/>
          <w:shd w:val="clear" w:color="auto" w:fill="FFFFFF"/>
        </w:rPr>
        <w:t>Социальная сфера</w:t>
      </w:r>
    </w:p>
    <w:p w:rsidR="00DF5F1B" w:rsidRPr="0074495D" w:rsidRDefault="00DF5F1B" w:rsidP="00DF5F1B">
      <w:pPr>
        <w:tabs>
          <w:tab w:val="left" w:pos="1027"/>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объяснять взаимодействие социальных общностей и групп;</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ведущие направления социальной политики Российского государства;</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выделять параметры, определяющие социальный статус личности;</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приводить примеры предписанных и достигаемых статусов;</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описывать основные социальные роли подростка;</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конкретизировать примерами процесс социальной мобильности;</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межнациональные отношения в современном мире;</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 xml:space="preserve">объяснять причины межнациональных конфликтов и основные пути их разрешения; </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характеризовать, раскрывать на конкретных примерах основные функции семьи в обществе;</w:t>
      </w:r>
    </w:p>
    <w:p w:rsidR="00DF5F1B" w:rsidRPr="0074495D" w:rsidRDefault="00DF5F1B" w:rsidP="00DF5F1B">
      <w:pPr>
        <w:numPr>
          <w:ilvl w:val="0"/>
          <w:numId w:val="21"/>
        </w:numPr>
        <w:tabs>
          <w:tab w:val="left" w:pos="1027"/>
        </w:tabs>
        <w:ind w:left="0" w:firstLine="709"/>
        <w:jc w:val="both"/>
        <w:rPr>
          <w:bCs/>
          <w:sz w:val="28"/>
          <w:szCs w:val="28"/>
          <w:shd w:val="clear" w:color="auto" w:fill="FFFFFF"/>
        </w:rPr>
      </w:pPr>
      <w:r w:rsidRPr="0074495D">
        <w:rPr>
          <w:bCs/>
          <w:sz w:val="28"/>
          <w:szCs w:val="28"/>
          <w:shd w:val="clear" w:color="auto" w:fill="FFFFFF"/>
        </w:rPr>
        <w:t xml:space="preserve">раскрывать основные роли членов семьи; </w:t>
      </w:r>
    </w:p>
    <w:p w:rsidR="00DF5F1B" w:rsidRPr="0074495D" w:rsidRDefault="00DF5F1B" w:rsidP="00DF5F1B">
      <w:pPr>
        <w:numPr>
          <w:ilvl w:val="0"/>
          <w:numId w:val="21"/>
        </w:numPr>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F5F1B" w:rsidRPr="0074495D" w:rsidRDefault="00DF5F1B" w:rsidP="00DF5F1B">
      <w:pPr>
        <w:numPr>
          <w:ilvl w:val="0"/>
          <w:numId w:val="21"/>
        </w:numPr>
        <w:tabs>
          <w:tab w:val="left" w:pos="1027"/>
        </w:tabs>
        <w:ind w:left="0" w:firstLine="709"/>
        <w:jc w:val="both"/>
        <w:rPr>
          <w:b/>
          <w:bCs/>
          <w:sz w:val="28"/>
          <w:szCs w:val="28"/>
          <w:shd w:val="clear" w:color="auto" w:fill="FFFFFF"/>
        </w:rPr>
      </w:pPr>
      <w:r w:rsidRPr="0074495D">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F1B" w:rsidRPr="0074495D" w:rsidRDefault="00DF5F1B" w:rsidP="00DF5F1B">
      <w:pPr>
        <w:tabs>
          <w:tab w:val="left" w:pos="1027"/>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получит возможность научиться:</w:t>
      </w:r>
    </w:p>
    <w:p w:rsidR="00DF5F1B" w:rsidRPr="00C715D9" w:rsidRDefault="00DF5F1B" w:rsidP="00DF5F1B">
      <w:pPr>
        <w:numPr>
          <w:ilvl w:val="0"/>
          <w:numId w:val="22"/>
        </w:numPr>
        <w:tabs>
          <w:tab w:val="left" w:pos="1027"/>
        </w:tabs>
        <w:ind w:left="0" w:firstLine="709"/>
        <w:jc w:val="both"/>
        <w:rPr>
          <w:bCs/>
          <w:sz w:val="28"/>
          <w:szCs w:val="28"/>
          <w:shd w:val="clear" w:color="auto" w:fill="FFFFFF"/>
        </w:rPr>
      </w:pPr>
      <w:r w:rsidRPr="00C715D9">
        <w:rPr>
          <w:bCs/>
          <w:sz w:val="28"/>
          <w:szCs w:val="28"/>
          <w:shd w:val="clear" w:color="auto" w:fill="FFFFFF"/>
        </w:rPr>
        <w:t>раскрывать понятия «равенство» и «социальная справедливость» с позиций историзма;</w:t>
      </w:r>
    </w:p>
    <w:p w:rsidR="00DF5F1B" w:rsidRPr="00C715D9" w:rsidRDefault="00DF5F1B" w:rsidP="00DF5F1B">
      <w:pPr>
        <w:numPr>
          <w:ilvl w:val="0"/>
          <w:numId w:val="22"/>
        </w:numPr>
        <w:tabs>
          <w:tab w:val="left" w:pos="1027"/>
        </w:tabs>
        <w:ind w:left="0" w:firstLine="709"/>
        <w:jc w:val="both"/>
        <w:rPr>
          <w:bCs/>
          <w:sz w:val="28"/>
          <w:szCs w:val="28"/>
          <w:shd w:val="clear" w:color="auto" w:fill="FFFFFF"/>
        </w:rPr>
      </w:pPr>
      <w:r w:rsidRPr="00C715D9">
        <w:rPr>
          <w:bCs/>
          <w:sz w:val="28"/>
          <w:szCs w:val="28"/>
          <w:shd w:val="clear" w:color="auto" w:fill="FFFFFF"/>
        </w:rPr>
        <w:t>выражать и обосновывать собственную позицию по актуальным проблемам молодежи;</w:t>
      </w:r>
    </w:p>
    <w:p w:rsidR="00DF5F1B" w:rsidRPr="00C715D9" w:rsidRDefault="00DF5F1B" w:rsidP="00DF5F1B">
      <w:pPr>
        <w:numPr>
          <w:ilvl w:val="0"/>
          <w:numId w:val="22"/>
        </w:numPr>
        <w:tabs>
          <w:tab w:val="left" w:pos="1027"/>
        </w:tabs>
        <w:ind w:left="0" w:firstLine="709"/>
        <w:jc w:val="both"/>
        <w:rPr>
          <w:bCs/>
          <w:sz w:val="28"/>
          <w:szCs w:val="28"/>
          <w:shd w:val="clear" w:color="auto" w:fill="FFFFFF"/>
        </w:rPr>
      </w:pPr>
      <w:r w:rsidRPr="00C715D9">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F5F1B" w:rsidRPr="00C715D9" w:rsidRDefault="00DF5F1B" w:rsidP="00DF5F1B">
      <w:pPr>
        <w:numPr>
          <w:ilvl w:val="0"/>
          <w:numId w:val="22"/>
        </w:numPr>
        <w:shd w:val="clear" w:color="auto" w:fill="FFFFFF"/>
        <w:tabs>
          <w:tab w:val="left" w:pos="1027"/>
        </w:tabs>
        <w:ind w:left="0" w:firstLine="709"/>
        <w:jc w:val="both"/>
        <w:rPr>
          <w:bCs/>
          <w:sz w:val="28"/>
          <w:szCs w:val="28"/>
          <w:shd w:val="clear" w:color="auto" w:fill="FFFFFF"/>
        </w:rPr>
      </w:pPr>
      <w:r w:rsidRPr="00C715D9">
        <w:rPr>
          <w:bCs/>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F5F1B" w:rsidRPr="00C715D9" w:rsidRDefault="00DF5F1B" w:rsidP="00DF5F1B">
      <w:pPr>
        <w:numPr>
          <w:ilvl w:val="0"/>
          <w:numId w:val="22"/>
        </w:numPr>
        <w:shd w:val="clear" w:color="auto" w:fill="FFFFFF"/>
        <w:tabs>
          <w:tab w:val="left" w:pos="1027"/>
        </w:tabs>
        <w:ind w:left="0" w:firstLine="709"/>
        <w:jc w:val="both"/>
        <w:rPr>
          <w:bCs/>
          <w:sz w:val="28"/>
          <w:szCs w:val="28"/>
          <w:shd w:val="clear" w:color="auto" w:fill="FFFFFF"/>
        </w:rPr>
      </w:pPr>
      <w:r w:rsidRPr="00C715D9">
        <w:rPr>
          <w:bCs/>
          <w:sz w:val="28"/>
          <w:szCs w:val="28"/>
          <w:shd w:val="clear" w:color="auto" w:fill="FFFFFF"/>
        </w:rPr>
        <w:t>использовать элементы причинно-следственного анализа при характеристике семейных конфликтов;</w:t>
      </w:r>
    </w:p>
    <w:p w:rsidR="00DF5F1B" w:rsidRPr="00C715D9" w:rsidRDefault="00DF5F1B" w:rsidP="00DF5F1B">
      <w:pPr>
        <w:numPr>
          <w:ilvl w:val="0"/>
          <w:numId w:val="22"/>
        </w:numPr>
        <w:tabs>
          <w:tab w:val="left" w:pos="1027"/>
        </w:tabs>
        <w:ind w:left="0" w:firstLine="709"/>
        <w:jc w:val="both"/>
        <w:rPr>
          <w:b/>
          <w:bCs/>
          <w:sz w:val="28"/>
          <w:szCs w:val="28"/>
          <w:shd w:val="clear" w:color="auto" w:fill="FFFFFF"/>
        </w:rPr>
      </w:pPr>
      <w:r w:rsidRPr="00C715D9">
        <w:rPr>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715D9">
        <w:rPr>
          <w:b/>
          <w:bCs/>
          <w:sz w:val="28"/>
          <w:szCs w:val="28"/>
          <w:shd w:val="clear" w:color="auto" w:fill="FFFFFF"/>
        </w:rPr>
        <w:t>.</w:t>
      </w:r>
    </w:p>
    <w:p w:rsidR="00DF5F1B" w:rsidRPr="0074495D" w:rsidRDefault="00DF5F1B" w:rsidP="00DF5F1B">
      <w:pPr>
        <w:tabs>
          <w:tab w:val="left" w:pos="1027"/>
        </w:tabs>
        <w:ind w:firstLine="709"/>
        <w:jc w:val="both"/>
        <w:rPr>
          <w:sz w:val="28"/>
          <w:szCs w:val="28"/>
        </w:rPr>
      </w:pPr>
      <w:r w:rsidRPr="00475353">
        <w:rPr>
          <w:b/>
          <w:sz w:val="28"/>
          <w:szCs w:val="28"/>
        </w:rPr>
        <w:t>Политическая сфера</w:t>
      </w:r>
      <w:r w:rsidRPr="0074495D">
        <w:rPr>
          <w:b/>
          <w:sz w:val="28"/>
          <w:szCs w:val="28"/>
        </w:rPr>
        <w:t xml:space="preserve"> жизни общества</w:t>
      </w:r>
    </w:p>
    <w:p w:rsidR="00DF5F1B" w:rsidRPr="0074495D" w:rsidRDefault="00DF5F1B" w:rsidP="00DF5F1B">
      <w:pPr>
        <w:tabs>
          <w:tab w:val="left" w:pos="1027"/>
        </w:tabs>
        <w:ind w:firstLine="709"/>
        <w:jc w:val="both"/>
        <w:rPr>
          <w:b/>
          <w:sz w:val="28"/>
          <w:szCs w:val="28"/>
        </w:rPr>
      </w:pPr>
      <w:r>
        <w:rPr>
          <w:b/>
          <w:sz w:val="28"/>
          <w:szCs w:val="28"/>
        </w:rPr>
        <w:t>Обучающийся</w:t>
      </w:r>
      <w:r w:rsidRPr="0074495D">
        <w:rPr>
          <w:b/>
          <w:sz w:val="28"/>
          <w:szCs w:val="28"/>
        </w:rPr>
        <w:t xml:space="preserve"> научится:</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объяснять роль политики в жизни общества;</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различать и сравнивать различные формы правления, иллюстрировать их примерами;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давать характеристику формам государственно-территориального устройства;</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различать различные типы политических режимов, раскрывать их основные признаки;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раскрывать на конкретных примерах основные черты и принципы демократии;</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называть признаки политической партии, раскрывать их на конкретных примерах;</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характеризовать различные формы участия граждан в политической жизни.</w:t>
      </w:r>
    </w:p>
    <w:p w:rsidR="00DF5F1B" w:rsidRPr="0074495D" w:rsidRDefault="00DF5F1B" w:rsidP="00DF5F1B">
      <w:pPr>
        <w:tabs>
          <w:tab w:val="left" w:pos="1027"/>
        </w:tabs>
        <w:ind w:firstLine="709"/>
        <w:jc w:val="both"/>
        <w:rPr>
          <w:b/>
          <w:sz w:val="28"/>
          <w:szCs w:val="28"/>
        </w:rPr>
      </w:pPr>
      <w:r>
        <w:rPr>
          <w:b/>
          <w:sz w:val="28"/>
          <w:szCs w:val="28"/>
        </w:rPr>
        <w:t>Обучающийся</w:t>
      </w:r>
      <w:r w:rsidRPr="0074495D">
        <w:rPr>
          <w:b/>
          <w:sz w:val="28"/>
          <w:szCs w:val="28"/>
        </w:rPr>
        <w:t xml:space="preserve"> получит возможность научиться: </w:t>
      </w:r>
    </w:p>
    <w:p w:rsidR="00DF5F1B" w:rsidRPr="0074495D" w:rsidRDefault="00DF5F1B" w:rsidP="00DF5F1B">
      <w:pPr>
        <w:numPr>
          <w:ilvl w:val="0"/>
          <w:numId w:val="23"/>
        </w:numPr>
        <w:tabs>
          <w:tab w:val="left" w:pos="1027"/>
        </w:tabs>
        <w:ind w:left="0" w:firstLine="709"/>
        <w:jc w:val="both"/>
        <w:rPr>
          <w:sz w:val="28"/>
          <w:szCs w:val="28"/>
        </w:rPr>
      </w:pPr>
      <w:r w:rsidRPr="0074495D">
        <w:rPr>
          <w:sz w:val="28"/>
          <w:szCs w:val="28"/>
        </w:rPr>
        <w:t>осознавать значение гражданской активности и патриотической позиции в укреплении нашего государства;</w:t>
      </w:r>
    </w:p>
    <w:p w:rsidR="00DF5F1B" w:rsidRPr="00C715D9" w:rsidRDefault="00DF5F1B" w:rsidP="00DF5F1B">
      <w:pPr>
        <w:numPr>
          <w:ilvl w:val="0"/>
          <w:numId w:val="24"/>
        </w:numPr>
        <w:tabs>
          <w:tab w:val="left" w:pos="1027"/>
        </w:tabs>
        <w:ind w:left="0" w:firstLine="709"/>
        <w:jc w:val="both"/>
        <w:rPr>
          <w:sz w:val="28"/>
          <w:szCs w:val="28"/>
        </w:rPr>
      </w:pPr>
      <w:r w:rsidRPr="00C715D9">
        <w:rPr>
          <w:sz w:val="28"/>
          <w:szCs w:val="28"/>
        </w:rPr>
        <w:t>соотносить различные оценки политических событий и процессов и делать обоснованные выводы.</w:t>
      </w:r>
    </w:p>
    <w:p w:rsidR="00DF5F1B" w:rsidRPr="00475353" w:rsidRDefault="00DF5F1B" w:rsidP="00DF5F1B">
      <w:pPr>
        <w:tabs>
          <w:tab w:val="left" w:pos="1200"/>
        </w:tabs>
        <w:ind w:firstLine="709"/>
        <w:jc w:val="both"/>
        <w:rPr>
          <w:sz w:val="28"/>
          <w:szCs w:val="28"/>
        </w:rPr>
      </w:pPr>
      <w:r w:rsidRPr="0074495D">
        <w:rPr>
          <w:b/>
          <w:bCs/>
          <w:sz w:val="28"/>
          <w:szCs w:val="28"/>
          <w:shd w:val="clear" w:color="auto" w:fill="FFFFFF"/>
        </w:rPr>
        <w:t>Гражданин и государство</w:t>
      </w:r>
    </w:p>
    <w:p w:rsidR="00DF5F1B" w:rsidRPr="0074495D" w:rsidRDefault="00DF5F1B" w:rsidP="00DF5F1B">
      <w:pPr>
        <w:tabs>
          <w:tab w:val="left" w:pos="1200"/>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научится:</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порядок формирования органов государственной власти РФ;</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раскрывать достижения российского народа;</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объяснять и конкретизировать примерами смысл понятия «гражданство»;</w:t>
      </w:r>
    </w:p>
    <w:p w:rsidR="00DF5F1B" w:rsidRPr="0074495D" w:rsidRDefault="00DF5F1B" w:rsidP="00DF5F1B">
      <w:pPr>
        <w:numPr>
          <w:ilvl w:val="0"/>
          <w:numId w:val="30"/>
        </w:numPr>
        <w:shd w:val="clear" w:color="auto" w:fill="FFFFFF"/>
        <w:tabs>
          <w:tab w:val="left" w:pos="993"/>
        </w:tabs>
        <w:ind w:left="0" w:firstLine="709"/>
        <w:jc w:val="both"/>
        <w:rPr>
          <w:bCs/>
          <w:i/>
          <w:sz w:val="28"/>
          <w:szCs w:val="28"/>
          <w:shd w:val="clear" w:color="auto" w:fill="FFFFFF"/>
        </w:rPr>
      </w:pPr>
      <w:r w:rsidRPr="0074495D">
        <w:rPr>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F5F1B" w:rsidRPr="0074495D" w:rsidRDefault="00DF5F1B" w:rsidP="00DF5F1B">
      <w:pPr>
        <w:numPr>
          <w:ilvl w:val="0"/>
          <w:numId w:val="25"/>
        </w:numPr>
        <w:shd w:val="clear" w:color="auto" w:fill="FFFFFF"/>
        <w:tabs>
          <w:tab w:val="left" w:pos="993"/>
        </w:tabs>
        <w:ind w:left="0" w:firstLine="709"/>
        <w:jc w:val="both"/>
        <w:rPr>
          <w:bCs/>
          <w:sz w:val="28"/>
          <w:szCs w:val="28"/>
          <w:shd w:val="clear" w:color="auto" w:fill="FFFFFF"/>
        </w:rPr>
      </w:pPr>
      <w:r w:rsidRPr="0074495D">
        <w:rPr>
          <w:bCs/>
          <w:sz w:val="28"/>
          <w:szCs w:val="28"/>
          <w:shd w:val="clear" w:color="auto" w:fill="FFFFFF"/>
        </w:rPr>
        <w:t>осознавать значение патриотической позиции в укреплении нашего государства;</w:t>
      </w:r>
    </w:p>
    <w:p w:rsidR="00DF5F1B" w:rsidRPr="0074495D" w:rsidRDefault="00DF5F1B" w:rsidP="00DF5F1B">
      <w:pPr>
        <w:numPr>
          <w:ilvl w:val="0"/>
          <w:numId w:val="25"/>
        </w:numPr>
        <w:tabs>
          <w:tab w:val="left" w:pos="993"/>
        </w:tabs>
        <w:ind w:left="0" w:firstLine="709"/>
        <w:jc w:val="both"/>
        <w:rPr>
          <w:bCs/>
          <w:sz w:val="28"/>
          <w:szCs w:val="28"/>
          <w:shd w:val="clear" w:color="auto" w:fill="FFFFFF"/>
        </w:rPr>
      </w:pPr>
      <w:r w:rsidRPr="0074495D">
        <w:rPr>
          <w:bCs/>
          <w:sz w:val="28"/>
          <w:szCs w:val="28"/>
          <w:shd w:val="clear" w:color="auto" w:fill="FFFFFF"/>
        </w:rPr>
        <w:t>характеризовать конституционные обязанности гражданина.</w:t>
      </w:r>
    </w:p>
    <w:p w:rsidR="00DF5F1B" w:rsidRPr="0074495D" w:rsidRDefault="00DF5F1B" w:rsidP="00DF5F1B">
      <w:pPr>
        <w:tabs>
          <w:tab w:val="left" w:pos="1200"/>
        </w:tabs>
        <w:ind w:firstLine="709"/>
        <w:jc w:val="both"/>
        <w:rPr>
          <w:b/>
          <w:bCs/>
          <w:sz w:val="28"/>
          <w:szCs w:val="28"/>
          <w:shd w:val="clear" w:color="auto" w:fill="FFFFFF"/>
        </w:rPr>
      </w:pPr>
      <w:r>
        <w:rPr>
          <w:b/>
          <w:bCs/>
          <w:sz w:val="28"/>
          <w:szCs w:val="28"/>
          <w:shd w:val="clear" w:color="auto" w:fill="FFFFFF"/>
        </w:rPr>
        <w:t>Обучающийся</w:t>
      </w:r>
      <w:r w:rsidRPr="0074495D">
        <w:rPr>
          <w:b/>
          <w:bCs/>
          <w:sz w:val="28"/>
          <w:szCs w:val="28"/>
          <w:shd w:val="clear" w:color="auto" w:fill="FFFFFF"/>
        </w:rPr>
        <w:t xml:space="preserve"> получит возможность научиться:</w:t>
      </w:r>
    </w:p>
    <w:p w:rsidR="00DF5F1B" w:rsidRPr="00C715D9" w:rsidRDefault="00DF5F1B" w:rsidP="00DF5F1B">
      <w:pPr>
        <w:numPr>
          <w:ilvl w:val="0"/>
          <w:numId w:val="30"/>
        </w:numPr>
        <w:shd w:val="clear" w:color="auto" w:fill="FFFFFF"/>
        <w:tabs>
          <w:tab w:val="left" w:pos="993"/>
        </w:tabs>
        <w:ind w:left="0" w:firstLine="709"/>
        <w:jc w:val="both"/>
        <w:rPr>
          <w:bCs/>
          <w:sz w:val="28"/>
          <w:szCs w:val="28"/>
          <w:shd w:val="clear" w:color="auto" w:fill="FFFFFF"/>
        </w:rPr>
      </w:pPr>
      <w:r w:rsidRPr="00C715D9">
        <w:rPr>
          <w:bCs/>
          <w:sz w:val="28"/>
          <w:szCs w:val="28"/>
          <w:shd w:val="clear" w:color="auto" w:fill="FFFFFF"/>
        </w:rPr>
        <w:lastRenderedPageBreak/>
        <w:t>аргументированно обосновывать влияние происходящих в обществе изменений на положение России в мире;</w:t>
      </w:r>
    </w:p>
    <w:p w:rsidR="00DF5F1B" w:rsidRPr="00C715D9" w:rsidRDefault="00DF5F1B" w:rsidP="00DF5F1B">
      <w:pPr>
        <w:numPr>
          <w:ilvl w:val="0"/>
          <w:numId w:val="30"/>
        </w:numPr>
        <w:tabs>
          <w:tab w:val="left" w:pos="993"/>
        </w:tabs>
        <w:ind w:left="0" w:firstLine="709"/>
        <w:jc w:val="both"/>
        <w:rPr>
          <w:b/>
          <w:bCs/>
          <w:sz w:val="28"/>
          <w:szCs w:val="28"/>
          <w:shd w:val="clear" w:color="auto" w:fill="FFFFFF"/>
        </w:rPr>
      </w:pPr>
      <w:r w:rsidRPr="00C715D9">
        <w:rPr>
          <w:bCs/>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715D9">
        <w:rPr>
          <w:b/>
          <w:bCs/>
          <w:sz w:val="28"/>
          <w:szCs w:val="28"/>
          <w:shd w:val="clear" w:color="auto" w:fill="FFFFFF"/>
        </w:rPr>
        <w:t>.</w:t>
      </w:r>
    </w:p>
    <w:p w:rsidR="00DF5F1B" w:rsidRPr="00475353" w:rsidRDefault="00DF5F1B" w:rsidP="00DF5F1B">
      <w:pPr>
        <w:tabs>
          <w:tab w:val="left" w:pos="994"/>
        </w:tabs>
        <w:ind w:firstLine="709"/>
        <w:jc w:val="both"/>
        <w:rPr>
          <w:sz w:val="28"/>
          <w:szCs w:val="28"/>
        </w:rPr>
      </w:pPr>
      <w:r w:rsidRPr="0074495D">
        <w:rPr>
          <w:b/>
          <w:bCs/>
          <w:sz w:val="28"/>
          <w:szCs w:val="28"/>
          <w:shd w:val="clear" w:color="auto" w:fill="FFFFFF"/>
        </w:rPr>
        <w:t>Основы российского законодательства</w:t>
      </w:r>
    </w:p>
    <w:p w:rsidR="00DF5F1B" w:rsidRPr="0074495D" w:rsidRDefault="00DF5F1B" w:rsidP="00DF5F1B">
      <w:pPr>
        <w:tabs>
          <w:tab w:val="left" w:pos="994"/>
        </w:tabs>
        <w:ind w:firstLine="709"/>
        <w:jc w:val="both"/>
        <w:rPr>
          <w:b/>
          <w:sz w:val="28"/>
          <w:szCs w:val="28"/>
        </w:rPr>
      </w:pPr>
      <w:r>
        <w:rPr>
          <w:b/>
          <w:sz w:val="28"/>
          <w:szCs w:val="28"/>
        </w:rPr>
        <w:t>Обучающийся</w:t>
      </w:r>
      <w:r w:rsidRPr="0074495D">
        <w:rPr>
          <w:b/>
          <w:sz w:val="28"/>
          <w:szCs w:val="28"/>
        </w:rPr>
        <w:t xml:space="preserve"> научится: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систему российского законодательства;</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особенности гражданской дееспособности несовершеннолетних;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гражданские правоотношения;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смысл права на труд;</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объяснять роль трудового договора;</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разъяснять на примерах особенности положения несовершеннолетних в трудовых отношениях;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права и обязанности супругов, родителей, детей;</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особенности уголовного права и уголовных правоотношений;</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конкретизировать примерами виды преступлений и наказания за 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характеризовать специфику уголовной ответственности несовершеннолетних;</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раскрывать связь права на образование и обязанности получить образование;</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F5F1B" w:rsidRPr="0074495D" w:rsidRDefault="00DF5F1B" w:rsidP="00DF5F1B">
      <w:pPr>
        <w:numPr>
          <w:ilvl w:val="0"/>
          <w:numId w:val="26"/>
        </w:numPr>
        <w:tabs>
          <w:tab w:val="left" w:pos="994"/>
        </w:tabs>
        <w:ind w:left="0" w:firstLine="709"/>
        <w:jc w:val="both"/>
        <w:rPr>
          <w:bCs/>
          <w:sz w:val="28"/>
          <w:szCs w:val="28"/>
        </w:rPr>
      </w:pPr>
      <w:r w:rsidRPr="0074495D">
        <w:rPr>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DF5F1B" w:rsidRPr="0074495D" w:rsidRDefault="00DF5F1B" w:rsidP="00DF5F1B">
      <w:pPr>
        <w:numPr>
          <w:ilvl w:val="0"/>
          <w:numId w:val="26"/>
        </w:numPr>
        <w:tabs>
          <w:tab w:val="left" w:pos="994"/>
        </w:tabs>
        <w:ind w:left="0" w:firstLine="709"/>
        <w:jc w:val="both"/>
        <w:rPr>
          <w:sz w:val="28"/>
          <w:szCs w:val="28"/>
        </w:rPr>
      </w:pPr>
      <w:r w:rsidRPr="0074495D">
        <w:rPr>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sz w:val="28"/>
          <w:szCs w:val="28"/>
        </w:rPr>
        <w:t>.</w:t>
      </w:r>
    </w:p>
    <w:p w:rsidR="00DF5F1B" w:rsidRPr="0074495D" w:rsidRDefault="00DF5F1B" w:rsidP="00DF5F1B">
      <w:pPr>
        <w:tabs>
          <w:tab w:val="left" w:pos="994"/>
        </w:tabs>
        <w:ind w:firstLine="709"/>
        <w:jc w:val="both"/>
        <w:rPr>
          <w:b/>
          <w:sz w:val="28"/>
          <w:szCs w:val="28"/>
        </w:rPr>
      </w:pPr>
      <w:r>
        <w:rPr>
          <w:b/>
          <w:sz w:val="28"/>
          <w:szCs w:val="28"/>
        </w:rPr>
        <w:t>Обучающийся</w:t>
      </w:r>
      <w:r w:rsidRPr="0074495D">
        <w:rPr>
          <w:b/>
          <w:sz w:val="28"/>
          <w:szCs w:val="28"/>
        </w:rPr>
        <w:t xml:space="preserve"> получит возможность научиться:</w:t>
      </w:r>
    </w:p>
    <w:p w:rsidR="00DF5F1B" w:rsidRPr="00C715D9" w:rsidRDefault="00DF5F1B" w:rsidP="00DF5F1B">
      <w:pPr>
        <w:numPr>
          <w:ilvl w:val="0"/>
          <w:numId w:val="27"/>
        </w:numPr>
        <w:tabs>
          <w:tab w:val="left" w:pos="994"/>
        </w:tabs>
        <w:ind w:left="0" w:firstLine="709"/>
        <w:jc w:val="both"/>
        <w:rPr>
          <w:bCs/>
          <w:sz w:val="28"/>
          <w:szCs w:val="28"/>
        </w:rPr>
      </w:pPr>
      <w:r w:rsidRPr="00C715D9">
        <w:rPr>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F5F1B" w:rsidRPr="00C715D9" w:rsidRDefault="00DF5F1B" w:rsidP="00DF5F1B">
      <w:pPr>
        <w:numPr>
          <w:ilvl w:val="0"/>
          <w:numId w:val="27"/>
        </w:numPr>
        <w:tabs>
          <w:tab w:val="left" w:pos="994"/>
        </w:tabs>
        <w:ind w:left="0" w:firstLine="709"/>
        <w:jc w:val="both"/>
        <w:rPr>
          <w:bCs/>
          <w:sz w:val="28"/>
          <w:szCs w:val="28"/>
        </w:rPr>
      </w:pPr>
      <w:r w:rsidRPr="00C715D9">
        <w:rPr>
          <w:bCs/>
          <w:sz w:val="28"/>
          <w:szCs w:val="28"/>
        </w:rPr>
        <w:t>оценивать сущность и значение правопорядка и законности, собственный возможный вклад в их становление и развитие;</w:t>
      </w:r>
    </w:p>
    <w:p w:rsidR="00DF5F1B" w:rsidRPr="00C715D9" w:rsidRDefault="00DF5F1B" w:rsidP="00DF5F1B">
      <w:pPr>
        <w:numPr>
          <w:ilvl w:val="0"/>
          <w:numId w:val="27"/>
        </w:numPr>
        <w:tabs>
          <w:tab w:val="left" w:pos="994"/>
        </w:tabs>
        <w:ind w:left="0" w:firstLine="709"/>
        <w:jc w:val="both"/>
        <w:rPr>
          <w:bCs/>
          <w:sz w:val="28"/>
          <w:szCs w:val="28"/>
        </w:rPr>
      </w:pPr>
      <w:r w:rsidRPr="00C715D9">
        <w:rPr>
          <w:bCs/>
          <w:sz w:val="28"/>
          <w:szCs w:val="28"/>
        </w:rPr>
        <w:t>осознанно содействовать защите правопорядка в обществе правовыми способами и средствами.</w:t>
      </w:r>
    </w:p>
    <w:p w:rsidR="00DF5F1B" w:rsidRPr="0074495D" w:rsidRDefault="00DF5F1B" w:rsidP="00DF5F1B">
      <w:pPr>
        <w:tabs>
          <w:tab w:val="left" w:pos="1267"/>
        </w:tabs>
        <w:ind w:firstLine="709"/>
        <w:jc w:val="both"/>
        <w:rPr>
          <w:sz w:val="28"/>
          <w:szCs w:val="28"/>
        </w:rPr>
      </w:pPr>
      <w:r w:rsidRPr="0074495D">
        <w:rPr>
          <w:b/>
          <w:bCs/>
          <w:sz w:val="28"/>
          <w:szCs w:val="28"/>
          <w:shd w:val="clear" w:color="auto" w:fill="FFFFFF"/>
        </w:rPr>
        <w:t>Экономика</w:t>
      </w:r>
    </w:p>
    <w:p w:rsidR="00DF5F1B" w:rsidRPr="0074495D" w:rsidRDefault="00DF5F1B" w:rsidP="00DF5F1B">
      <w:pPr>
        <w:tabs>
          <w:tab w:val="left" w:pos="1267"/>
        </w:tabs>
        <w:ind w:firstLine="709"/>
        <w:jc w:val="both"/>
        <w:rPr>
          <w:b/>
          <w:sz w:val="28"/>
          <w:szCs w:val="28"/>
        </w:rPr>
      </w:pPr>
      <w:r>
        <w:rPr>
          <w:b/>
          <w:sz w:val="28"/>
          <w:szCs w:val="28"/>
        </w:rPr>
        <w:t>Обучающийся</w:t>
      </w:r>
      <w:r w:rsidRPr="0074495D">
        <w:rPr>
          <w:b/>
          <w:sz w:val="28"/>
          <w:szCs w:val="28"/>
        </w:rPr>
        <w:t xml:space="preserve"> научится:</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lastRenderedPageBreak/>
        <w:t>объяснять проблему ограниченности экономических ресурсов;</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F5F1B" w:rsidRPr="0074495D" w:rsidRDefault="00DF5F1B" w:rsidP="00DF5F1B">
      <w:pPr>
        <w:numPr>
          <w:ilvl w:val="0"/>
          <w:numId w:val="28"/>
        </w:numPr>
        <w:shd w:val="clear" w:color="auto" w:fill="FFFFFF"/>
        <w:tabs>
          <w:tab w:val="left" w:pos="993"/>
        </w:tabs>
        <w:ind w:left="0" w:firstLine="709"/>
        <w:jc w:val="both"/>
        <w:rPr>
          <w:bCs/>
          <w:sz w:val="28"/>
          <w:szCs w:val="28"/>
        </w:rPr>
      </w:pPr>
      <w:r w:rsidRPr="0074495D">
        <w:rPr>
          <w:bCs/>
          <w:sz w:val="28"/>
          <w:szCs w:val="28"/>
        </w:rPr>
        <w:t>раскрывать факторы, влияющие на производительность труда;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объяснять роль государства в регулировании рыночной экономики; анализировать структуру бюджета государства;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называть и конкретизировать примерами виды налогов;</w:t>
      </w:r>
    </w:p>
    <w:p w:rsidR="00DF5F1B" w:rsidRPr="0074495D" w:rsidRDefault="00DF5F1B" w:rsidP="00DF5F1B">
      <w:pPr>
        <w:numPr>
          <w:ilvl w:val="0"/>
          <w:numId w:val="28"/>
        </w:numPr>
        <w:tabs>
          <w:tab w:val="left" w:pos="993"/>
        </w:tabs>
        <w:ind w:left="0" w:firstLine="709"/>
        <w:jc w:val="both"/>
        <w:rPr>
          <w:bCs/>
          <w:sz w:val="28"/>
          <w:szCs w:val="28"/>
        </w:rPr>
      </w:pPr>
      <w:r w:rsidRPr="00475353">
        <w:rPr>
          <w:bCs/>
          <w:sz w:val="28"/>
          <w:szCs w:val="28"/>
        </w:rPr>
        <w:t xml:space="preserve">характеризовать </w:t>
      </w:r>
      <w:r w:rsidRPr="0074495D">
        <w:rPr>
          <w:bCs/>
          <w:sz w:val="28"/>
          <w:szCs w:val="28"/>
        </w:rPr>
        <w:t>функции денег и их роль в экономике;</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раскрывать социально-экономическую роль и функции предпринимательства;</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F5F1B" w:rsidRPr="0074495D" w:rsidRDefault="00DF5F1B" w:rsidP="00DF5F1B">
      <w:pPr>
        <w:numPr>
          <w:ilvl w:val="0"/>
          <w:numId w:val="28"/>
        </w:numPr>
        <w:tabs>
          <w:tab w:val="left" w:pos="993"/>
        </w:tabs>
        <w:ind w:left="0" w:firstLine="709"/>
        <w:jc w:val="both"/>
        <w:rPr>
          <w:bCs/>
          <w:sz w:val="28"/>
          <w:szCs w:val="28"/>
        </w:rPr>
      </w:pPr>
      <w:r w:rsidRPr="0074495D">
        <w:rPr>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F5F1B" w:rsidRPr="0074495D" w:rsidRDefault="00DF5F1B" w:rsidP="00DF5F1B">
      <w:pPr>
        <w:numPr>
          <w:ilvl w:val="0"/>
          <w:numId w:val="28"/>
        </w:numPr>
        <w:shd w:val="clear" w:color="auto" w:fill="FFFFFF"/>
        <w:tabs>
          <w:tab w:val="left" w:pos="993"/>
        </w:tabs>
        <w:ind w:left="0" w:firstLine="709"/>
        <w:jc w:val="both"/>
        <w:rPr>
          <w:sz w:val="28"/>
          <w:szCs w:val="28"/>
        </w:rPr>
      </w:pPr>
      <w:r w:rsidRPr="0074495D">
        <w:rPr>
          <w:sz w:val="28"/>
          <w:szCs w:val="28"/>
        </w:rPr>
        <w:t>раскрывать рациональное поведение субъектов экономической деятельности;</w:t>
      </w:r>
    </w:p>
    <w:p w:rsidR="00DF5F1B" w:rsidRPr="0074495D" w:rsidRDefault="00DF5F1B" w:rsidP="00DF5F1B">
      <w:pPr>
        <w:numPr>
          <w:ilvl w:val="0"/>
          <w:numId w:val="28"/>
        </w:numPr>
        <w:shd w:val="clear" w:color="auto" w:fill="FFFFFF"/>
        <w:tabs>
          <w:tab w:val="left" w:pos="993"/>
        </w:tabs>
        <w:ind w:left="0" w:firstLine="709"/>
        <w:jc w:val="both"/>
        <w:rPr>
          <w:sz w:val="28"/>
          <w:szCs w:val="28"/>
        </w:rPr>
      </w:pPr>
      <w:r w:rsidRPr="0074495D">
        <w:rPr>
          <w:sz w:val="28"/>
          <w:szCs w:val="28"/>
        </w:rPr>
        <w:t>характеризовать экономику семьи; анализировать структуру семейного бюджета;</w:t>
      </w:r>
    </w:p>
    <w:p w:rsidR="00DF5F1B" w:rsidRPr="0074495D" w:rsidRDefault="00DF5F1B" w:rsidP="00DF5F1B">
      <w:pPr>
        <w:numPr>
          <w:ilvl w:val="0"/>
          <w:numId w:val="29"/>
        </w:numPr>
        <w:shd w:val="clear" w:color="auto" w:fill="FFFFFF"/>
        <w:tabs>
          <w:tab w:val="left" w:pos="993"/>
        </w:tabs>
        <w:ind w:left="0" w:firstLine="709"/>
        <w:jc w:val="both"/>
        <w:rPr>
          <w:bCs/>
          <w:sz w:val="28"/>
          <w:szCs w:val="28"/>
        </w:rPr>
      </w:pPr>
      <w:r w:rsidRPr="0074495D">
        <w:rPr>
          <w:sz w:val="28"/>
          <w:szCs w:val="28"/>
        </w:rPr>
        <w:t>использовать полученные знания при анализе фактов поведения участников экономической деятельности;</w:t>
      </w:r>
    </w:p>
    <w:p w:rsidR="00DF5F1B" w:rsidRPr="0074495D" w:rsidRDefault="00DF5F1B" w:rsidP="00DF5F1B">
      <w:pPr>
        <w:numPr>
          <w:ilvl w:val="0"/>
          <w:numId w:val="29"/>
        </w:numPr>
        <w:shd w:val="clear" w:color="auto" w:fill="FFFFFF"/>
        <w:tabs>
          <w:tab w:val="left" w:pos="993"/>
        </w:tabs>
        <w:ind w:left="0" w:firstLine="709"/>
        <w:jc w:val="both"/>
        <w:rPr>
          <w:bCs/>
          <w:sz w:val="28"/>
          <w:szCs w:val="28"/>
        </w:rPr>
      </w:pPr>
      <w:r w:rsidRPr="0074495D">
        <w:rPr>
          <w:bCs/>
          <w:sz w:val="28"/>
          <w:szCs w:val="28"/>
        </w:rPr>
        <w:t>обосновывать связь профессионализма и жизненного успеха.</w:t>
      </w:r>
    </w:p>
    <w:p w:rsidR="00DF5F1B" w:rsidRPr="0074495D" w:rsidRDefault="00DF5F1B" w:rsidP="00DF5F1B">
      <w:pPr>
        <w:tabs>
          <w:tab w:val="left" w:pos="1267"/>
        </w:tabs>
        <w:ind w:firstLine="709"/>
        <w:jc w:val="both"/>
        <w:rPr>
          <w:b/>
          <w:sz w:val="28"/>
          <w:szCs w:val="28"/>
        </w:rPr>
      </w:pPr>
      <w:r>
        <w:rPr>
          <w:b/>
          <w:sz w:val="28"/>
          <w:szCs w:val="28"/>
        </w:rPr>
        <w:t>Обучающийся</w:t>
      </w:r>
      <w:r w:rsidRPr="0074495D">
        <w:rPr>
          <w:b/>
          <w:sz w:val="28"/>
          <w:szCs w:val="28"/>
        </w:rPr>
        <w:t xml:space="preserve"> получит возможность научиться:</w:t>
      </w:r>
    </w:p>
    <w:p w:rsidR="00DF5F1B" w:rsidRPr="00C715D9" w:rsidRDefault="00DF5F1B" w:rsidP="00DF5F1B">
      <w:pPr>
        <w:numPr>
          <w:ilvl w:val="0"/>
          <w:numId w:val="29"/>
        </w:numPr>
        <w:tabs>
          <w:tab w:val="left" w:pos="993"/>
        </w:tabs>
        <w:ind w:left="0" w:firstLine="709"/>
        <w:jc w:val="both"/>
        <w:rPr>
          <w:bCs/>
          <w:sz w:val="28"/>
          <w:szCs w:val="28"/>
        </w:rPr>
      </w:pPr>
      <w:r w:rsidRPr="00C715D9">
        <w:rPr>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F5F1B" w:rsidRPr="00C715D9" w:rsidRDefault="00DF5F1B" w:rsidP="00DF5F1B">
      <w:pPr>
        <w:numPr>
          <w:ilvl w:val="0"/>
          <w:numId w:val="29"/>
        </w:numPr>
        <w:shd w:val="clear" w:color="auto" w:fill="FFFFFF"/>
        <w:tabs>
          <w:tab w:val="left" w:pos="993"/>
        </w:tabs>
        <w:ind w:left="0" w:firstLine="709"/>
        <w:jc w:val="both"/>
        <w:rPr>
          <w:bCs/>
          <w:sz w:val="28"/>
          <w:szCs w:val="28"/>
        </w:rPr>
      </w:pPr>
      <w:r w:rsidRPr="00C715D9">
        <w:rPr>
          <w:bCs/>
          <w:sz w:val="28"/>
          <w:szCs w:val="28"/>
        </w:rPr>
        <w:t>выполнять практические задания, основанные на ситуациях, связанных с описанием состояния российской экономики;</w:t>
      </w:r>
    </w:p>
    <w:p w:rsidR="00DF5F1B" w:rsidRPr="00C715D9" w:rsidRDefault="00DF5F1B" w:rsidP="00DF5F1B">
      <w:pPr>
        <w:numPr>
          <w:ilvl w:val="0"/>
          <w:numId w:val="29"/>
        </w:numPr>
        <w:tabs>
          <w:tab w:val="left" w:pos="993"/>
        </w:tabs>
        <w:ind w:left="0" w:firstLine="709"/>
        <w:jc w:val="both"/>
        <w:rPr>
          <w:bCs/>
          <w:sz w:val="28"/>
          <w:szCs w:val="28"/>
        </w:rPr>
      </w:pPr>
      <w:r w:rsidRPr="00C715D9">
        <w:rPr>
          <w:bCs/>
          <w:sz w:val="28"/>
          <w:szCs w:val="28"/>
        </w:rPr>
        <w:t>анализировать и оценивать с позиций экономических знаний сложившиеся практики и модели поведения потребителя;</w:t>
      </w:r>
    </w:p>
    <w:p w:rsidR="00DF5F1B" w:rsidRPr="00C715D9" w:rsidRDefault="00DF5F1B" w:rsidP="00DF5F1B">
      <w:pPr>
        <w:numPr>
          <w:ilvl w:val="0"/>
          <w:numId w:val="29"/>
        </w:numPr>
        <w:tabs>
          <w:tab w:val="left" w:pos="993"/>
        </w:tabs>
        <w:ind w:left="0" w:firstLine="709"/>
        <w:jc w:val="both"/>
        <w:rPr>
          <w:bCs/>
          <w:sz w:val="28"/>
          <w:szCs w:val="28"/>
        </w:rPr>
      </w:pPr>
      <w:r w:rsidRPr="00C715D9">
        <w:rPr>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F5F1B" w:rsidRPr="00C715D9" w:rsidRDefault="00DF5F1B" w:rsidP="00DF5F1B">
      <w:pPr>
        <w:numPr>
          <w:ilvl w:val="0"/>
          <w:numId w:val="29"/>
        </w:numPr>
        <w:shd w:val="clear" w:color="auto" w:fill="FFFFFF"/>
        <w:tabs>
          <w:tab w:val="left" w:pos="993"/>
        </w:tabs>
        <w:ind w:left="0" w:firstLine="709"/>
        <w:jc w:val="both"/>
        <w:rPr>
          <w:sz w:val="28"/>
          <w:szCs w:val="28"/>
        </w:rPr>
      </w:pPr>
      <w:r w:rsidRPr="00C715D9">
        <w:rPr>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F5F1B" w:rsidRPr="00C715D9" w:rsidRDefault="00DF5F1B" w:rsidP="00DF5F1B">
      <w:pPr>
        <w:numPr>
          <w:ilvl w:val="0"/>
          <w:numId w:val="29"/>
        </w:numPr>
        <w:tabs>
          <w:tab w:val="left" w:pos="993"/>
        </w:tabs>
        <w:ind w:left="0" w:firstLine="709"/>
        <w:jc w:val="both"/>
        <w:rPr>
          <w:sz w:val="28"/>
          <w:szCs w:val="28"/>
        </w:rPr>
      </w:pPr>
      <w:r w:rsidRPr="00C715D9">
        <w:rPr>
          <w:sz w:val="28"/>
          <w:szCs w:val="28"/>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6D43C1" w:rsidRDefault="006D43C1" w:rsidP="00C715D9">
      <w:pPr>
        <w:tabs>
          <w:tab w:val="left" w:pos="10992"/>
          <w:tab w:val="left" w:pos="11908"/>
          <w:tab w:val="left" w:pos="12824"/>
          <w:tab w:val="left" w:pos="13740"/>
          <w:tab w:val="left" w:pos="14656"/>
        </w:tabs>
        <w:rPr>
          <w:b/>
          <w:sz w:val="28"/>
          <w:szCs w:val="28"/>
        </w:rPr>
      </w:pPr>
    </w:p>
    <w:p w:rsidR="00614BC9" w:rsidRPr="00C715D9" w:rsidRDefault="00614BC9" w:rsidP="00C715D9">
      <w:pPr>
        <w:keepNext/>
        <w:keepLines/>
        <w:suppressAutoHyphens/>
        <w:ind w:firstLine="709"/>
        <w:jc w:val="both"/>
        <w:outlineLvl w:val="2"/>
        <w:rPr>
          <w:rFonts w:eastAsia="Calibri"/>
          <w:b/>
          <w:sz w:val="28"/>
          <w:szCs w:val="28"/>
        </w:rPr>
      </w:pPr>
      <w:r w:rsidRPr="00C715D9">
        <w:rPr>
          <w:rFonts w:eastAsia="Calibri"/>
          <w:b/>
          <w:sz w:val="28"/>
          <w:szCs w:val="28"/>
        </w:rPr>
        <w:t>2. Содержание учебных предметов на уровне СОО</w:t>
      </w:r>
    </w:p>
    <w:p w:rsidR="00614BC9" w:rsidRPr="00C715D9" w:rsidRDefault="00614BC9" w:rsidP="00C715D9">
      <w:pPr>
        <w:keepNext/>
        <w:keepLines/>
        <w:suppressAutoHyphens/>
        <w:ind w:firstLine="709"/>
        <w:jc w:val="both"/>
        <w:outlineLvl w:val="2"/>
        <w:rPr>
          <w:rFonts w:eastAsia="Calibri"/>
          <w:b/>
          <w:sz w:val="28"/>
          <w:szCs w:val="28"/>
        </w:rPr>
      </w:pPr>
      <w:bookmarkStart w:id="0" w:name="_Toc435412710"/>
      <w:bookmarkStart w:id="1" w:name="_Toc453968184"/>
      <w:r w:rsidRPr="00C715D9">
        <w:rPr>
          <w:rFonts w:eastAsia="Calibri"/>
          <w:b/>
          <w:sz w:val="28"/>
          <w:szCs w:val="28"/>
        </w:rPr>
        <w:t>Право</w:t>
      </w:r>
      <w:bookmarkEnd w:id="0"/>
      <w:bookmarkEnd w:id="1"/>
    </w:p>
    <w:p w:rsidR="00614BC9" w:rsidRPr="00C715D9" w:rsidRDefault="00614BC9" w:rsidP="00C715D9">
      <w:pPr>
        <w:suppressAutoHyphens/>
        <w:ind w:firstLine="709"/>
        <w:jc w:val="both"/>
        <w:rPr>
          <w:rFonts w:eastAsia="Calibri"/>
          <w:sz w:val="28"/>
          <w:szCs w:val="28"/>
        </w:rPr>
      </w:pPr>
      <w:r w:rsidRPr="00C715D9">
        <w:rPr>
          <w:rFonts w:eastAsia="Calibri"/>
          <w:sz w:val="28"/>
          <w:szCs w:val="28"/>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614BC9" w:rsidRPr="00C715D9" w:rsidRDefault="00614BC9" w:rsidP="00C715D9">
      <w:pPr>
        <w:suppressAutoHyphens/>
        <w:ind w:firstLine="709"/>
        <w:jc w:val="both"/>
        <w:rPr>
          <w:rFonts w:eastAsia="Calibri"/>
          <w:sz w:val="28"/>
          <w:szCs w:val="28"/>
        </w:rPr>
      </w:pPr>
      <w:r w:rsidRPr="00C715D9">
        <w:rPr>
          <w:rFonts w:eastAsia="Calibri"/>
          <w:sz w:val="28"/>
          <w:szCs w:val="28"/>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614BC9" w:rsidRPr="00C715D9" w:rsidRDefault="00614BC9" w:rsidP="00C715D9">
      <w:pPr>
        <w:suppressAutoHyphens/>
        <w:ind w:firstLine="709"/>
        <w:jc w:val="both"/>
        <w:rPr>
          <w:rFonts w:eastAsia="Calibri"/>
          <w:sz w:val="28"/>
          <w:szCs w:val="28"/>
        </w:rPr>
      </w:pPr>
      <w:r w:rsidRPr="00C715D9">
        <w:rPr>
          <w:rFonts w:eastAsia="Calibri"/>
          <w:sz w:val="28"/>
          <w:szCs w:val="28"/>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614BC9" w:rsidRPr="00C715D9" w:rsidRDefault="00614BC9" w:rsidP="00C715D9">
      <w:pPr>
        <w:suppressAutoHyphens/>
        <w:ind w:firstLine="709"/>
        <w:jc w:val="both"/>
        <w:rPr>
          <w:rFonts w:eastAsia="Calibri"/>
          <w:sz w:val="28"/>
          <w:szCs w:val="28"/>
        </w:rPr>
      </w:pPr>
      <w:r w:rsidRPr="00C715D9">
        <w:rPr>
          <w:rFonts w:eastAsia="Calibri"/>
          <w:sz w:val="28"/>
          <w:szCs w:val="28"/>
        </w:rPr>
        <w:t xml:space="preserve">Учебный предмет «Право» на уровне среднего общего образования опирается на </w:t>
      </w:r>
      <w:proofErr w:type="spellStart"/>
      <w:r w:rsidRPr="00C715D9">
        <w:rPr>
          <w:rFonts w:eastAsia="Calibri"/>
          <w:sz w:val="28"/>
          <w:szCs w:val="28"/>
        </w:rPr>
        <w:t>межпредметные</w:t>
      </w:r>
      <w:proofErr w:type="spellEnd"/>
      <w:r w:rsidRPr="00C715D9">
        <w:rPr>
          <w:rFonts w:eastAsia="Calibri"/>
          <w:sz w:val="28"/>
          <w:szCs w:val="28"/>
        </w:rPr>
        <w:t xml:space="preserve">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614BC9" w:rsidRPr="00C715D9" w:rsidRDefault="00614BC9" w:rsidP="00C715D9">
      <w:pPr>
        <w:suppressAutoHyphens/>
        <w:ind w:firstLine="709"/>
        <w:jc w:val="both"/>
        <w:rPr>
          <w:rFonts w:eastAsia="Calibri"/>
          <w:sz w:val="28"/>
          <w:szCs w:val="28"/>
        </w:rPr>
      </w:pPr>
      <w:r w:rsidRPr="00C715D9">
        <w:rPr>
          <w:rFonts w:eastAsia="Calibri"/>
          <w:sz w:val="28"/>
          <w:szCs w:val="28"/>
        </w:rPr>
        <w:t>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14BC9" w:rsidRPr="00C715D9" w:rsidRDefault="00614BC9" w:rsidP="00C715D9">
      <w:pPr>
        <w:suppressAutoHyphens/>
        <w:ind w:firstLine="709"/>
        <w:jc w:val="both"/>
        <w:rPr>
          <w:rFonts w:eastAsia="Calibri"/>
          <w:sz w:val="28"/>
          <w:szCs w:val="28"/>
        </w:rPr>
      </w:pPr>
      <w:r w:rsidRPr="00C715D9">
        <w:rPr>
          <w:b/>
          <w:sz w:val="28"/>
          <w:szCs w:val="28"/>
        </w:rPr>
        <w:t>Базовый уровень</w:t>
      </w:r>
    </w:p>
    <w:p w:rsidR="00614BC9" w:rsidRPr="00C715D9" w:rsidRDefault="00614BC9" w:rsidP="00C715D9">
      <w:pPr>
        <w:suppressAutoHyphens/>
        <w:ind w:firstLine="709"/>
        <w:jc w:val="both"/>
        <w:rPr>
          <w:rFonts w:eastAsia="Calibri"/>
          <w:b/>
          <w:sz w:val="28"/>
          <w:szCs w:val="28"/>
        </w:rPr>
      </w:pPr>
      <w:r w:rsidRPr="00C715D9">
        <w:rPr>
          <w:rFonts w:eastAsia="Calibri"/>
          <w:b/>
          <w:sz w:val="28"/>
          <w:szCs w:val="28"/>
        </w:rPr>
        <w:t>Основы теории государства и права</w:t>
      </w:r>
    </w:p>
    <w:p w:rsidR="00614BC9" w:rsidRPr="00C715D9" w:rsidRDefault="00614BC9" w:rsidP="00C715D9">
      <w:pPr>
        <w:suppressAutoHyphens/>
        <w:ind w:firstLine="709"/>
        <w:jc w:val="both"/>
        <w:rPr>
          <w:rFonts w:eastAsia="Calibri"/>
          <w:sz w:val="28"/>
          <w:szCs w:val="28"/>
        </w:rPr>
      </w:pPr>
      <w:r w:rsidRPr="00C715D9">
        <w:rPr>
          <w:rFonts w:eastAsia="Calibri"/>
          <w:sz w:val="28"/>
          <w:szCs w:val="28"/>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w:t>
      </w:r>
      <w:proofErr w:type="spellStart"/>
      <w:r w:rsidRPr="00C715D9">
        <w:rPr>
          <w:rFonts w:eastAsia="Calibri"/>
          <w:sz w:val="28"/>
          <w:szCs w:val="28"/>
        </w:rPr>
        <w:t>деликтоспособность</w:t>
      </w:r>
      <w:proofErr w:type="spellEnd"/>
      <w:r w:rsidRPr="00C715D9">
        <w:rPr>
          <w:rFonts w:eastAsia="Calibri"/>
          <w:sz w:val="28"/>
          <w:szCs w:val="28"/>
        </w:rPr>
        <w:t xml:space="preserve">. Законность и правопорядок. Понятие правосознания. Опасность коррупции для гражданина, общества и государства. </w:t>
      </w:r>
      <w:r w:rsidRPr="00C715D9">
        <w:rPr>
          <w:rFonts w:eastAsia="Calibri"/>
          <w:sz w:val="28"/>
          <w:szCs w:val="28"/>
        </w:rPr>
        <w:lastRenderedPageBreak/>
        <w:t>Антикоррупционные меры, принимаемые на государственном уровне. Правонарушения и юридическая ответственность.</w:t>
      </w:r>
    </w:p>
    <w:p w:rsidR="00C715D9" w:rsidRPr="00C715D9" w:rsidRDefault="00C715D9" w:rsidP="00C715D9">
      <w:pPr>
        <w:suppressAutoHyphens/>
        <w:ind w:firstLine="709"/>
        <w:jc w:val="both"/>
        <w:rPr>
          <w:rFonts w:eastAsia="Calibri"/>
          <w:b/>
          <w:sz w:val="28"/>
          <w:szCs w:val="28"/>
        </w:rPr>
      </w:pPr>
      <w:r w:rsidRPr="00C715D9">
        <w:rPr>
          <w:rFonts w:eastAsia="Calibri"/>
          <w:b/>
          <w:sz w:val="28"/>
          <w:szCs w:val="28"/>
        </w:rPr>
        <w:t xml:space="preserve">Конституционное право </w:t>
      </w:r>
    </w:p>
    <w:p w:rsidR="00C715D9" w:rsidRPr="00C715D9" w:rsidRDefault="00C715D9" w:rsidP="00C715D9">
      <w:pPr>
        <w:suppressAutoHyphens/>
        <w:ind w:firstLine="709"/>
        <w:jc w:val="both"/>
        <w:rPr>
          <w:rFonts w:eastAsia="Calibri"/>
          <w:sz w:val="28"/>
          <w:szCs w:val="28"/>
        </w:rPr>
      </w:pPr>
      <w:r w:rsidRPr="00C715D9">
        <w:rPr>
          <w:rFonts w:eastAsia="Calibri"/>
          <w:sz w:val="28"/>
          <w:szCs w:val="28"/>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C715D9" w:rsidRPr="00C715D9" w:rsidRDefault="00C715D9" w:rsidP="00C715D9">
      <w:pPr>
        <w:suppressAutoHyphens/>
        <w:ind w:firstLine="709"/>
        <w:jc w:val="both"/>
        <w:rPr>
          <w:b/>
          <w:sz w:val="28"/>
          <w:szCs w:val="28"/>
        </w:rPr>
      </w:pPr>
      <w:r w:rsidRPr="00C715D9">
        <w:rPr>
          <w:b/>
          <w:sz w:val="28"/>
          <w:szCs w:val="28"/>
        </w:rPr>
        <w:t>Права человека</w:t>
      </w:r>
    </w:p>
    <w:p w:rsidR="00C715D9" w:rsidRPr="00C715D9" w:rsidRDefault="00C715D9" w:rsidP="00C715D9">
      <w:pPr>
        <w:suppressAutoHyphens/>
        <w:ind w:left="20" w:firstLine="709"/>
        <w:jc w:val="both"/>
        <w:rPr>
          <w:sz w:val="28"/>
          <w:szCs w:val="28"/>
        </w:rPr>
      </w:pPr>
      <w:r w:rsidRPr="00C715D9">
        <w:rPr>
          <w:sz w:val="28"/>
          <w:szCs w:val="28"/>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C715D9" w:rsidRPr="00C715D9" w:rsidRDefault="00C715D9" w:rsidP="00C715D9">
      <w:pPr>
        <w:suppressAutoHyphens/>
        <w:ind w:left="20" w:firstLine="709"/>
        <w:jc w:val="both"/>
        <w:rPr>
          <w:sz w:val="28"/>
          <w:szCs w:val="28"/>
        </w:rPr>
      </w:pPr>
    </w:p>
    <w:p w:rsidR="00C715D9" w:rsidRPr="00C715D9" w:rsidRDefault="00C715D9" w:rsidP="00C715D9">
      <w:pPr>
        <w:suppressAutoHyphens/>
        <w:ind w:firstLine="709"/>
        <w:jc w:val="both"/>
        <w:rPr>
          <w:rFonts w:eastAsia="Calibri"/>
          <w:b/>
          <w:sz w:val="28"/>
          <w:szCs w:val="28"/>
        </w:rPr>
      </w:pPr>
      <w:r w:rsidRPr="00C715D9">
        <w:rPr>
          <w:rFonts w:eastAsia="Calibri"/>
          <w:b/>
          <w:sz w:val="28"/>
          <w:szCs w:val="28"/>
        </w:rPr>
        <w:t>Основные отрасли российского права</w:t>
      </w:r>
    </w:p>
    <w:p w:rsidR="00C715D9" w:rsidRPr="00C715D9" w:rsidRDefault="00C715D9" w:rsidP="00C715D9">
      <w:pPr>
        <w:suppressAutoHyphens/>
        <w:ind w:left="20" w:firstLine="709"/>
        <w:jc w:val="both"/>
        <w:rPr>
          <w:sz w:val="28"/>
          <w:szCs w:val="28"/>
        </w:rPr>
      </w:pPr>
      <w:r w:rsidRPr="00C715D9">
        <w:rPr>
          <w:sz w:val="28"/>
          <w:szCs w:val="28"/>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w:t>
      </w:r>
      <w:r w:rsidRPr="00C715D9">
        <w:rPr>
          <w:sz w:val="28"/>
          <w:szCs w:val="28"/>
        </w:rPr>
        <w:lastRenderedPageBreak/>
        <w:t>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C715D9" w:rsidRPr="00C715D9" w:rsidRDefault="00C715D9" w:rsidP="00C715D9">
      <w:pPr>
        <w:suppressAutoHyphens/>
        <w:ind w:left="20" w:firstLine="709"/>
        <w:jc w:val="both"/>
        <w:rPr>
          <w:sz w:val="28"/>
          <w:szCs w:val="28"/>
        </w:rPr>
      </w:pPr>
    </w:p>
    <w:p w:rsidR="00C715D9" w:rsidRPr="00C715D9" w:rsidRDefault="00C715D9" w:rsidP="00C715D9">
      <w:pPr>
        <w:suppressAutoHyphens/>
        <w:ind w:firstLine="709"/>
        <w:jc w:val="both"/>
        <w:rPr>
          <w:b/>
          <w:sz w:val="28"/>
          <w:szCs w:val="28"/>
        </w:rPr>
      </w:pPr>
      <w:r w:rsidRPr="00C715D9">
        <w:rPr>
          <w:b/>
          <w:sz w:val="28"/>
          <w:szCs w:val="28"/>
        </w:rPr>
        <w:t>Основы российского судопроизводства</w:t>
      </w:r>
    </w:p>
    <w:p w:rsidR="00C715D9" w:rsidRPr="00C715D9" w:rsidRDefault="00C715D9" w:rsidP="00C715D9">
      <w:pPr>
        <w:suppressAutoHyphens/>
        <w:ind w:left="20" w:firstLine="709"/>
        <w:jc w:val="both"/>
        <w:rPr>
          <w:sz w:val="28"/>
          <w:szCs w:val="28"/>
        </w:rPr>
      </w:pPr>
      <w:r w:rsidRPr="00C715D9">
        <w:rPr>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C715D9" w:rsidRPr="00C715D9" w:rsidRDefault="00C715D9" w:rsidP="00C715D9">
      <w:pPr>
        <w:suppressAutoHyphens/>
        <w:ind w:left="20" w:firstLine="709"/>
        <w:jc w:val="both"/>
        <w:rPr>
          <w:sz w:val="28"/>
          <w:szCs w:val="28"/>
        </w:rPr>
      </w:pPr>
    </w:p>
    <w:p w:rsidR="00C715D9" w:rsidRPr="00C715D9" w:rsidRDefault="00C715D9" w:rsidP="00C715D9">
      <w:pPr>
        <w:suppressAutoHyphens/>
        <w:ind w:firstLine="709"/>
        <w:jc w:val="both"/>
        <w:rPr>
          <w:rFonts w:eastAsia="Calibri"/>
          <w:sz w:val="28"/>
          <w:szCs w:val="28"/>
        </w:rPr>
      </w:pPr>
      <w:r w:rsidRPr="00C715D9">
        <w:rPr>
          <w:b/>
          <w:sz w:val="28"/>
          <w:szCs w:val="28"/>
        </w:rPr>
        <w:t>Углубленный уровень</w:t>
      </w:r>
    </w:p>
    <w:p w:rsidR="00C715D9" w:rsidRPr="00C715D9" w:rsidRDefault="00C715D9" w:rsidP="00C715D9">
      <w:pPr>
        <w:suppressAutoHyphens/>
        <w:ind w:firstLine="709"/>
        <w:jc w:val="both"/>
        <w:rPr>
          <w:rFonts w:eastAsia="Calibri"/>
          <w:sz w:val="28"/>
          <w:szCs w:val="28"/>
        </w:rPr>
      </w:pPr>
      <w:r w:rsidRPr="00C715D9">
        <w:rPr>
          <w:b/>
          <w:sz w:val="28"/>
          <w:szCs w:val="28"/>
        </w:rPr>
        <w:t>Теория государства и права</w:t>
      </w:r>
    </w:p>
    <w:p w:rsidR="00C715D9" w:rsidRPr="00C715D9" w:rsidRDefault="00C715D9" w:rsidP="00C715D9">
      <w:pPr>
        <w:suppressAutoHyphens/>
        <w:ind w:firstLine="700"/>
        <w:jc w:val="both"/>
        <w:rPr>
          <w:rFonts w:eastAsia="Calibri"/>
          <w:sz w:val="28"/>
          <w:szCs w:val="28"/>
        </w:rPr>
      </w:pPr>
      <w:r w:rsidRPr="00C715D9">
        <w:rPr>
          <w:sz w:val="28"/>
          <w:szCs w:val="28"/>
        </w:rPr>
        <w:t xml:space="preserve">Теории происхождения государства и права. Признаки государства. </w:t>
      </w:r>
      <w:r w:rsidRPr="00C715D9">
        <w:rPr>
          <w:iCs/>
          <w:sz w:val="28"/>
          <w:szCs w:val="28"/>
        </w:rPr>
        <w:t>Теории сущности государства.</w:t>
      </w:r>
      <w:r w:rsidRPr="00C715D9">
        <w:rPr>
          <w:sz w:val="28"/>
          <w:szCs w:val="28"/>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w:t>
      </w:r>
      <w:r w:rsidRPr="00C715D9">
        <w:rPr>
          <w:iCs/>
          <w:sz w:val="28"/>
          <w:szCs w:val="28"/>
        </w:rPr>
        <w:t>Виды и способы толкования права.</w:t>
      </w:r>
      <w:r w:rsidRPr="00C715D9">
        <w:rPr>
          <w:sz w:val="28"/>
          <w:szCs w:val="28"/>
        </w:rPr>
        <w:t xml:space="preserve"> Субъекты и объекты правоотношения. Правоспособность, дееспособность и </w:t>
      </w:r>
      <w:proofErr w:type="spellStart"/>
      <w:r w:rsidRPr="00C715D9">
        <w:rPr>
          <w:sz w:val="28"/>
          <w:szCs w:val="28"/>
        </w:rPr>
        <w:t>деликтоспособность</w:t>
      </w:r>
      <w:proofErr w:type="spellEnd"/>
      <w:r w:rsidRPr="00C715D9">
        <w:rPr>
          <w:sz w:val="28"/>
          <w:szCs w:val="28"/>
        </w:rPr>
        <w:t xml:space="preserve">. </w:t>
      </w:r>
      <w:r w:rsidRPr="00C715D9">
        <w:rPr>
          <w:iCs/>
          <w:sz w:val="28"/>
          <w:szCs w:val="28"/>
        </w:rPr>
        <w:t>Юридические факты.</w:t>
      </w:r>
      <w:r w:rsidRPr="00C715D9">
        <w:rPr>
          <w:sz w:val="28"/>
          <w:szCs w:val="28"/>
        </w:rPr>
        <w:t xml:space="preserve"> Гарантии законности и правопорядка. Правосознание. Правовая культура</w:t>
      </w:r>
      <w:r w:rsidRPr="00C715D9">
        <w:rPr>
          <w:iCs/>
          <w:sz w:val="28"/>
          <w:szCs w:val="28"/>
        </w:rPr>
        <w:t>. Правовой нигилизм. Правовое воспитание</w:t>
      </w:r>
      <w:r w:rsidRPr="00C715D9">
        <w:rPr>
          <w:sz w:val="28"/>
          <w:szCs w:val="28"/>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C715D9" w:rsidRPr="00C715D9" w:rsidRDefault="00C715D9" w:rsidP="00C715D9">
      <w:pPr>
        <w:suppressAutoHyphens/>
        <w:ind w:left="20" w:firstLine="700"/>
        <w:jc w:val="both"/>
        <w:rPr>
          <w:rFonts w:eastAsia="Calibri"/>
          <w:sz w:val="28"/>
          <w:szCs w:val="28"/>
        </w:rPr>
      </w:pPr>
      <w:r w:rsidRPr="00C715D9">
        <w:rPr>
          <w:sz w:val="28"/>
          <w:szCs w:val="28"/>
        </w:rPr>
        <w:t xml:space="preserve"> </w:t>
      </w:r>
    </w:p>
    <w:p w:rsidR="00C715D9" w:rsidRPr="00C715D9" w:rsidRDefault="00C715D9" w:rsidP="00C715D9">
      <w:pPr>
        <w:suppressAutoHyphens/>
        <w:ind w:firstLine="709"/>
        <w:jc w:val="both"/>
        <w:rPr>
          <w:rFonts w:eastAsia="Calibri"/>
          <w:sz w:val="28"/>
          <w:szCs w:val="28"/>
        </w:rPr>
      </w:pPr>
      <w:r w:rsidRPr="00C715D9">
        <w:rPr>
          <w:b/>
          <w:sz w:val="28"/>
          <w:szCs w:val="28"/>
        </w:rPr>
        <w:lastRenderedPageBreak/>
        <w:t>Конституционное право</w:t>
      </w:r>
    </w:p>
    <w:p w:rsidR="00C715D9" w:rsidRPr="00C715D9" w:rsidRDefault="00C715D9" w:rsidP="00C715D9">
      <w:pPr>
        <w:suppressAutoHyphens/>
        <w:ind w:firstLine="700"/>
        <w:jc w:val="both"/>
        <w:rPr>
          <w:rFonts w:eastAsia="Calibri"/>
          <w:sz w:val="28"/>
          <w:szCs w:val="28"/>
        </w:rPr>
      </w:pPr>
      <w:r w:rsidRPr="00C715D9">
        <w:rPr>
          <w:sz w:val="28"/>
          <w:szCs w:val="28"/>
        </w:rP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C715D9">
        <w:rPr>
          <w:iCs/>
          <w:sz w:val="28"/>
          <w:szCs w:val="28"/>
        </w:rPr>
        <w:t xml:space="preserve">Принципы и виды правотворчества. </w:t>
      </w:r>
      <w:r w:rsidRPr="00C715D9">
        <w:rPr>
          <w:sz w:val="28"/>
          <w:szCs w:val="28"/>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C715D9">
        <w:rPr>
          <w:iCs/>
          <w:sz w:val="28"/>
          <w:szCs w:val="28"/>
        </w:rPr>
        <w:t>Виды и особенности избирательных систем.</w:t>
      </w:r>
      <w:r w:rsidRPr="00C715D9">
        <w:rPr>
          <w:sz w:val="28"/>
          <w:szCs w:val="28"/>
        </w:rPr>
        <w:t xml:space="preserve"> Стадии избирательного процесса. Выборы. Референдум. Система органов местного самоуправления. Принципы местного самоуправления. </w:t>
      </w:r>
      <w:r w:rsidRPr="00C715D9">
        <w:rPr>
          <w:iCs/>
          <w:sz w:val="28"/>
          <w:szCs w:val="28"/>
        </w:rPr>
        <w:t>Сферы деятельности органов местного самоуправления.</w:t>
      </w:r>
    </w:p>
    <w:p w:rsidR="00C715D9" w:rsidRPr="00C715D9" w:rsidRDefault="00C715D9" w:rsidP="00C715D9">
      <w:pPr>
        <w:suppressAutoHyphens/>
        <w:ind w:firstLine="700"/>
        <w:jc w:val="both"/>
        <w:rPr>
          <w:rFonts w:eastAsia="Calibri"/>
          <w:sz w:val="28"/>
          <w:szCs w:val="28"/>
        </w:rPr>
      </w:pPr>
      <w:r w:rsidRPr="00C715D9">
        <w:rPr>
          <w:sz w:val="28"/>
          <w:szCs w:val="28"/>
        </w:rPr>
        <w:t xml:space="preserve"> </w:t>
      </w:r>
    </w:p>
    <w:p w:rsidR="00C715D9" w:rsidRPr="00C715D9" w:rsidRDefault="00C715D9" w:rsidP="00C715D9">
      <w:pPr>
        <w:suppressAutoHyphens/>
        <w:ind w:firstLine="709"/>
        <w:jc w:val="both"/>
        <w:rPr>
          <w:rFonts w:eastAsia="Calibri"/>
          <w:sz w:val="28"/>
          <w:szCs w:val="28"/>
        </w:rPr>
      </w:pPr>
      <w:r w:rsidRPr="00C715D9">
        <w:rPr>
          <w:b/>
          <w:sz w:val="28"/>
          <w:szCs w:val="28"/>
        </w:rPr>
        <w:t>Международное право</w:t>
      </w:r>
    </w:p>
    <w:p w:rsidR="00C715D9" w:rsidRPr="00C715D9" w:rsidRDefault="00C715D9" w:rsidP="00C715D9">
      <w:pPr>
        <w:suppressAutoHyphens/>
        <w:ind w:firstLine="700"/>
        <w:jc w:val="both"/>
        <w:rPr>
          <w:rFonts w:eastAsia="Calibri"/>
          <w:sz w:val="28"/>
          <w:szCs w:val="28"/>
        </w:rPr>
      </w:pPr>
      <w:r w:rsidRPr="00C715D9">
        <w:rPr>
          <w:sz w:val="28"/>
          <w:szCs w:val="28"/>
        </w:rPr>
        <w:t xml:space="preserve">Основные принципы и источники международного права. Субъекты международного права. </w:t>
      </w:r>
      <w:r w:rsidRPr="00C715D9">
        <w:rPr>
          <w:iCs/>
          <w:sz w:val="28"/>
          <w:szCs w:val="28"/>
        </w:rPr>
        <w:t>Международно-правовое признание.</w:t>
      </w:r>
      <w:r w:rsidRPr="00C715D9">
        <w:rPr>
          <w:sz w:val="28"/>
          <w:szCs w:val="28"/>
        </w:rPr>
        <w:t xml:space="preserve"> Мирное разрешение международных споров. </w:t>
      </w:r>
      <w:r w:rsidRPr="00C715D9">
        <w:rPr>
          <w:iCs/>
          <w:sz w:val="28"/>
          <w:szCs w:val="28"/>
        </w:rPr>
        <w:t>Источники и основания международно-правовой ответственности.</w:t>
      </w:r>
      <w:r w:rsidRPr="00C715D9">
        <w:rPr>
          <w:sz w:val="28"/>
          <w:szCs w:val="28"/>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C715D9">
        <w:rPr>
          <w:iCs/>
          <w:sz w:val="28"/>
          <w:szCs w:val="28"/>
        </w:rPr>
        <w:t xml:space="preserve">Международный Комитет Красного Креста. </w:t>
      </w:r>
      <w:r w:rsidRPr="00C715D9">
        <w:rPr>
          <w:sz w:val="28"/>
          <w:szCs w:val="28"/>
        </w:rPr>
        <w:t xml:space="preserve">Участники вооруженных конфликтов: комбатанты и </w:t>
      </w:r>
      <w:proofErr w:type="spellStart"/>
      <w:r w:rsidRPr="00C715D9">
        <w:rPr>
          <w:sz w:val="28"/>
          <w:szCs w:val="28"/>
        </w:rPr>
        <w:t>некомбатанты</w:t>
      </w:r>
      <w:proofErr w:type="spellEnd"/>
      <w:r w:rsidRPr="00C715D9">
        <w:rPr>
          <w:sz w:val="28"/>
          <w:szCs w:val="28"/>
        </w:rPr>
        <w:t>.</w:t>
      </w:r>
      <w:r w:rsidRPr="00C715D9">
        <w:rPr>
          <w:iCs/>
          <w:sz w:val="28"/>
          <w:szCs w:val="28"/>
        </w:rPr>
        <w:t xml:space="preserve"> </w:t>
      </w:r>
      <w:r w:rsidRPr="00C715D9">
        <w:rPr>
          <w:sz w:val="28"/>
          <w:szCs w:val="28"/>
        </w:rPr>
        <w:t>Защита жертв войны. Защита гражданских объектов и культурных ценностей. Запрещенные средства и методы ведения военных действий.</w:t>
      </w:r>
    </w:p>
    <w:p w:rsidR="00C715D9" w:rsidRPr="00C715D9" w:rsidRDefault="00C715D9" w:rsidP="00C715D9">
      <w:pPr>
        <w:suppressAutoHyphens/>
        <w:ind w:firstLine="700"/>
        <w:jc w:val="both"/>
        <w:rPr>
          <w:rFonts w:eastAsia="Calibri"/>
          <w:sz w:val="28"/>
          <w:szCs w:val="28"/>
        </w:rPr>
      </w:pPr>
      <w:r w:rsidRPr="00C715D9">
        <w:rPr>
          <w:sz w:val="28"/>
          <w:szCs w:val="28"/>
        </w:rPr>
        <w:t xml:space="preserve"> </w:t>
      </w:r>
      <w:r w:rsidRPr="00C715D9">
        <w:rPr>
          <w:b/>
          <w:sz w:val="28"/>
          <w:szCs w:val="28"/>
        </w:rPr>
        <w:t>Основные отрасли российского права</w:t>
      </w:r>
    </w:p>
    <w:p w:rsidR="00C715D9" w:rsidRPr="00C715D9" w:rsidRDefault="00C715D9" w:rsidP="00C715D9">
      <w:pPr>
        <w:suppressAutoHyphens/>
        <w:ind w:left="20" w:firstLine="709"/>
        <w:jc w:val="both"/>
        <w:rPr>
          <w:rFonts w:eastAsia="Calibri"/>
          <w:sz w:val="28"/>
          <w:szCs w:val="28"/>
        </w:rPr>
      </w:pPr>
      <w:r w:rsidRPr="00C715D9">
        <w:rPr>
          <w:sz w:val="28"/>
          <w:szCs w:val="28"/>
        </w:rPr>
        <w:t xml:space="preserve">Гражданское право: предмет, метод, источники, принципы. Виды гражданско-правовых отношений. Субъекты гражданских правоотношений. </w:t>
      </w:r>
      <w:r w:rsidRPr="00C715D9">
        <w:rPr>
          <w:sz w:val="28"/>
          <w:szCs w:val="28"/>
        </w:rPr>
        <w:lastRenderedPageBreak/>
        <w:t xml:space="preserve">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C715D9">
        <w:rPr>
          <w:iCs/>
          <w:sz w:val="28"/>
          <w:szCs w:val="28"/>
        </w:rPr>
        <w:t>Реституция.</w:t>
      </w:r>
      <w:r w:rsidRPr="00C715D9">
        <w:rPr>
          <w:sz w:val="28"/>
          <w:szCs w:val="28"/>
        </w:rPr>
        <w:t xml:space="preserve"> Гражданско-правовой договор. Порядок заключения договора: оферта и акцепт. Наследование. Завещание. </w:t>
      </w:r>
      <w:r w:rsidRPr="00C715D9">
        <w:rPr>
          <w:iCs/>
          <w:sz w:val="28"/>
          <w:szCs w:val="28"/>
        </w:rPr>
        <w:t>Страхование и его виды</w:t>
      </w:r>
      <w:r w:rsidRPr="00C715D9">
        <w:rPr>
          <w:sz w:val="28"/>
          <w:szCs w:val="28"/>
        </w:rPr>
        <w:t xml:space="preserve">. Формы защиты гражданских прав. Гражданско-правовая ответственность. Защита прав потребителей. </w:t>
      </w:r>
      <w:r w:rsidRPr="00C715D9">
        <w:rPr>
          <w:iCs/>
          <w:sz w:val="28"/>
          <w:szCs w:val="28"/>
        </w:rPr>
        <w:t>Непреодолимая сила.</w:t>
      </w:r>
      <w:r w:rsidRPr="00C715D9">
        <w:rPr>
          <w:sz w:val="28"/>
          <w:szCs w:val="28"/>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C715D9">
        <w:rPr>
          <w:iCs/>
          <w:sz w:val="28"/>
          <w:szCs w:val="28"/>
        </w:rPr>
        <w:t xml:space="preserve"> </w:t>
      </w:r>
      <w:r w:rsidRPr="00C715D9">
        <w:rPr>
          <w:sz w:val="28"/>
          <w:szCs w:val="28"/>
        </w:rPr>
        <w:t>Ответственность родителей по воспитанию детей. Формы воспитания детей, оставшихся без попечения родителей.</w:t>
      </w:r>
      <w:r w:rsidRPr="00C715D9">
        <w:rPr>
          <w:iCs/>
          <w:sz w:val="28"/>
          <w:szCs w:val="28"/>
        </w:rPr>
        <w:t xml:space="preserve"> Усыновление. Опека и попечительство.</w:t>
      </w:r>
      <w:r w:rsidRPr="00C715D9">
        <w:rPr>
          <w:sz w:val="28"/>
          <w:szCs w:val="28"/>
        </w:rPr>
        <w:t xml:space="preserve"> </w:t>
      </w:r>
      <w:r w:rsidRPr="00C715D9">
        <w:rPr>
          <w:iCs/>
          <w:sz w:val="28"/>
          <w:szCs w:val="28"/>
        </w:rPr>
        <w:t>Приемная семья.</w:t>
      </w:r>
      <w:r w:rsidRPr="00C715D9">
        <w:rPr>
          <w:sz w:val="28"/>
          <w:szCs w:val="28"/>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C715D9">
        <w:rPr>
          <w:iCs/>
          <w:sz w:val="28"/>
          <w:szCs w:val="28"/>
        </w:rPr>
        <w:t>Виды времени отдыха.</w:t>
      </w:r>
      <w:r w:rsidRPr="00C715D9">
        <w:rPr>
          <w:sz w:val="28"/>
          <w:szCs w:val="28"/>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C715D9">
        <w:rPr>
          <w:iCs/>
          <w:sz w:val="28"/>
          <w:szCs w:val="28"/>
        </w:rPr>
        <w:t>Финансовое право.</w:t>
      </w:r>
      <w:r w:rsidRPr="00C715D9">
        <w:rPr>
          <w:sz w:val="28"/>
          <w:szCs w:val="28"/>
        </w:rPr>
        <w:t xml:space="preserve"> Правовое регулирование банковской деятельности. Структура банковской системы РФ. </w:t>
      </w:r>
      <w:r w:rsidRPr="00C715D9">
        <w:rPr>
          <w:iCs/>
          <w:sz w:val="28"/>
          <w:szCs w:val="28"/>
        </w:rPr>
        <w:t>Права и обязанности вкладчиков.</w:t>
      </w:r>
      <w:r w:rsidRPr="00C715D9">
        <w:rPr>
          <w:sz w:val="28"/>
          <w:szCs w:val="28"/>
        </w:rPr>
        <w:t xml:space="preserve"> Источники налогового права. Субъекты и объекты налоговых правоотношений. Права и обязанности налогоплательщика. </w:t>
      </w:r>
      <w:r w:rsidRPr="00C715D9">
        <w:rPr>
          <w:iCs/>
          <w:sz w:val="28"/>
          <w:szCs w:val="28"/>
        </w:rPr>
        <w:t>Финансовый аудит.</w:t>
      </w:r>
      <w:r w:rsidRPr="00C715D9">
        <w:rPr>
          <w:sz w:val="28"/>
          <w:szCs w:val="28"/>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C715D9" w:rsidRPr="00C715D9" w:rsidRDefault="00C715D9" w:rsidP="00C715D9">
      <w:pPr>
        <w:suppressAutoHyphens/>
        <w:ind w:firstLine="709"/>
        <w:jc w:val="both"/>
        <w:rPr>
          <w:rFonts w:eastAsia="Calibri"/>
          <w:sz w:val="28"/>
          <w:szCs w:val="28"/>
        </w:rPr>
      </w:pPr>
      <w:r w:rsidRPr="00C715D9">
        <w:rPr>
          <w:b/>
          <w:sz w:val="28"/>
          <w:szCs w:val="28"/>
        </w:rPr>
        <w:t>Основы российского судопроизводства</w:t>
      </w:r>
    </w:p>
    <w:p w:rsidR="00C715D9" w:rsidRDefault="00C715D9" w:rsidP="00C7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Cs/>
          <w:sz w:val="28"/>
          <w:szCs w:val="28"/>
        </w:rPr>
      </w:pPr>
      <w:r w:rsidRPr="00C715D9">
        <w:rPr>
          <w:sz w:val="28"/>
          <w:szCs w:val="28"/>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w:t>
      </w:r>
      <w:r w:rsidRPr="00C715D9">
        <w:rPr>
          <w:sz w:val="28"/>
          <w:szCs w:val="28"/>
        </w:rPr>
        <w:lastRenderedPageBreak/>
        <w:t>профессии: судьи, адвокаты, прокуроры, нотариусы, следователи.</w:t>
      </w:r>
      <w:r w:rsidRPr="00C715D9">
        <w:rPr>
          <w:iCs/>
          <w:sz w:val="28"/>
          <w:szCs w:val="28"/>
        </w:rPr>
        <w:t xml:space="preserve"> Особенности профессиональной деятельности юриста.</w:t>
      </w:r>
    </w:p>
    <w:p w:rsidR="00C715D9" w:rsidRPr="000F55BC" w:rsidRDefault="00091BEF" w:rsidP="00C7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Cs/>
          <w:sz w:val="28"/>
          <w:szCs w:val="28"/>
        </w:rPr>
      </w:pPr>
      <w:r>
        <w:rPr>
          <w:iCs/>
          <w:sz w:val="28"/>
          <w:szCs w:val="28"/>
        </w:rPr>
        <w:t>1.1 Личностные результаты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2977"/>
      </w:tblGrid>
      <w:tr w:rsidR="00ED262D" w:rsidTr="000F55BC">
        <w:trPr>
          <w:trHeight w:val="1290"/>
        </w:trPr>
        <w:tc>
          <w:tcPr>
            <w:tcW w:w="6095" w:type="dxa"/>
            <w:tcBorders>
              <w:top w:val="single" w:sz="4" w:space="0" w:color="auto"/>
              <w:left w:val="single" w:sz="4" w:space="0" w:color="auto"/>
              <w:bottom w:val="single" w:sz="4" w:space="0" w:color="auto"/>
              <w:right w:val="single" w:sz="4" w:space="0" w:color="auto"/>
            </w:tcBorders>
            <w:hideMark/>
          </w:tcPr>
          <w:p w:rsidR="00ED262D" w:rsidRPr="00B154B2" w:rsidRDefault="00ED262D" w:rsidP="00EB61C6">
            <w:pPr>
              <w:ind w:firstLine="33"/>
              <w:jc w:val="center"/>
              <w:rPr>
                <w:b/>
                <w:bCs/>
              </w:rPr>
            </w:pPr>
            <w:r w:rsidRPr="00B154B2">
              <w:rPr>
                <w:b/>
                <w:bCs/>
              </w:rPr>
              <w:t xml:space="preserve">Личностные результаты </w:t>
            </w:r>
          </w:p>
          <w:p w:rsidR="00ED262D" w:rsidRPr="00B154B2" w:rsidRDefault="00ED262D" w:rsidP="00EB61C6">
            <w:pPr>
              <w:ind w:firstLine="33"/>
              <w:jc w:val="center"/>
              <w:rPr>
                <w:b/>
                <w:bCs/>
              </w:rPr>
            </w:pPr>
            <w:r w:rsidRPr="00B154B2">
              <w:rPr>
                <w:b/>
                <w:bCs/>
              </w:rPr>
              <w:t xml:space="preserve">реализации программы воспитания </w:t>
            </w:r>
          </w:p>
          <w:p w:rsidR="00ED262D" w:rsidRPr="00B154B2" w:rsidRDefault="00ED262D" w:rsidP="00EB61C6">
            <w:pPr>
              <w:ind w:firstLine="33"/>
              <w:jc w:val="center"/>
              <w:rPr>
                <w:b/>
                <w:bCs/>
              </w:rPr>
            </w:pPr>
            <w:r w:rsidRPr="00B154B2">
              <w:rPr>
                <w:i/>
                <w:iCs/>
              </w:rPr>
              <w:t>(дескрипторы)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ED262D" w:rsidRPr="00B154B2" w:rsidRDefault="00ED262D" w:rsidP="00EB61C6">
            <w:pPr>
              <w:ind w:firstLine="33"/>
              <w:jc w:val="center"/>
              <w:rPr>
                <w:b/>
                <w:bCs/>
              </w:rPr>
            </w:pPr>
            <w:r w:rsidRPr="00B154B2">
              <w:rPr>
                <w:b/>
                <w:bCs/>
              </w:rPr>
              <w:t>Код личностных результатов реализации программы воспитания</w:t>
            </w:r>
          </w:p>
        </w:tc>
      </w:tr>
      <w:tr w:rsidR="00ED262D" w:rsidTr="000F55BC">
        <w:trPr>
          <w:trHeight w:val="1290"/>
        </w:trPr>
        <w:tc>
          <w:tcPr>
            <w:tcW w:w="6095" w:type="dxa"/>
            <w:tcBorders>
              <w:top w:val="single" w:sz="4" w:space="0" w:color="auto"/>
              <w:left w:val="single" w:sz="4" w:space="0" w:color="auto"/>
              <w:bottom w:val="single" w:sz="4" w:space="0" w:color="auto"/>
              <w:right w:val="single" w:sz="4" w:space="0" w:color="auto"/>
            </w:tcBorders>
          </w:tcPr>
          <w:p w:rsidR="00ED262D" w:rsidRPr="00B154B2" w:rsidRDefault="00ED262D" w:rsidP="00EB61C6">
            <w:pPr>
              <w:jc w:val="both"/>
              <w:rPr>
                <w:b/>
                <w:bCs/>
              </w:rPr>
            </w:pPr>
            <w:r w:rsidRPr="00B154B2">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B154B2">
              <w:t>девиантным</w:t>
            </w:r>
            <w:proofErr w:type="spellEnd"/>
            <w:r w:rsidRPr="00B154B2">
              <w:t xml:space="preserve"> поведением. Демонстрирующий неприятие и предупреждающий социально опасное поведение окружающих.</w:t>
            </w:r>
          </w:p>
        </w:tc>
        <w:tc>
          <w:tcPr>
            <w:tcW w:w="2977" w:type="dxa"/>
            <w:tcBorders>
              <w:top w:val="single" w:sz="4" w:space="0" w:color="auto"/>
              <w:left w:val="single" w:sz="4" w:space="0" w:color="auto"/>
              <w:bottom w:val="single" w:sz="4" w:space="0" w:color="auto"/>
              <w:right w:val="single" w:sz="4" w:space="0" w:color="auto"/>
            </w:tcBorders>
            <w:vAlign w:val="center"/>
          </w:tcPr>
          <w:p w:rsidR="00ED262D" w:rsidRPr="00B154B2" w:rsidRDefault="00ED262D" w:rsidP="00ED262D">
            <w:pPr>
              <w:ind w:firstLine="33"/>
              <w:jc w:val="center"/>
              <w:rPr>
                <w:b/>
                <w:bCs/>
              </w:rPr>
            </w:pPr>
            <w:r>
              <w:rPr>
                <w:b/>
                <w:bCs/>
              </w:rPr>
              <w:t xml:space="preserve">ЛР 3 </w:t>
            </w:r>
          </w:p>
        </w:tc>
      </w:tr>
      <w:tr w:rsidR="00ED262D" w:rsidTr="000F55BC">
        <w:trPr>
          <w:trHeight w:val="1290"/>
        </w:trPr>
        <w:tc>
          <w:tcPr>
            <w:tcW w:w="6095" w:type="dxa"/>
            <w:tcBorders>
              <w:top w:val="single" w:sz="4" w:space="0" w:color="auto"/>
              <w:left w:val="single" w:sz="4" w:space="0" w:color="auto"/>
              <w:bottom w:val="single" w:sz="4" w:space="0" w:color="auto"/>
              <w:right w:val="single" w:sz="4" w:space="0" w:color="auto"/>
            </w:tcBorders>
          </w:tcPr>
          <w:p w:rsidR="00ED262D" w:rsidRPr="00B154B2" w:rsidRDefault="00ED262D" w:rsidP="00EB61C6">
            <w:pPr>
              <w:ind w:firstLine="33"/>
            </w:pPr>
            <w:r w:rsidRPr="00B154B2">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977" w:type="dxa"/>
            <w:tcBorders>
              <w:top w:val="single" w:sz="4" w:space="0" w:color="auto"/>
              <w:left w:val="single" w:sz="4" w:space="0" w:color="auto"/>
              <w:bottom w:val="single" w:sz="4" w:space="0" w:color="auto"/>
              <w:right w:val="single" w:sz="4" w:space="0" w:color="auto"/>
            </w:tcBorders>
            <w:vAlign w:val="center"/>
          </w:tcPr>
          <w:p w:rsidR="00ED262D" w:rsidRPr="00B154B2" w:rsidRDefault="00ED262D" w:rsidP="00EB61C6">
            <w:pPr>
              <w:ind w:firstLine="33"/>
              <w:jc w:val="center"/>
              <w:rPr>
                <w:b/>
                <w:bCs/>
              </w:rPr>
            </w:pPr>
            <w:r>
              <w:rPr>
                <w:b/>
                <w:bCs/>
              </w:rPr>
              <w:t>ЛР 8</w:t>
            </w:r>
          </w:p>
        </w:tc>
      </w:tr>
      <w:tr w:rsidR="00ED262D" w:rsidTr="000F55BC">
        <w:trPr>
          <w:trHeight w:val="1290"/>
        </w:trPr>
        <w:tc>
          <w:tcPr>
            <w:tcW w:w="6095" w:type="dxa"/>
            <w:tcBorders>
              <w:top w:val="single" w:sz="4" w:space="0" w:color="auto"/>
              <w:left w:val="single" w:sz="4" w:space="0" w:color="auto"/>
              <w:bottom w:val="single" w:sz="4" w:space="0" w:color="auto"/>
              <w:right w:val="single" w:sz="4" w:space="0" w:color="auto"/>
            </w:tcBorders>
          </w:tcPr>
          <w:p w:rsidR="00ED262D" w:rsidRPr="00B154B2" w:rsidRDefault="00ED262D" w:rsidP="00EB61C6">
            <w:pPr>
              <w:ind w:firstLine="33"/>
            </w:pPr>
            <w:r w:rsidRPr="00B154B2">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977" w:type="dxa"/>
            <w:tcBorders>
              <w:top w:val="single" w:sz="4" w:space="0" w:color="auto"/>
              <w:left w:val="single" w:sz="4" w:space="0" w:color="auto"/>
              <w:bottom w:val="single" w:sz="4" w:space="0" w:color="auto"/>
              <w:right w:val="single" w:sz="4" w:space="0" w:color="auto"/>
            </w:tcBorders>
            <w:vAlign w:val="center"/>
          </w:tcPr>
          <w:p w:rsidR="00ED262D" w:rsidRPr="00B154B2" w:rsidRDefault="00ED262D" w:rsidP="00EB61C6">
            <w:pPr>
              <w:ind w:firstLine="33"/>
              <w:jc w:val="center"/>
              <w:rPr>
                <w:b/>
                <w:bCs/>
              </w:rPr>
            </w:pPr>
            <w:r>
              <w:rPr>
                <w:b/>
                <w:bCs/>
              </w:rPr>
              <w:t>ЛР 12</w:t>
            </w:r>
          </w:p>
        </w:tc>
      </w:tr>
      <w:tr w:rsidR="00ED262D" w:rsidTr="000F55BC">
        <w:trPr>
          <w:trHeight w:val="1290"/>
        </w:trPr>
        <w:tc>
          <w:tcPr>
            <w:tcW w:w="6095" w:type="dxa"/>
            <w:tcBorders>
              <w:top w:val="single" w:sz="4" w:space="0" w:color="auto"/>
              <w:left w:val="single" w:sz="4" w:space="0" w:color="auto"/>
              <w:bottom w:val="single" w:sz="4" w:space="0" w:color="auto"/>
              <w:right w:val="single" w:sz="4" w:space="0" w:color="auto"/>
            </w:tcBorders>
          </w:tcPr>
          <w:p w:rsidR="00ED262D" w:rsidRPr="006A19A6" w:rsidRDefault="00ED262D" w:rsidP="00EB61C6">
            <w:pPr>
              <w:ind w:firstLine="33"/>
            </w:pPr>
            <w:r>
              <w:t xml:space="preserve">Принимающий </w:t>
            </w:r>
            <w:r w:rsidRPr="00217A14">
              <w:t>основ</w:t>
            </w:r>
            <w:r>
              <w:t>ы</w:t>
            </w:r>
            <w:r w:rsidRPr="00217A14">
              <w:t xml:space="preserve"> экологической культуры</w:t>
            </w:r>
            <w:r>
              <w:t>,</w:t>
            </w:r>
            <w:r w:rsidRPr="00217A14">
              <w:t xml:space="preserve"> соответствующей современному уровню экологического мышления, </w:t>
            </w:r>
            <w:r>
              <w:t>применяющий</w:t>
            </w:r>
            <w:r w:rsidRPr="00217A14">
              <w:t xml:space="preserve"> опыт экологически ориентированной рефлексивно-оценочной и практической деятельности в жизненных ситуациях</w:t>
            </w:r>
            <w:r>
              <w:t xml:space="preserve"> и профессиональной деятельности</w:t>
            </w:r>
          </w:p>
        </w:tc>
        <w:tc>
          <w:tcPr>
            <w:tcW w:w="2977" w:type="dxa"/>
            <w:tcBorders>
              <w:top w:val="single" w:sz="4" w:space="0" w:color="auto"/>
              <w:left w:val="single" w:sz="4" w:space="0" w:color="auto"/>
              <w:bottom w:val="single" w:sz="4" w:space="0" w:color="auto"/>
              <w:right w:val="single" w:sz="4" w:space="0" w:color="auto"/>
            </w:tcBorders>
            <w:vAlign w:val="center"/>
          </w:tcPr>
          <w:p w:rsidR="00ED262D" w:rsidRDefault="00ED262D" w:rsidP="00EB61C6">
            <w:pPr>
              <w:ind w:firstLine="33"/>
              <w:jc w:val="center"/>
              <w:rPr>
                <w:b/>
                <w:bCs/>
              </w:rPr>
            </w:pPr>
            <w:r>
              <w:rPr>
                <w:b/>
                <w:bCs/>
              </w:rPr>
              <w:t>ЛР14</w:t>
            </w:r>
          </w:p>
        </w:tc>
      </w:tr>
    </w:tbl>
    <w:p w:rsidR="00091BEF" w:rsidRPr="00C715D9" w:rsidRDefault="00091BEF" w:rsidP="00C7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C715D9" w:rsidRPr="000F55BC" w:rsidRDefault="00C715D9" w:rsidP="00C71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196D51">
        <w:rPr>
          <w:b/>
          <w:sz w:val="28"/>
          <w:szCs w:val="28"/>
        </w:rPr>
        <w:t>Количество часов на освоение программы дисциплины:</w:t>
      </w:r>
    </w:p>
    <w:p w:rsidR="00C715D9" w:rsidRPr="00196D51" w:rsidRDefault="00C715D9" w:rsidP="00C715D9">
      <w:pPr>
        <w:tabs>
          <w:tab w:val="left" w:pos="720"/>
        </w:tabs>
        <w:autoSpaceDE w:val="0"/>
        <w:autoSpaceDN w:val="0"/>
        <w:adjustRightInd w:val="0"/>
        <w:jc w:val="both"/>
        <w:rPr>
          <w:sz w:val="28"/>
          <w:szCs w:val="28"/>
        </w:rPr>
      </w:pPr>
      <w:r w:rsidRPr="00196D51">
        <w:rPr>
          <w:sz w:val="28"/>
          <w:szCs w:val="28"/>
        </w:rPr>
        <w:t xml:space="preserve">Максимальной учебной нагрузки </w:t>
      </w:r>
      <w:proofErr w:type="gramStart"/>
      <w:r w:rsidRPr="00196D51">
        <w:rPr>
          <w:sz w:val="28"/>
          <w:szCs w:val="28"/>
        </w:rPr>
        <w:t>обучающегося</w:t>
      </w:r>
      <w:proofErr w:type="gramEnd"/>
      <w:r w:rsidRPr="00196D51">
        <w:rPr>
          <w:sz w:val="28"/>
          <w:szCs w:val="28"/>
        </w:rPr>
        <w:t xml:space="preserve"> – 256 часов, в том числе: </w:t>
      </w:r>
    </w:p>
    <w:p w:rsidR="00C715D9" w:rsidRPr="00196D51" w:rsidRDefault="00C715D9" w:rsidP="00C715D9">
      <w:pPr>
        <w:tabs>
          <w:tab w:val="left" w:pos="720"/>
        </w:tabs>
        <w:autoSpaceDE w:val="0"/>
        <w:autoSpaceDN w:val="0"/>
        <w:adjustRightInd w:val="0"/>
        <w:jc w:val="both"/>
        <w:rPr>
          <w:sz w:val="28"/>
          <w:szCs w:val="28"/>
        </w:rPr>
      </w:pPr>
      <w:r w:rsidRPr="00196D51">
        <w:rPr>
          <w:sz w:val="28"/>
          <w:szCs w:val="28"/>
        </w:rPr>
        <w:t>обязательной аудиторной учебной нагрузки обучающегося – 171 часов,</w:t>
      </w:r>
    </w:p>
    <w:p w:rsidR="00C715D9" w:rsidRDefault="00C715D9" w:rsidP="00C715D9">
      <w:pPr>
        <w:tabs>
          <w:tab w:val="left" w:pos="720"/>
        </w:tabs>
        <w:autoSpaceDE w:val="0"/>
        <w:autoSpaceDN w:val="0"/>
        <w:adjustRightInd w:val="0"/>
        <w:jc w:val="both"/>
        <w:rPr>
          <w:sz w:val="28"/>
          <w:szCs w:val="28"/>
        </w:rPr>
      </w:pPr>
      <w:r w:rsidRPr="00196D51">
        <w:rPr>
          <w:sz w:val="28"/>
          <w:szCs w:val="28"/>
        </w:rPr>
        <w:t>самостоятельной работы обучающегося – 85 часов.</w:t>
      </w:r>
    </w:p>
    <w:p w:rsidR="00C715D9" w:rsidRPr="00196D51" w:rsidRDefault="00C715D9" w:rsidP="00C715D9">
      <w:pPr>
        <w:tabs>
          <w:tab w:val="left" w:pos="720"/>
        </w:tabs>
        <w:autoSpaceDE w:val="0"/>
        <w:autoSpaceDN w:val="0"/>
        <w:adjustRightInd w:val="0"/>
        <w:jc w:val="both"/>
        <w:rPr>
          <w:sz w:val="28"/>
          <w:szCs w:val="28"/>
        </w:rPr>
      </w:pPr>
    </w:p>
    <w:p w:rsidR="00C715D9" w:rsidRPr="00614BC9" w:rsidRDefault="00C715D9" w:rsidP="00C715D9">
      <w:pPr>
        <w:tabs>
          <w:tab w:val="left" w:pos="0"/>
        </w:tabs>
        <w:autoSpaceDE w:val="0"/>
        <w:autoSpaceDN w:val="0"/>
        <w:adjustRightInd w:val="0"/>
        <w:jc w:val="both"/>
        <w:rPr>
          <w:sz w:val="28"/>
          <w:szCs w:val="28"/>
        </w:rPr>
      </w:pPr>
      <w:r w:rsidRPr="00196D51">
        <w:rPr>
          <w:b/>
          <w:sz w:val="28"/>
          <w:szCs w:val="28"/>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C715D9" w:rsidRPr="00196D51" w:rsidTr="000B416F">
        <w:trPr>
          <w:trHeight w:val="286"/>
        </w:trPr>
        <w:tc>
          <w:tcPr>
            <w:tcW w:w="7904" w:type="dxa"/>
            <w:shd w:val="clear" w:color="auto" w:fill="auto"/>
          </w:tcPr>
          <w:p w:rsidR="00C715D9" w:rsidRPr="00196D51" w:rsidRDefault="00C715D9" w:rsidP="000B416F">
            <w:pPr>
              <w:jc w:val="center"/>
              <w:rPr>
                <w:sz w:val="28"/>
                <w:szCs w:val="28"/>
              </w:rPr>
            </w:pPr>
            <w:r w:rsidRPr="00196D51">
              <w:rPr>
                <w:b/>
                <w:sz w:val="28"/>
                <w:szCs w:val="28"/>
              </w:rPr>
              <w:t>Вид учебной работы</w:t>
            </w:r>
          </w:p>
        </w:tc>
        <w:tc>
          <w:tcPr>
            <w:tcW w:w="1800" w:type="dxa"/>
            <w:shd w:val="clear" w:color="auto" w:fill="auto"/>
          </w:tcPr>
          <w:p w:rsidR="00C715D9" w:rsidRPr="00196D51" w:rsidRDefault="00C715D9" w:rsidP="000B416F">
            <w:pPr>
              <w:jc w:val="center"/>
              <w:rPr>
                <w:iCs/>
                <w:sz w:val="28"/>
                <w:szCs w:val="28"/>
              </w:rPr>
            </w:pPr>
            <w:r w:rsidRPr="00196D51">
              <w:rPr>
                <w:b/>
                <w:iCs/>
                <w:sz w:val="28"/>
                <w:szCs w:val="28"/>
              </w:rPr>
              <w:t>Объем часов</w:t>
            </w:r>
          </w:p>
        </w:tc>
      </w:tr>
      <w:tr w:rsidR="00C715D9" w:rsidRPr="00196D51" w:rsidTr="000B416F">
        <w:trPr>
          <w:trHeight w:val="285"/>
        </w:trPr>
        <w:tc>
          <w:tcPr>
            <w:tcW w:w="7904" w:type="dxa"/>
            <w:shd w:val="clear" w:color="auto" w:fill="auto"/>
          </w:tcPr>
          <w:p w:rsidR="00C715D9" w:rsidRPr="00196D51" w:rsidRDefault="00C715D9" w:rsidP="000B416F">
            <w:pPr>
              <w:rPr>
                <w:b/>
                <w:sz w:val="28"/>
                <w:szCs w:val="28"/>
              </w:rPr>
            </w:pPr>
            <w:r w:rsidRPr="00196D51">
              <w:rPr>
                <w:b/>
                <w:sz w:val="28"/>
                <w:szCs w:val="28"/>
              </w:rPr>
              <w:t>Максимальная учебная нагрузка (всего)</w:t>
            </w:r>
          </w:p>
        </w:tc>
        <w:tc>
          <w:tcPr>
            <w:tcW w:w="1800" w:type="dxa"/>
            <w:shd w:val="clear" w:color="auto" w:fill="auto"/>
          </w:tcPr>
          <w:p w:rsidR="00C715D9" w:rsidRPr="00196D51" w:rsidRDefault="00C715D9" w:rsidP="000B416F">
            <w:pPr>
              <w:jc w:val="center"/>
              <w:rPr>
                <w:b/>
                <w:iCs/>
                <w:sz w:val="28"/>
                <w:szCs w:val="28"/>
              </w:rPr>
            </w:pPr>
            <w:r w:rsidRPr="00196D51">
              <w:rPr>
                <w:b/>
                <w:iCs/>
                <w:sz w:val="28"/>
                <w:szCs w:val="28"/>
              </w:rPr>
              <w:t>256</w:t>
            </w:r>
          </w:p>
        </w:tc>
      </w:tr>
      <w:tr w:rsidR="00C715D9" w:rsidRPr="00196D51" w:rsidTr="000B416F">
        <w:tc>
          <w:tcPr>
            <w:tcW w:w="7904" w:type="dxa"/>
            <w:shd w:val="clear" w:color="auto" w:fill="auto"/>
          </w:tcPr>
          <w:p w:rsidR="00C715D9" w:rsidRPr="00196D51" w:rsidRDefault="00C715D9" w:rsidP="000B416F">
            <w:pPr>
              <w:jc w:val="both"/>
              <w:rPr>
                <w:sz w:val="28"/>
                <w:szCs w:val="28"/>
              </w:rPr>
            </w:pPr>
            <w:r w:rsidRPr="00196D51">
              <w:rPr>
                <w:b/>
                <w:sz w:val="28"/>
                <w:szCs w:val="28"/>
              </w:rPr>
              <w:t xml:space="preserve">Обязательная аудиторная учебная нагрузка (всего) </w:t>
            </w:r>
          </w:p>
        </w:tc>
        <w:tc>
          <w:tcPr>
            <w:tcW w:w="1800" w:type="dxa"/>
            <w:shd w:val="clear" w:color="auto" w:fill="auto"/>
          </w:tcPr>
          <w:p w:rsidR="00C715D9" w:rsidRPr="00196D51" w:rsidRDefault="00C715D9" w:rsidP="000B416F">
            <w:pPr>
              <w:jc w:val="center"/>
              <w:rPr>
                <w:b/>
                <w:iCs/>
                <w:sz w:val="28"/>
                <w:szCs w:val="28"/>
              </w:rPr>
            </w:pPr>
            <w:r w:rsidRPr="00196D51">
              <w:rPr>
                <w:b/>
                <w:iCs/>
                <w:sz w:val="28"/>
                <w:szCs w:val="28"/>
              </w:rPr>
              <w:t>171</w:t>
            </w:r>
          </w:p>
        </w:tc>
      </w:tr>
      <w:tr w:rsidR="00C715D9" w:rsidRPr="00196D51" w:rsidTr="000B416F">
        <w:tc>
          <w:tcPr>
            <w:tcW w:w="7904" w:type="dxa"/>
            <w:shd w:val="clear" w:color="auto" w:fill="auto"/>
          </w:tcPr>
          <w:p w:rsidR="00C715D9" w:rsidRPr="00196D51" w:rsidRDefault="00C715D9" w:rsidP="000B416F">
            <w:pPr>
              <w:jc w:val="both"/>
              <w:rPr>
                <w:sz w:val="28"/>
                <w:szCs w:val="28"/>
              </w:rPr>
            </w:pPr>
            <w:r w:rsidRPr="00196D51">
              <w:rPr>
                <w:sz w:val="28"/>
                <w:szCs w:val="28"/>
              </w:rPr>
              <w:t>в том числе:</w:t>
            </w:r>
          </w:p>
        </w:tc>
        <w:tc>
          <w:tcPr>
            <w:tcW w:w="1800" w:type="dxa"/>
            <w:shd w:val="clear" w:color="auto" w:fill="auto"/>
          </w:tcPr>
          <w:p w:rsidR="00C715D9" w:rsidRPr="00196D51" w:rsidRDefault="00C715D9" w:rsidP="000B416F">
            <w:pPr>
              <w:jc w:val="center"/>
              <w:rPr>
                <w:iCs/>
                <w:sz w:val="28"/>
                <w:szCs w:val="28"/>
              </w:rPr>
            </w:pPr>
          </w:p>
        </w:tc>
      </w:tr>
      <w:tr w:rsidR="00C715D9" w:rsidRPr="00196D51" w:rsidTr="000B416F">
        <w:tc>
          <w:tcPr>
            <w:tcW w:w="7904" w:type="dxa"/>
            <w:shd w:val="clear" w:color="auto" w:fill="auto"/>
          </w:tcPr>
          <w:p w:rsidR="00C715D9" w:rsidRPr="00196D51" w:rsidRDefault="00C715D9" w:rsidP="000B416F">
            <w:pPr>
              <w:jc w:val="both"/>
              <w:rPr>
                <w:sz w:val="28"/>
                <w:szCs w:val="28"/>
              </w:rPr>
            </w:pPr>
            <w:r w:rsidRPr="00196D51">
              <w:rPr>
                <w:sz w:val="28"/>
                <w:szCs w:val="28"/>
              </w:rPr>
              <w:t xml:space="preserve">     контрольная работа</w:t>
            </w:r>
          </w:p>
        </w:tc>
        <w:tc>
          <w:tcPr>
            <w:tcW w:w="1800" w:type="dxa"/>
            <w:shd w:val="clear" w:color="auto" w:fill="auto"/>
          </w:tcPr>
          <w:p w:rsidR="00C715D9" w:rsidRPr="00196D51" w:rsidRDefault="00C715D9" w:rsidP="000B416F">
            <w:pPr>
              <w:jc w:val="center"/>
              <w:rPr>
                <w:iCs/>
                <w:sz w:val="28"/>
                <w:szCs w:val="28"/>
              </w:rPr>
            </w:pPr>
            <w:r w:rsidRPr="00196D51">
              <w:rPr>
                <w:iCs/>
                <w:sz w:val="28"/>
                <w:szCs w:val="28"/>
              </w:rPr>
              <w:t>6</w:t>
            </w:r>
          </w:p>
        </w:tc>
      </w:tr>
      <w:tr w:rsidR="00C715D9" w:rsidRPr="00196D51" w:rsidTr="000B416F">
        <w:tc>
          <w:tcPr>
            <w:tcW w:w="7904" w:type="dxa"/>
            <w:shd w:val="clear" w:color="auto" w:fill="auto"/>
          </w:tcPr>
          <w:p w:rsidR="00C715D9" w:rsidRPr="00196D51" w:rsidRDefault="00C715D9" w:rsidP="000B416F">
            <w:pPr>
              <w:jc w:val="both"/>
              <w:rPr>
                <w:sz w:val="28"/>
                <w:szCs w:val="28"/>
              </w:rPr>
            </w:pPr>
            <w:r w:rsidRPr="00196D51">
              <w:rPr>
                <w:sz w:val="28"/>
                <w:szCs w:val="28"/>
              </w:rPr>
              <w:t xml:space="preserve">     практическая работа</w:t>
            </w:r>
          </w:p>
        </w:tc>
        <w:tc>
          <w:tcPr>
            <w:tcW w:w="1800" w:type="dxa"/>
            <w:shd w:val="clear" w:color="auto" w:fill="auto"/>
          </w:tcPr>
          <w:p w:rsidR="00C715D9" w:rsidRPr="00196D51" w:rsidRDefault="00C715D9" w:rsidP="000B416F">
            <w:pPr>
              <w:jc w:val="center"/>
              <w:rPr>
                <w:iCs/>
                <w:sz w:val="28"/>
                <w:szCs w:val="28"/>
              </w:rPr>
            </w:pPr>
            <w:r w:rsidRPr="00196D51">
              <w:rPr>
                <w:iCs/>
                <w:sz w:val="28"/>
                <w:szCs w:val="28"/>
              </w:rPr>
              <w:t>40</w:t>
            </w:r>
          </w:p>
        </w:tc>
      </w:tr>
      <w:tr w:rsidR="00C715D9" w:rsidRPr="00196D51" w:rsidTr="000B416F">
        <w:tc>
          <w:tcPr>
            <w:tcW w:w="7904" w:type="dxa"/>
            <w:shd w:val="clear" w:color="auto" w:fill="auto"/>
          </w:tcPr>
          <w:p w:rsidR="00C715D9" w:rsidRPr="00196D51" w:rsidRDefault="00C715D9" w:rsidP="000B416F">
            <w:pPr>
              <w:jc w:val="both"/>
              <w:rPr>
                <w:b/>
                <w:sz w:val="28"/>
                <w:szCs w:val="28"/>
              </w:rPr>
            </w:pPr>
            <w:r w:rsidRPr="00196D51">
              <w:rPr>
                <w:b/>
                <w:sz w:val="28"/>
                <w:szCs w:val="28"/>
              </w:rPr>
              <w:t>Самостоятельная работа обучающихся</w:t>
            </w:r>
          </w:p>
        </w:tc>
        <w:tc>
          <w:tcPr>
            <w:tcW w:w="1800" w:type="dxa"/>
            <w:shd w:val="clear" w:color="auto" w:fill="auto"/>
          </w:tcPr>
          <w:p w:rsidR="00C715D9" w:rsidRPr="00196D51" w:rsidRDefault="00C715D9" w:rsidP="000B416F">
            <w:pPr>
              <w:jc w:val="center"/>
              <w:rPr>
                <w:b/>
                <w:iCs/>
                <w:sz w:val="28"/>
                <w:szCs w:val="28"/>
              </w:rPr>
            </w:pPr>
            <w:r w:rsidRPr="00196D51">
              <w:rPr>
                <w:b/>
                <w:iCs/>
                <w:sz w:val="28"/>
                <w:szCs w:val="28"/>
              </w:rPr>
              <w:t>85</w:t>
            </w:r>
          </w:p>
        </w:tc>
      </w:tr>
      <w:tr w:rsidR="00C715D9" w:rsidRPr="00196D51" w:rsidTr="000B416F">
        <w:tc>
          <w:tcPr>
            <w:tcW w:w="9704" w:type="dxa"/>
            <w:gridSpan w:val="2"/>
            <w:shd w:val="clear" w:color="auto" w:fill="auto"/>
          </w:tcPr>
          <w:p w:rsidR="00C715D9" w:rsidRPr="00196D51" w:rsidRDefault="00C715D9" w:rsidP="000B416F">
            <w:pPr>
              <w:rPr>
                <w:i/>
                <w:iCs/>
                <w:sz w:val="28"/>
                <w:szCs w:val="28"/>
              </w:rPr>
            </w:pPr>
            <w:r w:rsidRPr="00196D51">
              <w:rPr>
                <w:i/>
                <w:iCs/>
                <w:sz w:val="28"/>
                <w:szCs w:val="28"/>
              </w:rPr>
              <w:t xml:space="preserve">Итоговая аттестация </w:t>
            </w:r>
            <w:r w:rsidRPr="00196D51">
              <w:rPr>
                <w:b/>
                <w:iCs/>
                <w:sz w:val="28"/>
                <w:szCs w:val="28"/>
              </w:rPr>
              <w:t>в форме дифференцированного зачета</w:t>
            </w:r>
            <w:r w:rsidRPr="00196D51">
              <w:rPr>
                <w:i/>
                <w:iCs/>
                <w:sz w:val="28"/>
                <w:szCs w:val="28"/>
              </w:rPr>
              <w:t xml:space="preserve"> на 2 курсе      </w:t>
            </w:r>
          </w:p>
        </w:tc>
      </w:tr>
    </w:tbl>
    <w:p w:rsidR="00614BC9" w:rsidRDefault="00614BC9" w:rsidP="000F55BC">
      <w:pPr>
        <w:suppressAutoHyphens/>
        <w:ind w:firstLine="709"/>
        <w:jc w:val="both"/>
      </w:pPr>
      <w:r w:rsidRPr="00C715D9">
        <w:rPr>
          <w:b/>
          <w:sz w:val="28"/>
          <w:szCs w:val="28"/>
        </w:rPr>
        <w:br w:type="page"/>
      </w:r>
      <w:r w:rsidR="00C715D9" w:rsidRPr="00C715D9">
        <w:rPr>
          <w:b/>
          <w:sz w:val="28"/>
          <w:szCs w:val="28"/>
        </w:rPr>
        <w:lastRenderedPageBreak/>
        <w:t xml:space="preserve"> </w:t>
      </w:r>
      <w:bookmarkStart w:id="2" w:name="_GoBack"/>
      <w:bookmarkEnd w:id="2"/>
    </w:p>
    <w:p w:rsidR="006D43C1" w:rsidRPr="00196D51" w:rsidRDefault="00614BC9" w:rsidP="006D43C1">
      <w:pPr>
        <w:tabs>
          <w:tab w:val="left" w:pos="10992"/>
          <w:tab w:val="left" w:pos="11908"/>
          <w:tab w:val="left" w:pos="12824"/>
          <w:tab w:val="left" w:pos="13740"/>
          <w:tab w:val="left" w:pos="14656"/>
        </w:tabs>
        <w:jc w:val="center"/>
        <w:rPr>
          <w:b/>
          <w:bCs/>
          <w:sz w:val="28"/>
          <w:szCs w:val="28"/>
        </w:rPr>
      </w:pPr>
      <w:r>
        <w:rPr>
          <w:b/>
          <w:sz w:val="28"/>
          <w:szCs w:val="28"/>
        </w:rPr>
        <w:t>3</w:t>
      </w:r>
      <w:r w:rsidR="006D43C1" w:rsidRPr="00196D51">
        <w:rPr>
          <w:b/>
          <w:sz w:val="28"/>
          <w:szCs w:val="28"/>
        </w:rPr>
        <w:t>.</w:t>
      </w:r>
      <w:r w:rsidR="006D43C1" w:rsidRPr="00196D51">
        <w:rPr>
          <w:b/>
          <w:bCs/>
          <w:sz w:val="28"/>
          <w:szCs w:val="28"/>
        </w:rPr>
        <w:t xml:space="preserve"> ТЕМАТИЧЕСКИЙ ПЛАН</w:t>
      </w:r>
    </w:p>
    <w:p w:rsidR="006D43C1" w:rsidRPr="00AB6532" w:rsidRDefault="006D43C1" w:rsidP="006D43C1"/>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328"/>
        <w:gridCol w:w="1418"/>
        <w:gridCol w:w="797"/>
        <w:gridCol w:w="1701"/>
        <w:gridCol w:w="1471"/>
      </w:tblGrid>
      <w:tr w:rsidR="006D43C1" w:rsidRPr="00AB6532" w:rsidTr="00196D51">
        <w:trPr>
          <w:jc w:val="center"/>
        </w:trPr>
        <w:tc>
          <w:tcPr>
            <w:tcW w:w="2749" w:type="dxa"/>
            <w:vMerge w:val="restart"/>
          </w:tcPr>
          <w:p w:rsidR="006D43C1" w:rsidRPr="00AB6532" w:rsidRDefault="006D43C1" w:rsidP="006D43C1">
            <w:pPr>
              <w:jc w:val="center"/>
              <w:rPr>
                <w:b/>
              </w:rPr>
            </w:pPr>
            <w:r w:rsidRPr="00AB6532">
              <w:rPr>
                <w:b/>
              </w:rPr>
              <w:t>Наименование частей, разделов,</w:t>
            </w:r>
          </w:p>
        </w:tc>
        <w:tc>
          <w:tcPr>
            <w:tcW w:w="3543" w:type="dxa"/>
            <w:gridSpan w:val="3"/>
          </w:tcPr>
          <w:p w:rsidR="006D43C1" w:rsidRPr="00AB6532" w:rsidRDefault="006D43C1" w:rsidP="006D43C1">
            <w:pPr>
              <w:jc w:val="center"/>
              <w:rPr>
                <w:b/>
              </w:rPr>
            </w:pPr>
            <w:r w:rsidRPr="00AB6532">
              <w:rPr>
                <w:b/>
              </w:rPr>
              <w:t>Обязательная аудиторная учебная нагрузка обучающихся</w:t>
            </w:r>
          </w:p>
        </w:tc>
        <w:tc>
          <w:tcPr>
            <w:tcW w:w="1701" w:type="dxa"/>
          </w:tcPr>
          <w:p w:rsidR="006D43C1" w:rsidRPr="00AB6532" w:rsidRDefault="006D43C1" w:rsidP="00196D51">
            <w:pPr>
              <w:jc w:val="center"/>
              <w:rPr>
                <w:b/>
              </w:rPr>
            </w:pPr>
            <w:r w:rsidRPr="00AB6532">
              <w:rPr>
                <w:b/>
              </w:rPr>
              <w:t>Самостоятельная работа</w:t>
            </w:r>
          </w:p>
        </w:tc>
        <w:tc>
          <w:tcPr>
            <w:tcW w:w="1471" w:type="dxa"/>
            <w:vMerge w:val="restart"/>
          </w:tcPr>
          <w:p w:rsidR="006D43C1" w:rsidRPr="00AB6532" w:rsidRDefault="006D43C1" w:rsidP="00196D51">
            <w:pPr>
              <w:ind w:right="-108"/>
              <w:jc w:val="center"/>
              <w:rPr>
                <w:b/>
              </w:rPr>
            </w:pPr>
            <w:r w:rsidRPr="00AB6532">
              <w:rPr>
                <w:b/>
              </w:rPr>
              <w:t xml:space="preserve">Максимальная учебная нагрузка (часы) </w:t>
            </w:r>
          </w:p>
        </w:tc>
      </w:tr>
      <w:tr w:rsidR="006D43C1" w:rsidRPr="00AB6532" w:rsidTr="00196D51">
        <w:trPr>
          <w:jc w:val="center"/>
        </w:trPr>
        <w:tc>
          <w:tcPr>
            <w:tcW w:w="2749" w:type="dxa"/>
            <w:vMerge/>
          </w:tcPr>
          <w:p w:rsidR="006D43C1" w:rsidRPr="00AB6532" w:rsidRDefault="006D43C1" w:rsidP="006D43C1">
            <w:pPr>
              <w:jc w:val="center"/>
              <w:rPr>
                <w:b/>
              </w:rPr>
            </w:pPr>
          </w:p>
        </w:tc>
        <w:tc>
          <w:tcPr>
            <w:tcW w:w="1328" w:type="dxa"/>
          </w:tcPr>
          <w:p w:rsidR="006D43C1" w:rsidRPr="00AB6532" w:rsidRDefault="006D43C1" w:rsidP="006D43C1">
            <w:pPr>
              <w:ind w:firstLine="34"/>
              <w:jc w:val="center"/>
              <w:rPr>
                <w:b/>
              </w:rPr>
            </w:pPr>
            <w:r w:rsidRPr="00AB6532">
              <w:rPr>
                <w:b/>
              </w:rPr>
              <w:t>Всего часов *</w:t>
            </w:r>
          </w:p>
        </w:tc>
        <w:tc>
          <w:tcPr>
            <w:tcW w:w="1418" w:type="dxa"/>
          </w:tcPr>
          <w:p w:rsidR="006D43C1" w:rsidRPr="00AB6532" w:rsidRDefault="006D43C1" w:rsidP="006D43C1">
            <w:pPr>
              <w:ind w:firstLine="34"/>
              <w:jc w:val="center"/>
            </w:pPr>
            <w:r w:rsidRPr="00AB6532">
              <w:t>В т.ч. практические занятия, лабораторные работы (часы)</w:t>
            </w:r>
          </w:p>
        </w:tc>
        <w:tc>
          <w:tcPr>
            <w:tcW w:w="797" w:type="dxa"/>
          </w:tcPr>
          <w:p w:rsidR="006D43C1" w:rsidRPr="00AB6532" w:rsidRDefault="006D43C1" w:rsidP="006D43C1">
            <w:pPr>
              <w:ind w:firstLine="34"/>
              <w:jc w:val="center"/>
            </w:pPr>
            <w:r w:rsidRPr="00AB6532">
              <w:t>Контрольные работы</w:t>
            </w:r>
          </w:p>
        </w:tc>
        <w:tc>
          <w:tcPr>
            <w:tcW w:w="1701" w:type="dxa"/>
          </w:tcPr>
          <w:p w:rsidR="006D43C1" w:rsidRPr="00AB6532" w:rsidRDefault="006D43C1" w:rsidP="006D43C1">
            <w:pPr>
              <w:ind w:firstLine="34"/>
              <w:jc w:val="center"/>
              <w:rPr>
                <w:b/>
              </w:rPr>
            </w:pPr>
            <w:r w:rsidRPr="00AB6532">
              <w:rPr>
                <w:b/>
              </w:rPr>
              <w:t xml:space="preserve">Всего часов </w:t>
            </w:r>
          </w:p>
          <w:p w:rsidR="006D43C1" w:rsidRPr="00AB6532" w:rsidRDefault="006D43C1" w:rsidP="006D43C1">
            <w:pPr>
              <w:ind w:firstLine="34"/>
              <w:jc w:val="center"/>
            </w:pPr>
            <w:r w:rsidRPr="00AB6532">
              <w:t xml:space="preserve">В т.ч. </w:t>
            </w:r>
            <w:proofErr w:type="spellStart"/>
            <w:r w:rsidRPr="00AB6532">
              <w:t>индивидуа</w:t>
            </w:r>
            <w:proofErr w:type="spellEnd"/>
          </w:p>
          <w:p w:rsidR="006D43C1" w:rsidRPr="00AB6532" w:rsidRDefault="006D43C1" w:rsidP="006D43C1">
            <w:pPr>
              <w:ind w:firstLine="34"/>
              <w:jc w:val="center"/>
            </w:pPr>
            <w:proofErr w:type="spellStart"/>
            <w:r w:rsidRPr="00AB6532">
              <w:t>льный</w:t>
            </w:r>
            <w:proofErr w:type="spellEnd"/>
            <w:r w:rsidRPr="00AB6532">
              <w:t xml:space="preserve"> проект</w:t>
            </w:r>
          </w:p>
        </w:tc>
        <w:tc>
          <w:tcPr>
            <w:tcW w:w="1471" w:type="dxa"/>
            <w:vMerge/>
          </w:tcPr>
          <w:p w:rsidR="006D43C1" w:rsidRPr="00AB6532" w:rsidRDefault="006D43C1" w:rsidP="006D43C1">
            <w:pPr>
              <w:jc w:val="center"/>
              <w:rPr>
                <w:b/>
              </w:rPr>
            </w:pPr>
          </w:p>
        </w:tc>
      </w:tr>
      <w:tr w:rsidR="006D43C1" w:rsidRPr="00AB6532" w:rsidTr="00196D51">
        <w:trPr>
          <w:jc w:val="center"/>
        </w:trPr>
        <w:tc>
          <w:tcPr>
            <w:tcW w:w="2749" w:type="dxa"/>
          </w:tcPr>
          <w:p w:rsidR="006D43C1" w:rsidRPr="00AB6532" w:rsidRDefault="006D43C1" w:rsidP="006D43C1">
            <w:pPr>
              <w:jc w:val="center"/>
            </w:pPr>
            <w:r w:rsidRPr="00AB6532">
              <w:t>1</w:t>
            </w:r>
          </w:p>
        </w:tc>
        <w:tc>
          <w:tcPr>
            <w:tcW w:w="1328" w:type="dxa"/>
          </w:tcPr>
          <w:p w:rsidR="006D43C1" w:rsidRPr="00AB6532" w:rsidRDefault="006D43C1" w:rsidP="006D43C1">
            <w:pPr>
              <w:ind w:firstLine="34"/>
              <w:jc w:val="center"/>
            </w:pPr>
            <w:r w:rsidRPr="00AB6532">
              <w:t>2</w:t>
            </w:r>
          </w:p>
        </w:tc>
        <w:tc>
          <w:tcPr>
            <w:tcW w:w="1418" w:type="dxa"/>
          </w:tcPr>
          <w:p w:rsidR="006D43C1" w:rsidRPr="00AB6532" w:rsidRDefault="006D43C1" w:rsidP="006D43C1">
            <w:pPr>
              <w:jc w:val="center"/>
            </w:pPr>
            <w:r w:rsidRPr="00AB6532">
              <w:t>3</w:t>
            </w:r>
          </w:p>
        </w:tc>
        <w:tc>
          <w:tcPr>
            <w:tcW w:w="797" w:type="dxa"/>
          </w:tcPr>
          <w:p w:rsidR="006D43C1" w:rsidRPr="00AB6532" w:rsidRDefault="006D43C1" w:rsidP="006D43C1">
            <w:pPr>
              <w:jc w:val="center"/>
            </w:pPr>
            <w:r>
              <w:t>4</w:t>
            </w:r>
          </w:p>
        </w:tc>
        <w:tc>
          <w:tcPr>
            <w:tcW w:w="1701" w:type="dxa"/>
          </w:tcPr>
          <w:p w:rsidR="006D43C1" w:rsidRPr="00AB6532" w:rsidRDefault="006D43C1" w:rsidP="006D43C1">
            <w:pPr>
              <w:jc w:val="center"/>
            </w:pPr>
            <w:r>
              <w:t>5</w:t>
            </w:r>
          </w:p>
          <w:p w:rsidR="006D43C1" w:rsidRPr="00AB6532" w:rsidRDefault="006D43C1" w:rsidP="006D43C1"/>
        </w:tc>
        <w:tc>
          <w:tcPr>
            <w:tcW w:w="1471" w:type="dxa"/>
          </w:tcPr>
          <w:p w:rsidR="006D43C1" w:rsidRPr="00AB6532" w:rsidRDefault="006D43C1" w:rsidP="006D43C1">
            <w:pPr>
              <w:jc w:val="center"/>
            </w:pPr>
            <w:r w:rsidRPr="00AB6532">
              <w:t>6</w:t>
            </w:r>
          </w:p>
        </w:tc>
      </w:tr>
      <w:tr w:rsidR="006D43C1" w:rsidRPr="00D8292C" w:rsidTr="00196D51">
        <w:trPr>
          <w:jc w:val="center"/>
        </w:trPr>
        <w:tc>
          <w:tcPr>
            <w:tcW w:w="2749" w:type="dxa"/>
          </w:tcPr>
          <w:p w:rsidR="006D43C1" w:rsidRPr="00182100" w:rsidRDefault="006D43C1" w:rsidP="006D43C1">
            <w:pPr>
              <w:rPr>
                <w:b/>
              </w:rPr>
            </w:pPr>
            <w:r w:rsidRPr="00182100">
              <w:rPr>
                <w:b/>
              </w:rPr>
              <w:t>Ведение</w:t>
            </w:r>
          </w:p>
        </w:tc>
        <w:tc>
          <w:tcPr>
            <w:tcW w:w="1328" w:type="dxa"/>
          </w:tcPr>
          <w:p w:rsidR="006D43C1" w:rsidRPr="00D8292C" w:rsidRDefault="006D43C1" w:rsidP="006D43C1">
            <w:pPr>
              <w:ind w:firstLine="34"/>
              <w:jc w:val="center"/>
              <w:rPr>
                <w:b/>
              </w:rPr>
            </w:pPr>
            <w:r w:rsidRPr="00D8292C">
              <w:rPr>
                <w:b/>
              </w:rPr>
              <w:t>2</w:t>
            </w:r>
          </w:p>
        </w:tc>
        <w:tc>
          <w:tcPr>
            <w:tcW w:w="1418" w:type="dxa"/>
          </w:tcPr>
          <w:p w:rsidR="006D43C1" w:rsidRPr="00D8292C" w:rsidRDefault="006D43C1" w:rsidP="006D43C1">
            <w:pPr>
              <w:jc w:val="center"/>
              <w:rPr>
                <w:color w:val="FF0000"/>
              </w:rPr>
            </w:pPr>
          </w:p>
        </w:tc>
        <w:tc>
          <w:tcPr>
            <w:tcW w:w="797" w:type="dxa"/>
          </w:tcPr>
          <w:p w:rsidR="006D43C1" w:rsidRPr="00D8292C" w:rsidRDefault="006D43C1" w:rsidP="006D43C1">
            <w:pPr>
              <w:jc w:val="center"/>
              <w:rPr>
                <w:b/>
                <w:color w:val="FF0000"/>
              </w:rPr>
            </w:pPr>
          </w:p>
        </w:tc>
        <w:tc>
          <w:tcPr>
            <w:tcW w:w="1701" w:type="dxa"/>
          </w:tcPr>
          <w:p w:rsidR="006D43C1" w:rsidRPr="00F978E5" w:rsidRDefault="006D43C1" w:rsidP="006D43C1">
            <w:pPr>
              <w:jc w:val="center"/>
            </w:pPr>
            <w:r w:rsidRPr="00F978E5">
              <w:t>1</w:t>
            </w:r>
          </w:p>
        </w:tc>
        <w:tc>
          <w:tcPr>
            <w:tcW w:w="1471" w:type="dxa"/>
          </w:tcPr>
          <w:p w:rsidR="006D43C1" w:rsidRPr="00F978E5" w:rsidRDefault="006D43C1" w:rsidP="006D43C1">
            <w:pPr>
              <w:jc w:val="center"/>
              <w:rPr>
                <w:b/>
              </w:rPr>
            </w:pPr>
            <w:r w:rsidRPr="00F978E5">
              <w:rPr>
                <w:b/>
              </w:rPr>
              <w:t>3</w:t>
            </w:r>
          </w:p>
        </w:tc>
      </w:tr>
      <w:tr w:rsidR="006D43C1" w:rsidRPr="00D8292C" w:rsidTr="00196D51">
        <w:trPr>
          <w:trHeight w:val="573"/>
          <w:jc w:val="center"/>
        </w:trPr>
        <w:tc>
          <w:tcPr>
            <w:tcW w:w="2749" w:type="dxa"/>
          </w:tcPr>
          <w:p w:rsidR="006D43C1" w:rsidRPr="00917D28" w:rsidRDefault="006D43C1" w:rsidP="006D43C1">
            <w:pPr>
              <w:rPr>
                <w:color w:val="FF0000"/>
              </w:rPr>
            </w:pPr>
            <w:r w:rsidRPr="00C04778">
              <w:rPr>
                <w:b/>
                <w:bCs/>
              </w:rPr>
              <w:t>Раздел 1</w:t>
            </w:r>
            <w:r w:rsidRPr="00D8292C">
              <w:rPr>
                <w:bCs/>
              </w:rPr>
              <w:t>.</w:t>
            </w:r>
            <w:r w:rsidRPr="00D8292C">
              <w:t xml:space="preserve"> Человек и общество</w:t>
            </w:r>
          </w:p>
        </w:tc>
        <w:tc>
          <w:tcPr>
            <w:tcW w:w="1328" w:type="dxa"/>
          </w:tcPr>
          <w:p w:rsidR="006D43C1" w:rsidRPr="00D8292C" w:rsidRDefault="006D43C1" w:rsidP="006D43C1">
            <w:pPr>
              <w:ind w:firstLine="34"/>
              <w:jc w:val="center"/>
              <w:rPr>
                <w:b/>
              </w:rPr>
            </w:pPr>
            <w:r w:rsidRPr="00D8292C">
              <w:rPr>
                <w:b/>
              </w:rPr>
              <w:t>20</w:t>
            </w:r>
          </w:p>
        </w:tc>
        <w:tc>
          <w:tcPr>
            <w:tcW w:w="1418" w:type="dxa"/>
          </w:tcPr>
          <w:p w:rsidR="006D43C1" w:rsidRPr="00D8292C" w:rsidRDefault="006D43C1" w:rsidP="006D43C1">
            <w:pPr>
              <w:jc w:val="center"/>
            </w:pPr>
            <w:r w:rsidRPr="00D8292C">
              <w:t>6</w:t>
            </w:r>
          </w:p>
        </w:tc>
        <w:tc>
          <w:tcPr>
            <w:tcW w:w="797" w:type="dxa"/>
          </w:tcPr>
          <w:p w:rsidR="006D43C1" w:rsidRPr="00D8292C" w:rsidRDefault="006D43C1" w:rsidP="006D43C1">
            <w:pPr>
              <w:jc w:val="center"/>
              <w:rPr>
                <w:b/>
                <w:color w:val="FF0000"/>
              </w:rPr>
            </w:pPr>
          </w:p>
        </w:tc>
        <w:tc>
          <w:tcPr>
            <w:tcW w:w="1701" w:type="dxa"/>
          </w:tcPr>
          <w:p w:rsidR="006D43C1" w:rsidRPr="00F978E5" w:rsidRDefault="006D43C1" w:rsidP="006D43C1">
            <w:pPr>
              <w:jc w:val="center"/>
            </w:pPr>
            <w:r w:rsidRPr="00F978E5">
              <w:t>6</w:t>
            </w:r>
          </w:p>
        </w:tc>
        <w:tc>
          <w:tcPr>
            <w:tcW w:w="1471" w:type="dxa"/>
          </w:tcPr>
          <w:p w:rsidR="006D43C1" w:rsidRPr="00F978E5" w:rsidRDefault="006D43C1" w:rsidP="006D43C1">
            <w:pPr>
              <w:jc w:val="center"/>
              <w:rPr>
                <w:b/>
              </w:rPr>
            </w:pPr>
            <w:r w:rsidRPr="00F978E5">
              <w:rPr>
                <w:b/>
              </w:rPr>
              <w:t>26</w:t>
            </w:r>
          </w:p>
        </w:tc>
      </w:tr>
      <w:tr w:rsidR="006D43C1" w:rsidRPr="00D8292C" w:rsidTr="00196D51">
        <w:trPr>
          <w:jc w:val="center"/>
        </w:trPr>
        <w:tc>
          <w:tcPr>
            <w:tcW w:w="2749" w:type="dxa"/>
          </w:tcPr>
          <w:p w:rsidR="006D43C1" w:rsidRPr="00917D28" w:rsidRDefault="006D43C1" w:rsidP="006D43C1">
            <w:r w:rsidRPr="00917D28">
              <w:rPr>
                <w:b/>
                <w:bCs/>
              </w:rPr>
              <w:t>Раздел 2</w:t>
            </w:r>
            <w:r w:rsidRPr="00D8292C">
              <w:rPr>
                <w:bCs/>
              </w:rPr>
              <w:t>.</w:t>
            </w:r>
            <w:r w:rsidRPr="00D8292C">
              <w:t xml:space="preserve"> Духовная культура человека и общества</w:t>
            </w:r>
          </w:p>
        </w:tc>
        <w:tc>
          <w:tcPr>
            <w:tcW w:w="1328" w:type="dxa"/>
          </w:tcPr>
          <w:p w:rsidR="006D43C1" w:rsidRPr="00406EA1" w:rsidRDefault="006D43C1" w:rsidP="006D43C1">
            <w:pPr>
              <w:ind w:firstLine="34"/>
              <w:jc w:val="center"/>
              <w:rPr>
                <w:b/>
              </w:rPr>
            </w:pPr>
            <w:r w:rsidRPr="00406EA1">
              <w:rPr>
                <w:b/>
              </w:rPr>
              <w:t>24</w:t>
            </w:r>
          </w:p>
        </w:tc>
        <w:tc>
          <w:tcPr>
            <w:tcW w:w="1418" w:type="dxa"/>
          </w:tcPr>
          <w:p w:rsidR="006D43C1" w:rsidRPr="00406EA1" w:rsidRDefault="006D43C1" w:rsidP="006D43C1">
            <w:pPr>
              <w:jc w:val="center"/>
            </w:pPr>
            <w:r>
              <w:t>7</w:t>
            </w:r>
          </w:p>
        </w:tc>
        <w:tc>
          <w:tcPr>
            <w:tcW w:w="797" w:type="dxa"/>
          </w:tcPr>
          <w:p w:rsidR="006D43C1" w:rsidRPr="009908CE" w:rsidRDefault="006D43C1" w:rsidP="006D43C1">
            <w:pPr>
              <w:jc w:val="center"/>
              <w:rPr>
                <w:b/>
              </w:rPr>
            </w:pPr>
            <w:r w:rsidRPr="009908CE">
              <w:rPr>
                <w:b/>
              </w:rPr>
              <w:t>1</w:t>
            </w:r>
          </w:p>
        </w:tc>
        <w:tc>
          <w:tcPr>
            <w:tcW w:w="1701" w:type="dxa"/>
          </w:tcPr>
          <w:p w:rsidR="006D43C1" w:rsidRPr="00F978E5" w:rsidRDefault="006D43C1" w:rsidP="006D43C1">
            <w:pPr>
              <w:jc w:val="center"/>
            </w:pPr>
            <w:r w:rsidRPr="00F978E5">
              <w:t>10</w:t>
            </w:r>
          </w:p>
        </w:tc>
        <w:tc>
          <w:tcPr>
            <w:tcW w:w="1471" w:type="dxa"/>
          </w:tcPr>
          <w:p w:rsidR="006D43C1" w:rsidRPr="00F978E5" w:rsidRDefault="006D43C1" w:rsidP="006D43C1">
            <w:pPr>
              <w:jc w:val="center"/>
              <w:rPr>
                <w:b/>
              </w:rPr>
            </w:pPr>
            <w:r w:rsidRPr="00F978E5">
              <w:rPr>
                <w:b/>
              </w:rPr>
              <w:t>34</w:t>
            </w:r>
          </w:p>
        </w:tc>
      </w:tr>
      <w:tr w:rsidR="006D43C1" w:rsidRPr="00D8292C" w:rsidTr="00196D51">
        <w:trPr>
          <w:trHeight w:val="513"/>
          <w:jc w:val="center"/>
        </w:trPr>
        <w:tc>
          <w:tcPr>
            <w:tcW w:w="2749" w:type="dxa"/>
          </w:tcPr>
          <w:p w:rsidR="006D43C1" w:rsidRPr="00917D28" w:rsidRDefault="006D43C1" w:rsidP="006D43C1">
            <w:pPr>
              <w:rPr>
                <w:color w:val="FF0000"/>
              </w:rPr>
            </w:pPr>
            <w:r w:rsidRPr="00182100">
              <w:rPr>
                <w:b/>
                <w:bCs/>
              </w:rPr>
              <w:t>Раздел 3</w:t>
            </w:r>
            <w:r w:rsidRPr="005C18F4">
              <w:rPr>
                <w:bCs/>
              </w:rPr>
              <w:t xml:space="preserve">. </w:t>
            </w:r>
            <w:r w:rsidRPr="00D8292C">
              <w:t>Экономика</w:t>
            </w:r>
          </w:p>
        </w:tc>
        <w:tc>
          <w:tcPr>
            <w:tcW w:w="1328" w:type="dxa"/>
          </w:tcPr>
          <w:p w:rsidR="006D43C1" w:rsidRPr="00406EA1" w:rsidRDefault="006D43C1" w:rsidP="006D43C1">
            <w:pPr>
              <w:ind w:firstLine="34"/>
              <w:jc w:val="center"/>
              <w:rPr>
                <w:b/>
              </w:rPr>
            </w:pPr>
            <w:r w:rsidRPr="00406EA1">
              <w:rPr>
                <w:b/>
              </w:rPr>
              <w:t>35</w:t>
            </w:r>
          </w:p>
        </w:tc>
        <w:tc>
          <w:tcPr>
            <w:tcW w:w="1418" w:type="dxa"/>
          </w:tcPr>
          <w:p w:rsidR="006D43C1" w:rsidRPr="00406EA1" w:rsidRDefault="006D43C1" w:rsidP="006D43C1">
            <w:pPr>
              <w:jc w:val="center"/>
            </w:pPr>
            <w:r w:rsidRPr="00406EA1">
              <w:t>6</w:t>
            </w:r>
          </w:p>
        </w:tc>
        <w:tc>
          <w:tcPr>
            <w:tcW w:w="797" w:type="dxa"/>
          </w:tcPr>
          <w:p w:rsidR="006D43C1" w:rsidRPr="009908CE" w:rsidRDefault="006D43C1" w:rsidP="006D43C1">
            <w:pPr>
              <w:jc w:val="center"/>
              <w:rPr>
                <w:b/>
              </w:rPr>
            </w:pPr>
            <w:r w:rsidRPr="009908CE">
              <w:rPr>
                <w:b/>
              </w:rPr>
              <w:t>1</w:t>
            </w:r>
          </w:p>
        </w:tc>
        <w:tc>
          <w:tcPr>
            <w:tcW w:w="1701" w:type="dxa"/>
          </w:tcPr>
          <w:p w:rsidR="006D43C1" w:rsidRPr="00F978E5" w:rsidRDefault="006D43C1" w:rsidP="006D43C1">
            <w:pPr>
              <w:jc w:val="center"/>
            </w:pPr>
            <w:r w:rsidRPr="00F978E5">
              <w:t>20</w:t>
            </w:r>
          </w:p>
        </w:tc>
        <w:tc>
          <w:tcPr>
            <w:tcW w:w="1471" w:type="dxa"/>
          </w:tcPr>
          <w:p w:rsidR="006D43C1" w:rsidRPr="00F978E5" w:rsidRDefault="006D43C1" w:rsidP="006D43C1">
            <w:pPr>
              <w:jc w:val="center"/>
              <w:rPr>
                <w:b/>
              </w:rPr>
            </w:pPr>
            <w:r w:rsidRPr="00F978E5">
              <w:rPr>
                <w:b/>
              </w:rPr>
              <w:t>55</w:t>
            </w:r>
          </w:p>
        </w:tc>
      </w:tr>
      <w:tr w:rsidR="006D43C1" w:rsidRPr="00D8292C" w:rsidTr="00196D51">
        <w:trPr>
          <w:jc w:val="center"/>
        </w:trPr>
        <w:tc>
          <w:tcPr>
            <w:tcW w:w="2749" w:type="dxa"/>
          </w:tcPr>
          <w:p w:rsidR="006D43C1" w:rsidRPr="00571BA7" w:rsidRDefault="006D43C1" w:rsidP="006D43C1">
            <w:pPr>
              <w:rPr>
                <w:color w:val="FF0000"/>
              </w:rPr>
            </w:pPr>
            <w:r w:rsidRPr="00182100">
              <w:rPr>
                <w:b/>
              </w:rPr>
              <w:t xml:space="preserve">Раздел 4. </w:t>
            </w:r>
            <w:r w:rsidRPr="00406EA1">
              <w:t>Социальные отношения</w:t>
            </w:r>
          </w:p>
        </w:tc>
        <w:tc>
          <w:tcPr>
            <w:tcW w:w="1328" w:type="dxa"/>
          </w:tcPr>
          <w:p w:rsidR="006D43C1" w:rsidRPr="00406EA1" w:rsidRDefault="006D43C1" w:rsidP="006D43C1">
            <w:pPr>
              <w:ind w:firstLine="34"/>
              <w:jc w:val="center"/>
              <w:rPr>
                <w:b/>
              </w:rPr>
            </w:pPr>
            <w:r w:rsidRPr="00406EA1">
              <w:rPr>
                <w:b/>
              </w:rPr>
              <w:t>30</w:t>
            </w:r>
          </w:p>
        </w:tc>
        <w:tc>
          <w:tcPr>
            <w:tcW w:w="1418" w:type="dxa"/>
          </w:tcPr>
          <w:p w:rsidR="006D43C1" w:rsidRPr="00406EA1" w:rsidRDefault="006D43C1" w:rsidP="006D43C1">
            <w:pPr>
              <w:jc w:val="center"/>
            </w:pPr>
            <w:r w:rsidRPr="00406EA1">
              <w:t>6</w:t>
            </w:r>
          </w:p>
        </w:tc>
        <w:tc>
          <w:tcPr>
            <w:tcW w:w="797" w:type="dxa"/>
          </w:tcPr>
          <w:p w:rsidR="006D43C1" w:rsidRPr="009908CE" w:rsidRDefault="006D43C1" w:rsidP="006D43C1">
            <w:pPr>
              <w:jc w:val="center"/>
              <w:rPr>
                <w:b/>
              </w:rPr>
            </w:pPr>
            <w:r w:rsidRPr="009908CE">
              <w:rPr>
                <w:b/>
              </w:rPr>
              <w:t>1</w:t>
            </w:r>
          </w:p>
        </w:tc>
        <w:tc>
          <w:tcPr>
            <w:tcW w:w="1701" w:type="dxa"/>
          </w:tcPr>
          <w:p w:rsidR="006D43C1" w:rsidRPr="00F978E5" w:rsidRDefault="006D43C1" w:rsidP="006D43C1">
            <w:pPr>
              <w:jc w:val="center"/>
            </w:pPr>
            <w:r w:rsidRPr="00F978E5">
              <w:t>14</w:t>
            </w:r>
          </w:p>
        </w:tc>
        <w:tc>
          <w:tcPr>
            <w:tcW w:w="1471" w:type="dxa"/>
          </w:tcPr>
          <w:p w:rsidR="006D43C1" w:rsidRPr="00F978E5" w:rsidRDefault="006D43C1" w:rsidP="006D43C1">
            <w:pPr>
              <w:jc w:val="center"/>
              <w:rPr>
                <w:b/>
              </w:rPr>
            </w:pPr>
            <w:r w:rsidRPr="00F978E5">
              <w:rPr>
                <w:b/>
              </w:rPr>
              <w:t>44</w:t>
            </w:r>
          </w:p>
        </w:tc>
      </w:tr>
      <w:tr w:rsidR="006D43C1" w:rsidRPr="00D8292C" w:rsidTr="00196D51">
        <w:trPr>
          <w:jc w:val="center"/>
        </w:trPr>
        <w:tc>
          <w:tcPr>
            <w:tcW w:w="2749" w:type="dxa"/>
          </w:tcPr>
          <w:p w:rsidR="006D43C1" w:rsidRPr="00571BA7" w:rsidRDefault="006D43C1" w:rsidP="006D43C1">
            <w:pPr>
              <w:pStyle w:val="af9"/>
              <w:rPr>
                <w:rFonts w:ascii="Times New Roman" w:hAnsi="Times New Roman"/>
                <w:color w:val="FF0000"/>
                <w:sz w:val="24"/>
                <w:szCs w:val="24"/>
              </w:rPr>
            </w:pPr>
            <w:r w:rsidRPr="00182100">
              <w:rPr>
                <w:rFonts w:ascii="Times New Roman" w:hAnsi="Times New Roman"/>
                <w:b/>
                <w:sz w:val="24"/>
                <w:szCs w:val="24"/>
              </w:rPr>
              <w:t>Раздел 5.</w:t>
            </w:r>
            <w:r w:rsidRPr="00571BA7">
              <w:rPr>
                <w:rFonts w:ascii="Times New Roman" w:hAnsi="Times New Roman"/>
                <w:sz w:val="24"/>
                <w:szCs w:val="24"/>
              </w:rPr>
              <w:t xml:space="preserve"> </w:t>
            </w:r>
            <w:r w:rsidRPr="00406EA1">
              <w:rPr>
                <w:rFonts w:ascii="Times New Roman" w:hAnsi="Times New Roman"/>
                <w:sz w:val="24"/>
                <w:szCs w:val="24"/>
              </w:rPr>
              <w:t>Политика</w:t>
            </w:r>
          </w:p>
        </w:tc>
        <w:tc>
          <w:tcPr>
            <w:tcW w:w="1328" w:type="dxa"/>
          </w:tcPr>
          <w:p w:rsidR="006D43C1" w:rsidRPr="00406EA1" w:rsidRDefault="006D43C1" w:rsidP="006D43C1">
            <w:pPr>
              <w:ind w:firstLine="34"/>
              <w:jc w:val="center"/>
              <w:rPr>
                <w:b/>
              </w:rPr>
            </w:pPr>
            <w:r w:rsidRPr="00406EA1">
              <w:rPr>
                <w:b/>
              </w:rPr>
              <w:t>22</w:t>
            </w:r>
          </w:p>
        </w:tc>
        <w:tc>
          <w:tcPr>
            <w:tcW w:w="1418" w:type="dxa"/>
          </w:tcPr>
          <w:p w:rsidR="006D43C1" w:rsidRPr="00406EA1" w:rsidRDefault="006D43C1" w:rsidP="006D43C1">
            <w:pPr>
              <w:jc w:val="center"/>
            </w:pPr>
            <w:r w:rsidRPr="00406EA1">
              <w:t>7</w:t>
            </w:r>
          </w:p>
        </w:tc>
        <w:tc>
          <w:tcPr>
            <w:tcW w:w="797" w:type="dxa"/>
          </w:tcPr>
          <w:p w:rsidR="006D43C1" w:rsidRPr="009908CE" w:rsidRDefault="006D43C1" w:rsidP="006D43C1">
            <w:pPr>
              <w:jc w:val="center"/>
              <w:rPr>
                <w:b/>
              </w:rPr>
            </w:pPr>
            <w:r w:rsidRPr="009908CE">
              <w:rPr>
                <w:b/>
              </w:rPr>
              <w:t>1</w:t>
            </w:r>
          </w:p>
        </w:tc>
        <w:tc>
          <w:tcPr>
            <w:tcW w:w="1701" w:type="dxa"/>
          </w:tcPr>
          <w:p w:rsidR="006D43C1" w:rsidRPr="00F978E5" w:rsidRDefault="006D43C1" w:rsidP="006D43C1">
            <w:pPr>
              <w:jc w:val="center"/>
            </w:pPr>
            <w:r w:rsidRPr="00F978E5">
              <w:t>14</w:t>
            </w:r>
          </w:p>
        </w:tc>
        <w:tc>
          <w:tcPr>
            <w:tcW w:w="1471" w:type="dxa"/>
          </w:tcPr>
          <w:p w:rsidR="006D43C1" w:rsidRPr="00F978E5" w:rsidRDefault="006D43C1" w:rsidP="006D43C1">
            <w:pPr>
              <w:jc w:val="center"/>
              <w:rPr>
                <w:b/>
              </w:rPr>
            </w:pPr>
            <w:r w:rsidRPr="00F978E5">
              <w:rPr>
                <w:b/>
              </w:rPr>
              <w:t>36</w:t>
            </w:r>
          </w:p>
        </w:tc>
      </w:tr>
      <w:tr w:rsidR="006D43C1" w:rsidRPr="00D8292C" w:rsidTr="00196D51">
        <w:trPr>
          <w:jc w:val="center"/>
        </w:trPr>
        <w:tc>
          <w:tcPr>
            <w:tcW w:w="2749" w:type="dxa"/>
          </w:tcPr>
          <w:p w:rsidR="006D43C1" w:rsidRPr="00182100" w:rsidRDefault="006D43C1" w:rsidP="006D43C1">
            <w:pPr>
              <w:pStyle w:val="af9"/>
              <w:rPr>
                <w:rFonts w:ascii="Times New Roman" w:hAnsi="Times New Roman"/>
                <w:color w:val="FF0000"/>
                <w:sz w:val="24"/>
                <w:szCs w:val="24"/>
              </w:rPr>
            </w:pPr>
            <w:r w:rsidRPr="00182100">
              <w:rPr>
                <w:rFonts w:ascii="Times New Roman" w:hAnsi="Times New Roman"/>
                <w:b/>
                <w:sz w:val="24"/>
                <w:szCs w:val="24"/>
              </w:rPr>
              <w:t>Раздел 6.</w:t>
            </w:r>
            <w:r w:rsidRPr="00182100">
              <w:rPr>
                <w:rFonts w:ascii="Times New Roman" w:hAnsi="Times New Roman"/>
                <w:sz w:val="24"/>
                <w:szCs w:val="24"/>
              </w:rPr>
              <w:t xml:space="preserve"> </w:t>
            </w:r>
            <w:r>
              <w:rPr>
                <w:rFonts w:ascii="Times New Roman" w:hAnsi="Times New Roman"/>
                <w:sz w:val="24"/>
                <w:szCs w:val="24"/>
              </w:rPr>
              <w:t>Право</w:t>
            </w:r>
          </w:p>
        </w:tc>
        <w:tc>
          <w:tcPr>
            <w:tcW w:w="1328" w:type="dxa"/>
          </w:tcPr>
          <w:p w:rsidR="006D43C1" w:rsidRPr="009908CE" w:rsidRDefault="006D43C1" w:rsidP="006D43C1">
            <w:pPr>
              <w:ind w:firstLine="34"/>
              <w:jc w:val="center"/>
              <w:rPr>
                <w:b/>
              </w:rPr>
            </w:pPr>
            <w:r w:rsidRPr="009908CE">
              <w:rPr>
                <w:b/>
              </w:rPr>
              <w:t>38</w:t>
            </w:r>
          </w:p>
        </w:tc>
        <w:tc>
          <w:tcPr>
            <w:tcW w:w="1418" w:type="dxa"/>
          </w:tcPr>
          <w:p w:rsidR="006D43C1" w:rsidRPr="009908CE" w:rsidRDefault="006D43C1" w:rsidP="006D43C1">
            <w:pPr>
              <w:jc w:val="center"/>
            </w:pPr>
            <w:r w:rsidRPr="009908CE">
              <w:t>8</w:t>
            </w:r>
          </w:p>
        </w:tc>
        <w:tc>
          <w:tcPr>
            <w:tcW w:w="797" w:type="dxa"/>
          </w:tcPr>
          <w:p w:rsidR="006D43C1" w:rsidRPr="009908CE" w:rsidRDefault="006D43C1" w:rsidP="006D43C1">
            <w:pPr>
              <w:jc w:val="center"/>
              <w:rPr>
                <w:b/>
              </w:rPr>
            </w:pPr>
            <w:r w:rsidRPr="009908CE">
              <w:rPr>
                <w:b/>
              </w:rPr>
              <w:t>1</w:t>
            </w:r>
          </w:p>
        </w:tc>
        <w:tc>
          <w:tcPr>
            <w:tcW w:w="1701" w:type="dxa"/>
          </w:tcPr>
          <w:p w:rsidR="006D43C1" w:rsidRPr="00F978E5" w:rsidRDefault="006D43C1" w:rsidP="006D43C1">
            <w:pPr>
              <w:jc w:val="center"/>
            </w:pPr>
            <w:r w:rsidRPr="00F978E5">
              <w:t>20</w:t>
            </w:r>
          </w:p>
        </w:tc>
        <w:tc>
          <w:tcPr>
            <w:tcW w:w="1471" w:type="dxa"/>
          </w:tcPr>
          <w:p w:rsidR="006D43C1" w:rsidRPr="00F978E5" w:rsidRDefault="006D43C1" w:rsidP="006D43C1">
            <w:pPr>
              <w:jc w:val="center"/>
              <w:rPr>
                <w:b/>
              </w:rPr>
            </w:pPr>
            <w:r w:rsidRPr="00F978E5">
              <w:rPr>
                <w:b/>
              </w:rPr>
              <w:t>58</w:t>
            </w:r>
          </w:p>
        </w:tc>
      </w:tr>
      <w:tr w:rsidR="006D43C1" w:rsidRPr="00D8292C" w:rsidTr="00196D51">
        <w:trPr>
          <w:jc w:val="center"/>
        </w:trPr>
        <w:tc>
          <w:tcPr>
            <w:tcW w:w="2749" w:type="dxa"/>
          </w:tcPr>
          <w:p w:rsidR="006D43C1" w:rsidRPr="005F7EC0" w:rsidRDefault="006D43C1" w:rsidP="006D43C1">
            <w:r w:rsidRPr="005F7EC0">
              <w:t>ВСЕГО</w:t>
            </w:r>
          </w:p>
        </w:tc>
        <w:tc>
          <w:tcPr>
            <w:tcW w:w="1328" w:type="dxa"/>
          </w:tcPr>
          <w:p w:rsidR="006D43C1" w:rsidRPr="009908CE" w:rsidRDefault="006D43C1" w:rsidP="006D43C1">
            <w:pPr>
              <w:ind w:firstLine="34"/>
              <w:jc w:val="center"/>
              <w:rPr>
                <w:b/>
              </w:rPr>
            </w:pPr>
            <w:r w:rsidRPr="009908CE">
              <w:rPr>
                <w:b/>
              </w:rPr>
              <w:t>171</w:t>
            </w:r>
          </w:p>
        </w:tc>
        <w:tc>
          <w:tcPr>
            <w:tcW w:w="1418" w:type="dxa"/>
          </w:tcPr>
          <w:p w:rsidR="006D43C1" w:rsidRPr="009908CE" w:rsidRDefault="006D43C1" w:rsidP="006D43C1">
            <w:pPr>
              <w:jc w:val="center"/>
              <w:rPr>
                <w:b/>
              </w:rPr>
            </w:pPr>
            <w:r w:rsidRPr="009908CE">
              <w:rPr>
                <w:b/>
              </w:rPr>
              <w:t>40</w:t>
            </w:r>
          </w:p>
        </w:tc>
        <w:tc>
          <w:tcPr>
            <w:tcW w:w="797" w:type="dxa"/>
          </w:tcPr>
          <w:p w:rsidR="006D43C1" w:rsidRPr="009908CE" w:rsidRDefault="006D43C1" w:rsidP="006D43C1">
            <w:pPr>
              <w:jc w:val="center"/>
              <w:rPr>
                <w:b/>
              </w:rPr>
            </w:pPr>
            <w:r w:rsidRPr="009908CE">
              <w:rPr>
                <w:b/>
              </w:rPr>
              <w:t>6</w:t>
            </w:r>
          </w:p>
        </w:tc>
        <w:tc>
          <w:tcPr>
            <w:tcW w:w="1701" w:type="dxa"/>
          </w:tcPr>
          <w:p w:rsidR="006D43C1" w:rsidRPr="00F978E5" w:rsidRDefault="006D43C1" w:rsidP="006D43C1">
            <w:pPr>
              <w:jc w:val="center"/>
              <w:rPr>
                <w:b/>
              </w:rPr>
            </w:pPr>
            <w:r w:rsidRPr="00F978E5">
              <w:rPr>
                <w:b/>
              </w:rPr>
              <w:t>85</w:t>
            </w:r>
          </w:p>
        </w:tc>
        <w:tc>
          <w:tcPr>
            <w:tcW w:w="1471" w:type="dxa"/>
          </w:tcPr>
          <w:p w:rsidR="006D43C1" w:rsidRPr="00F978E5" w:rsidRDefault="006D43C1" w:rsidP="006D43C1">
            <w:pPr>
              <w:jc w:val="center"/>
              <w:rPr>
                <w:b/>
              </w:rPr>
            </w:pPr>
            <w:r w:rsidRPr="00F978E5">
              <w:rPr>
                <w:b/>
              </w:rPr>
              <w:t>256</w:t>
            </w:r>
          </w:p>
        </w:tc>
      </w:tr>
      <w:tr w:rsidR="006D43C1" w:rsidRPr="00D8292C" w:rsidTr="006D43C1">
        <w:trPr>
          <w:jc w:val="center"/>
        </w:trPr>
        <w:tc>
          <w:tcPr>
            <w:tcW w:w="9464" w:type="dxa"/>
            <w:gridSpan w:val="6"/>
          </w:tcPr>
          <w:p w:rsidR="006D43C1" w:rsidRPr="009908CE" w:rsidRDefault="006D43C1" w:rsidP="006D43C1">
            <w:r w:rsidRPr="009908CE">
              <w:t>Промежуточная аттестация в форме дифференцированного зачёта</w:t>
            </w:r>
          </w:p>
        </w:tc>
      </w:tr>
    </w:tbl>
    <w:p w:rsidR="006D43C1" w:rsidRPr="00E12A5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6D43C1" w:rsidRPr="00E12A59" w:rsidSect="006D43C1">
          <w:footerReference w:type="even" r:id="rId9"/>
          <w:footerReference w:type="default" r:id="rId10"/>
          <w:pgSz w:w="11906" w:h="16838"/>
          <w:pgMar w:top="1134" w:right="851" w:bottom="851" w:left="1701" w:header="709" w:footer="709" w:gutter="0"/>
          <w:cols w:space="720"/>
          <w:titlePg/>
          <w:docGrid w:linePitch="326"/>
        </w:sectPr>
      </w:pPr>
    </w:p>
    <w:p w:rsidR="006D43C1" w:rsidRDefault="006D43C1" w:rsidP="006D43C1">
      <w:pPr>
        <w:pStyle w:val="31"/>
        <w:ind w:right="0"/>
        <w:rPr>
          <w:b/>
        </w:rPr>
      </w:pPr>
    </w:p>
    <w:p w:rsidR="006D43C1" w:rsidRPr="0017769C" w:rsidRDefault="006D43C1" w:rsidP="006D43C1">
      <w:pPr>
        <w:pStyle w:val="31"/>
        <w:ind w:right="0"/>
        <w:jc w:val="center"/>
        <w:rPr>
          <w:bCs/>
          <w:i/>
        </w:rPr>
      </w:pPr>
      <w:r>
        <w:rPr>
          <w:b/>
        </w:rPr>
        <w:t>3.1</w:t>
      </w:r>
      <w:r w:rsidRPr="0017769C">
        <w:rPr>
          <w:b/>
        </w:rPr>
        <w:t>. Перспективно - тематический план и содержание учебной дисциплины «Обществознание»</w:t>
      </w:r>
    </w:p>
    <w:p w:rsidR="006D43C1" w:rsidRPr="0017769C"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45"/>
        <w:gridCol w:w="5875"/>
        <w:gridCol w:w="1251"/>
      </w:tblGrid>
      <w:tr w:rsidR="006D43C1" w:rsidRPr="0017769C" w:rsidTr="00B64984">
        <w:tc>
          <w:tcPr>
            <w:tcW w:w="2445" w:type="dxa"/>
            <w:shd w:val="clear" w:color="auto" w:fill="auto"/>
          </w:tcPr>
          <w:p w:rsidR="006D43C1" w:rsidRPr="0017769C"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7769C">
              <w:rPr>
                <w:b/>
                <w:bCs/>
              </w:rPr>
              <w:t>Наименование разделов и тем</w:t>
            </w:r>
          </w:p>
        </w:tc>
        <w:tc>
          <w:tcPr>
            <w:tcW w:w="5875" w:type="dxa"/>
            <w:shd w:val="clear" w:color="auto" w:fill="auto"/>
          </w:tcPr>
          <w:p w:rsidR="006D43C1" w:rsidRPr="0017769C"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7769C">
              <w:rPr>
                <w:b/>
                <w:bCs/>
              </w:rPr>
              <w:t>Содержание учебного материала</w:t>
            </w:r>
          </w:p>
        </w:tc>
        <w:tc>
          <w:tcPr>
            <w:tcW w:w="1251" w:type="dxa"/>
            <w:shd w:val="clear" w:color="auto" w:fill="auto"/>
          </w:tcPr>
          <w:p w:rsidR="006D43C1" w:rsidRPr="0017769C"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7769C">
              <w:rPr>
                <w:b/>
                <w:bCs/>
              </w:rPr>
              <w:t>Объем часов</w:t>
            </w:r>
          </w:p>
        </w:tc>
      </w:tr>
      <w:tr w:rsidR="006D43C1" w:rsidRPr="0017769C" w:rsidTr="00B64984">
        <w:tc>
          <w:tcPr>
            <w:tcW w:w="2445" w:type="dxa"/>
            <w:shd w:val="clear" w:color="auto" w:fill="auto"/>
          </w:tcPr>
          <w:p w:rsidR="006D43C1" w:rsidRPr="0017769C" w:rsidRDefault="006D43C1" w:rsidP="006D43C1">
            <w:pPr>
              <w:autoSpaceDE w:val="0"/>
              <w:autoSpaceDN w:val="0"/>
              <w:adjustRightInd w:val="0"/>
              <w:rPr>
                <w:b/>
              </w:rPr>
            </w:pPr>
            <w:r w:rsidRPr="0017769C">
              <w:rPr>
                <w:b/>
              </w:rPr>
              <w:t>Введение</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lang w:val="en-US"/>
              </w:rPr>
            </w:pPr>
            <w:r w:rsidRPr="0017769C">
              <w:rPr>
                <w:b/>
                <w:lang w:val="en-US"/>
              </w:rPr>
              <w:t>2</w:t>
            </w:r>
          </w:p>
        </w:tc>
      </w:tr>
      <w:tr w:rsidR="006D43C1" w:rsidRPr="0017769C" w:rsidTr="00B64984">
        <w:tc>
          <w:tcPr>
            <w:tcW w:w="2445" w:type="dxa"/>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B64984" w:rsidRDefault="006D43C1" w:rsidP="006D43C1">
            <w:pPr>
              <w:autoSpaceDE w:val="0"/>
              <w:autoSpaceDN w:val="0"/>
              <w:adjustRightInd w:val="0"/>
            </w:pPr>
            <w:r w:rsidRPr="0017769C">
              <w:t>Обществознание как учебный курс. Социальные науки. Специфика объекта их</w:t>
            </w:r>
            <w:r>
              <w:t xml:space="preserve"> </w:t>
            </w:r>
            <w:r w:rsidRPr="0017769C">
              <w:t>изучения.</w:t>
            </w:r>
            <w:r w:rsidR="00B64984">
              <w:t xml:space="preserve"> </w:t>
            </w:r>
            <w:r w:rsidR="00B64984" w:rsidRPr="00B64984">
              <w:t>Актуальность изучения обществознания при освоении профессий СПО и специальностей СПО.</w:t>
            </w:r>
          </w:p>
        </w:tc>
        <w:tc>
          <w:tcPr>
            <w:tcW w:w="1251" w:type="dxa"/>
            <w:shd w:val="clear" w:color="auto" w:fill="auto"/>
          </w:tcPr>
          <w:p w:rsidR="006D43C1" w:rsidRPr="0017769C" w:rsidRDefault="00B64984" w:rsidP="006D43C1">
            <w:pPr>
              <w:autoSpaceDE w:val="0"/>
              <w:autoSpaceDN w:val="0"/>
              <w:adjustRightInd w:val="0"/>
              <w:jc w:val="center"/>
            </w:pPr>
            <w:r>
              <w:t>2</w:t>
            </w:r>
          </w:p>
        </w:tc>
      </w:tr>
      <w:tr w:rsidR="006D43C1" w:rsidRPr="0017769C" w:rsidTr="00B64984">
        <w:tc>
          <w:tcPr>
            <w:tcW w:w="2445" w:type="dxa"/>
            <w:shd w:val="clear" w:color="auto" w:fill="auto"/>
          </w:tcPr>
          <w:p w:rsidR="006D43C1" w:rsidRPr="0017769C" w:rsidRDefault="006D43C1" w:rsidP="006D43C1">
            <w:pPr>
              <w:autoSpaceDE w:val="0"/>
              <w:autoSpaceDN w:val="0"/>
              <w:adjustRightInd w:val="0"/>
              <w:rPr>
                <w:b/>
              </w:rPr>
            </w:pPr>
            <w:r w:rsidRPr="0017769C">
              <w:rPr>
                <w:b/>
              </w:rPr>
              <w:t>Раздел 1. Человек и общество</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20</w:t>
            </w:r>
          </w:p>
        </w:tc>
      </w:tr>
      <w:tr w:rsidR="006D43C1" w:rsidRPr="0017769C" w:rsidTr="00B64984">
        <w:trPr>
          <w:trHeight w:val="215"/>
        </w:trPr>
        <w:tc>
          <w:tcPr>
            <w:tcW w:w="2445" w:type="dxa"/>
            <w:vMerge w:val="restart"/>
            <w:shd w:val="clear" w:color="auto" w:fill="auto"/>
          </w:tcPr>
          <w:p w:rsidR="006D43C1" w:rsidRPr="00884202" w:rsidRDefault="006D43C1" w:rsidP="006D43C1">
            <w:pPr>
              <w:autoSpaceDE w:val="0"/>
              <w:autoSpaceDN w:val="0"/>
              <w:adjustRightInd w:val="0"/>
              <w:rPr>
                <w:b/>
                <w:i/>
                <w:iCs/>
              </w:rPr>
            </w:pPr>
            <w:r w:rsidRPr="00884202">
              <w:rPr>
                <w:b/>
                <w:i/>
                <w:iCs/>
              </w:rPr>
              <w:t>Тема 1.1. Природа человека, врожденные и приобретенные качества</w:t>
            </w:r>
          </w:p>
        </w:tc>
        <w:tc>
          <w:tcPr>
            <w:tcW w:w="5875" w:type="dxa"/>
            <w:shd w:val="clear" w:color="auto" w:fill="auto"/>
          </w:tcPr>
          <w:p w:rsidR="006D43C1" w:rsidRPr="0017769C" w:rsidRDefault="006D43C1" w:rsidP="006D43C1">
            <w:pPr>
              <w:autoSpaceDE w:val="0"/>
              <w:autoSpaceDN w:val="0"/>
              <w:adjustRightInd w:val="0"/>
              <w:rPr>
                <w:i/>
                <w:iCs/>
              </w:rPr>
            </w:pPr>
            <w:r w:rsidRPr="0017769C">
              <w:rPr>
                <w:b/>
                <w:bCs/>
              </w:rPr>
              <w:t>Содержание учебного материала</w:t>
            </w:r>
          </w:p>
        </w:tc>
        <w:tc>
          <w:tcPr>
            <w:tcW w:w="1251" w:type="dxa"/>
            <w:shd w:val="clear" w:color="auto" w:fill="auto"/>
          </w:tcPr>
          <w:p w:rsidR="006D43C1" w:rsidRPr="00884202" w:rsidRDefault="006D43C1" w:rsidP="006D43C1">
            <w:pPr>
              <w:autoSpaceDE w:val="0"/>
              <w:autoSpaceDN w:val="0"/>
              <w:adjustRightInd w:val="0"/>
              <w:jc w:val="center"/>
              <w:rPr>
                <w:b/>
                <w:iCs/>
              </w:rPr>
            </w:pPr>
            <w:r w:rsidRPr="00884202">
              <w:rPr>
                <w:b/>
                <w:iCs/>
                <w:lang w:val="en-US"/>
              </w:rPr>
              <w:t>12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Философские представления о социальных качествах человека. Человек, индивид, личность.</w:t>
            </w:r>
            <w:r w:rsidR="00B64984">
              <w:t xml:space="preserve"> </w:t>
            </w:r>
            <w:r w:rsidR="00B64984" w:rsidRPr="00B64984">
              <w:t>Деятельность и мышление. Виды деятельности. Творчество. Человек в учебной и трудовой деятельности. Основные виды профессиональной деятельности.</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Выбор профессии. Профессиональное самоопределение Формирование характера, учет особенностей характера в общении и профессиональной деятельности. Потребности, способности и интересы.</w:t>
            </w:r>
            <w:r w:rsidR="00B64984">
              <w:t xml:space="preserve"> </w:t>
            </w:r>
            <w:r w:rsidR="00B64984" w:rsidRPr="00B64984">
              <w:t>Социализация личности. Самосознание и социальное поведение. Цель и смысл человеческой жизни</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B64984" w:rsidRDefault="006D43C1" w:rsidP="006D43C1">
            <w:pPr>
              <w:autoSpaceDE w:val="0"/>
              <w:autoSpaceDN w:val="0"/>
              <w:adjustRightInd w:val="0"/>
            </w:pPr>
            <w:r w:rsidRPr="0017769C">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r w:rsidR="00B64984" w:rsidRPr="0017769C">
              <w:t xml:space="preserve"> Свобода как условие самореализации личности. Свобода человека и ее ограничители (внутренние — со стороны самого человека и внешние — со стороны общества).</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Выбор и ответственность за его последствия. Гражданские качества личности.</w:t>
            </w:r>
            <w:r w:rsidR="00B64984" w:rsidRPr="0017769C">
              <w:t xml:space="preserve"> Человек в группе. Многообразие мира общения. Межличностное общение и взаимодействие. Проблемы межличностного общения в молодежной среде.</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rPr>
                <w:lang w:val="en-US"/>
              </w:rPr>
            </w:pPr>
            <w:r w:rsidRPr="0017769C">
              <w:t>Особенности самоидентификации личности в малой группе на примере молодежной среды. Межличностные конфликты. Истоки конфликтов в среде молодежи.</w:t>
            </w:r>
          </w:p>
        </w:tc>
        <w:tc>
          <w:tcPr>
            <w:tcW w:w="1251" w:type="dxa"/>
            <w:shd w:val="clear" w:color="auto" w:fill="auto"/>
          </w:tcPr>
          <w:p w:rsidR="006D43C1" w:rsidRPr="0017769C" w:rsidRDefault="006D43C1" w:rsidP="006D43C1">
            <w:pPr>
              <w:autoSpaceDE w:val="0"/>
              <w:autoSpaceDN w:val="0"/>
              <w:adjustRightInd w:val="0"/>
              <w:jc w:val="center"/>
              <w:rPr>
                <w:lang w:val="en-US"/>
              </w:rPr>
            </w:pPr>
            <w:r w:rsidRPr="0017769C">
              <w:rPr>
                <w:lang w:val="en-US"/>
              </w:rPr>
              <w:t>1</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rPr>
                <w:b/>
                <w:bCs/>
                <w:iCs/>
              </w:rPr>
              <w:t>Практические занятия</w:t>
            </w:r>
          </w:p>
        </w:tc>
        <w:tc>
          <w:tcPr>
            <w:tcW w:w="1251" w:type="dxa"/>
            <w:vMerge w:val="restart"/>
            <w:shd w:val="clear" w:color="auto" w:fill="auto"/>
          </w:tcPr>
          <w:p w:rsidR="006D43C1" w:rsidRPr="0017769C" w:rsidRDefault="006D43C1" w:rsidP="006D43C1">
            <w:pPr>
              <w:autoSpaceDE w:val="0"/>
              <w:autoSpaceDN w:val="0"/>
              <w:adjustRightInd w:val="0"/>
              <w:jc w:val="center"/>
            </w:pPr>
            <w:r w:rsidRPr="0017769C">
              <w:t>3</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t>№1.</w:t>
            </w:r>
            <w:r w:rsidRPr="00E1455F">
              <w:t>Человек, индивид, личность.</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t>№2.</w:t>
            </w:r>
            <w:r w:rsidRPr="0017769C">
              <w:t>Потребности, способности и интересы.</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t>№3.</w:t>
            </w:r>
            <w:r w:rsidRPr="0017769C">
              <w:t>Мировоззрение. Типы мировоззрения.</w:t>
            </w:r>
          </w:p>
        </w:tc>
        <w:tc>
          <w:tcPr>
            <w:tcW w:w="1251" w:type="dxa"/>
            <w:vMerge/>
            <w:shd w:val="clear" w:color="auto" w:fill="auto"/>
          </w:tcPr>
          <w:p w:rsidR="006D43C1" w:rsidRPr="0017769C" w:rsidRDefault="006D43C1" w:rsidP="006D43C1">
            <w:pPr>
              <w:autoSpaceDE w:val="0"/>
              <w:autoSpaceDN w:val="0"/>
              <w:adjustRightInd w:val="0"/>
              <w:jc w:val="center"/>
              <w:rPr>
                <w:lang w:val="en-US"/>
              </w:rPr>
            </w:pPr>
          </w:p>
        </w:tc>
      </w:tr>
      <w:tr w:rsidR="006D43C1" w:rsidRPr="0017769C" w:rsidTr="00B64984">
        <w:tc>
          <w:tcPr>
            <w:tcW w:w="2445" w:type="dxa"/>
            <w:vMerge w:val="restart"/>
            <w:shd w:val="clear" w:color="auto" w:fill="auto"/>
          </w:tcPr>
          <w:p w:rsidR="006D43C1" w:rsidRPr="00884202" w:rsidRDefault="006D43C1" w:rsidP="006D43C1">
            <w:pPr>
              <w:autoSpaceDE w:val="0"/>
              <w:autoSpaceDN w:val="0"/>
              <w:adjustRightInd w:val="0"/>
              <w:rPr>
                <w:b/>
                <w:i/>
                <w:iCs/>
              </w:rPr>
            </w:pPr>
            <w:r w:rsidRPr="00884202">
              <w:rPr>
                <w:b/>
                <w:i/>
                <w:iCs/>
              </w:rPr>
              <w:t>Тема 1</w:t>
            </w:r>
            <w:r w:rsidRPr="00884202">
              <w:rPr>
                <w:b/>
              </w:rPr>
              <w:t>.</w:t>
            </w:r>
            <w:r w:rsidRPr="00884202">
              <w:rPr>
                <w:b/>
                <w:i/>
                <w:iCs/>
              </w:rPr>
              <w:t>2</w:t>
            </w:r>
            <w:r w:rsidRPr="00884202">
              <w:rPr>
                <w:b/>
              </w:rPr>
              <w:t xml:space="preserve">. </w:t>
            </w:r>
            <w:r w:rsidRPr="00884202">
              <w:rPr>
                <w:b/>
                <w:i/>
                <w:iCs/>
              </w:rPr>
              <w:t>Общество как сложная система</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8</w:t>
            </w:r>
          </w:p>
        </w:tc>
      </w:tr>
      <w:tr w:rsidR="006D43C1" w:rsidRPr="0017769C" w:rsidTr="00B64984">
        <w:trPr>
          <w:trHeight w:val="276"/>
        </w:trPr>
        <w:tc>
          <w:tcPr>
            <w:tcW w:w="2445" w:type="dxa"/>
            <w:vMerge/>
            <w:shd w:val="clear" w:color="auto" w:fill="auto"/>
          </w:tcPr>
          <w:p w:rsidR="006D43C1" w:rsidRPr="0017769C" w:rsidRDefault="006D43C1" w:rsidP="006D43C1">
            <w:pPr>
              <w:autoSpaceDE w:val="0"/>
              <w:autoSpaceDN w:val="0"/>
              <w:adjustRightInd w:val="0"/>
            </w:pPr>
          </w:p>
        </w:tc>
        <w:tc>
          <w:tcPr>
            <w:tcW w:w="5875" w:type="dxa"/>
            <w:vMerge w:val="restart"/>
            <w:shd w:val="clear" w:color="auto" w:fill="auto"/>
          </w:tcPr>
          <w:p w:rsidR="006D43C1" w:rsidRPr="0017769C" w:rsidRDefault="006D43C1" w:rsidP="006D43C1">
            <w:pPr>
              <w:autoSpaceDE w:val="0"/>
              <w:autoSpaceDN w:val="0"/>
              <w:adjustRightInd w:val="0"/>
            </w:pPr>
            <w:r w:rsidRPr="0017769C">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r w:rsidR="00B64984" w:rsidRPr="0017769C">
              <w:t xml:space="preserve"> Общество и природа. Значение техногенных революций: аграрной, индустриальной, информационной. Противоречивость </w:t>
            </w:r>
            <w:r w:rsidR="00B64984" w:rsidRPr="0017769C">
              <w:lastRenderedPageBreak/>
              <w:t>воздействия людей на природную среду</w:t>
            </w:r>
          </w:p>
        </w:tc>
        <w:tc>
          <w:tcPr>
            <w:tcW w:w="1251" w:type="dxa"/>
            <w:vMerge w:val="restart"/>
            <w:shd w:val="clear" w:color="auto" w:fill="auto"/>
          </w:tcPr>
          <w:p w:rsidR="006D43C1" w:rsidRPr="00B64984" w:rsidRDefault="00B64984" w:rsidP="006D43C1">
            <w:pPr>
              <w:autoSpaceDE w:val="0"/>
              <w:autoSpaceDN w:val="0"/>
              <w:adjustRightInd w:val="0"/>
              <w:jc w:val="center"/>
            </w:pPr>
            <w:r>
              <w:lastRenderedPageBreak/>
              <w:t>2</w:t>
            </w:r>
          </w:p>
          <w:p w:rsidR="006D43C1" w:rsidRPr="0017769C" w:rsidRDefault="006D43C1" w:rsidP="006D43C1">
            <w:pPr>
              <w:autoSpaceDE w:val="0"/>
              <w:autoSpaceDN w:val="0"/>
              <w:adjustRightInd w:val="0"/>
              <w:jc w:val="center"/>
            </w:pPr>
          </w:p>
        </w:tc>
      </w:tr>
      <w:tr w:rsidR="006D43C1" w:rsidRPr="0017769C" w:rsidTr="00B64984">
        <w:trPr>
          <w:trHeight w:val="276"/>
        </w:trPr>
        <w:tc>
          <w:tcPr>
            <w:tcW w:w="2445" w:type="dxa"/>
            <w:vMerge/>
            <w:shd w:val="clear" w:color="auto" w:fill="auto"/>
          </w:tcPr>
          <w:p w:rsidR="006D43C1" w:rsidRPr="0017769C" w:rsidRDefault="006D43C1" w:rsidP="006D43C1">
            <w:pPr>
              <w:autoSpaceDE w:val="0"/>
              <w:autoSpaceDN w:val="0"/>
              <w:adjustRightInd w:val="0"/>
            </w:pPr>
          </w:p>
        </w:tc>
        <w:tc>
          <w:tcPr>
            <w:tcW w:w="5875" w:type="dxa"/>
            <w:vMerge/>
            <w:shd w:val="clear" w:color="auto" w:fill="auto"/>
          </w:tcPr>
          <w:p w:rsidR="006D43C1" w:rsidRPr="0017769C" w:rsidRDefault="006D43C1" w:rsidP="006D43C1">
            <w:pPr>
              <w:autoSpaceDE w:val="0"/>
              <w:autoSpaceDN w:val="0"/>
              <w:adjustRightInd w:val="0"/>
            </w:pPr>
          </w:p>
        </w:tc>
        <w:tc>
          <w:tcPr>
            <w:tcW w:w="1251" w:type="dxa"/>
            <w:vMerge/>
            <w:shd w:val="clear" w:color="auto" w:fill="auto"/>
          </w:tcPr>
          <w:p w:rsidR="006D43C1" w:rsidRPr="0017769C" w:rsidRDefault="006D43C1" w:rsidP="006D43C1">
            <w:pPr>
              <w:autoSpaceDE w:val="0"/>
              <w:autoSpaceDN w:val="0"/>
              <w:adjustRightInd w:val="0"/>
              <w:jc w:val="center"/>
              <w:rPr>
                <w:lang w:val="en-US"/>
              </w:rPr>
            </w:pPr>
          </w:p>
        </w:tc>
      </w:tr>
      <w:tr w:rsidR="006D43C1" w:rsidRPr="0017769C" w:rsidTr="00B64984">
        <w:trPr>
          <w:trHeight w:val="276"/>
        </w:trPr>
        <w:tc>
          <w:tcPr>
            <w:tcW w:w="2445" w:type="dxa"/>
            <w:vMerge/>
            <w:shd w:val="clear" w:color="auto" w:fill="auto"/>
          </w:tcPr>
          <w:p w:rsidR="006D43C1" w:rsidRPr="0017769C" w:rsidRDefault="006D43C1" w:rsidP="006D43C1">
            <w:pPr>
              <w:autoSpaceDE w:val="0"/>
              <w:autoSpaceDN w:val="0"/>
              <w:adjustRightInd w:val="0"/>
            </w:pPr>
          </w:p>
        </w:tc>
        <w:tc>
          <w:tcPr>
            <w:tcW w:w="5875" w:type="dxa"/>
            <w:vMerge/>
            <w:shd w:val="clear" w:color="auto" w:fill="auto"/>
          </w:tcPr>
          <w:p w:rsidR="006D43C1" w:rsidRPr="0017769C" w:rsidRDefault="006D43C1" w:rsidP="006D43C1">
            <w:pPr>
              <w:autoSpaceDE w:val="0"/>
              <w:autoSpaceDN w:val="0"/>
              <w:adjustRightInd w:val="0"/>
            </w:pPr>
          </w:p>
        </w:tc>
        <w:tc>
          <w:tcPr>
            <w:tcW w:w="1251" w:type="dxa"/>
            <w:vMerge/>
            <w:shd w:val="clear" w:color="auto" w:fill="auto"/>
          </w:tcPr>
          <w:p w:rsidR="006D43C1" w:rsidRPr="0017769C" w:rsidRDefault="006D43C1" w:rsidP="006D43C1">
            <w:pPr>
              <w:autoSpaceDE w:val="0"/>
              <w:autoSpaceDN w:val="0"/>
              <w:adjustRightInd w:val="0"/>
              <w:jc w:val="center"/>
              <w:rPr>
                <w:lang w:val="en-US"/>
              </w:rP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rPr>
                <w:lang w:val="en-US"/>
              </w:rPr>
            </w:pPr>
            <w:proofErr w:type="spellStart"/>
            <w:r w:rsidRPr="0017769C">
              <w:t>Многовариантность</w:t>
            </w:r>
            <w:proofErr w:type="spellEnd"/>
            <w:r w:rsidRPr="0017769C">
              <w:t xml:space="preserve"> общественного развития. Эволюция и революция как формы социального изменения. Понятие общественного прогресса. Смысл и цель истории. Цивилизация и формация. Общество: традиционное, индустриальное, постиндустриальное (информационное). Особенности современного мира.</w:t>
            </w:r>
          </w:p>
        </w:tc>
        <w:tc>
          <w:tcPr>
            <w:tcW w:w="1251" w:type="dxa"/>
            <w:shd w:val="clear" w:color="auto" w:fill="auto"/>
          </w:tcPr>
          <w:p w:rsidR="006D43C1" w:rsidRPr="0047612A"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B64984" w:rsidRDefault="006D43C1" w:rsidP="00B64984">
            <w:pPr>
              <w:autoSpaceDE w:val="0"/>
              <w:autoSpaceDN w:val="0"/>
              <w:adjustRightInd w:val="0"/>
            </w:pPr>
            <w:r w:rsidRPr="0017769C">
              <w:t>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r w:rsidR="00B64984">
              <w:t xml:space="preserve"> </w:t>
            </w:r>
          </w:p>
          <w:p w:rsidR="00B64984" w:rsidRDefault="00B64984" w:rsidP="00B64984">
            <w:pPr>
              <w:autoSpaceDE w:val="0"/>
              <w:autoSpaceDN w:val="0"/>
              <w:adjustRightInd w:val="0"/>
            </w:pPr>
            <w:r>
              <w:t xml:space="preserve">Практические занятия </w:t>
            </w:r>
          </w:p>
          <w:p w:rsidR="006D43C1" w:rsidRPr="0017769C" w:rsidRDefault="00B64984" w:rsidP="00B64984">
            <w:pPr>
              <w:autoSpaceDE w:val="0"/>
              <w:autoSpaceDN w:val="0"/>
              <w:adjustRightInd w:val="0"/>
            </w:pPr>
            <w:r>
              <w:t>№4.Основные институты общества.</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rPr>
          <w:trHeight w:val="243"/>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B64984" w:rsidP="006D43C1">
            <w:pPr>
              <w:autoSpaceDE w:val="0"/>
              <w:autoSpaceDN w:val="0"/>
              <w:adjustRightInd w:val="0"/>
              <w:rPr>
                <w:b/>
                <w:bCs/>
                <w:iCs/>
              </w:rPr>
            </w:pPr>
            <w:r w:rsidRPr="00B64984">
              <w:rPr>
                <w:b/>
                <w:bCs/>
                <w:iCs/>
              </w:rPr>
              <w:t>Практические занятия</w:t>
            </w:r>
          </w:p>
        </w:tc>
        <w:tc>
          <w:tcPr>
            <w:tcW w:w="1251" w:type="dxa"/>
            <w:vMerge w:val="restart"/>
            <w:shd w:val="clear" w:color="auto" w:fill="auto"/>
          </w:tcPr>
          <w:p w:rsidR="006D43C1" w:rsidRPr="00B64984" w:rsidRDefault="00B64984" w:rsidP="006D43C1">
            <w:pPr>
              <w:autoSpaceDE w:val="0"/>
              <w:autoSpaceDN w:val="0"/>
              <w:adjustRightInd w:val="0"/>
              <w:jc w:val="center"/>
            </w:pPr>
            <w:r>
              <w:t>2</w:t>
            </w:r>
          </w:p>
        </w:tc>
      </w:tr>
      <w:tr w:rsidR="006D43C1" w:rsidRPr="0017769C" w:rsidTr="00B64984">
        <w:trPr>
          <w:trHeight w:val="240"/>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t>№5.</w:t>
            </w:r>
            <w:r w:rsidRPr="0017769C">
              <w:t>Общество и природа.</w:t>
            </w:r>
          </w:p>
        </w:tc>
        <w:tc>
          <w:tcPr>
            <w:tcW w:w="1251" w:type="dxa"/>
            <w:vMerge/>
            <w:shd w:val="clear" w:color="auto" w:fill="auto"/>
          </w:tcPr>
          <w:p w:rsidR="006D43C1" w:rsidRPr="0017769C" w:rsidRDefault="006D43C1" w:rsidP="006D43C1">
            <w:pPr>
              <w:autoSpaceDE w:val="0"/>
              <w:autoSpaceDN w:val="0"/>
              <w:adjustRightInd w:val="0"/>
              <w:jc w:val="center"/>
              <w:rPr>
                <w:lang w:val="en-US"/>
              </w:rPr>
            </w:pPr>
          </w:p>
        </w:tc>
      </w:tr>
      <w:tr w:rsidR="006D43C1" w:rsidRPr="0017769C" w:rsidTr="00B64984">
        <w:trPr>
          <w:trHeight w:val="158"/>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t>№6.</w:t>
            </w:r>
            <w:r w:rsidRPr="0017769C">
              <w:t>Глобализация.</w:t>
            </w:r>
          </w:p>
        </w:tc>
        <w:tc>
          <w:tcPr>
            <w:tcW w:w="1251" w:type="dxa"/>
            <w:vMerge/>
            <w:shd w:val="clear" w:color="auto" w:fill="auto"/>
          </w:tcPr>
          <w:p w:rsidR="006D43C1" w:rsidRPr="0017769C" w:rsidRDefault="006D43C1" w:rsidP="006D43C1">
            <w:pPr>
              <w:autoSpaceDE w:val="0"/>
              <w:autoSpaceDN w:val="0"/>
              <w:adjustRightInd w:val="0"/>
              <w:jc w:val="center"/>
              <w:rPr>
                <w:lang w:val="en-US"/>
              </w:rPr>
            </w:pPr>
          </w:p>
        </w:tc>
      </w:tr>
      <w:tr w:rsidR="006D43C1" w:rsidRPr="0017769C" w:rsidTr="00B64984">
        <w:tc>
          <w:tcPr>
            <w:tcW w:w="2445" w:type="dxa"/>
            <w:shd w:val="clear" w:color="auto" w:fill="auto"/>
          </w:tcPr>
          <w:p w:rsidR="006D43C1" w:rsidRPr="00884202" w:rsidRDefault="006D43C1" w:rsidP="006D43C1">
            <w:pPr>
              <w:autoSpaceDE w:val="0"/>
              <w:autoSpaceDN w:val="0"/>
              <w:adjustRightInd w:val="0"/>
              <w:rPr>
                <w:b/>
              </w:rPr>
            </w:pPr>
            <w:r w:rsidRPr="00884202">
              <w:rPr>
                <w:b/>
              </w:rPr>
              <w:t>Раздел 2. Духовная культура человека и общества</w:t>
            </w:r>
          </w:p>
        </w:tc>
        <w:tc>
          <w:tcPr>
            <w:tcW w:w="5875" w:type="dxa"/>
            <w:shd w:val="clear" w:color="auto" w:fill="auto"/>
          </w:tcPr>
          <w:p w:rsidR="006D43C1" w:rsidRPr="0017769C" w:rsidRDefault="006D43C1" w:rsidP="006D43C1">
            <w:pPr>
              <w:autoSpaceDE w:val="0"/>
              <w:autoSpaceDN w:val="0"/>
              <w:adjustRightInd w:val="0"/>
              <w:rPr>
                <w:b/>
              </w:rPr>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24</w:t>
            </w:r>
          </w:p>
        </w:tc>
      </w:tr>
      <w:tr w:rsidR="006D43C1" w:rsidRPr="0017769C" w:rsidTr="00B64984">
        <w:tc>
          <w:tcPr>
            <w:tcW w:w="2445" w:type="dxa"/>
            <w:vMerge w:val="restart"/>
            <w:shd w:val="clear" w:color="auto" w:fill="auto"/>
          </w:tcPr>
          <w:p w:rsidR="006D43C1" w:rsidRPr="00884202" w:rsidRDefault="006D43C1" w:rsidP="006D43C1">
            <w:pPr>
              <w:autoSpaceDE w:val="0"/>
              <w:autoSpaceDN w:val="0"/>
              <w:adjustRightInd w:val="0"/>
              <w:rPr>
                <w:b/>
                <w:i/>
                <w:iCs/>
              </w:rPr>
            </w:pPr>
            <w:r w:rsidRPr="00884202">
              <w:rPr>
                <w:b/>
                <w:i/>
                <w:iCs/>
              </w:rPr>
              <w:t>Тема 2</w:t>
            </w:r>
            <w:r w:rsidRPr="00884202">
              <w:rPr>
                <w:b/>
              </w:rPr>
              <w:t>.</w:t>
            </w:r>
            <w:r w:rsidRPr="00884202">
              <w:rPr>
                <w:b/>
                <w:i/>
                <w:iCs/>
              </w:rPr>
              <w:t>1</w:t>
            </w:r>
            <w:r w:rsidRPr="00884202">
              <w:rPr>
                <w:b/>
              </w:rPr>
              <w:t xml:space="preserve">. </w:t>
            </w:r>
            <w:r w:rsidRPr="00884202">
              <w:rPr>
                <w:b/>
                <w:i/>
                <w:iCs/>
              </w:rPr>
              <w:t>Духовная культура личности и общества</w:t>
            </w:r>
          </w:p>
        </w:tc>
        <w:tc>
          <w:tcPr>
            <w:tcW w:w="5875" w:type="dxa"/>
            <w:shd w:val="clear" w:color="auto" w:fill="auto"/>
          </w:tcPr>
          <w:p w:rsidR="006D43C1" w:rsidRPr="0017769C" w:rsidRDefault="006D43C1" w:rsidP="006D43C1">
            <w:pPr>
              <w:tabs>
                <w:tab w:val="left" w:pos="1005"/>
              </w:tabs>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lang w:val="en-US"/>
              </w:rPr>
            </w:pPr>
            <w:r w:rsidRPr="0017769C">
              <w:rPr>
                <w:b/>
                <w:iCs/>
                <w:lang w:val="en-US"/>
              </w:rPr>
              <w:t>2</w:t>
            </w:r>
          </w:p>
        </w:tc>
      </w:tr>
      <w:tr w:rsidR="006D43C1" w:rsidRPr="0017769C" w:rsidTr="00B64984">
        <w:trPr>
          <w:trHeight w:val="1191"/>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w:t>
            </w:r>
          </w:p>
          <w:p w:rsidR="00B91A7B" w:rsidRDefault="006D43C1" w:rsidP="00B91A7B">
            <w:pPr>
              <w:autoSpaceDE w:val="0"/>
              <w:autoSpaceDN w:val="0"/>
              <w:adjustRightInd w:val="0"/>
            </w:pPr>
            <w:r w:rsidRPr="0017769C">
              <w:t>Проблемы духовного кризиса и духовного поиска в молодежной среде. Формирование ценностных установок, идеалов, нравственных ориентиров. Взаимодействие</w:t>
            </w:r>
            <w:r w:rsidR="00B64984">
              <w:t xml:space="preserve"> </w:t>
            </w:r>
            <w:r w:rsidRPr="0017769C">
              <w:t>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w:t>
            </w:r>
            <w:r w:rsidR="00B64984">
              <w:t xml:space="preserve"> </w:t>
            </w:r>
            <w:r w:rsidRPr="0017769C">
              <w:t>к культурным ценностям.</w:t>
            </w:r>
            <w:r w:rsidR="00B91A7B">
              <w:t xml:space="preserve"> Практические занятия </w:t>
            </w:r>
          </w:p>
          <w:p w:rsidR="00B91A7B" w:rsidRDefault="00B91A7B" w:rsidP="00B91A7B">
            <w:pPr>
              <w:autoSpaceDE w:val="0"/>
              <w:autoSpaceDN w:val="0"/>
              <w:adjustRightInd w:val="0"/>
            </w:pPr>
            <w:r>
              <w:t>№7.Духовная культура личности и общества.</w:t>
            </w:r>
          </w:p>
          <w:p w:rsidR="006D43C1" w:rsidRPr="0017769C" w:rsidRDefault="00B91A7B" w:rsidP="00B91A7B">
            <w:pPr>
              <w:autoSpaceDE w:val="0"/>
              <w:autoSpaceDN w:val="0"/>
              <w:adjustRightInd w:val="0"/>
            </w:pPr>
            <w:r>
              <w:t>№8.Виды культуры.</w:t>
            </w:r>
          </w:p>
        </w:tc>
        <w:tc>
          <w:tcPr>
            <w:tcW w:w="1251" w:type="dxa"/>
            <w:shd w:val="clear" w:color="auto" w:fill="auto"/>
          </w:tcPr>
          <w:p w:rsidR="006D43C1" w:rsidRPr="00B91A7B" w:rsidRDefault="00B91A7B" w:rsidP="006D43C1">
            <w:pPr>
              <w:autoSpaceDE w:val="0"/>
              <w:autoSpaceDN w:val="0"/>
              <w:adjustRightInd w:val="0"/>
              <w:jc w:val="center"/>
            </w:pPr>
            <w:r>
              <w:t>2</w:t>
            </w:r>
          </w:p>
        </w:tc>
      </w:tr>
      <w:tr w:rsidR="006D43C1" w:rsidRPr="0017769C" w:rsidTr="00B64984">
        <w:tc>
          <w:tcPr>
            <w:tcW w:w="2445" w:type="dxa"/>
            <w:vMerge w:val="restart"/>
            <w:shd w:val="clear" w:color="auto" w:fill="auto"/>
          </w:tcPr>
          <w:p w:rsidR="006D43C1" w:rsidRPr="00884202" w:rsidRDefault="006D43C1" w:rsidP="006D43C1">
            <w:pPr>
              <w:autoSpaceDE w:val="0"/>
              <w:autoSpaceDN w:val="0"/>
              <w:adjustRightInd w:val="0"/>
              <w:rPr>
                <w:b/>
                <w:i/>
                <w:iCs/>
              </w:rPr>
            </w:pPr>
            <w:r w:rsidRPr="00884202">
              <w:rPr>
                <w:b/>
                <w:i/>
                <w:iCs/>
              </w:rPr>
              <w:t>Тема 2</w:t>
            </w:r>
            <w:r w:rsidRPr="00884202">
              <w:rPr>
                <w:b/>
              </w:rPr>
              <w:t>.</w:t>
            </w:r>
            <w:r w:rsidRPr="00884202">
              <w:rPr>
                <w:b/>
                <w:i/>
                <w:iCs/>
              </w:rPr>
              <w:t>2</w:t>
            </w:r>
            <w:r w:rsidRPr="00884202">
              <w:rPr>
                <w:b/>
              </w:rPr>
              <w:t xml:space="preserve">. </w:t>
            </w:r>
            <w:r w:rsidRPr="00884202">
              <w:rPr>
                <w:b/>
                <w:i/>
                <w:iCs/>
              </w:rPr>
              <w:t>Наука и образование в современном мире</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lang w:val="en-US"/>
              </w:rPr>
            </w:pPr>
            <w:r w:rsidRPr="0017769C">
              <w:rPr>
                <w:b/>
                <w:iCs/>
                <w:lang w:val="en-US"/>
              </w:rPr>
              <w:t>8</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Наука. Естественные и социально-гуманитарные науки. Значимость труда ученого, его особенности.</w:t>
            </w:r>
            <w:r w:rsidR="00B64984">
              <w:t xml:space="preserve"> </w:t>
            </w:r>
            <w:r w:rsidR="00B64984" w:rsidRPr="00B64984">
              <w:t>Свобода научного поиска. Ответственность ученого перед обществом</w:t>
            </w:r>
            <w:r w:rsidRPr="0017769C">
              <w:t xml:space="preserve"> </w:t>
            </w:r>
          </w:p>
        </w:tc>
        <w:tc>
          <w:tcPr>
            <w:tcW w:w="1251" w:type="dxa"/>
            <w:shd w:val="clear" w:color="auto" w:fill="auto"/>
          </w:tcPr>
          <w:p w:rsidR="006D43C1" w:rsidRPr="00B64984" w:rsidRDefault="00B64984" w:rsidP="006D43C1">
            <w:pPr>
              <w:autoSpaceDE w:val="0"/>
              <w:autoSpaceDN w:val="0"/>
              <w:adjustRightInd w:val="0"/>
              <w:jc w:val="center"/>
            </w:pPr>
            <w:r>
              <w:t>2</w:t>
            </w:r>
          </w:p>
        </w:tc>
      </w:tr>
      <w:tr w:rsidR="006D43C1" w:rsidRPr="0017769C" w:rsidTr="00B64984">
        <w:trPr>
          <w:trHeight w:val="305"/>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Образование как способ передачи знаний и опы</w:t>
            </w:r>
            <w:r>
              <w:t>та. Роль образования в жизни со</w:t>
            </w:r>
            <w:r w:rsidRPr="0017769C">
              <w:t>временного человека и общества. Правовое регулирование образования.</w:t>
            </w:r>
          </w:p>
        </w:tc>
        <w:tc>
          <w:tcPr>
            <w:tcW w:w="1251" w:type="dxa"/>
            <w:shd w:val="clear" w:color="auto" w:fill="auto"/>
          </w:tcPr>
          <w:p w:rsidR="006D43C1" w:rsidRPr="00B30A32"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c>
          <w:tcPr>
            <w:tcW w:w="1251" w:type="dxa"/>
            <w:shd w:val="clear" w:color="auto" w:fill="auto"/>
          </w:tcPr>
          <w:p w:rsidR="006D43C1" w:rsidRPr="00B30A32" w:rsidRDefault="006D43C1" w:rsidP="006D43C1">
            <w:pPr>
              <w:autoSpaceDE w:val="0"/>
              <w:autoSpaceDN w:val="0"/>
              <w:adjustRightInd w:val="0"/>
              <w:jc w:val="center"/>
            </w:pPr>
            <w:r>
              <w:t>2</w:t>
            </w:r>
          </w:p>
        </w:tc>
      </w:tr>
      <w:tr w:rsidR="006D43C1" w:rsidRPr="0017769C" w:rsidTr="00B64984">
        <w:trPr>
          <w:trHeight w:val="118"/>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bottom w:val="single" w:sz="4" w:space="0" w:color="auto"/>
            </w:tcBorders>
            <w:shd w:val="clear" w:color="auto" w:fill="auto"/>
          </w:tcPr>
          <w:p w:rsidR="006D43C1" w:rsidRPr="0017769C" w:rsidRDefault="006D43C1" w:rsidP="006D43C1">
            <w:pPr>
              <w:autoSpaceDE w:val="0"/>
              <w:autoSpaceDN w:val="0"/>
              <w:adjustRightInd w:val="0"/>
            </w:pPr>
            <w:r w:rsidRPr="0017769C">
              <w:rPr>
                <w:b/>
                <w:bCs/>
                <w:iCs/>
              </w:rPr>
              <w:t>Практические занятия</w:t>
            </w:r>
          </w:p>
        </w:tc>
        <w:tc>
          <w:tcPr>
            <w:tcW w:w="1251" w:type="dxa"/>
            <w:vMerge w:val="restart"/>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194"/>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bottom w:val="single" w:sz="4" w:space="0" w:color="auto"/>
            </w:tcBorders>
            <w:shd w:val="clear" w:color="auto" w:fill="auto"/>
          </w:tcPr>
          <w:p w:rsidR="006D43C1" w:rsidRPr="0017769C" w:rsidRDefault="006D43C1" w:rsidP="006D43C1">
            <w:pPr>
              <w:autoSpaceDE w:val="0"/>
              <w:autoSpaceDN w:val="0"/>
              <w:adjustRightInd w:val="0"/>
              <w:rPr>
                <w:b/>
                <w:bCs/>
                <w:iCs/>
              </w:rPr>
            </w:pPr>
            <w:r>
              <w:t>№9.</w:t>
            </w:r>
            <w:r w:rsidRPr="0017769C">
              <w:t>Наука в современном мире.</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rPr>
          <w:trHeight w:val="114"/>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bottom w:val="single" w:sz="4" w:space="0" w:color="auto"/>
            </w:tcBorders>
            <w:shd w:val="clear" w:color="auto" w:fill="auto"/>
          </w:tcPr>
          <w:p w:rsidR="006D43C1" w:rsidRPr="0017769C" w:rsidRDefault="006D43C1" w:rsidP="006D43C1">
            <w:pPr>
              <w:tabs>
                <w:tab w:val="left" w:pos="1035"/>
              </w:tabs>
              <w:autoSpaceDE w:val="0"/>
              <w:autoSpaceDN w:val="0"/>
              <w:adjustRightInd w:val="0"/>
            </w:pPr>
            <w:r>
              <w:t>№10.</w:t>
            </w:r>
            <w:r w:rsidRPr="0017769C">
              <w:t>Роль образования в жизни человека и общества</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val="restart"/>
            <w:shd w:val="clear" w:color="auto" w:fill="auto"/>
          </w:tcPr>
          <w:p w:rsidR="006D43C1" w:rsidRPr="00CD3E62" w:rsidRDefault="006D43C1" w:rsidP="006D43C1">
            <w:pPr>
              <w:autoSpaceDE w:val="0"/>
              <w:autoSpaceDN w:val="0"/>
              <w:adjustRightInd w:val="0"/>
              <w:rPr>
                <w:b/>
                <w:i/>
                <w:iCs/>
              </w:rPr>
            </w:pPr>
            <w:r w:rsidRPr="00CD3E62">
              <w:rPr>
                <w:b/>
                <w:i/>
                <w:iCs/>
              </w:rPr>
              <w:lastRenderedPageBreak/>
              <w:t>Тема 2</w:t>
            </w:r>
            <w:r w:rsidRPr="00CD3E62">
              <w:rPr>
                <w:b/>
              </w:rPr>
              <w:t>.</w:t>
            </w:r>
            <w:r w:rsidRPr="00CD3E62">
              <w:rPr>
                <w:b/>
                <w:i/>
                <w:iCs/>
              </w:rPr>
              <w:t>3</w:t>
            </w:r>
            <w:r w:rsidRPr="00CD3E62">
              <w:rPr>
                <w:b/>
              </w:rPr>
              <w:t xml:space="preserve">. </w:t>
            </w:r>
            <w:r w:rsidRPr="00CD3E62">
              <w:rPr>
                <w:b/>
                <w:i/>
                <w:iCs/>
              </w:rPr>
              <w:t>Мораль</w:t>
            </w:r>
            <w:r w:rsidRPr="00CD3E62">
              <w:rPr>
                <w:b/>
              </w:rPr>
              <w:t xml:space="preserve">, </w:t>
            </w:r>
            <w:r w:rsidRPr="00CD3E62">
              <w:rPr>
                <w:b/>
                <w:i/>
                <w:iCs/>
              </w:rPr>
              <w:t>искусство и религия как элементы духовной культуры</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14</w:t>
            </w:r>
          </w:p>
        </w:tc>
      </w:tr>
      <w:tr w:rsidR="006D43C1" w:rsidRPr="0017769C" w:rsidTr="00B64984">
        <w:trPr>
          <w:trHeight w:val="105"/>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Мораль. Основные принципы и нормы морали. </w:t>
            </w:r>
            <w:r w:rsidR="00B64984" w:rsidRPr="00B64984">
              <w:t>Гуманизм. Добро и зло. Долг и совесть</w:t>
            </w:r>
          </w:p>
        </w:tc>
        <w:tc>
          <w:tcPr>
            <w:tcW w:w="1251" w:type="dxa"/>
            <w:shd w:val="clear" w:color="auto" w:fill="auto"/>
          </w:tcPr>
          <w:p w:rsidR="006D43C1" w:rsidRPr="0017769C" w:rsidRDefault="00B64984" w:rsidP="006D43C1">
            <w:pPr>
              <w:autoSpaceDE w:val="0"/>
              <w:autoSpaceDN w:val="0"/>
              <w:adjustRightInd w:val="0"/>
              <w:jc w:val="center"/>
            </w:pPr>
            <w:r>
              <w:t>2</w:t>
            </w:r>
          </w:p>
        </w:tc>
      </w:tr>
      <w:tr w:rsidR="006D43C1" w:rsidRPr="0017769C" w:rsidTr="00B64984">
        <w:trPr>
          <w:trHeight w:val="138"/>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Моральный выбор. Моральный самоконтроль личности. Моральный идеал.</w:t>
            </w:r>
            <w:r w:rsidR="00B64984">
              <w:t xml:space="preserve"> </w:t>
            </w:r>
            <w:r w:rsidR="00B64984" w:rsidRPr="00B64984">
              <w:t>Религия как феномен культуры.</w:t>
            </w:r>
          </w:p>
        </w:tc>
        <w:tc>
          <w:tcPr>
            <w:tcW w:w="1251" w:type="dxa"/>
            <w:shd w:val="clear" w:color="auto" w:fill="auto"/>
          </w:tcPr>
          <w:p w:rsidR="006D43C1" w:rsidRPr="0017769C" w:rsidRDefault="00B64984"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Мировые религии.</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104"/>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Религия и церковь в современном мире. Свобода совести. Религиозные объединения Российской Федерации.</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Искусство и его роль в жизни людей. </w:t>
            </w:r>
            <w:r w:rsidR="004058EF" w:rsidRPr="004058EF">
              <w:t>Виды искусств.</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4058EF">
        <w:tc>
          <w:tcPr>
            <w:tcW w:w="2445" w:type="dxa"/>
            <w:vMerge/>
            <w:shd w:val="clear" w:color="auto" w:fill="auto"/>
          </w:tcPr>
          <w:p w:rsidR="006D43C1" w:rsidRPr="0017769C" w:rsidRDefault="006D43C1" w:rsidP="006D43C1">
            <w:pPr>
              <w:autoSpaceDE w:val="0"/>
              <w:autoSpaceDN w:val="0"/>
              <w:adjustRightInd w:val="0"/>
            </w:pPr>
          </w:p>
        </w:tc>
        <w:tc>
          <w:tcPr>
            <w:tcW w:w="5875" w:type="dxa"/>
            <w:tcBorders>
              <w:bottom w:val="single" w:sz="4" w:space="0" w:color="auto"/>
            </w:tcBorders>
            <w:shd w:val="clear" w:color="auto" w:fill="auto"/>
          </w:tcPr>
          <w:p w:rsidR="006D43C1" w:rsidRPr="0017769C" w:rsidRDefault="006D43C1" w:rsidP="006D43C1">
            <w:pPr>
              <w:autoSpaceDE w:val="0"/>
              <w:autoSpaceDN w:val="0"/>
              <w:adjustRightInd w:val="0"/>
            </w:pPr>
          </w:p>
        </w:tc>
        <w:tc>
          <w:tcPr>
            <w:tcW w:w="1251" w:type="dxa"/>
            <w:tcBorders>
              <w:bottom w:val="single" w:sz="4" w:space="0" w:color="auto"/>
            </w:tcBorders>
            <w:shd w:val="clear" w:color="auto" w:fill="auto"/>
          </w:tcPr>
          <w:p w:rsidR="006D43C1" w:rsidRPr="0017769C" w:rsidRDefault="006D43C1" w:rsidP="006D43C1">
            <w:pPr>
              <w:autoSpaceDE w:val="0"/>
              <w:autoSpaceDN w:val="0"/>
              <w:adjustRightInd w:val="0"/>
              <w:jc w:val="center"/>
            </w:pPr>
          </w:p>
        </w:tc>
      </w:tr>
      <w:tr w:rsidR="006D43C1" w:rsidRPr="0017769C" w:rsidTr="00B64984">
        <w:trPr>
          <w:trHeight w:val="240"/>
        </w:trPr>
        <w:tc>
          <w:tcPr>
            <w:tcW w:w="2445" w:type="dxa"/>
            <w:vMerge/>
            <w:shd w:val="clear" w:color="auto" w:fill="auto"/>
          </w:tcPr>
          <w:p w:rsidR="006D43C1" w:rsidRPr="0017769C" w:rsidRDefault="006D43C1" w:rsidP="006D43C1">
            <w:pPr>
              <w:autoSpaceDE w:val="0"/>
              <w:autoSpaceDN w:val="0"/>
              <w:adjustRightInd w:val="0"/>
              <w:rPr>
                <w:b/>
                <w:bCs/>
                <w:i/>
                <w:iCs/>
              </w:rPr>
            </w:pPr>
          </w:p>
        </w:tc>
        <w:tc>
          <w:tcPr>
            <w:tcW w:w="5875" w:type="dxa"/>
            <w:tcBorders>
              <w:bottom w:val="single" w:sz="4" w:space="0" w:color="auto"/>
            </w:tcBorders>
            <w:shd w:val="clear" w:color="auto" w:fill="auto"/>
          </w:tcPr>
          <w:p w:rsidR="006D43C1" w:rsidRPr="0017769C" w:rsidRDefault="006D43C1" w:rsidP="006D43C1">
            <w:pPr>
              <w:autoSpaceDE w:val="0"/>
              <w:autoSpaceDN w:val="0"/>
              <w:adjustRightInd w:val="0"/>
              <w:rPr>
                <w:b/>
                <w:bCs/>
                <w:iCs/>
              </w:rPr>
            </w:pPr>
            <w:r w:rsidRPr="0017769C">
              <w:rPr>
                <w:b/>
                <w:bCs/>
                <w:iCs/>
              </w:rPr>
              <w:t>Практические занятия</w:t>
            </w:r>
            <w:r w:rsidRPr="0017769C">
              <w:t xml:space="preserve"> </w:t>
            </w:r>
          </w:p>
        </w:tc>
        <w:tc>
          <w:tcPr>
            <w:tcW w:w="1251" w:type="dxa"/>
            <w:vMerge w:val="restart"/>
            <w:shd w:val="clear" w:color="auto" w:fill="auto"/>
          </w:tcPr>
          <w:p w:rsidR="006D43C1" w:rsidRPr="0017769C" w:rsidRDefault="004058EF" w:rsidP="006D43C1">
            <w:pPr>
              <w:autoSpaceDE w:val="0"/>
              <w:autoSpaceDN w:val="0"/>
              <w:adjustRightInd w:val="0"/>
              <w:jc w:val="center"/>
              <w:rPr>
                <w:bCs/>
                <w:iCs/>
              </w:rPr>
            </w:pPr>
            <w:r>
              <w:rPr>
                <w:bCs/>
                <w:iCs/>
              </w:rPr>
              <w:t>2</w:t>
            </w:r>
          </w:p>
        </w:tc>
      </w:tr>
      <w:tr w:rsidR="006D43C1" w:rsidRPr="0017769C" w:rsidTr="004058EF">
        <w:trPr>
          <w:trHeight w:val="102"/>
        </w:trPr>
        <w:tc>
          <w:tcPr>
            <w:tcW w:w="2445" w:type="dxa"/>
            <w:vMerge/>
            <w:shd w:val="clear" w:color="auto" w:fill="auto"/>
          </w:tcPr>
          <w:p w:rsidR="006D43C1" w:rsidRPr="0017769C" w:rsidRDefault="006D43C1" w:rsidP="006D43C1">
            <w:pPr>
              <w:autoSpaceDE w:val="0"/>
              <w:autoSpaceDN w:val="0"/>
              <w:adjustRightInd w:val="0"/>
              <w:rPr>
                <w:b/>
                <w:bCs/>
                <w:i/>
                <w:iCs/>
              </w:rPr>
            </w:pPr>
          </w:p>
        </w:tc>
        <w:tc>
          <w:tcPr>
            <w:tcW w:w="5875" w:type="dxa"/>
            <w:tcBorders>
              <w:top w:val="single" w:sz="4" w:space="0" w:color="auto"/>
              <w:bottom w:val="single" w:sz="4" w:space="0" w:color="auto"/>
            </w:tcBorders>
            <w:shd w:val="clear" w:color="auto" w:fill="auto"/>
          </w:tcPr>
          <w:p w:rsidR="006D43C1" w:rsidRPr="0017769C" w:rsidRDefault="006D43C1" w:rsidP="006D43C1">
            <w:pPr>
              <w:autoSpaceDE w:val="0"/>
              <w:autoSpaceDN w:val="0"/>
              <w:adjustRightInd w:val="0"/>
              <w:rPr>
                <w:b/>
                <w:bCs/>
                <w:iCs/>
              </w:rPr>
            </w:pPr>
            <w:r>
              <w:t>№11.</w:t>
            </w:r>
            <w:r w:rsidRPr="0017769C">
              <w:t>Мораль.</w:t>
            </w:r>
            <w:r w:rsidR="004058EF">
              <w:t xml:space="preserve"> </w:t>
            </w:r>
            <w:r w:rsidR="004058EF" w:rsidRPr="004058EF">
              <w:t>№12.Религия.</w:t>
            </w:r>
          </w:p>
        </w:tc>
        <w:tc>
          <w:tcPr>
            <w:tcW w:w="1251" w:type="dxa"/>
            <w:vMerge/>
            <w:tcBorders>
              <w:bottom w:val="single" w:sz="4" w:space="0" w:color="auto"/>
            </w:tcBorders>
            <w:shd w:val="clear" w:color="auto" w:fill="auto"/>
          </w:tcPr>
          <w:p w:rsidR="006D43C1" w:rsidRPr="0017769C" w:rsidRDefault="006D43C1" w:rsidP="006D43C1">
            <w:pPr>
              <w:autoSpaceDE w:val="0"/>
              <w:autoSpaceDN w:val="0"/>
              <w:adjustRightInd w:val="0"/>
              <w:jc w:val="center"/>
              <w:rPr>
                <w:bCs/>
                <w:iCs/>
              </w:rPr>
            </w:pPr>
          </w:p>
        </w:tc>
      </w:tr>
      <w:tr w:rsidR="006D43C1" w:rsidRPr="0017769C" w:rsidTr="004058EF">
        <w:trPr>
          <w:trHeight w:val="190"/>
        </w:trPr>
        <w:tc>
          <w:tcPr>
            <w:tcW w:w="2445" w:type="dxa"/>
            <w:vMerge/>
            <w:shd w:val="clear" w:color="auto" w:fill="auto"/>
          </w:tcPr>
          <w:p w:rsidR="006D43C1" w:rsidRPr="0017769C" w:rsidRDefault="006D43C1" w:rsidP="006D43C1">
            <w:pPr>
              <w:autoSpaceDE w:val="0"/>
              <w:autoSpaceDN w:val="0"/>
              <w:adjustRightInd w:val="0"/>
              <w:rPr>
                <w:b/>
                <w:bCs/>
                <w:i/>
                <w:iCs/>
              </w:rPr>
            </w:pPr>
          </w:p>
        </w:tc>
        <w:tc>
          <w:tcPr>
            <w:tcW w:w="5875" w:type="dxa"/>
            <w:tcBorders>
              <w:top w:val="single" w:sz="4" w:space="0" w:color="auto"/>
              <w:bottom w:val="single" w:sz="4" w:space="0" w:color="auto"/>
            </w:tcBorders>
            <w:shd w:val="clear" w:color="auto" w:fill="auto"/>
          </w:tcPr>
          <w:p w:rsidR="006D43C1" w:rsidRPr="004058EF" w:rsidRDefault="004058EF" w:rsidP="006D43C1">
            <w:pPr>
              <w:autoSpaceDE w:val="0"/>
              <w:autoSpaceDN w:val="0"/>
              <w:adjustRightInd w:val="0"/>
              <w:rPr>
                <w:b/>
              </w:rPr>
            </w:pPr>
            <w:r w:rsidRPr="004058EF">
              <w:rPr>
                <w:b/>
              </w:rPr>
              <w:t>Практические занятия</w:t>
            </w:r>
          </w:p>
        </w:tc>
        <w:tc>
          <w:tcPr>
            <w:tcW w:w="1251" w:type="dxa"/>
            <w:vMerge w:val="restart"/>
            <w:tcBorders>
              <w:top w:val="single" w:sz="4" w:space="0" w:color="auto"/>
            </w:tcBorders>
            <w:shd w:val="clear" w:color="auto" w:fill="auto"/>
          </w:tcPr>
          <w:p w:rsidR="006D43C1" w:rsidRPr="0017769C" w:rsidRDefault="004058EF" w:rsidP="006D43C1">
            <w:pPr>
              <w:autoSpaceDE w:val="0"/>
              <w:autoSpaceDN w:val="0"/>
              <w:adjustRightInd w:val="0"/>
              <w:jc w:val="center"/>
              <w:rPr>
                <w:bCs/>
                <w:iCs/>
              </w:rPr>
            </w:pPr>
            <w:r>
              <w:rPr>
                <w:bCs/>
                <w:iCs/>
              </w:rPr>
              <w:t>2</w:t>
            </w:r>
          </w:p>
        </w:tc>
      </w:tr>
      <w:tr w:rsidR="006D43C1" w:rsidRPr="0017769C" w:rsidTr="004058EF">
        <w:trPr>
          <w:trHeight w:val="366"/>
        </w:trPr>
        <w:tc>
          <w:tcPr>
            <w:tcW w:w="2445" w:type="dxa"/>
            <w:vMerge/>
            <w:shd w:val="clear" w:color="auto" w:fill="auto"/>
          </w:tcPr>
          <w:p w:rsidR="006D43C1" w:rsidRPr="0017769C" w:rsidRDefault="006D43C1" w:rsidP="006D43C1">
            <w:pPr>
              <w:autoSpaceDE w:val="0"/>
              <w:autoSpaceDN w:val="0"/>
              <w:adjustRightInd w:val="0"/>
              <w:rPr>
                <w:b/>
                <w:bCs/>
                <w:i/>
                <w:iCs/>
              </w:rPr>
            </w:pPr>
          </w:p>
        </w:tc>
        <w:tc>
          <w:tcPr>
            <w:tcW w:w="5875" w:type="dxa"/>
            <w:tcBorders>
              <w:top w:val="single" w:sz="4" w:space="0" w:color="auto"/>
            </w:tcBorders>
            <w:shd w:val="clear" w:color="auto" w:fill="auto"/>
          </w:tcPr>
          <w:p w:rsidR="006D43C1" w:rsidRPr="0017769C" w:rsidRDefault="006D43C1" w:rsidP="006D43C1">
            <w:pPr>
              <w:autoSpaceDE w:val="0"/>
              <w:autoSpaceDN w:val="0"/>
              <w:adjustRightInd w:val="0"/>
            </w:pPr>
            <w:r>
              <w:t>№13.</w:t>
            </w:r>
            <w:r w:rsidRPr="0017769C">
              <w:t>Искусство, виды искусства</w:t>
            </w:r>
          </w:p>
        </w:tc>
        <w:tc>
          <w:tcPr>
            <w:tcW w:w="1251" w:type="dxa"/>
            <w:vMerge/>
            <w:shd w:val="clear" w:color="auto" w:fill="auto"/>
          </w:tcPr>
          <w:p w:rsidR="006D43C1" w:rsidRPr="0017769C" w:rsidRDefault="006D43C1" w:rsidP="006D43C1">
            <w:pPr>
              <w:autoSpaceDE w:val="0"/>
              <w:autoSpaceDN w:val="0"/>
              <w:adjustRightInd w:val="0"/>
              <w:jc w:val="center"/>
              <w:rPr>
                <w:bCs/>
                <w:iCs/>
              </w:rP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4058EF" w:rsidP="006D43C1">
            <w:pPr>
              <w:autoSpaceDE w:val="0"/>
              <w:autoSpaceDN w:val="0"/>
              <w:adjustRightInd w:val="0"/>
            </w:pPr>
            <w:r w:rsidRPr="004058EF">
              <w:t>Контрольная работа по разделу 2</w:t>
            </w: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shd w:val="clear" w:color="auto" w:fill="auto"/>
          </w:tcPr>
          <w:p w:rsidR="006D43C1" w:rsidRPr="000113FC" w:rsidRDefault="006D43C1" w:rsidP="006D43C1">
            <w:pPr>
              <w:autoSpaceDE w:val="0"/>
              <w:autoSpaceDN w:val="0"/>
              <w:adjustRightInd w:val="0"/>
              <w:rPr>
                <w:b/>
              </w:rPr>
            </w:pPr>
            <w:r w:rsidRPr="000113FC">
              <w:rPr>
                <w:b/>
              </w:rPr>
              <w:t>Раздел 3. Экономика</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35</w:t>
            </w:r>
          </w:p>
        </w:tc>
      </w:tr>
      <w:tr w:rsidR="006D43C1" w:rsidRPr="0017769C" w:rsidTr="00B64984">
        <w:tc>
          <w:tcPr>
            <w:tcW w:w="2445" w:type="dxa"/>
            <w:vMerge w:val="restart"/>
            <w:shd w:val="clear" w:color="auto" w:fill="auto"/>
          </w:tcPr>
          <w:p w:rsidR="006D43C1" w:rsidRPr="000113FC" w:rsidRDefault="006D43C1" w:rsidP="006D43C1">
            <w:pPr>
              <w:autoSpaceDE w:val="0"/>
              <w:autoSpaceDN w:val="0"/>
              <w:adjustRightInd w:val="0"/>
              <w:rPr>
                <w:b/>
                <w:i/>
                <w:iCs/>
              </w:rPr>
            </w:pPr>
            <w:r w:rsidRPr="000113FC">
              <w:rPr>
                <w:b/>
                <w:i/>
                <w:iCs/>
              </w:rPr>
              <w:t>Тема 3</w:t>
            </w:r>
            <w:r w:rsidRPr="000113FC">
              <w:rPr>
                <w:b/>
                <w:i/>
              </w:rPr>
              <w:t>.</w:t>
            </w:r>
            <w:r w:rsidRPr="000113FC">
              <w:rPr>
                <w:b/>
                <w:i/>
                <w:iCs/>
              </w:rPr>
              <w:t>1</w:t>
            </w:r>
            <w:r w:rsidRPr="000113FC">
              <w:rPr>
                <w:b/>
                <w:i/>
              </w:rPr>
              <w:t xml:space="preserve">. </w:t>
            </w:r>
            <w:r w:rsidRPr="000113FC">
              <w:rPr>
                <w:b/>
                <w:i/>
                <w:iCs/>
              </w:rPr>
              <w:t>Экономика и экономическая наука</w:t>
            </w:r>
            <w:r w:rsidRPr="000113FC">
              <w:rPr>
                <w:b/>
                <w:i/>
              </w:rPr>
              <w:t xml:space="preserve">. </w:t>
            </w:r>
            <w:r w:rsidRPr="000113FC">
              <w:rPr>
                <w:b/>
                <w:i/>
                <w:iCs/>
              </w:rPr>
              <w:t>Экономические системы</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8</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Экономика семьи. Экономика как наука и хозяйство.</w:t>
            </w:r>
            <w:r w:rsidR="004058EF">
              <w:t xml:space="preserve"> </w:t>
            </w:r>
            <w:r w:rsidR="004058EF" w:rsidRPr="004058EF">
              <w:t>Главные вопросы экономики</w:t>
            </w:r>
            <w:r w:rsidRPr="0017769C">
              <w:t xml:space="preserve"> </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216"/>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Потребности. Выбор и альтернативная стоимость. Ограниченность ресурсов.</w:t>
            </w:r>
            <w:r w:rsidR="004058EF">
              <w:t xml:space="preserve"> </w:t>
            </w:r>
            <w:r w:rsidR="004058EF" w:rsidRPr="004058EF">
              <w:t>Факторы производства.</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Разделение труда, специализация и обмен.</w:t>
            </w:r>
            <w:r w:rsidR="004058EF" w:rsidRPr="0017769C">
              <w:t xml:space="preserve"> Типы экономических систем: традиционная, централизованная (командная) и рыночная экономика.</w:t>
            </w:r>
            <w:r w:rsidRPr="0017769C">
              <w:t xml:space="preserve"> </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315"/>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bottom w:val="single" w:sz="4" w:space="0" w:color="auto"/>
            </w:tcBorders>
            <w:shd w:val="clear" w:color="auto" w:fill="auto"/>
          </w:tcPr>
          <w:p w:rsidR="006D43C1" w:rsidRPr="0017769C" w:rsidRDefault="006D43C1" w:rsidP="006D43C1">
            <w:pPr>
              <w:autoSpaceDE w:val="0"/>
              <w:autoSpaceDN w:val="0"/>
              <w:adjustRightInd w:val="0"/>
            </w:pPr>
            <w:r w:rsidRPr="0017769C">
              <w:rPr>
                <w:b/>
                <w:bCs/>
                <w:iCs/>
              </w:rPr>
              <w:t>Практические занятия</w:t>
            </w:r>
            <w:r w:rsidRPr="0017769C">
              <w:t xml:space="preserve"> </w:t>
            </w:r>
          </w:p>
        </w:tc>
        <w:tc>
          <w:tcPr>
            <w:tcW w:w="1251" w:type="dxa"/>
            <w:vMerge w:val="restart"/>
            <w:shd w:val="clear" w:color="auto" w:fill="auto"/>
          </w:tcPr>
          <w:p w:rsidR="006D43C1" w:rsidRPr="0017769C" w:rsidRDefault="006D43C1" w:rsidP="006D43C1">
            <w:pPr>
              <w:autoSpaceDE w:val="0"/>
              <w:autoSpaceDN w:val="0"/>
              <w:adjustRightInd w:val="0"/>
              <w:jc w:val="center"/>
            </w:pPr>
            <w:r w:rsidRPr="0017769C">
              <w:t>2</w:t>
            </w:r>
          </w:p>
        </w:tc>
      </w:tr>
      <w:tr w:rsidR="006D43C1" w:rsidRPr="0017769C" w:rsidTr="00B64984">
        <w:trPr>
          <w:trHeight w:val="285"/>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bottom w:val="single" w:sz="4" w:space="0" w:color="auto"/>
            </w:tcBorders>
            <w:shd w:val="clear" w:color="auto" w:fill="auto"/>
          </w:tcPr>
          <w:p w:rsidR="006D43C1" w:rsidRPr="0017769C" w:rsidRDefault="006D43C1" w:rsidP="006D43C1">
            <w:pPr>
              <w:autoSpaceDE w:val="0"/>
              <w:autoSpaceDN w:val="0"/>
              <w:adjustRightInd w:val="0"/>
              <w:rPr>
                <w:b/>
                <w:bCs/>
                <w:iCs/>
              </w:rPr>
            </w:pPr>
            <w:r>
              <w:t>№14.</w:t>
            </w:r>
            <w:r w:rsidRPr="0017769C">
              <w:t>Экономика как наука.</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rPr>
          <w:trHeight w:val="255"/>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tcBorders>
            <w:shd w:val="clear" w:color="auto" w:fill="auto"/>
          </w:tcPr>
          <w:p w:rsidR="006D43C1" w:rsidRPr="0017769C" w:rsidRDefault="006D43C1" w:rsidP="006D43C1">
            <w:pPr>
              <w:autoSpaceDE w:val="0"/>
              <w:autoSpaceDN w:val="0"/>
              <w:adjustRightInd w:val="0"/>
            </w:pPr>
            <w:r>
              <w:t>№15.</w:t>
            </w:r>
            <w:r w:rsidRPr="0017769C">
              <w:t>Типы экономических систем.</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val="restart"/>
            <w:shd w:val="clear" w:color="auto" w:fill="auto"/>
          </w:tcPr>
          <w:p w:rsidR="006D43C1" w:rsidRPr="000113FC" w:rsidRDefault="006D43C1" w:rsidP="006D43C1">
            <w:pPr>
              <w:autoSpaceDE w:val="0"/>
              <w:autoSpaceDN w:val="0"/>
              <w:adjustRightInd w:val="0"/>
              <w:rPr>
                <w:b/>
                <w:i/>
                <w:iCs/>
              </w:rPr>
            </w:pPr>
            <w:r w:rsidRPr="000113FC">
              <w:rPr>
                <w:b/>
                <w:i/>
                <w:iCs/>
              </w:rPr>
              <w:t>Тема 3</w:t>
            </w:r>
            <w:r w:rsidRPr="000113FC">
              <w:rPr>
                <w:b/>
                <w:i/>
              </w:rPr>
              <w:t>.</w:t>
            </w:r>
            <w:r w:rsidRPr="000113FC">
              <w:rPr>
                <w:b/>
                <w:i/>
                <w:iCs/>
              </w:rPr>
              <w:t>2</w:t>
            </w:r>
            <w:r w:rsidRPr="000113FC">
              <w:rPr>
                <w:b/>
                <w:i/>
              </w:rPr>
              <w:t xml:space="preserve">. </w:t>
            </w:r>
            <w:r w:rsidRPr="000113FC">
              <w:rPr>
                <w:b/>
                <w:i/>
                <w:iCs/>
              </w:rPr>
              <w:t>Рынок</w:t>
            </w:r>
            <w:r w:rsidRPr="000113FC">
              <w:rPr>
                <w:b/>
                <w:i/>
              </w:rPr>
              <w:t xml:space="preserve">. </w:t>
            </w:r>
            <w:r w:rsidRPr="000113FC">
              <w:rPr>
                <w:b/>
                <w:i/>
                <w:iCs/>
              </w:rPr>
              <w:t>Фирма</w:t>
            </w:r>
            <w:r w:rsidRPr="000113FC">
              <w:rPr>
                <w:b/>
                <w:i/>
              </w:rPr>
              <w:t xml:space="preserve">. </w:t>
            </w:r>
            <w:r w:rsidRPr="000113FC">
              <w:rPr>
                <w:b/>
                <w:i/>
                <w:iCs/>
              </w:rPr>
              <w:t>Роль государства в экономике</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Рынок одного товара. Спрос. Факторы спроса. Предложение. Факторы предложения.</w:t>
            </w:r>
            <w:r w:rsidR="004058EF" w:rsidRPr="0017769C">
              <w:t xml:space="preserve"> Рыночное равновесие. Основные рыночные структуры: совершенная и несовершенная конкуренция. Роль фирм в экономике. Издержки, выручка, прибыль</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Производительность труда. Основные организационные формы бизнеса в России. Основные источники финансирования бизнеса</w:t>
            </w:r>
            <w:r w:rsidR="004058EF" w:rsidRPr="0017769C">
              <w:t xml:space="preserve"> Акции и облигации. Фондовый рынок. Основы менеджмента и маркетинга. Деньги. Процент. Банковская система. Роль Центрального банка.</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Основные операции коммерческих банков. Инфляция. Виды, причины и последствия инфляции. Антиинфляционные меры. Основы денежной политики государства.</w:t>
            </w:r>
            <w:r w:rsidR="004058EF">
              <w:t xml:space="preserve"> </w:t>
            </w:r>
            <w:r w:rsidR="004058EF" w:rsidRPr="004058EF">
              <w:t>Частные и общественные блага. Функции государства в экономике. Понятие ВВП и его структура.</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116"/>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Экономический рост и развитие. Экономические </w:t>
            </w:r>
            <w:r w:rsidRPr="0017769C">
              <w:lastRenderedPageBreak/>
              <w:t xml:space="preserve">циклы. </w:t>
            </w:r>
          </w:p>
        </w:tc>
        <w:tc>
          <w:tcPr>
            <w:tcW w:w="1251" w:type="dxa"/>
            <w:shd w:val="clear" w:color="auto" w:fill="auto"/>
          </w:tcPr>
          <w:p w:rsidR="006D43C1" w:rsidRPr="0017769C" w:rsidRDefault="004058EF" w:rsidP="006D43C1">
            <w:pPr>
              <w:autoSpaceDE w:val="0"/>
              <w:autoSpaceDN w:val="0"/>
              <w:adjustRightInd w:val="0"/>
              <w:jc w:val="center"/>
            </w:pPr>
            <w:r>
              <w:lastRenderedPageBreak/>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Виды налогов. Государственные расходы. Государственный бюджет. Государственный долг.</w:t>
            </w:r>
            <w:r w:rsidR="004058EF">
              <w:t xml:space="preserve"> </w:t>
            </w:r>
            <w:r w:rsidR="004058EF" w:rsidRPr="004058EF">
              <w:t>Основы налоговой политики государства.</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170"/>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bottom w:val="single" w:sz="4" w:space="0" w:color="auto"/>
            </w:tcBorders>
            <w:shd w:val="clear" w:color="auto" w:fill="auto"/>
          </w:tcPr>
          <w:p w:rsidR="006D43C1" w:rsidRPr="0017769C" w:rsidRDefault="006D43C1" w:rsidP="006D43C1">
            <w:pPr>
              <w:autoSpaceDE w:val="0"/>
              <w:autoSpaceDN w:val="0"/>
              <w:adjustRightInd w:val="0"/>
            </w:pPr>
            <w:r w:rsidRPr="0017769C">
              <w:rPr>
                <w:b/>
                <w:bCs/>
                <w:iCs/>
              </w:rPr>
              <w:t xml:space="preserve">Практические занятия </w:t>
            </w:r>
          </w:p>
        </w:tc>
        <w:tc>
          <w:tcPr>
            <w:tcW w:w="1251" w:type="dxa"/>
            <w:vMerge w:val="restart"/>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210"/>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bottom w:val="single" w:sz="4" w:space="0" w:color="auto"/>
            </w:tcBorders>
            <w:shd w:val="clear" w:color="auto" w:fill="auto"/>
          </w:tcPr>
          <w:p w:rsidR="006D43C1" w:rsidRPr="0017769C" w:rsidRDefault="006D43C1" w:rsidP="006D43C1">
            <w:pPr>
              <w:autoSpaceDE w:val="0"/>
              <w:autoSpaceDN w:val="0"/>
              <w:adjustRightInd w:val="0"/>
              <w:rPr>
                <w:b/>
                <w:bCs/>
                <w:iCs/>
              </w:rPr>
            </w:pPr>
            <w:r>
              <w:t>№16.</w:t>
            </w:r>
            <w:r w:rsidRPr="0017769C">
              <w:t>Факторы спроса и предложения.</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rPr>
          <w:trHeight w:val="180"/>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bottom w:val="single" w:sz="4" w:space="0" w:color="auto"/>
            </w:tcBorders>
            <w:shd w:val="clear" w:color="auto" w:fill="auto"/>
          </w:tcPr>
          <w:p w:rsidR="006D43C1" w:rsidRPr="0017769C" w:rsidRDefault="006D43C1" w:rsidP="006D43C1">
            <w:pPr>
              <w:autoSpaceDE w:val="0"/>
              <w:autoSpaceDN w:val="0"/>
              <w:adjustRightInd w:val="0"/>
              <w:rPr>
                <w:b/>
                <w:bCs/>
                <w:iCs/>
              </w:rPr>
            </w:pPr>
            <w:r>
              <w:t>№17.</w:t>
            </w:r>
            <w:r w:rsidRPr="0017769C">
              <w:t>Функции государства в экономике.</w:t>
            </w:r>
          </w:p>
        </w:tc>
        <w:tc>
          <w:tcPr>
            <w:tcW w:w="1251" w:type="dxa"/>
            <w:vMerge/>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val="restart"/>
            <w:shd w:val="clear" w:color="auto" w:fill="auto"/>
          </w:tcPr>
          <w:p w:rsidR="006D43C1" w:rsidRPr="000113FC" w:rsidRDefault="006D43C1" w:rsidP="006D43C1">
            <w:pPr>
              <w:autoSpaceDE w:val="0"/>
              <w:autoSpaceDN w:val="0"/>
              <w:adjustRightInd w:val="0"/>
              <w:rPr>
                <w:b/>
                <w:i/>
                <w:iCs/>
              </w:rPr>
            </w:pPr>
            <w:r w:rsidRPr="000113FC">
              <w:rPr>
                <w:b/>
                <w:i/>
                <w:iCs/>
              </w:rPr>
              <w:t>Тема 3</w:t>
            </w:r>
            <w:r w:rsidRPr="000113FC">
              <w:rPr>
                <w:b/>
              </w:rPr>
              <w:t>.</w:t>
            </w:r>
            <w:r w:rsidRPr="000113FC">
              <w:rPr>
                <w:b/>
                <w:i/>
                <w:iCs/>
              </w:rPr>
              <w:t>3</w:t>
            </w:r>
            <w:r w:rsidRPr="000113FC">
              <w:rPr>
                <w:b/>
              </w:rPr>
              <w:t xml:space="preserve">. </w:t>
            </w:r>
            <w:r w:rsidRPr="000113FC">
              <w:rPr>
                <w:b/>
                <w:i/>
                <w:iCs/>
              </w:rPr>
              <w:t>Рынок труда и безработица</w:t>
            </w:r>
          </w:p>
        </w:tc>
        <w:tc>
          <w:tcPr>
            <w:tcW w:w="5875" w:type="dxa"/>
            <w:tcBorders>
              <w:top w:val="single" w:sz="4" w:space="0" w:color="auto"/>
            </w:tcBorders>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10</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Спрос на труд и его факторы. </w:t>
            </w:r>
            <w:r w:rsidR="004058EF" w:rsidRPr="004058EF">
              <w:t>Предложение труда. Факторы предложения труда.</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262"/>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Роль профсоюзов и государства на рынках труда. </w:t>
            </w:r>
            <w:r w:rsidR="004058EF" w:rsidRPr="0017769C">
              <w:t>Человеческий капитал</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242"/>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Default="006D43C1" w:rsidP="006D43C1">
            <w:pPr>
              <w:autoSpaceDE w:val="0"/>
              <w:autoSpaceDN w:val="0"/>
              <w:adjustRightInd w:val="0"/>
            </w:pPr>
            <w:r w:rsidRPr="0017769C">
              <w:t>Понятие безработицы, ее причины и экономические последствия. Рациональный потребитель.</w:t>
            </w:r>
          </w:p>
          <w:p w:rsidR="004058EF" w:rsidRDefault="004058EF" w:rsidP="004058EF">
            <w:pPr>
              <w:autoSpaceDE w:val="0"/>
              <w:autoSpaceDN w:val="0"/>
              <w:adjustRightInd w:val="0"/>
            </w:pPr>
            <w:r>
              <w:t xml:space="preserve">Практическое занятие </w:t>
            </w:r>
          </w:p>
          <w:p w:rsidR="004058EF" w:rsidRPr="0017769C" w:rsidRDefault="004058EF" w:rsidP="004058EF">
            <w:pPr>
              <w:autoSpaceDE w:val="0"/>
              <w:autoSpaceDN w:val="0"/>
              <w:adjustRightInd w:val="0"/>
            </w:pPr>
            <w:r>
              <w:t>№18.Причины безработицы и трудоустройство.</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Защита прав потребителя.</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Основные доходы и расходы семьи. Реальный и номинальный доход. Сбережения.</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c>
          <w:tcPr>
            <w:tcW w:w="2445" w:type="dxa"/>
            <w:vMerge w:val="restart"/>
            <w:shd w:val="clear" w:color="auto" w:fill="auto"/>
          </w:tcPr>
          <w:p w:rsidR="006D43C1" w:rsidRPr="00AC00F9" w:rsidRDefault="006D43C1" w:rsidP="006D43C1">
            <w:pPr>
              <w:autoSpaceDE w:val="0"/>
              <w:autoSpaceDN w:val="0"/>
              <w:adjustRightInd w:val="0"/>
              <w:rPr>
                <w:b/>
                <w:i/>
                <w:iCs/>
              </w:rPr>
            </w:pPr>
            <w:r w:rsidRPr="00AC00F9">
              <w:rPr>
                <w:b/>
                <w:i/>
                <w:iCs/>
              </w:rPr>
              <w:t>Тема 3</w:t>
            </w:r>
            <w:r w:rsidRPr="00AC00F9">
              <w:rPr>
                <w:b/>
              </w:rPr>
              <w:t>.</w:t>
            </w:r>
            <w:r w:rsidRPr="00AC00F9">
              <w:rPr>
                <w:b/>
                <w:i/>
                <w:iCs/>
              </w:rPr>
              <w:t>4</w:t>
            </w:r>
            <w:r w:rsidRPr="00AC00F9">
              <w:rPr>
                <w:b/>
              </w:rPr>
              <w:t xml:space="preserve">. </w:t>
            </w:r>
            <w:r w:rsidRPr="00AC00F9">
              <w:rPr>
                <w:b/>
                <w:i/>
                <w:iCs/>
              </w:rPr>
              <w:t>Основные проблемы экономики России</w:t>
            </w:r>
            <w:r w:rsidRPr="00AC00F9">
              <w:rPr>
                <w:b/>
              </w:rPr>
              <w:t>.</w:t>
            </w:r>
            <w:r w:rsidRPr="00AC00F9">
              <w:rPr>
                <w:b/>
                <w:i/>
                <w:iCs/>
              </w:rPr>
              <w:t xml:space="preserve"> Элементы международной экономики</w:t>
            </w:r>
          </w:p>
        </w:tc>
        <w:tc>
          <w:tcPr>
            <w:tcW w:w="5875" w:type="dxa"/>
            <w:shd w:val="clear" w:color="auto" w:fill="auto"/>
          </w:tcPr>
          <w:p w:rsidR="006D43C1" w:rsidRPr="0017769C" w:rsidRDefault="006D43C1" w:rsidP="006D43C1">
            <w:pPr>
              <w:autoSpaceDE w:val="0"/>
              <w:autoSpaceDN w:val="0"/>
              <w:adjustRightInd w:val="0"/>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5</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4058EF" w:rsidRDefault="006D43C1" w:rsidP="004058EF">
            <w:pPr>
              <w:autoSpaceDE w:val="0"/>
              <w:autoSpaceDN w:val="0"/>
              <w:adjustRightInd w:val="0"/>
            </w:pPr>
            <w:r w:rsidRPr="0017769C">
              <w:t>Становление современной рыночной экономики России. Особенности современной экономики России, ее экономические институты. Основные проблемы экономики</w:t>
            </w:r>
            <w:proofErr w:type="gramStart"/>
            <w:r w:rsidR="004058EF">
              <w:t xml:space="preserve"> </w:t>
            </w:r>
            <w:r w:rsidR="00B91A7B">
              <w:t>.</w:t>
            </w:r>
            <w:proofErr w:type="gramEnd"/>
          </w:p>
          <w:p w:rsidR="006D43C1" w:rsidRPr="0017769C" w:rsidRDefault="004058EF" w:rsidP="004058EF">
            <w:pPr>
              <w:autoSpaceDE w:val="0"/>
              <w:autoSpaceDN w:val="0"/>
              <w:adjustRightInd w:val="0"/>
            </w:pPr>
            <w:r>
              <w:t>Практические занятия</w:t>
            </w:r>
            <w:r w:rsidR="00B91A7B">
              <w:t xml:space="preserve"> </w:t>
            </w:r>
            <w:r>
              <w:t>№19.Особенности современной экономики России.</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России и ее регионов. Экономическая политика Российской Федерации. Россия в мировой экономике.</w:t>
            </w:r>
            <w:r w:rsidR="004058EF">
              <w:t xml:space="preserve"> </w:t>
            </w:r>
            <w:r w:rsidR="004058EF" w:rsidRPr="004058EF">
              <w:t>Организация международной торговли. Государственная политика в области международной торговли. Глобальные экономические проблемы</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rPr>
                <w:b/>
              </w:rPr>
            </w:pPr>
            <w:r w:rsidRPr="0017769C">
              <w:rPr>
                <w:b/>
              </w:rPr>
              <w:t>Контрольная работа по разделу 3.</w:t>
            </w:r>
          </w:p>
        </w:tc>
        <w:tc>
          <w:tcPr>
            <w:tcW w:w="1251" w:type="dxa"/>
            <w:shd w:val="clear" w:color="auto" w:fill="auto"/>
          </w:tcPr>
          <w:p w:rsidR="006D43C1" w:rsidRPr="0017769C" w:rsidRDefault="006D43C1" w:rsidP="006D43C1">
            <w:pPr>
              <w:autoSpaceDE w:val="0"/>
              <w:autoSpaceDN w:val="0"/>
              <w:adjustRightInd w:val="0"/>
              <w:jc w:val="center"/>
            </w:pPr>
            <w:r w:rsidRPr="0017769C">
              <w:t>1</w:t>
            </w:r>
          </w:p>
        </w:tc>
      </w:tr>
      <w:tr w:rsidR="006D43C1" w:rsidRPr="0017769C" w:rsidTr="00B64984">
        <w:tc>
          <w:tcPr>
            <w:tcW w:w="2445" w:type="dxa"/>
            <w:shd w:val="clear" w:color="auto" w:fill="auto"/>
          </w:tcPr>
          <w:p w:rsidR="006D43C1" w:rsidRPr="00AC00F9" w:rsidRDefault="006D43C1" w:rsidP="006D43C1">
            <w:pPr>
              <w:autoSpaceDE w:val="0"/>
              <w:autoSpaceDN w:val="0"/>
              <w:adjustRightInd w:val="0"/>
              <w:rPr>
                <w:b/>
              </w:rPr>
            </w:pPr>
            <w:r w:rsidRPr="00AC00F9">
              <w:rPr>
                <w:b/>
              </w:rPr>
              <w:t>Раздел 4. Социальные отношения</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30</w:t>
            </w:r>
          </w:p>
        </w:tc>
      </w:tr>
      <w:tr w:rsidR="006D43C1" w:rsidRPr="0017769C" w:rsidTr="00B64984">
        <w:tc>
          <w:tcPr>
            <w:tcW w:w="2445" w:type="dxa"/>
            <w:vMerge w:val="restart"/>
            <w:shd w:val="clear" w:color="auto" w:fill="auto"/>
          </w:tcPr>
          <w:p w:rsidR="006D43C1" w:rsidRPr="00AC00F9" w:rsidRDefault="006D43C1" w:rsidP="006D43C1">
            <w:pPr>
              <w:autoSpaceDE w:val="0"/>
              <w:autoSpaceDN w:val="0"/>
              <w:adjustRightInd w:val="0"/>
              <w:rPr>
                <w:b/>
                <w:i/>
                <w:iCs/>
              </w:rPr>
            </w:pPr>
            <w:r w:rsidRPr="00AC00F9">
              <w:rPr>
                <w:b/>
                <w:i/>
                <w:iCs/>
              </w:rPr>
              <w:t>Тема 4</w:t>
            </w:r>
            <w:r w:rsidRPr="00AC00F9">
              <w:rPr>
                <w:b/>
              </w:rPr>
              <w:t>.</w:t>
            </w:r>
            <w:r w:rsidRPr="00AC00F9">
              <w:rPr>
                <w:b/>
                <w:i/>
                <w:iCs/>
              </w:rPr>
              <w:t>1</w:t>
            </w:r>
            <w:r w:rsidRPr="00AC00F9">
              <w:rPr>
                <w:b/>
              </w:rPr>
              <w:t xml:space="preserve">. </w:t>
            </w:r>
            <w:r w:rsidRPr="00AC00F9">
              <w:rPr>
                <w:b/>
                <w:i/>
                <w:iCs/>
              </w:rPr>
              <w:t>Социальная роль и стратификация</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8</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Социальные отношения. Понятие о социальных общностях и группах. </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250"/>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4058EF" w:rsidRDefault="006D43C1" w:rsidP="004058EF">
            <w:pPr>
              <w:autoSpaceDE w:val="0"/>
              <w:autoSpaceDN w:val="0"/>
              <w:adjustRightInd w:val="0"/>
            </w:pPr>
            <w:r w:rsidRPr="0017769C">
              <w:t>Социальная стратификация. Социальная мобильность.</w:t>
            </w:r>
            <w:r w:rsidR="004058EF">
              <w:t xml:space="preserve"> Практические занятия</w:t>
            </w:r>
          </w:p>
          <w:p w:rsidR="006D43C1" w:rsidRPr="0017769C" w:rsidRDefault="004058EF" w:rsidP="004058EF">
            <w:pPr>
              <w:autoSpaceDE w:val="0"/>
              <w:autoSpaceDN w:val="0"/>
              <w:adjustRightInd w:val="0"/>
            </w:pPr>
            <w:r>
              <w:t>№20.Социальная стратификация.</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Социальная роль. Многообразие социальных ролей в юношеском возрасте. </w:t>
            </w:r>
            <w:r w:rsidR="004058EF" w:rsidRPr="0017769C">
              <w:t>Социальные роли человека в семье и трудовом коллективе.</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Социальный статус и престиж. </w:t>
            </w:r>
            <w:r w:rsidR="004058EF" w:rsidRPr="004058EF">
              <w:t>Престижность профессиональной деятельности.</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val="restart"/>
            <w:shd w:val="clear" w:color="auto" w:fill="auto"/>
          </w:tcPr>
          <w:p w:rsidR="006D43C1" w:rsidRPr="00F80077" w:rsidRDefault="006D43C1" w:rsidP="006D43C1">
            <w:pPr>
              <w:autoSpaceDE w:val="0"/>
              <w:autoSpaceDN w:val="0"/>
              <w:adjustRightInd w:val="0"/>
              <w:rPr>
                <w:b/>
                <w:i/>
                <w:iCs/>
              </w:rPr>
            </w:pPr>
            <w:r w:rsidRPr="00F80077">
              <w:rPr>
                <w:b/>
                <w:i/>
                <w:iCs/>
              </w:rPr>
              <w:t>Тема 4</w:t>
            </w:r>
            <w:r w:rsidRPr="00F80077">
              <w:rPr>
                <w:b/>
              </w:rPr>
              <w:t>.</w:t>
            </w:r>
            <w:r w:rsidRPr="00F80077">
              <w:rPr>
                <w:b/>
                <w:i/>
                <w:iCs/>
              </w:rPr>
              <w:t>2</w:t>
            </w:r>
            <w:r w:rsidRPr="00F80077">
              <w:rPr>
                <w:b/>
              </w:rPr>
              <w:t xml:space="preserve">. </w:t>
            </w:r>
            <w:r w:rsidRPr="00F80077">
              <w:rPr>
                <w:b/>
                <w:i/>
                <w:iCs/>
              </w:rPr>
              <w:t>Социальные нормы и конфликты</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4058EF" w:rsidRDefault="006D43C1" w:rsidP="004058EF">
            <w:pPr>
              <w:autoSpaceDE w:val="0"/>
              <w:autoSpaceDN w:val="0"/>
              <w:adjustRightInd w:val="0"/>
            </w:pPr>
            <w:r w:rsidRPr="0017769C">
              <w:t xml:space="preserve">Социальный контроль. Виды социальных норм и санкций. </w:t>
            </w:r>
            <w:r w:rsidR="004058EF" w:rsidRPr="004058EF">
              <w:t>Самоконтроль.</w:t>
            </w:r>
            <w:r w:rsidR="004058EF">
              <w:t xml:space="preserve"> Практические занятия </w:t>
            </w:r>
          </w:p>
          <w:p w:rsidR="006D43C1" w:rsidRPr="0017769C" w:rsidRDefault="004058EF" w:rsidP="004058EF">
            <w:pPr>
              <w:autoSpaceDE w:val="0"/>
              <w:autoSpaceDN w:val="0"/>
              <w:adjustRightInd w:val="0"/>
            </w:pPr>
            <w:r>
              <w:t>№21.Виды социальных норм</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proofErr w:type="spellStart"/>
            <w:r w:rsidRPr="0017769C">
              <w:t>Девиантное</w:t>
            </w:r>
            <w:proofErr w:type="spellEnd"/>
            <w:r w:rsidRPr="0017769C">
              <w:t xml:space="preserve"> поведение, его формы, проявления. </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Профилактика негативных форм </w:t>
            </w:r>
            <w:proofErr w:type="spellStart"/>
            <w:r w:rsidRPr="0017769C">
              <w:t>девиантного</w:t>
            </w:r>
            <w:proofErr w:type="spellEnd"/>
            <w:r w:rsidRPr="0017769C">
              <w:t xml:space="preserve"> </w:t>
            </w:r>
            <w:r w:rsidRPr="0017769C">
              <w:lastRenderedPageBreak/>
              <w:t xml:space="preserve">поведения среди молодежи. </w:t>
            </w: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Опасность наркомании, алкоголизма</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Социальная и личностная значимость здорового образа жизни.</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218"/>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Социальный конфликт. Причины и истоки возникновения социальных конфликтов.</w:t>
            </w:r>
            <w:r w:rsidR="004058EF">
              <w:t xml:space="preserve"> </w:t>
            </w:r>
            <w:r w:rsidR="004058EF" w:rsidRPr="0017769C">
              <w:rPr>
                <w:b/>
                <w:bCs/>
                <w:iCs/>
              </w:rPr>
              <w:t>Практические занятия</w:t>
            </w:r>
            <w:r w:rsidR="004058EF" w:rsidRPr="0017769C">
              <w:t xml:space="preserve"> </w:t>
            </w:r>
            <w:r w:rsidR="004058EF" w:rsidRPr="004058EF">
              <w:t>№22.Социальные конфликты.</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Пути разрешения социальных конфликтов.</w:t>
            </w:r>
          </w:p>
        </w:tc>
        <w:tc>
          <w:tcPr>
            <w:tcW w:w="1251" w:type="dxa"/>
            <w:shd w:val="clear" w:color="auto" w:fill="auto"/>
          </w:tcPr>
          <w:p w:rsidR="006D43C1" w:rsidRPr="0017769C" w:rsidRDefault="006D43C1" w:rsidP="006D43C1">
            <w:pPr>
              <w:autoSpaceDE w:val="0"/>
              <w:autoSpaceDN w:val="0"/>
              <w:adjustRightInd w:val="0"/>
              <w:jc w:val="center"/>
            </w:pPr>
            <w:r w:rsidRPr="0017769C">
              <w:t>2</w:t>
            </w:r>
          </w:p>
        </w:tc>
      </w:tr>
      <w:tr w:rsidR="006D43C1" w:rsidRPr="0017769C" w:rsidTr="00B64984">
        <w:tc>
          <w:tcPr>
            <w:tcW w:w="2445" w:type="dxa"/>
            <w:vMerge w:val="restart"/>
            <w:shd w:val="clear" w:color="auto" w:fill="auto"/>
          </w:tcPr>
          <w:p w:rsidR="006D43C1" w:rsidRPr="00F80077" w:rsidRDefault="006D43C1" w:rsidP="006D43C1">
            <w:pPr>
              <w:autoSpaceDE w:val="0"/>
              <w:autoSpaceDN w:val="0"/>
              <w:adjustRightInd w:val="0"/>
              <w:rPr>
                <w:b/>
                <w:i/>
                <w:iCs/>
              </w:rPr>
            </w:pPr>
            <w:r w:rsidRPr="00F80077">
              <w:rPr>
                <w:b/>
                <w:i/>
                <w:iCs/>
              </w:rPr>
              <w:t>Тема 4</w:t>
            </w:r>
            <w:r w:rsidRPr="00F80077">
              <w:rPr>
                <w:b/>
              </w:rPr>
              <w:t>.</w:t>
            </w:r>
            <w:r w:rsidRPr="00F80077">
              <w:rPr>
                <w:b/>
                <w:i/>
                <w:iCs/>
              </w:rPr>
              <w:t>3</w:t>
            </w:r>
            <w:r w:rsidRPr="00F80077">
              <w:rPr>
                <w:b/>
              </w:rPr>
              <w:t xml:space="preserve">. </w:t>
            </w:r>
            <w:r w:rsidRPr="00F80077">
              <w:rPr>
                <w:b/>
                <w:i/>
                <w:iCs/>
              </w:rPr>
              <w:t>Важнейшие социальные общности и группы</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10</w:t>
            </w:r>
          </w:p>
        </w:tc>
      </w:tr>
      <w:tr w:rsidR="006D43C1" w:rsidRPr="0017769C" w:rsidTr="00B64984">
        <w:trPr>
          <w:trHeight w:val="567"/>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Особенности социальной стратификации в современной России.</w:t>
            </w:r>
            <w:r w:rsidR="003D0FE5" w:rsidRPr="0017769C">
              <w:rPr>
                <w:b/>
                <w:bCs/>
                <w:iCs/>
              </w:rPr>
              <w:t xml:space="preserve"> Практические занятия</w:t>
            </w:r>
            <w:r w:rsidR="003D0FE5">
              <w:t xml:space="preserve"> </w:t>
            </w:r>
            <w:r w:rsidR="003D0FE5" w:rsidRPr="003D0FE5">
              <w:t>№23.Социальная стратификация в современной России.</w:t>
            </w:r>
            <w:r w:rsidRPr="0017769C">
              <w:t xml:space="preserve"> Демографические, профессиональные, поселенческие и иные группы.</w:t>
            </w:r>
            <w:r w:rsidR="004058EF">
              <w:t xml:space="preserve"> </w:t>
            </w:r>
            <w:r w:rsidR="004058EF" w:rsidRPr="004058EF">
              <w:t>Молодежь как социальная группа. Особенности молодежной политики в Российской Федерации.</w:t>
            </w:r>
          </w:p>
        </w:tc>
        <w:tc>
          <w:tcPr>
            <w:tcW w:w="1251" w:type="dxa"/>
            <w:shd w:val="clear" w:color="auto" w:fill="auto"/>
          </w:tcPr>
          <w:p w:rsidR="006D43C1" w:rsidRPr="0017769C" w:rsidRDefault="004058EF"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4058EF">
            <w:pPr>
              <w:autoSpaceDE w:val="0"/>
              <w:autoSpaceDN w:val="0"/>
              <w:adjustRightInd w:val="0"/>
            </w:pPr>
            <w:r w:rsidRPr="0017769C">
              <w:t xml:space="preserve">Этнические общности. Межнациональные отношения, </w:t>
            </w:r>
            <w:proofErr w:type="spellStart"/>
            <w:r w:rsidRPr="0017769C">
              <w:t>этносоциальные</w:t>
            </w:r>
            <w:proofErr w:type="spellEnd"/>
            <w:r w:rsidRPr="0017769C">
              <w:t xml:space="preserve"> конфликты, пути их разрешения.</w:t>
            </w:r>
            <w:r w:rsidR="004058EF">
              <w:t xml:space="preserve"> </w:t>
            </w:r>
            <w:r w:rsidR="004058EF" w:rsidRPr="0017769C">
              <w:rPr>
                <w:b/>
                <w:bCs/>
                <w:iCs/>
              </w:rPr>
              <w:t>Практические занятия</w:t>
            </w:r>
            <w:r w:rsidR="004058EF" w:rsidRPr="0017769C">
              <w:t xml:space="preserve"> </w:t>
            </w:r>
            <w:r w:rsidR="004058EF" w:rsidRPr="004058EF">
              <w:t>№24.Межнациональные отношения.</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rPr>
          <w:trHeight w:val="567"/>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4058EF" w:rsidP="006D43C1">
            <w:pPr>
              <w:autoSpaceDE w:val="0"/>
              <w:autoSpaceDN w:val="0"/>
              <w:adjustRightInd w:val="0"/>
            </w:pPr>
            <w:r w:rsidRPr="004058EF">
              <w:t>Конституционные принципы национальной политики в Российской Федерации. Семья как малая социальная группа. Семья и брак. Современная демографическая ситуация в Российской Федерации. Семейное право и семейные правоотношения.</w:t>
            </w:r>
          </w:p>
        </w:tc>
        <w:tc>
          <w:tcPr>
            <w:tcW w:w="1251" w:type="dxa"/>
            <w:shd w:val="clear" w:color="auto" w:fill="auto"/>
          </w:tcPr>
          <w:p w:rsidR="006D43C1" w:rsidRPr="0017769C" w:rsidRDefault="003D0FE5"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Понятие семейных правоотношений. Порядок, условия заключения и расторжения брака</w:t>
            </w:r>
            <w:r w:rsidR="004058EF" w:rsidRPr="0017769C">
              <w:rPr>
                <w:b/>
                <w:bCs/>
                <w:iCs/>
              </w:rPr>
              <w:t xml:space="preserve"> Практические занятия</w:t>
            </w:r>
            <w:r w:rsidR="004058EF" w:rsidRPr="0017769C">
              <w:t xml:space="preserve"> </w:t>
            </w:r>
            <w:r w:rsidR="004058EF" w:rsidRPr="004058EF">
              <w:t>№25.Семья в современной России.</w:t>
            </w:r>
          </w:p>
        </w:tc>
        <w:tc>
          <w:tcPr>
            <w:tcW w:w="1251" w:type="dxa"/>
            <w:shd w:val="clear" w:color="auto" w:fill="auto"/>
          </w:tcPr>
          <w:p w:rsidR="006D43C1" w:rsidRPr="0017769C" w:rsidRDefault="004058EF"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Права и обязанности супругов. Брачный договор. Правовые отношения родителей и детей. Опека и попечительство.</w:t>
            </w:r>
            <w:r w:rsidR="003D0FE5" w:rsidRPr="0017769C">
              <w:rPr>
                <w:b/>
                <w:bCs/>
                <w:iCs/>
              </w:rPr>
              <w:t xml:space="preserve"> Контрольная работа по разделу 4.</w:t>
            </w:r>
          </w:p>
        </w:tc>
        <w:tc>
          <w:tcPr>
            <w:tcW w:w="1251" w:type="dxa"/>
            <w:shd w:val="clear" w:color="auto" w:fill="auto"/>
          </w:tcPr>
          <w:p w:rsidR="006D43C1" w:rsidRPr="0017769C" w:rsidRDefault="003D0FE5" w:rsidP="006D43C1">
            <w:pPr>
              <w:autoSpaceDE w:val="0"/>
              <w:autoSpaceDN w:val="0"/>
              <w:adjustRightInd w:val="0"/>
              <w:jc w:val="center"/>
            </w:pPr>
            <w:r>
              <w:t>2</w:t>
            </w:r>
          </w:p>
        </w:tc>
      </w:tr>
      <w:tr w:rsidR="006D43C1" w:rsidRPr="0017769C" w:rsidTr="00B64984">
        <w:tc>
          <w:tcPr>
            <w:tcW w:w="2445" w:type="dxa"/>
            <w:shd w:val="clear" w:color="auto" w:fill="auto"/>
          </w:tcPr>
          <w:p w:rsidR="006D43C1" w:rsidRPr="00F80077" w:rsidRDefault="006D43C1" w:rsidP="006D43C1">
            <w:pPr>
              <w:autoSpaceDE w:val="0"/>
              <w:autoSpaceDN w:val="0"/>
              <w:adjustRightInd w:val="0"/>
              <w:rPr>
                <w:b/>
              </w:rPr>
            </w:pPr>
            <w:r w:rsidRPr="00F80077">
              <w:rPr>
                <w:b/>
              </w:rPr>
              <w:t>Раздел 5. Политика</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22</w:t>
            </w:r>
          </w:p>
        </w:tc>
      </w:tr>
      <w:tr w:rsidR="006D43C1" w:rsidRPr="0017769C" w:rsidTr="00B64984">
        <w:tc>
          <w:tcPr>
            <w:tcW w:w="2445" w:type="dxa"/>
            <w:vMerge w:val="restart"/>
            <w:shd w:val="clear" w:color="auto" w:fill="auto"/>
          </w:tcPr>
          <w:p w:rsidR="006D43C1" w:rsidRPr="00F80077" w:rsidRDefault="006D43C1" w:rsidP="006D43C1">
            <w:pPr>
              <w:autoSpaceDE w:val="0"/>
              <w:autoSpaceDN w:val="0"/>
              <w:adjustRightInd w:val="0"/>
              <w:rPr>
                <w:b/>
                <w:i/>
                <w:iCs/>
              </w:rPr>
            </w:pPr>
            <w:r w:rsidRPr="00F80077">
              <w:rPr>
                <w:b/>
                <w:i/>
                <w:iCs/>
              </w:rPr>
              <w:t>Тема 5</w:t>
            </w:r>
            <w:r w:rsidRPr="00F80077">
              <w:rPr>
                <w:b/>
              </w:rPr>
              <w:t>.</w:t>
            </w:r>
            <w:r w:rsidRPr="00F80077">
              <w:rPr>
                <w:b/>
                <w:i/>
                <w:iCs/>
              </w:rPr>
              <w:t>1</w:t>
            </w:r>
            <w:r w:rsidRPr="00F80077">
              <w:rPr>
                <w:b/>
              </w:rPr>
              <w:t xml:space="preserve">. </w:t>
            </w:r>
            <w:r w:rsidRPr="00F80077">
              <w:rPr>
                <w:b/>
                <w:i/>
                <w:iCs/>
              </w:rPr>
              <w:t>Политика и власть</w:t>
            </w:r>
            <w:r w:rsidRPr="00F80077">
              <w:rPr>
                <w:b/>
              </w:rPr>
              <w:t xml:space="preserve">. </w:t>
            </w:r>
            <w:r w:rsidRPr="00F80077">
              <w:rPr>
                <w:b/>
                <w:i/>
                <w:iCs/>
              </w:rPr>
              <w:t>Государство в политической системе</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10</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Понятие власти. Типы общественной власти. Политика как общественное явление.</w:t>
            </w:r>
            <w:r w:rsidR="003D0FE5" w:rsidRPr="0017769C">
              <w:rPr>
                <w:b/>
                <w:bCs/>
                <w:iCs/>
              </w:rPr>
              <w:t xml:space="preserve"> Практические занятия</w:t>
            </w:r>
            <w:r w:rsidR="003D0FE5">
              <w:t>№26.</w:t>
            </w:r>
            <w:r w:rsidR="003D0FE5" w:rsidRPr="0017769C">
              <w:t>Политическая система общества, ее структура</w:t>
            </w:r>
          </w:p>
        </w:tc>
        <w:tc>
          <w:tcPr>
            <w:tcW w:w="1251" w:type="dxa"/>
            <w:shd w:val="clear" w:color="auto" w:fill="auto"/>
          </w:tcPr>
          <w:p w:rsidR="006D43C1" w:rsidRPr="0017769C" w:rsidRDefault="003D0FE5" w:rsidP="006D43C1">
            <w:pPr>
              <w:autoSpaceDE w:val="0"/>
              <w:autoSpaceDN w:val="0"/>
              <w:adjustRightInd w:val="0"/>
              <w:jc w:val="center"/>
            </w:pPr>
            <w:r>
              <w:t>2</w:t>
            </w:r>
          </w:p>
        </w:tc>
      </w:tr>
      <w:tr w:rsidR="006D43C1" w:rsidRPr="0017769C" w:rsidTr="00B64984">
        <w:trPr>
          <w:trHeight w:val="379"/>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3D0FE5">
            <w:pPr>
              <w:autoSpaceDE w:val="0"/>
              <w:autoSpaceDN w:val="0"/>
              <w:adjustRightInd w:val="0"/>
            </w:pPr>
            <w:r w:rsidRPr="0017769C">
              <w:t>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r w:rsidR="003D0FE5" w:rsidRPr="003D0FE5">
              <w:rPr>
                <w:b/>
              </w:rPr>
              <w:t xml:space="preserve"> Практические занятия</w:t>
            </w:r>
            <w:r w:rsidR="003D0FE5">
              <w:t xml:space="preserve"> №27 :Государство в политической системе общества.</w:t>
            </w:r>
          </w:p>
        </w:tc>
        <w:tc>
          <w:tcPr>
            <w:tcW w:w="1251" w:type="dxa"/>
            <w:shd w:val="clear" w:color="auto" w:fill="auto"/>
          </w:tcPr>
          <w:p w:rsidR="006D43C1" w:rsidRPr="0017769C" w:rsidRDefault="003D0FE5"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3D0FE5" w:rsidRDefault="006D43C1" w:rsidP="003D0FE5">
            <w:pPr>
              <w:autoSpaceDE w:val="0"/>
              <w:autoSpaceDN w:val="0"/>
              <w:adjustRightInd w:val="0"/>
            </w:pPr>
            <w:r w:rsidRPr="0017769C">
              <w:t xml:space="preserve">Внутренние и внешние функции государства. </w:t>
            </w:r>
            <w:r w:rsidR="003D0FE5">
              <w:t>Особенности функционального на</w:t>
            </w:r>
            <w:r w:rsidRPr="0017769C">
              <w:t>значения современных государств</w:t>
            </w:r>
            <w:r w:rsidR="003D0FE5">
              <w:t xml:space="preserve">. </w:t>
            </w:r>
            <w:r w:rsidR="003D0FE5" w:rsidRPr="003D0FE5">
              <w:rPr>
                <w:b/>
              </w:rPr>
              <w:t>Практические занятия</w:t>
            </w:r>
            <w:r w:rsidR="003D0FE5">
              <w:t xml:space="preserve"> </w:t>
            </w:r>
          </w:p>
          <w:p w:rsidR="003D0FE5" w:rsidRPr="0017769C" w:rsidRDefault="003D0FE5" w:rsidP="003D0FE5">
            <w:pPr>
              <w:autoSpaceDE w:val="0"/>
              <w:autoSpaceDN w:val="0"/>
              <w:adjustRightInd w:val="0"/>
            </w:pPr>
            <w:r>
              <w:t>.№28.Функции государства.</w:t>
            </w:r>
          </w:p>
          <w:p w:rsidR="006D43C1" w:rsidRPr="0017769C" w:rsidRDefault="006D43C1" w:rsidP="003D0FE5">
            <w:pPr>
              <w:autoSpaceDE w:val="0"/>
              <w:autoSpaceDN w:val="0"/>
              <w:adjustRightInd w:val="0"/>
            </w:pPr>
          </w:p>
        </w:tc>
        <w:tc>
          <w:tcPr>
            <w:tcW w:w="1251" w:type="dxa"/>
            <w:shd w:val="clear" w:color="auto" w:fill="auto"/>
          </w:tcPr>
          <w:p w:rsidR="006D43C1" w:rsidRPr="0017769C" w:rsidRDefault="003D0FE5" w:rsidP="006D43C1">
            <w:pPr>
              <w:autoSpaceDE w:val="0"/>
              <w:autoSpaceDN w:val="0"/>
              <w:adjustRightInd w:val="0"/>
              <w:jc w:val="center"/>
            </w:pPr>
            <w:r>
              <w:t>2</w:t>
            </w:r>
          </w:p>
        </w:tc>
      </w:tr>
      <w:tr w:rsidR="006D43C1" w:rsidRPr="0017769C" w:rsidTr="00B64984">
        <w:trPr>
          <w:trHeight w:val="216"/>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Межгосударственная интеграция, формирование надгосударственных институтов — основные особенности развития современной политической системы.</w:t>
            </w:r>
            <w:r w:rsidR="003D0FE5" w:rsidRPr="0017769C">
              <w:t xml:space="preserve"> Формы государства: формы правления, </w:t>
            </w:r>
            <w:r w:rsidR="003D0FE5" w:rsidRPr="0017769C">
              <w:lastRenderedPageBreak/>
              <w:t>территориально-государственное устройство, политический режим. Типология политических режимов.</w:t>
            </w:r>
          </w:p>
        </w:tc>
        <w:tc>
          <w:tcPr>
            <w:tcW w:w="1251" w:type="dxa"/>
            <w:shd w:val="clear" w:color="auto" w:fill="auto"/>
          </w:tcPr>
          <w:p w:rsidR="006D43C1" w:rsidRPr="0017769C" w:rsidRDefault="003D0FE5" w:rsidP="006D43C1">
            <w:pPr>
              <w:autoSpaceDE w:val="0"/>
              <w:autoSpaceDN w:val="0"/>
              <w:adjustRightInd w:val="0"/>
              <w:jc w:val="center"/>
            </w:pPr>
            <w:r>
              <w:lastRenderedPageBreak/>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3D0FE5" w:rsidRDefault="006D43C1" w:rsidP="003D0FE5">
            <w:pPr>
              <w:autoSpaceDE w:val="0"/>
              <w:autoSpaceDN w:val="0"/>
              <w:adjustRightInd w:val="0"/>
            </w:pPr>
            <w:r w:rsidRPr="0017769C">
              <w:t>Демократия, ее основные ценности и признаки. Условия формирования демократических институтов и традиций. Правовое государство, понятие и признаки.</w:t>
            </w:r>
            <w:r w:rsidR="003D0FE5" w:rsidRPr="003D0FE5">
              <w:rPr>
                <w:b/>
              </w:rPr>
              <w:t xml:space="preserve"> Практические занятия</w:t>
            </w:r>
            <w:r w:rsidR="003D0FE5">
              <w:t xml:space="preserve"> </w:t>
            </w:r>
          </w:p>
          <w:p w:rsidR="006D43C1" w:rsidRPr="0017769C" w:rsidRDefault="003D0FE5" w:rsidP="006D43C1">
            <w:pPr>
              <w:autoSpaceDE w:val="0"/>
              <w:autoSpaceDN w:val="0"/>
              <w:adjustRightInd w:val="0"/>
            </w:pPr>
            <w:r>
              <w:t xml:space="preserve"> №29.Формы</w:t>
            </w:r>
            <w:r w:rsidRPr="0017769C">
              <w:t xml:space="preserve"> государства.</w:t>
            </w:r>
          </w:p>
        </w:tc>
        <w:tc>
          <w:tcPr>
            <w:tcW w:w="1251" w:type="dxa"/>
            <w:shd w:val="clear" w:color="auto" w:fill="auto"/>
          </w:tcPr>
          <w:p w:rsidR="006D43C1" w:rsidRPr="0017769C" w:rsidRDefault="003D0FE5" w:rsidP="006D43C1">
            <w:pPr>
              <w:autoSpaceDE w:val="0"/>
              <w:autoSpaceDN w:val="0"/>
              <w:adjustRightInd w:val="0"/>
              <w:jc w:val="center"/>
            </w:pPr>
            <w:r>
              <w:t>2</w:t>
            </w:r>
          </w:p>
        </w:tc>
      </w:tr>
      <w:tr w:rsidR="006D43C1" w:rsidRPr="0017769C" w:rsidTr="00B64984">
        <w:tc>
          <w:tcPr>
            <w:tcW w:w="2445" w:type="dxa"/>
            <w:vMerge w:val="restart"/>
            <w:shd w:val="clear" w:color="auto" w:fill="auto"/>
          </w:tcPr>
          <w:p w:rsidR="006D43C1" w:rsidRPr="00F80077" w:rsidRDefault="006D43C1" w:rsidP="006D43C1">
            <w:pPr>
              <w:autoSpaceDE w:val="0"/>
              <w:autoSpaceDN w:val="0"/>
              <w:adjustRightInd w:val="0"/>
              <w:rPr>
                <w:b/>
                <w:i/>
                <w:iCs/>
              </w:rPr>
            </w:pPr>
            <w:r w:rsidRPr="00F80077">
              <w:rPr>
                <w:b/>
                <w:i/>
                <w:iCs/>
              </w:rPr>
              <w:t>Тема 5</w:t>
            </w:r>
            <w:r w:rsidRPr="00F80077">
              <w:rPr>
                <w:b/>
              </w:rPr>
              <w:t>.</w:t>
            </w:r>
            <w:r w:rsidRPr="00F80077">
              <w:rPr>
                <w:b/>
                <w:i/>
                <w:iCs/>
              </w:rPr>
              <w:t>2</w:t>
            </w:r>
            <w:r w:rsidRPr="00F80077">
              <w:rPr>
                <w:b/>
              </w:rPr>
              <w:t xml:space="preserve">. </w:t>
            </w:r>
            <w:r w:rsidRPr="00F80077">
              <w:rPr>
                <w:b/>
                <w:i/>
                <w:iCs/>
              </w:rPr>
              <w:t>Участники политического процесса</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12</w:t>
            </w:r>
          </w:p>
        </w:tc>
      </w:tr>
      <w:tr w:rsidR="006D43C1" w:rsidRPr="0017769C" w:rsidTr="00B64984">
        <w:trPr>
          <w:trHeight w:val="222"/>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3D0FE5">
            <w:pPr>
              <w:autoSpaceDE w:val="0"/>
              <w:autoSpaceDN w:val="0"/>
              <w:adjustRightInd w:val="0"/>
            </w:pPr>
            <w:r w:rsidRPr="0017769C">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r w:rsidR="003D0FE5">
              <w:t xml:space="preserve"> </w:t>
            </w:r>
            <w:r w:rsidR="003D0FE5" w:rsidRPr="003D0FE5">
              <w:rPr>
                <w:b/>
              </w:rPr>
              <w:t xml:space="preserve">Практическое занятие </w:t>
            </w:r>
            <w:r w:rsidR="003D0FE5" w:rsidRPr="003D0FE5">
              <w:t>№30</w:t>
            </w:r>
            <w:r w:rsidR="003D0FE5">
              <w:t>.</w:t>
            </w:r>
            <w:r w:rsidR="003D0FE5" w:rsidRPr="0017769C">
              <w:t>Личность и государство.</w:t>
            </w:r>
          </w:p>
        </w:tc>
        <w:tc>
          <w:tcPr>
            <w:tcW w:w="1251" w:type="dxa"/>
            <w:shd w:val="clear" w:color="auto" w:fill="auto"/>
          </w:tcPr>
          <w:p w:rsidR="006D43C1" w:rsidRPr="0017769C" w:rsidRDefault="00B91A7B"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Политическое лидерство. Лидеры и ведомые. Политическая элита, особенности ее формирования в современной России.</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rPr>
          <w:trHeight w:val="265"/>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Гражданское общество и государство. Гражданские инициативы.</w:t>
            </w:r>
            <w:r w:rsidR="003D0FE5" w:rsidRPr="0017769C">
              <w:t xml:space="preserve"> </w:t>
            </w:r>
            <w:r w:rsidR="003D0FE5" w:rsidRPr="003D0FE5">
              <w:rPr>
                <w:b/>
              </w:rPr>
              <w:t xml:space="preserve">Практическое занятие </w:t>
            </w:r>
            <w:r w:rsidR="003D0FE5">
              <w:t>№31:</w:t>
            </w:r>
            <w:r w:rsidR="003D0FE5" w:rsidRPr="0017769C">
              <w:t>Гражданское общество и правовое государство.</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rPr>
          <w:trHeight w:val="294"/>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Отличительные черты выборов в демократическом обществе. Абсентеизм, его причины и опасность. Избирательная кампания в Российской Федерации.</w:t>
            </w:r>
            <w:r w:rsidR="00B91A7B" w:rsidRPr="0017769C">
              <w:rPr>
                <w:b/>
                <w:bCs/>
                <w:iCs/>
              </w:rPr>
              <w:t xml:space="preserve"> </w:t>
            </w:r>
            <w:r w:rsidR="00B91A7B">
              <w:rPr>
                <w:b/>
                <w:bCs/>
                <w:iCs/>
              </w:rPr>
              <w:t>Практическое занятие</w:t>
            </w:r>
            <w:r w:rsidR="00B91A7B">
              <w:t xml:space="preserve"> </w:t>
            </w:r>
            <w:r w:rsidR="00B91A7B" w:rsidRPr="00B91A7B">
              <w:t>№31.Избирательное право в Российской Федерации.</w:t>
            </w:r>
          </w:p>
        </w:tc>
        <w:tc>
          <w:tcPr>
            <w:tcW w:w="1251" w:type="dxa"/>
            <w:shd w:val="clear" w:color="auto" w:fill="auto"/>
          </w:tcPr>
          <w:p w:rsidR="006D43C1" w:rsidRPr="0017769C" w:rsidRDefault="00B91A7B"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rPr>
          <w:trHeight w:val="288"/>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Политические партии и движения, их классификация. Современные идейно</w:t>
            </w:r>
            <w:r w:rsidR="00B91A7B">
              <w:t>-</w:t>
            </w:r>
            <w:r w:rsidRPr="0017769C">
              <w:t>политические системы: консерватизм, либерализм, социал-демократия, коммунизм</w:t>
            </w:r>
          </w:p>
        </w:tc>
        <w:tc>
          <w:tcPr>
            <w:tcW w:w="1251" w:type="dxa"/>
            <w:shd w:val="clear" w:color="auto" w:fill="auto"/>
          </w:tcPr>
          <w:p w:rsidR="006D43C1" w:rsidRPr="0017769C" w:rsidRDefault="006D43C1"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Законодательное регулирование деятельности партий в Российской Федерации.</w:t>
            </w:r>
            <w:r w:rsidR="00B91A7B">
              <w:t xml:space="preserve"> </w:t>
            </w:r>
            <w:r w:rsidR="00B91A7B" w:rsidRPr="00B91A7B">
              <w:t>Роль средств массовой информации в политической жизни общества.</w:t>
            </w:r>
            <w:r w:rsidR="00B91A7B" w:rsidRPr="0017769C">
              <w:rPr>
                <w:b/>
                <w:bCs/>
                <w:iCs/>
              </w:rPr>
              <w:t xml:space="preserve"> Контрольная работа по разделу 5</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shd w:val="clear" w:color="auto" w:fill="auto"/>
          </w:tcPr>
          <w:p w:rsidR="006D43C1" w:rsidRPr="005276EC" w:rsidRDefault="006D43C1" w:rsidP="006D43C1">
            <w:pPr>
              <w:autoSpaceDE w:val="0"/>
              <w:autoSpaceDN w:val="0"/>
              <w:adjustRightInd w:val="0"/>
              <w:rPr>
                <w:b/>
              </w:rPr>
            </w:pPr>
            <w:r w:rsidRPr="005276EC">
              <w:rPr>
                <w:b/>
              </w:rPr>
              <w:t>Раздел 6. Право</w:t>
            </w:r>
          </w:p>
        </w:tc>
        <w:tc>
          <w:tcPr>
            <w:tcW w:w="5875" w:type="dxa"/>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rPr>
                <w:b/>
              </w:rPr>
            </w:pPr>
            <w:r w:rsidRPr="0017769C">
              <w:rPr>
                <w:b/>
              </w:rPr>
              <w:t>38</w:t>
            </w:r>
          </w:p>
        </w:tc>
      </w:tr>
      <w:tr w:rsidR="006D43C1" w:rsidRPr="0017769C" w:rsidTr="00B64984">
        <w:tc>
          <w:tcPr>
            <w:tcW w:w="2445" w:type="dxa"/>
            <w:vMerge w:val="restart"/>
            <w:shd w:val="clear" w:color="auto" w:fill="auto"/>
          </w:tcPr>
          <w:p w:rsidR="006D43C1" w:rsidRPr="005276EC" w:rsidRDefault="006D43C1" w:rsidP="006D43C1">
            <w:pPr>
              <w:autoSpaceDE w:val="0"/>
              <w:autoSpaceDN w:val="0"/>
              <w:adjustRightInd w:val="0"/>
              <w:rPr>
                <w:b/>
                <w:i/>
                <w:iCs/>
              </w:rPr>
            </w:pPr>
            <w:r w:rsidRPr="005276EC">
              <w:rPr>
                <w:b/>
                <w:i/>
                <w:iCs/>
              </w:rPr>
              <w:t>Тема 6</w:t>
            </w:r>
            <w:r w:rsidRPr="005276EC">
              <w:rPr>
                <w:b/>
              </w:rPr>
              <w:t>.</w:t>
            </w:r>
            <w:r w:rsidRPr="005276EC">
              <w:rPr>
                <w:b/>
                <w:i/>
                <w:iCs/>
              </w:rPr>
              <w:t>1</w:t>
            </w:r>
            <w:r w:rsidRPr="005276EC">
              <w:rPr>
                <w:b/>
              </w:rPr>
              <w:t xml:space="preserve">. </w:t>
            </w:r>
            <w:r w:rsidRPr="005276EC">
              <w:rPr>
                <w:b/>
                <w:i/>
                <w:iCs/>
              </w:rPr>
              <w:t>Правовое регулирование общественных отношений</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10</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B91A7B">
            <w:pPr>
              <w:autoSpaceDE w:val="0"/>
              <w:autoSpaceDN w:val="0"/>
              <w:adjustRightInd w:val="0"/>
            </w:pPr>
            <w:r w:rsidRPr="0017769C">
              <w:t>Юриспруденция как общественная наука.</w:t>
            </w:r>
            <w:r w:rsidR="00B91A7B" w:rsidRPr="0017769C">
              <w:t xml:space="preserve"> Право в системе социальных норм. Правовые и моральные нормы.</w:t>
            </w:r>
            <w:r w:rsidR="00B91A7B">
              <w:t xml:space="preserve"> </w:t>
            </w:r>
            <w:r w:rsidR="00B91A7B" w:rsidRPr="00B91A7B">
              <w:rPr>
                <w:b/>
              </w:rPr>
              <w:t>Практическое занятие  №33</w:t>
            </w:r>
            <w:r w:rsidR="00B91A7B">
              <w:t>:Право в системе социальных норм.</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B91A7B" w:rsidRDefault="006D43C1" w:rsidP="00B91A7B">
            <w:pPr>
              <w:autoSpaceDE w:val="0"/>
              <w:autoSpaceDN w:val="0"/>
              <w:adjustRightInd w:val="0"/>
            </w:pPr>
            <w:r w:rsidRPr="0017769C">
              <w:t>Система права: основные институты, отрасли права. Частное и публичное право.</w:t>
            </w:r>
            <w:r w:rsidR="00B91A7B">
              <w:t xml:space="preserve"> П</w:t>
            </w:r>
            <w:r w:rsidR="00B91A7B" w:rsidRPr="00B91A7B">
              <w:rPr>
                <w:b/>
              </w:rPr>
              <w:t>рактическое занятие</w:t>
            </w:r>
            <w:r w:rsidR="00B91A7B">
              <w:t xml:space="preserve"> </w:t>
            </w:r>
          </w:p>
          <w:p w:rsidR="006D43C1" w:rsidRPr="0017769C" w:rsidRDefault="00B91A7B" w:rsidP="00B91A7B">
            <w:pPr>
              <w:autoSpaceDE w:val="0"/>
              <w:autoSpaceDN w:val="0"/>
              <w:adjustRightInd w:val="0"/>
            </w:pPr>
            <w:r>
              <w:t>№ 34.Система права. Формы права.</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rPr>
          <w:trHeight w:val="129"/>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Основные формы права. Нормативные правовые акты и их характеристика. Порядок принятия и вступления в силу законов в РФ.</w:t>
            </w:r>
          </w:p>
        </w:tc>
        <w:tc>
          <w:tcPr>
            <w:tcW w:w="1251" w:type="dxa"/>
            <w:shd w:val="clear" w:color="auto" w:fill="auto"/>
          </w:tcPr>
          <w:p w:rsidR="006D43C1" w:rsidRPr="0017769C" w:rsidRDefault="00B91A7B"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 xml:space="preserve">Действие нормативных правовых актов во времени, в пространстве и по кругу лиц. </w:t>
            </w:r>
            <w:r w:rsidR="00B91A7B" w:rsidRPr="00B91A7B">
              <w:t>Правовые отношения и их структура.</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Правомерное и противоправное поведение. Виды противоправных поступков.</w:t>
            </w:r>
            <w:r w:rsidR="00B91A7B">
              <w:t xml:space="preserve"> </w:t>
            </w:r>
            <w:r w:rsidR="00B91A7B" w:rsidRPr="00B91A7B">
              <w:t>Юридическая ответственность и ее задачи.</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rPr>
          <w:trHeight w:val="225"/>
        </w:trPr>
        <w:tc>
          <w:tcPr>
            <w:tcW w:w="2445" w:type="dxa"/>
            <w:vMerge/>
            <w:shd w:val="clear" w:color="auto" w:fill="auto"/>
          </w:tcPr>
          <w:p w:rsidR="006D43C1" w:rsidRPr="0017769C" w:rsidRDefault="006D43C1" w:rsidP="006D43C1">
            <w:pPr>
              <w:autoSpaceDE w:val="0"/>
              <w:autoSpaceDN w:val="0"/>
              <w:adjustRightInd w:val="0"/>
            </w:pPr>
          </w:p>
        </w:tc>
        <w:tc>
          <w:tcPr>
            <w:tcW w:w="5875" w:type="dxa"/>
            <w:tcBorders>
              <w:top w:val="single" w:sz="4" w:space="0" w:color="auto"/>
            </w:tcBorders>
            <w:shd w:val="clear" w:color="auto" w:fill="auto"/>
          </w:tcPr>
          <w:p w:rsidR="006D43C1" w:rsidRPr="0017769C" w:rsidRDefault="006D43C1" w:rsidP="006D43C1">
            <w:pPr>
              <w:autoSpaceDE w:val="0"/>
              <w:autoSpaceDN w:val="0"/>
              <w:adjustRightInd w:val="0"/>
            </w:pPr>
          </w:p>
        </w:tc>
        <w:tc>
          <w:tcPr>
            <w:tcW w:w="1251" w:type="dxa"/>
            <w:shd w:val="clear" w:color="auto" w:fill="auto"/>
          </w:tcPr>
          <w:p w:rsidR="006D43C1" w:rsidRPr="0017769C" w:rsidRDefault="006D43C1" w:rsidP="006D43C1">
            <w:pPr>
              <w:autoSpaceDE w:val="0"/>
              <w:autoSpaceDN w:val="0"/>
              <w:adjustRightInd w:val="0"/>
              <w:jc w:val="center"/>
            </w:pPr>
          </w:p>
        </w:tc>
      </w:tr>
      <w:tr w:rsidR="006D43C1" w:rsidRPr="0017769C" w:rsidTr="00B64984">
        <w:tc>
          <w:tcPr>
            <w:tcW w:w="2445" w:type="dxa"/>
            <w:vMerge w:val="restart"/>
            <w:shd w:val="clear" w:color="auto" w:fill="auto"/>
          </w:tcPr>
          <w:p w:rsidR="006D43C1" w:rsidRPr="005276EC" w:rsidRDefault="006D43C1" w:rsidP="006D43C1">
            <w:pPr>
              <w:autoSpaceDE w:val="0"/>
              <w:autoSpaceDN w:val="0"/>
              <w:adjustRightInd w:val="0"/>
              <w:rPr>
                <w:b/>
                <w:i/>
                <w:iCs/>
              </w:rPr>
            </w:pPr>
            <w:r w:rsidRPr="005276EC">
              <w:rPr>
                <w:b/>
                <w:i/>
                <w:iCs/>
              </w:rPr>
              <w:t>Тема 6</w:t>
            </w:r>
            <w:r w:rsidRPr="005276EC">
              <w:rPr>
                <w:b/>
              </w:rPr>
              <w:t>.</w:t>
            </w:r>
            <w:r w:rsidRPr="005276EC">
              <w:rPr>
                <w:b/>
                <w:i/>
                <w:iCs/>
              </w:rPr>
              <w:t>2</w:t>
            </w:r>
            <w:r w:rsidRPr="005276EC">
              <w:rPr>
                <w:b/>
              </w:rPr>
              <w:t xml:space="preserve">. </w:t>
            </w:r>
            <w:r w:rsidRPr="005276EC">
              <w:rPr>
                <w:b/>
                <w:i/>
                <w:iCs/>
              </w:rPr>
              <w:t xml:space="preserve">Основы </w:t>
            </w:r>
            <w:r w:rsidRPr="005276EC">
              <w:rPr>
                <w:b/>
                <w:i/>
                <w:iCs/>
              </w:rPr>
              <w:lastRenderedPageBreak/>
              <w:t>конституционного права Российской Федерации</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lastRenderedPageBreak/>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16</w:t>
            </w:r>
          </w:p>
        </w:tc>
      </w:tr>
      <w:tr w:rsidR="006D43C1" w:rsidRPr="0017769C" w:rsidTr="00B64984">
        <w:trPr>
          <w:trHeight w:val="73"/>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B91A7B">
            <w:pPr>
              <w:autoSpaceDE w:val="0"/>
              <w:autoSpaceDN w:val="0"/>
              <w:adjustRightInd w:val="0"/>
            </w:pPr>
            <w:r w:rsidRPr="0017769C">
              <w:t>Конституционное право как отрасль российского права. Основы конституционного строя Российской Федерации</w:t>
            </w:r>
            <w:r w:rsidR="00B91A7B">
              <w:t xml:space="preserve">. </w:t>
            </w:r>
            <w:r w:rsidR="00B91A7B" w:rsidRPr="00B91A7B">
              <w:rPr>
                <w:b/>
              </w:rPr>
              <w:t>Практические занятия</w:t>
            </w:r>
            <w:r w:rsidR="00B91A7B">
              <w:t xml:space="preserve"> №35.Конституционное право.</w:t>
            </w:r>
          </w:p>
        </w:tc>
        <w:tc>
          <w:tcPr>
            <w:tcW w:w="1251" w:type="dxa"/>
            <w:shd w:val="clear" w:color="auto" w:fill="auto"/>
          </w:tcPr>
          <w:p w:rsidR="006D43C1" w:rsidRPr="0017769C" w:rsidRDefault="006D43C1" w:rsidP="006D43C1">
            <w:pPr>
              <w:autoSpaceDE w:val="0"/>
              <w:autoSpaceDN w:val="0"/>
              <w:adjustRightInd w:val="0"/>
              <w:jc w:val="center"/>
            </w:pPr>
            <w:r w:rsidRPr="0017769C">
              <w:t>2</w:t>
            </w:r>
          </w:p>
          <w:p w:rsidR="006D43C1" w:rsidRPr="0017769C" w:rsidRDefault="006D43C1" w:rsidP="006D43C1">
            <w:pPr>
              <w:autoSpaceDE w:val="0"/>
              <w:autoSpaceDN w:val="0"/>
              <w:adjustRightInd w:val="0"/>
              <w:jc w:val="center"/>
            </w:pPr>
          </w:p>
        </w:tc>
      </w:tr>
      <w:tr w:rsidR="006D43C1" w:rsidRPr="0017769C" w:rsidTr="00B64984">
        <w:trPr>
          <w:trHeight w:val="73"/>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Система государственных органов Российской Феде рации. Законодательная власть</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248"/>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Исполнительная власть. Институт президентства. Местное самоуправление.</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rPr>
          <w:trHeight w:val="266"/>
        </w:trPr>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Правоохранительные органы Российской Федерации. Судебная система Российской Федерации. Адвокатура. Нотариат.</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Понятие гражданства. Порядок приобретения и прекращения гражданства в РФ.</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Основные конституционные права и обязанности граждан в России.</w:t>
            </w:r>
          </w:p>
        </w:tc>
        <w:tc>
          <w:tcPr>
            <w:tcW w:w="1251" w:type="dxa"/>
            <w:shd w:val="clear" w:color="auto" w:fill="auto"/>
          </w:tcPr>
          <w:p w:rsidR="006D43C1" w:rsidRPr="0017769C" w:rsidRDefault="006D43C1"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Право граждан РФ участвовать в управлении делами государства.</w:t>
            </w:r>
            <w:r w:rsidR="00B91A7B">
              <w:t xml:space="preserve"> </w:t>
            </w:r>
            <w:r w:rsidR="00B91A7B" w:rsidRPr="00B91A7B">
              <w:t>Право на благоприятную окружающую среду.</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pPr>
          </w:p>
        </w:tc>
        <w:tc>
          <w:tcPr>
            <w:tcW w:w="5875" w:type="dxa"/>
            <w:shd w:val="clear" w:color="auto" w:fill="auto"/>
          </w:tcPr>
          <w:p w:rsidR="006D43C1" w:rsidRPr="0017769C" w:rsidRDefault="006D43C1" w:rsidP="006D43C1">
            <w:pPr>
              <w:autoSpaceDE w:val="0"/>
              <w:autoSpaceDN w:val="0"/>
              <w:adjustRightInd w:val="0"/>
            </w:pPr>
            <w:r w:rsidRPr="0017769C">
              <w:t>Обязанность защиты Отечества. Основания отсрочки от военной службы.</w:t>
            </w:r>
            <w:r w:rsidR="00B91A7B">
              <w:t xml:space="preserve"> </w:t>
            </w:r>
            <w:r w:rsidR="00B91A7B" w:rsidRPr="00B91A7B">
              <w:t xml:space="preserve">Международная защита прав человека в условиях мирного и военного времени. </w:t>
            </w:r>
            <w:r w:rsidR="00B91A7B" w:rsidRPr="00B91A7B">
              <w:rPr>
                <w:b/>
              </w:rPr>
              <w:t>Практические занятия</w:t>
            </w:r>
            <w:r w:rsidR="00B91A7B" w:rsidRPr="00B91A7B">
              <w:t xml:space="preserve"> №36.Права и обязанности человека и гражданина</w:t>
            </w:r>
          </w:p>
        </w:tc>
        <w:tc>
          <w:tcPr>
            <w:tcW w:w="1251" w:type="dxa"/>
            <w:shd w:val="clear" w:color="auto" w:fill="auto"/>
          </w:tcPr>
          <w:p w:rsidR="006D43C1" w:rsidRPr="0017769C" w:rsidRDefault="00B91A7B" w:rsidP="006D43C1">
            <w:pPr>
              <w:autoSpaceDE w:val="0"/>
              <w:autoSpaceDN w:val="0"/>
              <w:adjustRightInd w:val="0"/>
              <w:jc w:val="center"/>
            </w:pPr>
            <w:r>
              <w:t>2</w:t>
            </w:r>
          </w:p>
        </w:tc>
      </w:tr>
      <w:tr w:rsidR="006D43C1" w:rsidRPr="0017769C" w:rsidTr="00B64984">
        <w:tc>
          <w:tcPr>
            <w:tcW w:w="2445" w:type="dxa"/>
            <w:vMerge w:val="restart"/>
            <w:shd w:val="clear" w:color="auto" w:fill="auto"/>
          </w:tcPr>
          <w:p w:rsidR="006D43C1" w:rsidRPr="006719EE" w:rsidRDefault="006D43C1" w:rsidP="006D43C1">
            <w:pPr>
              <w:autoSpaceDE w:val="0"/>
              <w:autoSpaceDN w:val="0"/>
              <w:adjustRightInd w:val="0"/>
              <w:rPr>
                <w:b/>
                <w:i/>
                <w:iCs/>
              </w:rPr>
            </w:pPr>
            <w:r w:rsidRPr="006719EE">
              <w:rPr>
                <w:b/>
                <w:i/>
                <w:iCs/>
              </w:rPr>
              <w:t>Тема 6</w:t>
            </w:r>
            <w:r w:rsidRPr="006719EE">
              <w:rPr>
                <w:b/>
              </w:rPr>
              <w:t>.</w:t>
            </w:r>
            <w:r w:rsidRPr="006719EE">
              <w:rPr>
                <w:b/>
                <w:i/>
                <w:iCs/>
              </w:rPr>
              <w:t>3</w:t>
            </w:r>
            <w:r w:rsidRPr="006719EE">
              <w:rPr>
                <w:b/>
              </w:rPr>
              <w:t xml:space="preserve">. </w:t>
            </w:r>
            <w:r w:rsidRPr="006719EE">
              <w:rPr>
                <w:b/>
                <w:i/>
                <w:iCs/>
              </w:rPr>
              <w:t>Отрасли российского права</w:t>
            </w:r>
          </w:p>
        </w:tc>
        <w:tc>
          <w:tcPr>
            <w:tcW w:w="5875" w:type="dxa"/>
            <w:shd w:val="clear" w:color="auto" w:fill="auto"/>
          </w:tcPr>
          <w:p w:rsidR="006D43C1" w:rsidRPr="0017769C" w:rsidRDefault="006D43C1" w:rsidP="006D43C1">
            <w:pPr>
              <w:autoSpaceDE w:val="0"/>
              <w:autoSpaceDN w:val="0"/>
              <w:adjustRightInd w:val="0"/>
              <w:rPr>
                <w:iCs/>
              </w:rPr>
            </w:pPr>
            <w:r w:rsidRPr="0017769C">
              <w:rPr>
                <w:b/>
                <w:bCs/>
              </w:rPr>
              <w:t>Содержание учебного материала</w:t>
            </w:r>
          </w:p>
        </w:tc>
        <w:tc>
          <w:tcPr>
            <w:tcW w:w="1251" w:type="dxa"/>
            <w:shd w:val="clear" w:color="auto" w:fill="auto"/>
          </w:tcPr>
          <w:p w:rsidR="006D43C1" w:rsidRPr="0017769C" w:rsidRDefault="006D43C1" w:rsidP="006D43C1">
            <w:pPr>
              <w:autoSpaceDE w:val="0"/>
              <w:autoSpaceDN w:val="0"/>
              <w:adjustRightInd w:val="0"/>
              <w:jc w:val="center"/>
              <w:rPr>
                <w:b/>
                <w:iCs/>
              </w:rPr>
            </w:pPr>
            <w:r w:rsidRPr="0017769C">
              <w:rPr>
                <w:b/>
                <w:iCs/>
              </w:rPr>
              <w:t>12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B91A7B" w:rsidRDefault="006D43C1" w:rsidP="00B91A7B">
            <w:pPr>
              <w:autoSpaceDE w:val="0"/>
              <w:autoSpaceDN w:val="0"/>
              <w:adjustRightInd w:val="0"/>
            </w:pPr>
            <w:r w:rsidRPr="0017769C">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Основания приобретения права собственности: купля-продажа, мена, наследование, дарение</w:t>
            </w:r>
            <w:r w:rsidR="00B91A7B">
              <w:t xml:space="preserve">. </w:t>
            </w:r>
            <w:r w:rsidR="00B91A7B" w:rsidRPr="00B91A7B">
              <w:rPr>
                <w:b/>
              </w:rPr>
              <w:t>Практическое занятие</w:t>
            </w:r>
            <w:r w:rsidR="00B91A7B">
              <w:t xml:space="preserve"> </w:t>
            </w:r>
          </w:p>
          <w:p w:rsidR="006D43C1" w:rsidRPr="0017769C" w:rsidRDefault="00B91A7B" w:rsidP="00B91A7B">
            <w:pPr>
              <w:autoSpaceDE w:val="0"/>
              <w:autoSpaceDN w:val="0"/>
              <w:adjustRightInd w:val="0"/>
            </w:pPr>
            <w:r>
              <w:t>№37.Гражданское право.</w:t>
            </w:r>
          </w:p>
        </w:tc>
        <w:tc>
          <w:tcPr>
            <w:tcW w:w="1251" w:type="dxa"/>
            <w:shd w:val="clear" w:color="auto" w:fill="auto"/>
          </w:tcPr>
          <w:p w:rsidR="006D43C1" w:rsidRPr="0017769C" w:rsidRDefault="00865DA3" w:rsidP="006D43C1">
            <w:pPr>
              <w:autoSpaceDE w:val="0"/>
              <w:autoSpaceDN w:val="0"/>
              <w:adjustRightInd w:val="0"/>
              <w:jc w:val="center"/>
            </w:pPr>
            <w:r>
              <w:t>1</w:t>
            </w:r>
          </w:p>
        </w:tc>
      </w:tr>
      <w:tr w:rsidR="006D43C1" w:rsidRPr="0017769C" w:rsidTr="00B64984">
        <w:trPr>
          <w:trHeight w:val="390"/>
        </w:trPr>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 xml:space="preserve"> Имущественные права. Право собственности на движимые и недвижимые вещи, деньги, ценные бумаги. Право на интеллектуальную собственность. Личные неимущественные права граждан: честь, достоинство, имя. Способы защиты имущественных и неимущественных прав.</w:t>
            </w:r>
          </w:p>
        </w:tc>
        <w:tc>
          <w:tcPr>
            <w:tcW w:w="1251" w:type="dxa"/>
            <w:shd w:val="clear" w:color="auto" w:fill="auto"/>
          </w:tcPr>
          <w:p w:rsidR="006D43C1" w:rsidRPr="0017769C" w:rsidRDefault="00865DA3" w:rsidP="006D43C1">
            <w:pPr>
              <w:autoSpaceDE w:val="0"/>
              <w:autoSpaceDN w:val="0"/>
              <w:adjustRightInd w:val="0"/>
              <w:jc w:val="center"/>
            </w:pPr>
            <w:r>
              <w:t>1</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w:t>
            </w:r>
            <w:r w:rsidR="00B91A7B">
              <w:t xml:space="preserve"> </w:t>
            </w:r>
            <w:r w:rsidR="00B91A7B" w:rsidRPr="00B91A7B">
              <w:rPr>
                <w:b/>
              </w:rPr>
              <w:t xml:space="preserve">Практическое занятие </w:t>
            </w:r>
            <w:r w:rsidR="00B91A7B" w:rsidRPr="00B91A7B">
              <w:t>№38.Трудовое право</w:t>
            </w:r>
          </w:p>
        </w:tc>
        <w:tc>
          <w:tcPr>
            <w:tcW w:w="1251" w:type="dxa"/>
            <w:shd w:val="clear" w:color="auto" w:fill="auto"/>
          </w:tcPr>
          <w:p w:rsidR="006D43C1" w:rsidRPr="0017769C" w:rsidRDefault="00865DA3" w:rsidP="006D43C1">
            <w:pPr>
              <w:autoSpaceDE w:val="0"/>
              <w:autoSpaceDN w:val="0"/>
              <w:adjustRightInd w:val="0"/>
              <w:jc w:val="center"/>
            </w:pPr>
            <w:r>
              <w:t>2</w:t>
            </w:r>
          </w:p>
        </w:tc>
      </w:tr>
      <w:tr w:rsidR="006D43C1" w:rsidRPr="0017769C" w:rsidTr="00B64984">
        <w:trPr>
          <w:trHeight w:val="302"/>
        </w:trPr>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w:t>
            </w:r>
          </w:p>
        </w:tc>
        <w:tc>
          <w:tcPr>
            <w:tcW w:w="1251" w:type="dxa"/>
            <w:shd w:val="clear" w:color="auto" w:fill="auto"/>
          </w:tcPr>
          <w:p w:rsidR="006D43C1" w:rsidRPr="0017769C" w:rsidRDefault="00865DA3" w:rsidP="006D43C1">
            <w:pPr>
              <w:autoSpaceDE w:val="0"/>
              <w:autoSpaceDN w:val="0"/>
              <w:adjustRightInd w:val="0"/>
              <w:jc w:val="center"/>
            </w:pPr>
            <w:r>
              <w:t>2</w:t>
            </w:r>
          </w:p>
          <w:p w:rsidR="006D43C1" w:rsidRPr="0017769C" w:rsidRDefault="006D43C1" w:rsidP="006D43C1">
            <w:pPr>
              <w:autoSpaceDE w:val="0"/>
              <w:autoSpaceDN w:val="0"/>
              <w:adjustRightInd w:val="0"/>
              <w:jc w:val="center"/>
            </w:pP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Заработная плата. Правовые основы социальной защиты и социального обеспечения.</w:t>
            </w:r>
          </w:p>
        </w:tc>
        <w:tc>
          <w:tcPr>
            <w:tcW w:w="1251" w:type="dxa"/>
            <w:shd w:val="clear" w:color="auto" w:fill="auto"/>
          </w:tcPr>
          <w:p w:rsidR="006D43C1" w:rsidRPr="0017769C" w:rsidRDefault="00865DA3" w:rsidP="006D43C1">
            <w:pPr>
              <w:autoSpaceDE w:val="0"/>
              <w:autoSpaceDN w:val="0"/>
              <w:adjustRightInd w:val="0"/>
              <w:jc w:val="center"/>
            </w:pPr>
            <w:r>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Административное право и административные правоотношения. Административные проступки. Административная ответственность.</w:t>
            </w:r>
            <w:r w:rsidR="00865DA3" w:rsidRPr="00B91A7B">
              <w:rPr>
                <w:b/>
              </w:rPr>
              <w:t xml:space="preserve"> Практическое </w:t>
            </w:r>
            <w:r w:rsidR="00865DA3" w:rsidRPr="00B91A7B">
              <w:rPr>
                <w:b/>
              </w:rPr>
              <w:lastRenderedPageBreak/>
              <w:t>занятие</w:t>
            </w:r>
            <w:r w:rsidR="00865DA3" w:rsidRPr="00865DA3">
              <w:t>№39.Административное право.</w:t>
            </w:r>
          </w:p>
        </w:tc>
        <w:tc>
          <w:tcPr>
            <w:tcW w:w="1251" w:type="dxa"/>
            <w:shd w:val="clear" w:color="auto" w:fill="auto"/>
          </w:tcPr>
          <w:p w:rsidR="006D43C1" w:rsidRPr="0017769C" w:rsidRDefault="00865DA3" w:rsidP="006D43C1">
            <w:pPr>
              <w:autoSpaceDE w:val="0"/>
              <w:autoSpaceDN w:val="0"/>
              <w:adjustRightInd w:val="0"/>
              <w:jc w:val="center"/>
            </w:pPr>
            <w:r>
              <w:lastRenderedPageBreak/>
              <w:t>2</w:t>
            </w:r>
          </w:p>
        </w:tc>
      </w:tr>
      <w:tr w:rsidR="006D43C1" w:rsidRPr="0017769C" w:rsidTr="00B64984">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pPr>
            <w:r w:rsidRPr="0017769C">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r w:rsidRPr="00865DA3">
              <w:rPr>
                <w:b/>
              </w:rPr>
              <w:t>.</w:t>
            </w:r>
            <w:r w:rsidR="00865DA3" w:rsidRPr="00865DA3">
              <w:rPr>
                <w:b/>
              </w:rPr>
              <w:t xml:space="preserve"> Практическое занятие</w:t>
            </w:r>
            <w:r w:rsidR="00865DA3" w:rsidRPr="00865DA3">
              <w:t xml:space="preserve"> №40.Уголовное право.</w:t>
            </w:r>
          </w:p>
        </w:tc>
        <w:tc>
          <w:tcPr>
            <w:tcW w:w="1251" w:type="dxa"/>
            <w:shd w:val="clear" w:color="auto" w:fill="auto"/>
          </w:tcPr>
          <w:p w:rsidR="006D43C1" w:rsidRPr="0017769C" w:rsidRDefault="006D43C1" w:rsidP="006D43C1">
            <w:pPr>
              <w:autoSpaceDE w:val="0"/>
              <w:autoSpaceDN w:val="0"/>
              <w:adjustRightInd w:val="0"/>
              <w:jc w:val="center"/>
            </w:pPr>
            <w:r w:rsidRPr="0017769C">
              <w:t>1</w:t>
            </w:r>
          </w:p>
        </w:tc>
      </w:tr>
      <w:tr w:rsidR="006D43C1" w:rsidRPr="0017769C" w:rsidTr="00B64984">
        <w:trPr>
          <w:trHeight w:val="284"/>
        </w:trPr>
        <w:tc>
          <w:tcPr>
            <w:tcW w:w="2445" w:type="dxa"/>
            <w:vMerge/>
            <w:shd w:val="clear" w:color="auto" w:fill="auto"/>
          </w:tcPr>
          <w:p w:rsidR="006D43C1" w:rsidRPr="0017769C" w:rsidRDefault="006D43C1" w:rsidP="006D43C1">
            <w:pPr>
              <w:autoSpaceDE w:val="0"/>
              <w:autoSpaceDN w:val="0"/>
              <w:adjustRightInd w:val="0"/>
              <w:rPr>
                <w:b/>
              </w:rPr>
            </w:pPr>
          </w:p>
        </w:tc>
        <w:tc>
          <w:tcPr>
            <w:tcW w:w="5875" w:type="dxa"/>
            <w:shd w:val="clear" w:color="auto" w:fill="auto"/>
          </w:tcPr>
          <w:p w:rsidR="006D43C1" w:rsidRPr="0017769C" w:rsidRDefault="006D43C1" w:rsidP="006D43C1">
            <w:pPr>
              <w:autoSpaceDE w:val="0"/>
              <w:autoSpaceDN w:val="0"/>
              <w:adjustRightInd w:val="0"/>
              <w:rPr>
                <w:b/>
                <w:bCs/>
                <w:iCs/>
              </w:rPr>
            </w:pPr>
            <w:r w:rsidRPr="0017769C">
              <w:rPr>
                <w:b/>
                <w:bCs/>
                <w:iCs/>
              </w:rPr>
              <w:t>Контрольная работа по разделу 6</w:t>
            </w:r>
          </w:p>
        </w:tc>
        <w:tc>
          <w:tcPr>
            <w:tcW w:w="1251" w:type="dxa"/>
            <w:shd w:val="clear" w:color="auto" w:fill="auto"/>
          </w:tcPr>
          <w:p w:rsidR="006D43C1" w:rsidRPr="0017769C" w:rsidRDefault="006D43C1" w:rsidP="006D43C1">
            <w:pPr>
              <w:autoSpaceDE w:val="0"/>
              <w:autoSpaceDN w:val="0"/>
              <w:adjustRightInd w:val="0"/>
              <w:jc w:val="center"/>
            </w:pPr>
            <w:r w:rsidRPr="0017769C">
              <w:t>1</w:t>
            </w:r>
          </w:p>
        </w:tc>
      </w:tr>
      <w:tr w:rsidR="006D43C1" w:rsidRPr="0017769C" w:rsidTr="00B64984">
        <w:tc>
          <w:tcPr>
            <w:tcW w:w="2445" w:type="dxa"/>
            <w:vMerge/>
            <w:shd w:val="clear" w:color="auto" w:fill="auto"/>
          </w:tcPr>
          <w:p w:rsidR="006D43C1" w:rsidRPr="0017769C" w:rsidRDefault="006D43C1" w:rsidP="006D43C1">
            <w:pPr>
              <w:rPr>
                <w:b/>
              </w:rPr>
            </w:pPr>
          </w:p>
        </w:tc>
        <w:tc>
          <w:tcPr>
            <w:tcW w:w="5875" w:type="dxa"/>
            <w:shd w:val="clear" w:color="auto" w:fill="auto"/>
          </w:tcPr>
          <w:p w:rsidR="006D43C1" w:rsidRPr="0017769C" w:rsidRDefault="006D43C1" w:rsidP="006D43C1">
            <w:pPr>
              <w:autoSpaceDE w:val="0"/>
              <w:autoSpaceDN w:val="0"/>
              <w:adjustRightInd w:val="0"/>
              <w:rPr>
                <w:b/>
              </w:rPr>
            </w:pPr>
            <w:r w:rsidRPr="0017769C">
              <w:rPr>
                <w:b/>
              </w:rPr>
              <w:t>Дифференцированный зачет</w:t>
            </w:r>
          </w:p>
        </w:tc>
        <w:tc>
          <w:tcPr>
            <w:tcW w:w="1251" w:type="dxa"/>
            <w:shd w:val="clear" w:color="auto" w:fill="auto"/>
          </w:tcPr>
          <w:p w:rsidR="006D43C1" w:rsidRPr="0017769C" w:rsidRDefault="006D43C1" w:rsidP="006D43C1">
            <w:pPr>
              <w:autoSpaceDE w:val="0"/>
              <w:autoSpaceDN w:val="0"/>
              <w:adjustRightInd w:val="0"/>
              <w:jc w:val="center"/>
              <w:rPr>
                <w:b/>
              </w:rPr>
            </w:pPr>
            <w:r>
              <w:rPr>
                <w:b/>
              </w:rPr>
              <w:t>1</w:t>
            </w:r>
          </w:p>
        </w:tc>
      </w:tr>
    </w:tbl>
    <w:p w:rsidR="006D43C1" w:rsidRPr="0017769C" w:rsidRDefault="006D43C1" w:rsidP="006D43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val="en-US"/>
        </w:rPr>
      </w:pPr>
    </w:p>
    <w:p w:rsidR="006D43C1"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p w:rsidR="00614BC9" w:rsidRPr="0012414A" w:rsidRDefault="00614BC9" w:rsidP="006D43C1"/>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C715D9" w:rsidRDefault="00C715D9"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6D43C1" w:rsidRPr="00E12A59" w:rsidRDefault="006D43C1" w:rsidP="00614B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caps/>
        </w:rPr>
        <w:lastRenderedPageBreak/>
        <w:t>4</w:t>
      </w:r>
      <w:r w:rsidRPr="00E12A59">
        <w:rPr>
          <w:b/>
          <w:caps/>
        </w:rPr>
        <w:t xml:space="preserve">. условия реализации </w:t>
      </w:r>
      <w:r w:rsidR="00614BC9">
        <w:rPr>
          <w:b/>
          <w:caps/>
        </w:rPr>
        <w:t xml:space="preserve">РАБОЧЕЙ </w:t>
      </w:r>
      <w:r w:rsidRPr="00E12A59">
        <w:rPr>
          <w:b/>
          <w:caps/>
        </w:rPr>
        <w:t>программы</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C715D9">
        <w:rPr>
          <w:b/>
          <w:bCs/>
          <w:sz w:val="28"/>
          <w:szCs w:val="28"/>
        </w:rPr>
        <w:t>4.1. Требования к минимальному материально-техническому обеспечению</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C715D9">
        <w:rPr>
          <w:bCs/>
          <w:sz w:val="28"/>
          <w:szCs w:val="28"/>
        </w:rPr>
        <w:t xml:space="preserve">Реализация </w:t>
      </w:r>
      <w:r w:rsidR="00C7516F" w:rsidRPr="00C715D9">
        <w:rPr>
          <w:bCs/>
          <w:sz w:val="28"/>
          <w:szCs w:val="28"/>
        </w:rPr>
        <w:t xml:space="preserve">рабочей </w:t>
      </w:r>
      <w:r w:rsidRPr="00C715D9">
        <w:rPr>
          <w:bCs/>
          <w:sz w:val="28"/>
          <w:szCs w:val="28"/>
        </w:rPr>
        <w:t>программы требует наличия учебного кабинета «Обществознание»</w:t>
      </w:r>
    </w:p>
    <w:p w:rsidR="006D43C1" w:rsidRPr="00C715D9" w:rsidRDefault="006D43C1" w:rsidP="00C75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u w:val="single"/>
        </w:rPr>
      </w:pPr>
      <w:r w:rsidRPr="00C715D9">
        <w:rPr>
          <w:bCs/>
          <w:sz w:val="28"/>
          <w:szCs w:val="28"/>
          <w:u w:val="single"/>
        </w:rPr>
        <w:t>Оборудование учебного кабинета:</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C715D9">
        <w:rPr>
          <w:bCs/>
          <w:sz w:val="28"/>
          <w:szCs w:val="28"/>
        </w:rPr>
        <w:t xml:space="preserve">- </w:t>
      </w:r>
      <w:r w:rsidR="00C715D9" w:rsidRPr="00C715D9">
        <w:rPr>
          <w:bCs/>
          <w:sz w:val="28"/>
          <w:szCs w:val="28"/>
        </w:rPr>
        <w:t>посадочные места на 2</w:t>
      </w:r>
      <w:r w:rsidRPr="00C715D9">
        <w:rPr>
          <w:bCs/>
          <w:sz w:val="28"/>
          <w:szCs w:val="28"/>
        </w:rPr>
        <w:t>0 обучающихся;</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C715D9">
        <w:rPr>
          <w:bCs/>
          <w:sz w:val="28"/>
          <w:szCs w:val="28"/>
        </w:rPr>
        <w:t>- рабочее место преподавателя;</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C715D9">
        <w:rPr>
          <w:bCs/>
          <w:sz w:val="28"/>
          <w:szCs w:val="28"/>
        </w:rPr>
        <w:t>- комплект учебно-методической литературы.</w:t>
      </w: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C715D9">
        <w:rPr>
          <w:bCs/>
          <w:sz w:val="28"/>
          <w:szCs w:val="28"/>
        </w:rPr>
        <w:t xml:space="preserve">Технические средства обучения: ноутбук, проектор, экран. </w:t>
      </w:r>
    </w:p>
    <w:p w:rsidR="006D43C1" w:rsidRPr="00C715D9"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6D43C1" w:rsidRPr="00C715D9"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sidRPr="00C715D9">
        <w:rPr>
          <w:b/>
          <w:sz w:val="28"/>
          <w:szCs w:val="28"/>
        </w:rPr>
        <w:t>4.2. Информационное обеспечение обучения</w:t>
      </w:r>
    </w:p>
    <w:p w:rsidR="00C715D9" w:rsidRPr="00C715D9" w:rsidRDefault="00C715D9" w:rsidP="00C715D9">
      <w:pPr>
        <w:rPr>
          <w:sz w:val="28"/>
          <w:szCs w:val="28"/>
        </w:rPr>
      </w:pPr>
    </w:p>
    <w:p w:rsidR="006D43C1" w:rsidRPr="00C715D9" w:rsidRDefault="006D43C1" w:rsidP="006D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C715D9">
        <w:rPr>
          <w:b/>
          <w:bCs/>
          <w:sz w:val="28"/>
          <w:szCs w:val="28"/>
        </w:rPr>
        <w:t xml:space="preserve">Основные источники: </w:t>
      </w:r>
    </w:p>
    <w:p w:rsidR="00C715D9" w:rsidRPr="00C715D9" w:rsidRDefault="00C715D9" w:rsidP="00C715D9">
      <w:pPr>
        <w:rPr>
          <w:color w:val="000000"/>
          <w:sz w:val="28"/>
          <w:szCs w:val="28"/>
        </w:rPr>
      </w:pPr>
      <w:r w:rsidRPr="00C715D9">
        <w:rPr>
          <w:color w:val="000000"/>
          <w:sz w:val="28"/>
          <w:szCs w:val="28"/>
        </w:rPr>
        <w:t>Обществознание под ред. Боголюбова 10 класс, М. Просвещение, 2016</w:t>
      </w:r>
    </w:p>
    <w:p w:rsidR="00C715D9" w:rsidRPr="00C715D9" w:rsidRDefault="00C715D9" w:rsidP="00C715D9">
      <w:pPr>
        <w:rPr>
          <w:color w:val="000000"/>
          <w:sz w:val="28"/>
          <w:szCs w:val="28"/>
        </w:rPr>
      </w:pPr>
      <w:r w:rsidRPr="00C715D9">
        <w:rPr>
          <w:color w:val="000000"/>
          <w:sz w:val="28"/>
          <w:szCs w:val="28"/>
        </w:rPr>
        <w:t>Обществознание под ред. Боголюбова 11 класс, М. Просвещение, 2016</w:t>
      </w:r>
    </w:p>
    <w:p w:rsidR="00C715D9" w:rsidRPr="00C715D9" w:rsidRDefault="00C715D9" w:rsidP="00C715D9">
      <w:pPr>
        <w:rPr>
          <w:color w:val="000000"/>
          <w:sz w:val="28"/>
          <w:szCs w:val="28"/>
        </w:rPr>
      </w:pPr>
      <w:r w:rsidRPr="00C715D9">
        <w:rPr>
          <w:color w:val="000000"/>
          <w:sz w:val="28"/>
          <w:szCs w:val="28"/>
        </w:rPr>
        <w:t>Соколова С.В. Основы экономики, М.Академия 2007</w:t>
      </w:r>
    </w:p>
    <w:p w:rsidR="00C715D9" w:rsidRPr="00C715D9" w:rsidRDefault="00C715D9" w:rsidP="00C715D9">
      <w:pPr>
        <w:rPr>
          <w:color w:val="000000"/>
          <w:sz w:val="28"/>
          <w:szCs w:val="28"/>
        </w:rPr>
      </w:pPr>
      <w:proofErr w:type="spellStart"/>
      <w:r w:rsidRPr="00C715D9">
        <w:rPr>
          <w:color w:val="000000"/>
          <w:sz w:val="28"/>
          <w:szCs w:val="28"/>
        </w:rPr>
        <w:t>Клочкова</w:t>
      </w:r>
      <w:proofErr w:type="spellEnd"/>
      <w:r w:rsidRPr="00C715D9">
        <w:rPr>
          <w:color w:val="000000"/>
          <w:sz w:val="28"/>
          <w:szCs w:val="28"/>
        </w:rPr>
        <w:t xml:space="preserve"> Е.Н. Экономика организации, </w:t>
      </w:r>
      <w:proofErr w:type="spellStart"/>
      <w:r w:rsidRPr="00C715D9">
        <w:rPr>
          <w:color w:val="000000"/>
          <w:sz w:val="28"/>
          <w:szCs w:val="28"/>
        </w:rPr>
        <w:t>М.Юрайт</w:t>
      </w:r>
      <w:proofErr w:type="spellEnd"/>
      <w:r w:rsidRPr="00C715D9">
        <w:rPr>
          <w:color w:val="000000"/>
          <w:sz w:val="28"/>
          <w:szCs w:val="28"/>
        </w:rPr>
        <w:t>, 2016</w:t>
      </w:r>
    </w:p>
    <w:p w:rsidR="00C715D9" w:rsidRPr="00C715D9" w:rsidRDefault="00C715D9" w:rsidP="00C715D9">
      <w:pPr>
        <w:rPr>
          <w:color w:val="000000"/>
          <w:sz w:val="28"/>
          <w:szCs w:val="28"/>
        </w:rPr>
      </w:pPr>
    </w:p>
    <w:p w:rsidR="006D43C1" w:rsidRPr="00C715D9" w:rsidRDefault="006D43C1" w:rsidP="006D43C1">
      <w:pPr>
        <w:outlineLvl w:val="0"/>
        <w:rPr>
          <w:b/>
          <w:sz w:val="28"/>
          <w:szCs w:val="28"/>
        </w:rPr>
      </w:pPr>
      <w:r w:rsidRPr="00C715D9">
        <w:rPr>
          <w:b/>
          <w:sz w:val="28"/>
          <w:szCs w:val="28"/>
        </w:rPr>
        <w:t>Интернет-ресурсы (</w:t>
      </w:r>
      <w:proofErr w:type="gramStart"/>
      <w:r w:rsidRPr="00C715D9">
        <w:rPr>
          <w:b/>
          <w:sz w:val="28"/>
          <w:szCs w:val="28"/>
        </w:rPr>
        <w:t>И-Р</w:t>
      </w:r>
      <w:proofErr w:type="gramEnd"/>
      <w:r w:rsidRPr="00C715D9">
        <w:rPr>
          <w:b/>
          <w:sz w:val="28"/>
          <w:szCs w:val="28"/>
        </w:rPr>
        <w:t>):</w:t>
      </w:r>
    </w:p>
    <w:p w:rsidR="006D43C1" w:rsidRPr="00C715D9" w:rsidRDefault="006D43C1" w:rsidP="006D43C1">
      <w:pPr>
        <w:autoSpaceDE w:val="0"/>
        <w:autoSpaceDN w:val="0"/>
        <w:adjustRightInd w:val="0"/>
        <w:rPr>
          <w:rFonts w:eastAsia="Calibri"/>
          <w:sz w:val="28"/>
          <w:szCs w:val="28"/>
          <w:lang w:eastAsia="en-US"/>
        </w:rPr>
      </w:pPr>
      <w:r w:rsidRPr="00C715D9">
        <w:rPr>
          <w:rFonts w:eastAsia="Calibri"/>
          <w:sz w:val="28"/>
          <w:szCs w:val="28"/>
          <w:lang w:eastAsia="en-US"/>
        </w:rPr>
        <w:t>www.festival.1september.ru (Фестиваль педагогических идей «Открытый урок»).</w:t>
      </w:r>
    </w:p>
    <w:p w:rsidR="006D43C1" w:rsidRPr="00C715D9" w:rsidRDefault="006D43C1" w:rsidP="006D43C1">
      <w:pPr>
        <w:autoSpaceDE w:val="0"/>
        <w:autoSpaceDN w:val="0"/>
        <w:adjustRightInd w:val="0"/>
        <w:rPr>
          <w:rFonts w:eastAsia="Calibri"/>
          <w:sz w:val="28"/>
          <w:szCs w:val="28"/>
          <w:lang w:eastAsia="en-US"/>
        </w:rPr>
      </w:pPr>
      <w:r w:rsidRPr="00C715D9">
        <w:rPr>
          <w:rFonts w:eastAsia="Calibri"/>
          <w:sz w:val="28"/>
          <w:szCs w:val="28"/>
          <w:lang w:eastAsia="en-US"/>
        </w:rPr>
        <w:t>www.base.garant.ru («ГАРАНТ» — информационно-правовой портал).</w:t>
      </w:r>
    </w:p>
    <w:p w:rsidR="006D43C1" w:rsidRPr="00C715D9" w:rsidRDefault="006D43C1" w:rsidP="006D43C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r w:rsidRPr="00C715D9">
        <w:rPr>
          <w:rFonts w:eastAsia="Calibri"/>
          <w:sz w:val="28"/>
          <w:szCs w:val="28"/>
          <w:lang w:eastAsia="en-US"/>
        </w:rPr>
        <w:t>www.istrodina.com (Российский исторический иллюстрированный журнал «Родина»</w:t>
      </w:r>
    </w:p>
    <w:p w:rsidR="006D43C1" w:rsidRPr="00E12A59" w:rsidRDefault="006D43C1" w:rsidP="00C7516F">
      <w:pPr>
        <w:pStyle w:val="1"/>
        <w:tabs>
          <w:tab w:val="num" w:pos="0"/>
        </w:tabs>
        <w:ind w:firstLine="0"/>
        <w:jc w:val="center"/>
        <w:rPr>
          <w:b/>
          <w:caps/>
        </w:rPr>
      </w:pPr>
      <w:r w:rsidRPr="00C715D9">
        <w:rPr>
          <w:b/>
          <w:caps/>
          <w:sz w:val="28"/>
          <w:szCs w:val="28"/>
        </w:rPr>
        <w:br w:type="page"/>
      </w:r>
      <w:r>
        <w:rPr>
          <w:b/>
          <w:caps/>
        </w:rPr>
        <w:lastRenderedPageBreak/>
        <w:t>5</w:t>
      </w:r>
      <w:r w:rsidRPr="00E12A59">
        <w:rPr>
          <w:b/>
          <w:caps/>
        </w:rPr>
        <w:t xml:space="preserve">. Контроль и оценка результатов освоения </w:t>
      </w:r>
      <w:r w:rsidR="00C7516F">
        <w:rPr>
          <w:b/>
          <w:caps/>
        </w:rPr>
        <w:t xml:space="preserve">УЧЕБНОГО ПРЕДМЕТА </w:t>
      </w:r>
      <w:r w:rsidRPr="00E12A59">
        <w:rPr>
          <w:b/>
          <w:caps/>
        </w:rPr>
        <w:t xml:space="preserve"> «обществознание»</w:t>
      </w:r>
    </w:p>
    <w:p w:rsidR="006D43C1" w:rsidRPr="00C715D9" w:rsidRDefault="006D43C1" w:rsidP="006D43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C715D9">
        <w:rPr>
          <w:b/>
          <w:sz w:val="28"/>
          <w:szCs w:val="28"/>
        </w:rPr>
        <w:t>Контроль и оценка</w:t>
      </w:r>
      <w:r w:rsidR="00C7516F" w:rsidRPr="00C715D9">
        <w:rPr>
          <w:sz w:val="28"/>
          <w:szCs w:val="28"/>
        </w:rPr>
        <w:t xml:space="preserve"> результатов освоения рабочей программы</w:t>
      </w:r>
      <w:r w:rsidRPr="00C715D9">
        <w:rPr>
          <w:sz w:val="28"/>
          <w:szCs w:val="28"/>
        </w:rPr>
        <w:t xml:space="preserve">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240"/>
      </w:tblGrid>
      <w:tr w:rsidR="006D43C1" w:rsidRPr="00E12A59" w:rsidTr="006D43C1">
        <w:tc>
          <w:tcPr>
            <w:tcW w:w="6588"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
                <w:bCs/>
                <w:color w:val="000000"/>
                <w:lang w:eastAsia="ar-SA"/>
              </w:rPr>
            </w:pPr>
            <w:r w:rsidRPr="00E12A59">
              <w:rPr>
                <w:b/>
                <w:bCs/>
                <w:color w:val="000000"/>
              </w:rPr>
              <w:t>Результаты обучения</w:t>
            </w:r>
          </w:p>
          <w:p w:rsidR="006D43C1" w:rsidRPr="00E12A59" w:rsidRDefault="006D43C1" w:rsidP="006D43C1">
            <w:pPr>
              <w:rPr>
                <w:b/>
                <w:bCs/>
                <w:color w:val="000000"/>
                <w:lang w:eastAsia="ar-SA"/>
              </w:rPr>
            </w:pPr>
            <w:r w:rsidRPr="00E12A59">
              <w:rPr>
                <w:b/>
                <w:bCs/>
                <w:color w:val="000000"/>
              </w:rPr>
              <w:t>(освоенные умения, усвоенные знания)</w:t>
            </w:r>
          </w:p>
        </w:tc>
        <w:tc>
          <w:tcPr>
            <w:tcW w:w="3240"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
                <w:bCs/>
                <w:color w:val="000000"/>
                <w:lang w:eastAsia="ar-SA"/>
              </w:rPr>
            </w:pPr>
            <w:r w:rsidRPr="00E12A59">
              <w:rPr>
                <w:b/>
                <w:color w:val="000000"/>
              </w:rPr>
              <w:t xml:space="preserve">Формы и методы контроля и оценки результатов обучения </w:t>
            </w: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t xml:space="preserve">• </w:t>
            </w:r>
            <w:r w:rsidRPr="00E12A59">
              <w:rPr>
                <w:b/>
                <w:bCs/>
                <w:i/>
                <w:iCs/>
                <w:color w:val="000000"/>
              </w:rPr>
              <w:t>личностных</w:t>
            </w:r>
            <w:r w:rsidRPr="00E12A59">
              <w:rPr>
                <w:b/>
                <w:bCs/>
                <w:color w:val="000000"/>
              </w:rPr>
              <w:t>:</w:t>
            </w:r>
          </w:p>
          <w:p w:rsidR="006D43C1" w:rsidRPr="00E12A59" w:rsidRDefault="006D43C1" w:rsidP="006D43C1">
            <w:pPr>
              <w:autoSpaceDE w:val="0"/>
              <w:autoSpaceDN w:val="0"/>
              <w:adjustRightInd w:val="0"/>
            </w:pPr>
            <w:r w:rsidRPr="00E12A59">
              <w:t>−</w:t>
            </w:r>
            <w:proofErr w:type="spellStart"/>
            <w:r w:rsidRPr="00E12A59">
              <w:t>сформированность</w:t>
            </w:r>
            <w:proofErr w:type="spellEnd"/>
            <w:r>
              <w:t xml:space="preserve"> </w:t>
            </w:r>
            <w:r w:rsidRPr="00E12A59">
              <w:t>мировоззрения, соответствующего современному уровню</w:t>
            </w:r>
          </w:p>
          <w:p w:rsidR="006D43C1" w:rsidRPr="00E12A59" w:rsidRDefault="006D43C1" w:rsidP="006D43C1">
            <w:pPr>
              <w:autoSpaceDE w:val="0"/>
              <w:autoSpaceDN w:val="0"/>
              <w:adjustRightInd w:val="0"/>
            </w:pPr>
            <w:r w:rsidRPr="00E12A59">
              <w:t>развития общественной науки и практики, основанного на диалоге культур,</w:t>
            </w:r>
          </w:p>
          <w:p w:rsidR="006D43C1" w:rsidRPr="00E12A59" w:rsidRDefault="006D43C1" w:rsidP="006D43C1">
            <w:pPr>
              <w:autoSpaceDE w:val="0"/>
              <w:autoSpaceDN w:val="0"/>
              <w:adjustRightInd w:val="0"/>
            </w:pPr>
            <w:r w:rsidRPr="00E12A59">
              <w:t>а также различных форм общественного сознания, осознание своего места в</w:t>
            </w:r>
            <w:r>
              <w:t xml:space="preserve"> </w:t>
            </w:r>
            <w:r w:rsidRPr="00E12A59">
              <w:t>поликультурном мире;</w:t>
            </w:r>
          </w:p>
          <w:p w:rsidR="006D43C1" w:rsidRPr="00E12A59" w:rsidRDefault="006D43C1" w:rsidP="006D43C1">
            <w:pPr>
              <w:autoSpaceDE w:val="0"/>
              <w:autoSpaceDN w:val="0"/>
              <w:adjustRightInd w:val="0"/>
            </w:pPr>
            <w:r w:rsidRPr="00E12A59">
              <w:t>− российская гражданская идентичность, патриотизм, у</w:t>
            </w:r>
            <w:r>
              <w:t>важение к своему на</w:t>
            </w:r>
            <w:r w:rsidRPr="00E12A59">
              <w:t>роду, чувство ответственности перед Родиной, уважение государственных</w:t>
            </w:r>
            <w:r>
              <w:t xml:space="preserve"> </w:t>
            </w:r>
            <w:r w:rsidRPr="00E12A59">
              <w:t>символов (герба, флага, гимна);</w:t>
            </w:r>
          </w:p>
          <w:p w:rsidR="006D43C1" w:rsidRPr="00E12A59" w:rsidRDefault="006D43C1" w:rsidP="006D43C1">
            <w:pPr>
              <w:pStyle w:val="af7"/>
              <w:autoSpaceDE w:val="0"/>
              <w:autoSpaceDN w:val="0"/>
              <w:adjustRightInd w:val="0"/>
              <w:ind w:left="0"/>
            </w:pPr>
            <w:r w:rsidRPr="00E12A59">
              <w:t>− гражданская позиция в качестве активного и ответственного члена российского общества, осознающего свои конституционные права и обязанности,</w:t>
            </w:r>
          </w:p>
          <w:p w:rsidR="006D43C1" w:rsidRPr="00E12A59" w:rsidRDefault="006D43C1" w:rsidP="006D43C1">
            <w:pPr>
              <w:pStyle w:val="af7"/>
              <w:autoSpaceDE w:val="0"/>
              <w:autoSpaceDN w:val="0"/>
              <w:adjustRightInd w:val="0"/>
              <w:ind w:left="0"/>
            </w:pPr>
            <w:r w:rsidRPr="00E12A59">
              <w:t>уважающего закон и правопорядок, обладающего чувством собственного</w:t>
            </w:r>
            <w:r>
              <w:t xml:space="preserve"> </w:t>
            </w:r>
            <w:r w:rsidRPr="00E12A59">
              <w:t>достоинства, осознанно принимающего т</w:t>
            </w:r>
            <w:r>
              <w:t>радиционные национальные и обще</w:t>
            </w:r>
            <w:r w:rsidRPr="00E12A59">
              <w:t>человеческие, гуманистические и демократические ценности;</w:t>
            </w:r>
          </w:p>
          <w:p w:rsidR="006D43C1" w:rsidRPr="00E12A59" w:rsidRDefault="006D43C1" w:rsidP="006D43C1">
            <w:pPr>
              <w:pStyle w:val="af7"/>
              <w:autoSpaceDE w:val="0"/>
              <w:autoSpaceDN w:val="0"/>
              <w:adjustRightInd w:val="0"/>
              <w:ind w:left="0"/>
            </w:pPr>
            <w:r w:rsidRPr="00E12A59">
              <w:t>− толерантное сознание и поведение в поликультурном мире, готовность и способность вести диалог с другими людьми, достигать в нем взаимопонимания,</w:t>
            </w:r>
            <w:r>
              <w:t xml:space="preserve"> </w:t>
            </w:r>
            <w:r w:rsidRPr="00E12A59">
              <w:t>учитывая позиции всех участников, находить общие цели и сотрудничать</w:t>
            </w:r>
            <w:r>
              <w:t xml:space="preserve"> </w:t>
            </w:r>
            <w:r w:rsidRPr="00E12A59">
              <w:t>для их достижения; эффективно разрешать конфликты;</w:t>
            </w:r>
          </w:p>
          <w:p w:rsidR="006D43C1" w:rsidRPr="00E12A59" w:rsidRDefault="006D43C1" w:rsidP="006D43C1">
            <w:pPr>
              <w:pStyle w:val="af7"/>
              <w:autoSpaceDE w:val="0"/>
              <w:autoSpaceDN w:val="0"/>
              <w:adjustRightInd w:val="0"/>
              <w:ind w:left="0"/>
            </w:pPr>
            <w:r w:rsidRPr="00E12A59">
              <w:t>− готовность и способность к саморазвитию и самовоспитанию в соответствии</w:t>
            </w:r>
            <w:r>
              <w:t xml:space="preserve"> </w:t>
            </w:r>
            <w:r w:rsidRPr="00E12A59">
              <w:t>с общечеловеческими ценностями и идеалами гражданского общества, к</w:t>
            </w:r>
          </w:p>
          <w:p w:rsidR="006D43C1" w:rsidRPr="00E12A59" w:rsidRDefault="006D43C1" w:rsidP="006D43C1">
            <w:pPr>
              <w:pStyle w:val="af7"/>
              <w:autoSpaceDE w:val="0"/>
              <w:autoSpaceDN w:val="0"/>
              <w:adjustRightInd w:val="0"/>
              <w:ind w:left="0"/>
            </w:pPr>
            <w:r w:rsidRPr="00E12A59">
              <w:t xml:space="preserve">самостоятельной, творческой и ответственной деятельности; </w:t>
            </w:r>
            <w:r>
              <w:t xml:space="preserve">- </w:t>
            </w:r>
            <w:r w:rsidRPr="00E12A59">
              <w:t>сознательное</w:t>
            </w:r>
            <w:r>
              <w:t xml:space="preserve"> </w:t>
            </w:r>
            <w:r w:rsidRPr="00E12A59">
              <w:t>отношение к непрерывному образованию как условию успешной профессиональной и общественной деятельности;</w:t>
            </w:r>
          </w:p>
          <w:p w:rsidR="006D43C1" w:rsidRPr="00E12A59" w:rsidRDefault="006D43C1" w:rsidP="006D43C1">
            <w:pPr>
              <w:pStyle w:val="af7"/>
              <w:autoSpaceDE w:val="0"/>
              <w:autoSpaceDN w:val="0"/>
              <w:adjustRightInd w:val="0"/>
              <w:ind w:left="0"/>
            </w:pPr>
            <w:r w:rsidRPr="00E12A59">
              <w:t>− осознанное отношение к профессиональной деятельности как возможности</w:t>
            </w:r>
            <w:r>
              <w:t xml:space="preserve"> </w:t>
            </w:r>
            <w:r w:rsidRPr="00E12A59">
              <w:t>участия в решении личных, общественных, государственных, общенациональных проблем;</w:t>
            </w:r>
          </w:p>
          <w:p w:rsidR="006D43C1" w:rsidRPr="00E12A59" w:rsidRDefault="006D43C1" w:rsidP="006D43C1">
            <w:pPr>
              <w:pStyle w:val="af7"/>
              <w:autoSpaceDE w:val="0"/>
              <w:autoSpaceDN w:val="0"/>
              <w:adjustRightInd w:val="0"/>
              <w:ind w:left="0"/>
            </w:pPr>
            <w:r w:rsidRPr="00E12A59">
              <w:t>− ответственное отношение к созданию семьи на основе осознанного принятия</w:t>
            </w:r>
            <w:r>
              <w:t xml:space="preserve"> </w:t>
            </w:r>
            <w:r w:rsidRPr="00E12A59">
              <w:t>ценностей семейной жизни;</w:t>
            </w:r>
          </w:p>
        </w:tc>
        <w:tc>
          <w:tcPr>
            <w:tcW w:w="3240"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rPr>
                <w:bCs/>
                <w:color w:val="000000"/>
                <w:lang w:eastAsia="ar-SA"/>
              </w:rPr>
            </w:pPr>
          </w:p>
          <w:p w:rsidR="006D43C1" w:rsidRPr="00E12A59" w:rsidRDefault="006D43C1" w:rsidP="006D43C1">
            <w:pPr>
              <w:rPr>
                <w:bCs/>
                <w:color w:val="000000"/>
              </w:rPr>
            </w:pPr>
          </w:p>
          <w:p w:rsidR="006D43C1" w:rsidRPr="00E12A59" w:rsidRDefault="006D43C1" w:rsidP="006D43C1">
            <w:pPr>
              <w:jc w:val="center"/>
              <w:rPr>
                <w:bCs/>
                <w:color w:val="000000"/>
              </w:rPr>
            </w:pPr>
            <w:r w:rsidRPr="00E12A59">
              <w:rPr>
                <w:bCs/>
                <w:color w:val="000000"/>
              </w:rPr>
              <w:t>Устные выступления</w:t>
            </w:r>
          </w:p>
          <w:p w:rsidR="006D43C1" w:rsidRPr="00E12A59" w:rsidRDefault="006D43C1" w:rsidP="006D43C1">
            <w:pPr>
              <w:jc w:val="center"/>
              <w:rPr>
                <w:bCs/>
                <w:color w:val="000000"/>
              </w:rPr>
            </w:pPr>
            <w:r w:rsidRPr="00E12A59">
              <w:rPr>
                <w:bCs/>
                <w:color w:val="000000"/>
              </w:rPr>
              <w:t>Исследовательские работы</w:t>
            </w:r>
          </w:p>
          <w:p w:rsidR="006D43C1" w:rsidRPr="00E12A59" w:rsidRDefault="006D43C1" w:rsidP="006D43C1">
            <w:pPr>
              <w:jc w:val="center"/>
              <w:rPr>
                <w:bCs/>
                <w:color w:val="000000"/>
              </w:rPr>
            </w:pPr>
            <w:r w:rsidRPr="00E12A59">
              <w:rPr>
                <w:bCs/>
                <w:color w:val="000000"/>
              </w:rPr>
              <w:t>Сравнение и сопоставление</w:t>
            </w:r>
          </w:p>
          <w:p w:rsidR="006D43C1" w:rsidRPr="00E12A59" w:rsidRDefault="006D43C1" w:rsidP="006D43C1">
            <w:pPr>
              <w:jc w:val="center"/>
              <w:rPr>
                <w:bCs/>
                <w:color w:val="000000"/>
              </w:rPr>
            </w:pPr>
            <w:r w:rsidRPr="00E12A59">
              <w:rPr>
                <w:bCs/>
                <w:color w:val="000000"/>
              </w:rPr>
              <w:t>Написание эссе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rPr>
                <w:bCs/>
                <w:color w:val="000000"/>
                <w:lang w:eastAsia="ar-SA"/>
              </w:rPr>
            </w:pP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t xml:space="preserve">• </w:t>
            </w:r>
            <w:proofErr w:type="spellStart"/>
            <w:r w:rsidRPr="00E12A59">
              <w:rPr>
                <w:b/>
                <w:bCs/>
                <w:i/>
                <w:iCs/>
                <w:color w:val="000000"/>
              </w:rPr>
              <w:t>метапредметных</w:t>
            </w:r>
            <w:proofErr w:type="spellEnd"/>
            <w:r w:rsidRPr="00E12A59">
              <w:rPr>
                <w:b/>
                <w:bCs/>
                <w:color w:val="000000"/>
              </w:rPr>
              <w:t>:</w:t>
            </w:r>
          </w:p>
          <w:p w:rsidR="006D43C1" w:rsidRPr="00E12A59" w:rsidRDefault="006D43C1" w:rsidP="006D43C1">
            <w:pPr>
              <w:pStyle w:val="af7"/>
              <w:autoSpaceDE w:val="0"/>
              <w:autoSpaceDN w:val="0"/>
              <w:adjustRightInd w:val="0"/>
              <w:ind w:left="0"/>
            </w:pPr>
            <w:r w:rsidRPr="00E12A59">
              <w:t>− умение самостоятельно определять цели деятельности и составлять планы</w:t>
            </w:r>
            <w:r>
              <w:t xml:space="preserve"> </w:t>
            </w:r>
            <w:r w:rsidRPr="00E12A59">
              <w:t>деятельности; самостоятельно осуществлять, контролировать и корректировать деятельность; использовать все возможные ресурсы для достижения</w:t>
            </w:r>
            <w:r>
              <w:t xml:space="preserve"> </w:t>
            </w:r>
            <w:r w:rsidRPr="00E12A59">
              <w:t>поставленных целей и реализации планов деятельности; выбирать успешные</w:t>
            </w:r>
            <w:r>
              <w:t xml:space="preserve"> </w:t>
            </w:r>
            <w:r w:rsidRPr="00E12A59">
              <w:t>стратегии в различных ситуациях;</w:t>
            </w:r>
          </w:p>
          <w:p w:rsidR="006D43C1" w:rsidRPr="00E12A59" w:rsidRDefault="006D43C1" w:rsidP="006D43C1">
            <w:pPr>
              <w:pStyle w:val="af7"/>
              <w:autoSpaceDE w:val="0"/>
              <w:autoSpaceDN w:val="0"/>
              <w:adjustRightInd w:val="0"/>
              <w:ind w:left="0"/>
            </w:pPr>
            <w:r w:rsidRPr="00E12A59">
              <w:t>− владение навыками познавательной, учебно-</w:t>
            </w:r>
            <w:r w:rsidRPr="00E12A59">
              <w:lastRenderedPageBreak/>
              <w:t>исследовательской и проектной</w:t>
            </w:r>
            <w:r>
              <w:t xml:space="preserve"> </w:t>
            </w:r>
            <w:r w:rsidRPr="00E12A59">
              <w:t>деятельности в сфере общественных наук, навыками разрешения проблем;</w:t>
            </w:r>
          </w:p>
          <w:p w:rsidR="006D43C1" w:rsidRPr="00E12A59" w:rsidRDefault="006D43C1" w:rsidP="006D43C1">
            <w:pPr>
              <w:pStyle w:val="af7"/>
              <w:autoSpaceDE w:val="0"/>
              <w:autoSpaceDN w:val="0"/>
              <w:adjustRightInd w:val="0"/>
              <w:ind w:left="0"/>
            </w:pPr>
            <w:r>
              <w:t xml:space="preserve">- </w:t>
            </w:r>
            <w:r w:rsidRPr="00E12A59">
              <w:t>способность и готовность к самостоятельному поиску методов решения практических задач, применению различных методов познания;</w:t>
            </w:r>
          </w:p>
          <w:p w:rsidR="006D43C1" w:rsidRPr="00E12A59" w:rsidRDefault="006D43C1" w:rsidP="006D43C1">
            <w:pPr>
              <w:pStyle w:val="af7"/>
              <w:autoSpaceDE w:val="0"/>
              <w:autoSpaceDN w:val="0"/>
              <w:adjustRightInd w:val="0"/>
              <w:ind w:left="0"/>
            </w:pPr>
            <w:r w:rsidRPr="00E12A59">
              <w:t>− готовность и способность к самостоятельной информационно-познавательной</w:t>
            </w:r>
            <w:r>
              <w:t xml:space="preserve"> </w:t>
            </w:r>
            <w:r w:rsidRPr="00E12A59">
              <w:t>деятельности, включая умение ориентироваться в различных источниках</w:t>
            </w:r>
          </w:p>
          <w:p w:rsidR="006D43C1" w:rsidRPr="00E12A59" w:rsidRDefault="006D43C1" w:rsidP="006D43C1">
            <w:pPr>
              <w:pStyle w:val="af7"/>
              <w:autoSpaceDE w:val="0"/>
              <w:autoSpaceDN w:val="0"/>
              <w:adjustRightInd w:val="0"/>
              <w:ind w:left="0"/>
            </w:pPr>
            <w:r w:rsidRPr="00E12A59">
              <w:t>социально-правовой и экономической информации, критически оценивать</w:t>
            </w:r>
            <w:r>
              <w:t xml:space="preserve"> </w:t>
            </w:r>
            <w:r w:rsidRPr="00E12A59">
              <w:t>и интерпретировать информацию, получаемую из различных источников;</w:t>
            </w:r>
          </w:p>
          <w:p w:rsidR="006D43C1" w:rsidRPr="00E12A59" w:rsidRDefault="006D43C1" w:rsidP="006D43C1">
            <w:pPr>
              <w:pStyle w:val="af7"/>
              <w:autoSpaceDE w:val="0"/>
              <w:autoSpaceDN w:val="0"/>
              <w:adjustRightInd w:val="0"/>
              <w:ind w:left="0"/>
            </w:pPr>
            <w:r w:rsidRPr="00E12A59">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3C1" w:rsidRPr="00E12A59" w:rsidRDefault="006D43C1" w:rsidP="006D43C1">
            <w:pPr>
              <w:pStyle w:val="af7"/>
              <w:autoSpaceDE w:val="0"/>
              <w:autoSpaceDN w:val="0"/>
              <w:adjustRightInd w:val="0"/>
              <w:ind w:left="0"/>
            </w:pPr>
            <w:r w:rsidRPr="00E12A59">
              <w:t>− умение определять назначение и функции различных социальных, экономических и правовых институтов;</w:t>
            </w:r>
          </w:p>
          <w:p w:rsidR="006D43C1" w:rsidRPr="00E12A59" w:rsidRDefault="006D43C1" w:rsidP="006D43C1">
            <w:pPr>
              <w:pStyle w:val="af7"/>
              <w:autoSpaceDE w:val="0"/>
              <w:autoSpaceDN w:val="0"/>
              <w:adjustRightInd w:val="0"/>
              <w:ind w:left="0"/>
            </w:pPr>
            <w:r w:rsidRPr="00E12A59">
              <w:t>−− умение самостоятельно оценивать и принимать решения, определяющие</w:t>
            </w:r>
            <w:r>
              <w:t xml:space="preserve"> </w:t>
            </w:r>
            <w:r w:rsidRPr="00E12A59">
              <w:t>стратегию поведения, с учетом гражданских и нравственных ценностей;</w:t>
            </w:r>
          </w:p>
          <w:p w:rsidR="006D43C1" w:rsidRPr="00E12A59" w:rsidRDefault="006D43C1" w:rsidP="006D43C1">
            <w:pPr>
              <w:pStyle w:val="af7"/>
              <w:autoSpaceDE w:val="0"/>
              <w:autoSpaceDN w:val="0"/>
              <w:adjustRightInd w:val="0"/>
              <w:ind w:left="0"/>
            </w:pPr>
            <w:r w:rsidRPr="00E12A59">
              <w:t>− владение языковыми средствами: умение ясно, логично и точно излагать</w:t>
            </w:r>
            <w:r>
              <w:t xml:space="preserve"> </w:t>
            </w:r>
            <w:r w:rsidRPr="00E12A59">
              <w:t>свою точку зрения, использовать адекватные языковые средства, понятийный</w:t>
            </w:r>
            <w:r>
              <w:t xml:space="preserve"> </w:t>
            </w:r>
            <w:r w:rsidRPr="00E12A59">
              <w:t>аппарат обществознания;</w:t>
            </w:r>
          </w:p>
        </w:tc>
        <w:tc>
          <w:tcPr>
            <w:tcW w:w="3240" w:type="dxa"/>
            <w:tcBorders>
              <w:top w:val="single" w:sz="4" w:space="0" w:color="auto"/>
              <w:left w:val="single" w:sz="4" w:space="0" w:color="auto"/>
              <w:bottom w:val="single" w:sz="4" w:space="0" w:color="auto"/>
              <w:right w:val="single" w:sz="4" w:space="0" w:color="auto"/>
            </w:tcBorders>
            <w:vAlign w:val="center"/>
          </w:tcPr>
          <w:p w:rsidR="006D43C1" w:rsidRPr="00E12A59" w:rsidRDefault="006D43C1" w:rsidP="006D43C1">
            <w:pPr>
              <w:rPr>
                <w:bCs/>
                <w:color w:val="000000"/>
              </w:rPr>
            </w:pPr>
          </w:p>
          <w:p w:rsidR="006D43C1" w:rsidRPr="00E12A59" w:rsidRDefault="006D43C1" w:rsidP="006D43C1">
            <w:pPr>
              <w:rPr>
                <w:bCs/>
                <w:color w:val="000000"/>
              </w:rPr>
            </w:pPr>
          </w:p>
          <w:p w:rsidR="006D43C1" w:rsidRPr="00E12A59" w:rsidRDefault="006D43C1" w:rsidP="006D43C1">
            <w:pPr>
              <w:jc w:val="center"/>
              <w:rPr>
                <w:bCs/>
                <w:color w:val="000000"/>
              </w:rPr>
            </w:pPr>
            <w:r w:rsidRPr="00E12A59">
              <w:rPr>
                <w:bCs/>
                <w:color w:val="000000"/>
              </w:rPr>
              <w:t>Исследовательская работа</w:t>
            </w:r>
          </w:p>
          <w:p w:rsidR="006D43C1" w:rsidRPr="00E12A59" w:rsidRDefault="006D43C1" w:rsidP="006D43C1">
            <w:pPr>
              <w:jc w:val="center"/>
              <w:rPr>
                <w:bCs/>
                <w:color w:val="000000"/>
              </w:rPr>
            </w:pPr>
            <w:r w:rsidRPr="00E12A59">
              <w:rPr>
                <w:bCs/>
                <w:color w:val="000000"/>
              </w:rPr>
              <w:t>Проверочная и контрольная работа Тестирование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jc w:val="center"/>
              <w:rPr>
                <w:bCs/>
                <w:i/>
                <w:color w:val="000000"/>
                <w:lang w:eastAsia="ar-SA"/>
              </w:rPr>
            </w:pPr>
            <w:r w:rsidRPr="00E12A59">
              <w:rPr>
                <w:bCs/>
                <w:color w:val="000000"/>
              </w:rPr>
              <w:t>Устные выступления</w:t>
            </w:r>
          </w:p>
        </w:tc>
      </w:tr>
      <w:tr w:rsidR="006D43C1" w:rsidRPr="00E12A59" w:rsidTr="006D43C1">
        <w:tc>
          <w:tcPr>
            <w:tcW w:w="6588"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autoSpaceDE w:val="0"/>
              <w:autoSpaceDN w:val="0"/>
              <w:adjustRightInd w:val="0"/>
              <w:jc w:val="both"/>
              <w:rPr>
                <w:b/>
                <w:bCs/>
                <w:color w:val="000000"/>
              </w:rPr>
            </w:pPr>
            <w:r w:rsidRPr="00E12A59">
              <w:rPr>
                <w:color w:val="000000"/>
              </w:rPr>
              <w:lastRenderedPageBreak/>
              <w:t xml:space="preserve">• </w:t>
            </w:r>
            <w:r w:rsidRPr="00E12A59">
              <w:rPr>
                <w:b/>
                <w:bCs/>
                <w:i/>
                <w:iCs/>
                <w:color w:val="000000"/>
              </w:rPr>
              <w:t>предметных</w:t>
            </w:r>
            <w:r w:rsidRPr="00E12A59">
              <w:rPr>
                <w:b/>
                <w:bCs/>
                <w:color w:val="000000"/>
              </w:rPr>
              <w:t>:</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сформированность</w:t>
            </w:r>
            <w:proofErr w:type="spellEnd"/>
            <w:r w:rsidRPr="00E12A59">
              <w:t xml:space="preserve"> знаний об обществе как целостной развивающейся системе</w:t>
            </w:r>
            <w:r>
              <w:t xml:space="preserve"> </w:t>
            </w:r>
            <w:r w:rsidRPr="00E12A59">
              <w:t>в единстве и взаимодействии его основных сфер и институтов;</w:t>
            </w:r>
          </w:p>
          <w:p w:rsidR="006D43C1" w:rsidRPr="00E12A59" w:rsidRDefault="006D43C1" w:rsidP="006D43C1">
            <w:pPr>
              <w:pStyle w:val="af7"/>
              <w:autoSpaceDE w:val="0"/>
              <w:autoSpaceDN w:val="0"/>
              <w:adjustRightInd w:val="0"/>
              <w:ind w:left="0"/>
            </w:pPr>
            <w:r w:rsidRPr="00E12A59">
              <w:t>− владение умениями выявлять причинно-следственные, функциональные,</w:t>
            </w:r>
            <w:r>
              <w:t xml:space="preserve"> </w:t>
            </w:r>
            <w:r w:rsidRPr="00E12A59">
              <w:t>иерархические и другие связи социальных объектов и процессов;</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сформированнность</w:t>
            </w:r>
            <w:proofErr w:type="spellEnd"/>
            <w:r w:rsidRPr="00E12A59">
              <w:t xml:space="preserve"> представлений об основных тенденциях и возможных</w:t>
            </w:r>
            <w:r>
              <w:t xml:space="preserve"> </w:t>
            </w:r>
            <w:r w:rsidRPr="00E12A59">
              <w:t>перспективах развития мирового сообщества в глобальном мире;</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сформированность</w:t>
            </w:r>
            <w:proofErr w:type="spellEnd"/>
            <w:r w:rsidRPr="00E12A59">
              <w:t xml:space="preserve"> представлений о методах познания социальных явлений</w:t>
            </w:r>
            <w:r>
              <w:t xml:space="preserve"> </w:t>
            </w:r>
            <w:r w:rsidRPr="00E12A59">
              <w:t>и процессов;</w:t>
            </w:r>
          </w:p>
          <w:p w:rsidR="006D43C1" w:rsidRPr="00E12A59" w:rsidRDefault="006D43C1" w:rsidP="006D43C1">
            <w:pPr>
              <w:pStyle w:val="af7"/>
              <w:autoSpaceDE w:val="0"/>
              <w:autoSpaceDN w:val="0"/>
              <w:adjustRightInd w:val="0"/>
              <w:ind w:left="0"/>
            </w:pPr>
            <w:r w:rsidRPr="00E12A59">
              <w:t>− владение умениями применять полученные знания в повседневной жизни,</w:t>
            </w:r>
            <w:r>
              <w:t xml:space="preserve"> </w:t>
            </w:r>
            <w:r w:rsidRPr="00E12A59">
              <w:t>прогнозировать последствия принимаемых решений;</w:t>
            </w:r>
          </w:p>
          <w:p w:rsidR="006D43C1" w:rsidRPr="00E12A59" w:rsidRDefault="006D43C1" w:rsidP="006D43C1">
            <w:pPr>
              <w:pStyle w:val="af7"/>
              <w:autoSpaceDE w:val="0"/>
              <w:autoSpaceDN w:val="0"/>
              <w:adjustRightInd w:val="0"/>
              <w:ind w:left="0"/>
            </w:pPr>
            <w:r w:rsidRPr="00E12A59">
              <w:t xml:space="preserve">− </w:t>
            </w:r>
            <w:proofErr w:type="spellStart"/>
            <w:r w:rsidRPr="00E12A59">
              <w:t>сформированнность</w:t>
            </w:r>
            <w:proofErr w:type="spellEnd"/>
            <w:r w:rsidRPr="00E12A59">
              <w:t xml:space="preserve"> навыков оценивания социальной информации, умений</w:t>
            </w:r>
            <w:r>
              <w:t xml:space="preserve"> </w:t>
            </w:r>
            <w:r w:rsidRPr="00E12A59">
              <w:t>поиска информации в источниках различного типа для реконструкции недостающих звеньев с целью объяснения и оценки разнообразных явлений и</w:t>
            </w:r>
          </w:p>
          <w:p w:rsidR="006D43C1" w:rsidRPr="00E12A59" w:rsidRDefault="006D43C1" w:rsidP="006D43C1">
            <w:pPr>
              <w:autoSpaceDE w:val="0"/>
              <w:autoSpaceDN w:val="0"/>
              <w:adjustRightInd w:val="0"/>
              <w:rPr>
                <w:color w:val="000000"/>
              </w:rPr>
            </w:pPr>
            <w:r w:rsidRPr="00E12A59">
              <w:t>процессов общественного развития</w:t>
            </w:r>
          </w:p>
        </w:tc>
        <w:tc>
          <w:tcPr>
            <w:tcW w:w="3240" w:type="dxa"/>
            <w:tcBorders>
              <w:top w:val="single" w:sz="4" w:space="0" w:color="auto"/>
              <w:left w:val="single" w:sz="4" w:space="0" w:color="auto"/>
              <w:bottom w:val="single" w:sz="4" w:space="0" w:color="auto"/>
              <w:right w:val="single" w:sz="4" w:space="0" w:color="auto"/>
            </w:tcBorders>
          </w:tcPr>
          <w:p w:rsidR="006D43C1" w:rsidRPr="00E12A59" w:rsidRDefault="006D43C1" w:rsidP="006D43C1">
            <w:pPr>
              <w:rPr>
                <w:bCs/>
                <w:color w:val="000000"/>
              </w:rPr>
            </w:pPr>
          </w:p>
          <w:p w:rsidR="006D43C1" w:rsidRPr="00E12A59" w:rsidRDefault="006D43C1" w:rsidP="006D43C1">
            <w:pPr>
              <w:jc w:val="center"/>
              <w:rPr>
                <w:bCs/>
                <w:color w:val="000000"/>
              </w:rPr>
            </w:pPr>
          </w:p>
          <w:p w:rsidR="006D43C1" w:rsidRPr="00E12A59" w:rsidRDefault="006D43C1" w:rsidP="006D43C1">
            <w:pPr>
              <w:jc w:val="center"/>
              <w:rPr>
                <w:bCs/>
                <w:color w:val="000000"/>
              </w:rPr>
            </w:pPr>
            <w:r w:rsidRPr="00E12A59">
              <w:rPr>
                <w:bCs/>
                <w:color w:val="000000"/>
              </w:rPr>
              <w:t xml:space="preserve">Выполнение проектов Проверочная работа </w:t>
            </w:r>
          </w:p>
          <w:p w:rsidR="006D43C1" w:rsidRPr="00E12A59" w:rsidRDefault="006D43C1" w:rsidP="006D43C1">
            <w:pPr>
              <w:jc w:val="center"/>
              <w:rPr>
                <w:bCs/>
                <w:color w:val="000000"/>
              </w:rPr>
            </w:pPr>
            <w:r w:rsidRPr="00E12A59">
              <w:rPr>
                <w:bCs/>
                <w:color w:val="000000"/>
              </w:rPr>
              <w:t xml:space="preserve">Контрольная работа </w:t>
            </w:r>
          </w:p>
          <w:p w:rsidR="006D43C1" w:rsidRPr="00E12A59" w:rsidRDefault="006D43C1" w:rsidP="006D43C1">
            <w:pPr>
              <w:jc w:val="center"/>
              <w:rPr>
                <w:bCs/>
                <w:color w:val="000000"/>
              </w:rPr>
            </w:pPr>
            <w:r w:rsidRPr="00E12A59">
              <w:rPr>
                <w:bCs/>
                <w:color w:val="000000"/>
              </w:rPr>
              <w:t>Тестирование</w:t>
            </w:r>
          </w:p>
          <w:p w:rsidR="006D43C1" w:rsidRPr="00E12A59" w:rsidRDefault="006D43C1" w:rsidP="006D43C1">
            <w:pPr>
              <w:jc w:val="center"/>
              <w:rPr>
                <w:bCs/>
                <w:color w:val="000000"/>
              </w:rPr>
            </w:pPr>
            <w:r w:rsidRPr="00E12A59">
              <w:rPr>
                <w:bCs/>
                <w:color w:val="000000"/>
              </w:rPr>
              <w:t>Самостоятельная работа по заданным темам</w:t>
            </w:r>
          </w:p>
          <w:p w:rsidR="006D43C1" w:rsidRPr="00E12A59" w:rsidRDefault="006D43C1" w:rsidP="006D43C1">
            <w:pPr>
              <w:jc w:val="center"/>
              <w:rPr>
                <w:bCs/>
                <w:color w:val="000000"/>
                <w:lang w:eastAsia="ar-SA"/>
              </w:rPr>
            </w:pPr>
            <w:r w:rsidRPr="00E12A59">
              <w:rPr>
                <w:bCs/>
                <w:color w:val="000000"/>
              </w:rPr>
              <w:t>Устные выступления</w:t>
            </w:r>
          </w:p>
        </w:tc>
      </w:tr>
    </w:tbl>
    <w:p w:rsidR="006D43C1" w:rsidRPr="00E12A59" w:rsidRDefault="006D43C1" w:rsidP="006D43C1">
      <w:pPr>
        <w:tabs>
          <w:tab w:val="left" w:pos="6225"/>
        </w:tabs>
        <w:rPr>
          <w:b/>
          <w:color w:val="000000"/>
        </w:rPr>
      </w:pPr>
    </w:p>
    <w:p w:rsidR="006D43C1" w:rsidRPr="00E12A59" w:rsidRDefault="006D43C1" w:rsidP="006D43C1">
      <w:pPr>
        <w:spacing w:line="360" w:lineRule="auto"/>
        <w:rPr>
          <w:b/>
        </w:rPr>
      </w:pPr>
    </w:p>
    <w:p w:rsidR="006D43C1" w:rsidRPr="00E12A59" w:rsidRDefault="006D43C1" w:rsidP="006D43C1">
      <w:pPr>
        <w:spacing w:line="360" w:lineRule="auto"/>
        <w:rPr>
          <w:b/>
        </w:rPr>
      </w:pPr>
    </w:p>
    <w:p w:rsidR="006D43C1" w:rsidRPr="005F50CC" w:rsidRDefault="006D43C1" w:rsidP="006D43C1">
      <w:pPr>
        <w:spacing w:line="360" w:lineRule="auto"/>
        <w:jc w:val="center"/>
        <w:rPr>
          <w:b/>
          <w:bCs/>
        </w:rPr>
      </w:pPr>
      <w:r>
        <w:rPr>
          <w:b/>
        </w:rPr>
        <w:br w:type="page"/>
      </w:r>
      <w:r>
        <w:rPr>
          <w:b/>
        </w:rPr>
        <w:lastRenderedPageBreak/>
        <w:t>6.</w:t>
      </w:r>
      <w:r w:rsidRPr="005F50CC">
        <w:rPr>
          <w:color w:val="333333"/>
        </w:rPr>
        <w:t xml:space="preserve"> </w:t>
      </w:r>
      <w:r w:rsidRPr="005F50CC">
        <w:rPr>
          <w:b/>
          <w:bCs/>
        </w:rPr>
        <w:t>ЛИСТ ВНЕСЕНИЯ ИЗМЕНЕНИЙ</w:t>
      </w: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6D43C1" w:rsidRPr="005F50CC" w:rsidTr="006D43C1">
        <w:tc>
          <w:tcPr>
            <w:tcW w:w="1426" w:type="dxa"/>
            <w:tcBorders>
              <w:top w:val="single" w:sz="6" w:space="0" w:color="auto"/>
              <w:left w:val="single" w:sz="6" w:space="0" w:color="auto"/>
              <w:bottom w:val="nil"/>
              <w:right w:val="single" w:sz="6" w:space="0" w:color="auto"/>
            </w:tcBorders>
            <w:vAlign w:val="center"/>
          </w:tcPr>
          <w:p w:rsidR="006D43C1" w:rsidRPr="005F50CC" w:rsidRDefault="006D43C1" w:rsidP="006D43C1">
            <w:pPr>
              <w:jc w:val="center"/>
            </w:pPr>
            <w:r w:rsidRPr="005F50CC">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6D43C1" w:rsidRPr="005F50CC" w:rsidRDefault="006D43C1" w:rsidP="006D43C1">
            <w:pPr>
              <w:jc w:val="center"/>
            </w:pPr>
            <w:r w:rsidRPr="005F50CC">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6D43C1" w:rsidRPr="005F50CC" w:rsidRDefault="006D43C1" w:rsidP="006D43C1">
            <w:pPr>
              <w:tabs>
                <w:tab w:val="center" w:pos="2695"/>
                <w:tab w:val="left" w:pos="4236"/>
              </w:tabs>
              <w:jc w:val="center"/>
            </w:pPr>
            <w:r w:rsidRPr="005F50CC">
              <w:t>ФИО лица, внесшего изменение, подпись</w:t>
            </w:r>
          </w:p>
        </w:tc>
      </w:tr>
      <w:tr w:rsidR="006D43C1" w:rsidRPr="005F50CC" w:rsidTr="006D43C1">
        <w:tc>
          <w:tcPr>
            <w:tcW w:w="1426" w:type="dxa"/>
            <w:tcBorders>
              <w:top w:val="single" w:sz="6" w:space="0" w:color="auto"/>
              <w:left w:val="single" w:sz="6" w:space="0" w:color="auto"/>
              <w:bottom w:val="single" w:sz="6" w:space="0" w:color="auto"/>
              <w:right w:val="single" w:sz="6" w:space="0" w:color="auto"/>
            </w:tcBorders>
          </w:tcPr>
          <w:p w:rsidR="006D43C1" w:rsidRPr="005F50CC" w:rsidRDefault="006D43C1" w:rsidP="006D43C1">
            <w:pPr>
              <w:ind w:firstLine="720"/>
              <w:jc w:val="both"/>
            </w:pPr>
          </w:p>
          <w:p w:rsidR="006D43C1" w:rsidRPr="005F50CC"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5F50CC"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5F50CC"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r w:rsidR="006D43C1" w:rsidRPr="00F43240" w:rsidTr="006D43C1">
        <w:tc>
          <w:tcPr>
            <w:tcW w:w="1426" w:type="dxa"/>
            <w:tcBorders>
              <w:top w:val="single" w:sz="6" w:space="0" w:color="auto"/>
              <w:left w:val="single" w:sz="6" w:space="0" w:color="auto"/>
              <w:bottom w:val="single" w:sz="6" w:space="0" w:color="auto"/>
              <w:right w:val="single" w:sz="6" w:space="0" w:color="auto"/>
            </w:tcBorders>
          </w:tcPr>
          <w:p w:rsidR="006D43C1" w:rsidRPr="00F43240" w:rsidRDefault="006D43C1" w:rsidP="006D43C1">
            <w:pPr>
              <w:ind w:firstLine="720"/>
              <w:jc w:val="both"/>
            </w:pPr>
          </w:p>
          <w:p w:rsidR="006D43C1" w:rsidRPr="00F43240" w:rsidRDefault="006D43C1" w:rsidP="006D43C1">
            <w:pPr>
              <w:ind w:firstLine="720"/>
              <w:jc w:val="both"/>
            </w:pPr>
          </w:p>
        </w:tc>
        <w:tc>
          <w:tcPr>
            <w:tcW w:w="6095" w:type="dxa"/>
            <w:tcBorders>
              <w:top w:val="single" w:sz="6" w:space="0" w:color="auto"/>
              <w:left w:val="nil"/>
              <w:bottom w:val="single" w:sz="6" w:space="0" w:color="auto"/>
              <w:right w:val="single" w:sz="4" w:space="0" w:color="auto"/>
            </w:tcBorders>
          </w:tcPr>
          <w:p w:rsidR="006D43C1" w:rsidRPr="00F43240" w:rsidRDefault="006D43C1" w:rsidP="006D43C1">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6D43C1" w:rsidRPr="00F43240" w:rsidRDefault="006D43C1" w:rsidP="006D43C1">
            <w:pPr>
              <w:ind w:firstLine="720"/>
              <w:jc w:val="both"/>
            </w:pPr>
          </w:p>
        </w:tc>
      </w:tr>
    </w:tbl>
    <w:p w:rsidR="006D43C1" w:rsidRPr="00E12A59" w:rsidRDefault="006D43C1" w:rsidP="006D43C1">
      <w:pPr>
        <w:spacing w:line="360" w:lineRule="auto"/>
        <w:rPr>
          <w:b/>
        </w:rPr>
      </w:pPr>
    </w:p>
    <w:p w:rsidR="007C26D1" w:rsidRDefault="007C26D1"/>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p w:rsidR="00C7516F" w:rsidRDefault="00C7516F" w:rsidP="00C7516F">
      <w:pPr>
        <w:pStyle w:val="af9"/>
        <w:rPr>
          <w:rFonts w:ascii="Times New Roman" w:hAnsi="Times New Roman"/>
          <w:sz w:val="24"/>
          <w:szCs w:val="24"/>
        </w:rPr>
      </w:pPr>
    </w:p>
    <w:p w:rsidR="00C715D9" w:rsidRDefault="00C7516F" w:rsidP="00C715D9">
      <w:pPr>
        <w:rPr>
          <w:sz w:val="28"/>
          <w:szCs w:val="28"/>
        </w:rPr>
      </w:pPr>
      <w:r w:rsidRPr="00C17CC7">
        <w:rPr>
          <w:b/>
          <w:sz w:val="28"/>
          <w:szCs w:val="28"/>
        </w:rPr>
        <w:t xml:space="preserve">Лист </w:t>
      </w:r>
      <w:proofErr w:type="spellStart"/>
      <w:r w:rsidRPr="00C17CC7">
        <w:rPr>
          <w:b/>
          <w:sz w:val="28"/>
          <w:szCs w:val="28"/>
        </w:rPr>
        <w:t>переутверждения</w:t>
      </w:r>
      <w:proofErr w:type="spellEnd"/>
      <w:r w:rsidRPr="00C17CC7">
        <w:rPr>
          <w:b/>
          <w:sz w:val="28"/>
          <w:szCs w:val="28"/>
        </w:rPr>
        <w:t xml:space="preserve"> рабоч</w:t>
      </w:r>
      <w:r>
        <w:rPr>
          <w:b/>
          <w:sz w:val="28"/>
          <w:szCs w:val="28"/>
        </w:rPr>
        <w:t>ей программы учебного предмета</w:t>
      </w:r>
      <w:r w:rsidR="00C715D9" w:rsidRPr="00C715D9">
        <w:rPr>
          <w:sz w:val="28"/>
          <w:szCs w:val="28"/>
        </w:rPr>
        <w:t xml:space="preserve"> </w:t>
      </w:r>
    </w:p>
    <w:p w:rsidR="00C715D9" w:rsidRDefault="00C715D9" w:rsidP="00C715D9">
      <w:pPr>
        <w:rPr>
          <w:sz w:val="28"/>
          <w:szCs w:val="28"/>
        </w:rPr>
      </w:pPr>
    </w:p>
    <w:p w:rsidR="00C715D9" w:rsidRPr="0052167F" w:rsidRDefault="00C715D9" w:rsidP="00C715D9">
      <w:pPr>
        <w:rPr>
          <w:sz w:val="28"/>
          <w:szCs w:val="28"/>
        </w:rPr>
      </w:pP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Pr="0052167F"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rPr>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r w:rsidRPr="0052167F">
        <w:rPr>
          <w:rFonts w:ascii="Times New Roman" w:hAnsi="Times New Roman"/>
          <w:sz w:val="28"/>
          <w:szCs w:val="28"/>
        </w:rPr>
        <w:t xml:space="preserve">    </w:t>
      </w: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Default="00C715D9" w:rsidP="00C715D9">
      <w:pPr>
        <w:pStyle w:val="af9"/>
        <w:rPr>
          <w:rFonts w:ascii="Times New Roman" w:hAnsi="Times New Roman"/>
          <w:sz w:val="28"/>
          <w:szCs w:val="28"/>
        </w:rPr>
      </w:pPr>
    </w:p>
    <w:p w:rsidR="00C715D9" w:rsidRPr="0052167F" w:rsidRDefault="00C715D9" w:rsidP="00C715D9">
      <w:pPr>
        <w:rPr>
          <w:sz w:val="28"/>
          <w:szCs w:val="28"/>
        </w:rPr>
      </w:pPr>
      <w:r>
        <w:rPr>
          <w:sz w:val="28"/>
          <w:szCs w:val="28"/>
        </w:rPr>
        <w:t xml:space="preserve"> </w:t>
      </w:r>
      <w:r w:rsidRPr="0052167F">
        <w:rPr>
          <w:sz w:val="28"/>
          <w:szCs w:val="28"/>
        </w:rPr>
        <w:t xml:space="preserve">Рабочая программа: одобрена </w:t>
      </w:r>
      <w:r>
        <w:rPr>
          <w:sz w:val="28"/>
          <w:szCs w:val="28"/>
        </w:rPr>
        <w:t>на 20…/20…..</w:t>
      </w:r>
      <w:r w:rsidRPr="0052167F">
        <w:rPr>
          <w:sz w:val="28"/>
          <w:szCs w:val="28"/>
        </w:rPr>
        <w:t xml:space="preserve"> учебный год.</w:t>
      </w:r>
    </w:p>
    <w:p w:rsidR="00C715D9" w:rsidRPr="0052167F" w:rsidRDefault="00C715D9" w:rsidP="00C715D9">
      <w:pPr>
        <w:rPr>
          <w:sz w:val="28"/>
          <w:szCs w:val="28"/>
        </w:rPr>
      </w:pPr>
      <w:r>
        <w:rPr>
          <w:sz w:val="28"/>
          <w:szCs w:val="28"/>
        </w:rPr>
        <w:t xml:space="preserve"> Протокол №</w:t>
      </w:r>
      <w:r w:rsidRPr="0052167F">
        <w:rPr>
          <w:sz w:val="28"/>
          <w:szCs w:val="28"/>
        </w:rPr>
        <w:t>……заседания</w:t>
      </w:r>
      <w:r>
        <w:rPr>
          <w:sz w:val="28"/>
          <w:szCs w:val="28"/>
        </w:rPr>
        <w:t xml:space="preserve"> методической комиссии</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 ………..20...</w:t>
      </w:r>
      <w:r w:rsidRPr="0052167F">
        <w:rPr>
          <w:sz w:val="28"/>
          <w:szCs w:val="28"/>
        </w:rPr>
        <w:t>. г.</w:t>
      </w:r>
    </w:p>
    <w:p w:rsidR="00C715D9" w:rsidRPr="0052167F" w:rsidRDefault="00C715D9" w:rsidP="00C715D9">
      <w:pPr>
        <w:rPr>
          <w:sz w:val="28"/>
          <w:szCs w:val="28"/>
        </w:rPr>
      </w:pPr>
      <w:r>
        <w:rPr>
          <w:sz w:val="28"/>
          <w:szCs w:val="28"/>
        </w:rPr>
        <w:t xml:space="preserve"> директор ГБПОУ КО «ТМТ»</w:t>
      </w:r>
      <w:r w:rsidRPr="0052167F">
        <w:rPr>
          <w:sz w:val="28"/>
          <w:szCs w:val="28"/>
        </w:rPr>
        <w:t xml:space="preserve"> …………</w:t>
      </w:r>
      <w:r>
        <w:rPr>
          <w:sz w:val="28"/>
          <w:szCs w:val="28"/>
        </w:rPr>
        <w:t>..</w:t>
      </w:r>
    </w:p>
    <w:p w:rsidR="00C715D9" w:rsidRPr="0052167F" w:rsidRDefault="00C715D9" w:rsidP="00C715D9">
      <w:pPr>
        <w:pStyle w:val="af9"/>
        <w:rPr>
          <w:rFonts w:ascii="Times New Roman" w:hAnsi="Times New Roman"/>
          <w:sz w:val="28"/>
          <w:szCs w:val="28"/>
        </w:rPr>
      </w:pPr>
    </w:p>
    <w:p w:rsidR="00C715D9" w:rsidRPr="00C17CC7" w:rsidRDefault="00C715D9" w:rsidP="00C715D9">
      <w:pPr>
        <w:rPr>
          <w:b/>
          <w:sz w:val="28"/>
          <w:szCs w:val="28"/>
        </w:rPr>
      </w:pPr>
    </w:p>
    <w:p w:rsidR="00C715D9" w:rsidRDefault="00C715D9" w:rsidP="00C715D9"/>
    <w:p w:rsidR="00C7516F" w:rsidRPr="00C17CC7" w:rsidRDefault="00C7516F" w:rsidP="00C7516F">
      <w:pPr>
        <w:rPr>
          <w:b/>
          <w:sz w:val="28"/>
          <w:szCs w:val="28"/>
        </w:rPr>
      </w:pPr>
    </w:p>
    <w:sectPr w:rsidR="00C7516F" w:rsidRPr="00C17CC7" w:rsidSect="006D43C1">
      <w:pgSz w:w="11906" w:h="16838"/>
      <w:pgMar w:top="709"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B1" w:rsidRDefault="008E6AB1">
      <w:r>
        <w:separator/>
      </w:r>
    </w:p>
  </w:endnote>
  <w:endnote w:type="continuationSeparator" w:id="0">
    <w:p w:rsidR="008E6AB1" w:rsidRDefault="008E6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7B" w:rsidRDefault="00484703" w:rsidP="006D43C1">
    <w:pPr>
      <w:pStyle w:val="af0"/>
      <w:framePr w:wrap="around" w:vAnchor="text" w:hAnchor="margin" w:xAlign="right" w:y="1"/>
      <w:rPr>
        <w:rStyle w:val="af2"/>
      </w:rPr>
    </w:pPr>
    <w:r>
      <w:rPr>
        <w:rStyle w:val="af2"/>
      </w:rPr>
      <w:fldChar w:fldCharType="begin"/>
    </w:r>
    <w:r w:rsidR="00B91A7B">
      <w:rPr>
        <w:rStyle w:val="af2"/>
      </w:rPr>
      <w:instrText xml:space="preserve">PAGE  </w:instrText>
    </w:r>
    <w:r>
      <w:rPr>
        <w:rStyle w:val="af2"/>
      </w:rPr>
      <w:fldChar w:fldCharType="end"/>
    </w:r>
  </w:p>
  <w:p w:rsidR="00B91A7B" w:rsidRDefault="00B91A7B" w:rsidP="006D43C1">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7B" w:rsidRDefault="00484703" w:rsidP="006D43C1">
    <w:pPr>
      <w:pStyle w:val="af0"/>
      <w:framePr w:wrap="around" w:vAnchor="text" w:hAnchor="margin" w:xAlign="right" w:y="1"/>
      <w:rPr>
        <w:rStyle w:val="af2"/>
      </w:rPr>
    </w:pPr>
    <w:r>
      <w:rPr>
        <w:rStyle w:val="af2"/>
      </w:rPr>
      <w:fldChar w:fldCharType="begin"/>
    </w:r>
    <w:r w:rsidR="00B91A7B">
      <w:rPr>
        <w:rStyle w:val="af2"/>
      </w:rPr>
      <w:instrText xml:space="preserve">PAGE  </w:instrText>
    </w:r>
    <w:r>
      <w:rPr>
        <w:rStyle w:val="af2"/>
      </w:rPr>
      <w:fldChar w:fldCharType="separate"/>
    </w:r>
    <w:r w:rsidR="000F55BC">
      <w:rPr>
        <w:rStyle w:val="af2"/>
        <w:noProof/>
      </w:rPr>
      <w:t>2</w:t>
    </w:r>
    <w:r>
      <w:rPr>
        <w:rStyle w:val="af2"/>
      </w:rPr>
      <w:fldChar w:fldCharType="end"/>
    </w:r>
  </w:p>
  <w:p w:rsidR="00B91A7B" w:rsidRPr="00614BC9" w:rsidRDefault="00B91A7B" w:rsidP="006D43C1">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B1" w:rsidRDefault="008E6AB1">
      <w:r>
        <w:separator/>
      </w:r>
    </w:p>
  </w:footnote>
  <w:footnote w:type="continuationSeparator" w:id="0">
    <w:p w:rsidR="008E6AB1" w:rsidRDefault="008E6A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singleLevel"/>
    <w:tmpl w:val="00000003"/>
    <w:lvl w:ilvl="0">
      <w:start w:val="1"/>
      <w:numFmt w:val="bullet"/>
      <w:lvlText w:val=""/>
      <w:lvlJc w:val="left"/>
      <w:pPr>
        <w:tabs>
          <w:tab w:val="num" w:pos="567"/>
        </w:tabs>
        <w:ind w:left="567" w:hanging="567"/>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B3541"/>
    <w:multiLevelType w:val="hybridMultilevel"/>
    <w:tmpl w:val="9F4246A4"/>
    <w:lvl w:ilvl="0" w:tplc="04190001">
      <w:start w:val="1"/>
      <w:numFmt w:val="bullet"/>
      <w:lvlText w:val=""/>
      <w:lvlJc w:val="left"/>
      <w:pPr>
        <w:tabs>
          <w:tab w:val="num" w:pos="644"/>
        </w:tabs>
        <w:ind w:left="644" w:hanging="360"/>
      </w:pPr>
      <w:rPr>
        <w:rFonts w:ascii="Symbol" w:hAnsi="Symbol"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47B7B"/>
    <w:multiLevelType w:val="hybridMultilevel"/>
    <w:tmpl w:val="A44A2A4E"/>
    <w:lvl w:ilvl="0" w:tplc="77D45B64">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11EE0DD5"/>
    <w:multiLevelType w:val="hybridMultilevel"/>
    <w:tmpl w:val="9348CA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15621611"/>
    <w:multiLevelType w:val="hybridMultilevel"/>
    <w:tmpl w:val="A30A4B76"/>
    <w:lvl w:ilvl="0" w:tplc="E81E80EE">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90CC5"/>
    <w:multiLevelType w:val="hybridMultilevel"/>
    <w:tmpl w:val="185E1CA4"/>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A07325"/>
    <w:multiLevelType w:val="hybridMultilevel"/>
    <w:tmpl w:val="DDA6AE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A02CA9"/>
    <w:multiLevelType w:val="hybridMultilevel"/>
    <w:tmpl w:val="A44A2A4E"/>
    <w:lvl w:ilvl="0" w:tplc="77D45B64">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E91DFB"/>
    <w:multiLevelType w:val="hybridMultilevel"/>
    <w:tmpl w:val="D1BE0962"/>
    <w:lvl w:ilvl="0" w:tplc="603449B0">
      <w:start w:val="1"/>
      <w:numFmt w:val="decimal"/>
      <w:lvlText w:val="%1."/>
      <w:lvlJc w:val="left"/>
      <w:pPr>
        <w:ind w:left="495" w:hanging="360"/>
      </w:pPr>
      <w:rPr>
        <w:rFonts w:hint="default"/>
        <w:i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6D0860"/>
    <w:multiLevelType w:val="hybridMultilevel"/>
    <w:tmpl w:val="3C168514"/>
    <w:lvl w:ilvl="0" w:tplc="225A3B46">
      <w:start w:val="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0"/>
  </w:num>
  <w:num w:numId="4">
    <w:abstractNumId w:val="5"/>
  </w:num>
  <w:num w:numId="5">
    <w:abstractNumId w:val="13"/>
  </w:num>
  <w:num w:numId="6">
    <w:abstractNumId w:val="0"/>
  </w:num>
  <w:num w:numId="7">
    <w:abstractNumId w:val="2"/>
  </w:num>
  <w:num w:numId="8">
    <w:abstractNumId w:val="3"/>
  </w:num>
  <w:num w:numId="9">
    <w:abstractNumId w:val="14"/>
  </w:num>
  <w:num w:numId="10">
    <w:abstractNumId w:val="22"/>
  </w:num>
  <w:num w:numId="11">
    <w:abstractNumId w:val="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0"/>
  </w:num>
  <w:num w:numId="15">
    <w:abstractNumId w:val="25"/>
  </w:num>
  <w:num w:numId="16">
    <w:abstractNumId w:val="12"/>
  </w:num>
  <w:num w:numId="17">
    <w:abstractNumId w:val="29"/>
  </w:num>
  <w:num w:numId="18">
    <w:abstractNumId w:val="27"/>
  </w:num>
  <w:num w:numId="19">
    <w:abstractNumId w:val="26"/>
  </w:num>
  <w:num w:numId="20">
    <w:abstractNumId w:val="4"/>
  </w:num>
  <w:num w:numId="21">
    <w:abstractNumId w:val="15"/>
  </w:num>
  <w:num w:numId="22">
    <w:abstractNumId w:val="17"/>
  </w:num>
  <w:num w:numId="23">
    <w:abstractNumId w:val="8"/>
  </w:num>
  <w:num w:numId="24">
    <w:abstractNumId w:val="19"/>
  </w:num>
  <w:num w:numId="25">
    <w:abstractNumId w:val="23"/>
  </w:num>
  <w:num w:numId="26">
    <w:abstractNumId w:val="10"/>
  </w:num>
  <w:num w:numId="27">
    <w:abstractNumId w:val="11"/>
  </w:num>
  <w:num w:numId="28">
    <w:abstractNumId w:val="6"/>
  </w:num>
  <w:num w:numId="29">
    <w:abstractNumId w:val="28"/>
  </w:num>
  <w:num w:numId="30">
    <w:abstractNumId w:val="16"/>
  </w:num>
  <w:num w:numId="31">
    <w:abstractNumId w:val="2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0229"/>
    <w:rsid w:val="00043DA5"/>
    <w:rsid w:val="00091BEF"/>
    <w:rsid w:val="000F55BC"/>
    <w:rsid w:val="00122B18"/>
    <w:rsid w:val="00196D51"/>
    <w:rsid w:val="00363BAA"/>
    <w:rsid w:val="003D0FE5"/>
    <w:rsid w:val="004058EF"/>
    <w:rsid w:val="00482AB0"/>
    <w:rsid w:val="00484703"/>
    <w:rsid w:val="004F2822"/>
    <w:rsid w:val="00512F0A"/>
    <w:rsid w:val="005207BD"/>
    <w:rsid w:val="00543C45"/>
    <w:rsid w:val="005E03F4"/>
    <w:rsid w:val="005F4A32"/>
    <w:rsid w:val="0060463A"/>
    <w:rsid w:val="00614BC9"/>
    <w:rsid w:val="006C0229"/>
    <w:rsid w:val="006C4FA1"/>
    <w:rsid w:val="006D43C1"/>
    <w:rsid w:val="007478B7"/>
    <w:rsid w:val="007C26D1"/>
    <w:rsid w:val="00841939"/>
    <w:rsid w:val="00865DA3"/>
    <w:rsid w:val="00895228"/>
    <w:rsid w:val="008A72A5"/>
    <w:rsid w:val="008E6AB1"/>
    <w:rsid w:val="009F5BDC"/>
    <w:rsid w:val="00A41C31"/>
    <w:rsid w:val="00B628D3"/>
    <w:rsid w:val="00B64984"/>
    <w:rsid w:val="00B91A7B"/>
    <w:rsid w:val="00C2777E"/>
    <w:rsid w:val="00C715D9"/>
    <w:rsid w:val="00C7516F"/>
    <w:rsid w:val="00D90E16"/>
    <w:rsid w:val="00DF5F1B"/>
    <w:rsid w:val="00E51A16"/>
    <w:rsid w:val="00E9042A"/>
    <w:rsid w:val="00ED262D"/>
    <w:rsid w:val="00EE6FDF"/>
    <w:rsid w:val="00F91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D43C1"/>
    <w:pPr>
      <w:keepNext/>
      <w:autoSpaceDE w:val="0"/>
      <w:autoSpaceDN w:val="0"/>
      <w:ind w:firstLine="284"/>
      <w:outlineLvl w:val="0"/>
    </w:pPr>
  </w:style>
  <w:style w:type="paragraph" w:styleId="3">
    <w:name w:val="heading 3"/>
    <w:basedOn w:val="a"/>
    <w:next w:val="a"/>
    <w:link w:val="30"/>
    <w:uiPriority w:val="9"/>
    <w:semiHidden/>
    <w:unhideWhenUsed/>
    <w:qFormat/>
    <w:rsid w:val="00DF5F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5F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43C1"/>
    <w:rPr>
      <w:rFonts w:ascii="Times New Roman" w:eastAsia="Times New Roman" w:hAnsi="Times New Roman" w:cs="Times New Roman"/>
      <w:sz w:val="24"/>
      <w:szCs w:val="24"/>
      <w:lang w:eastAsia="ru-RU"/>
    </w:rPr>
  </w:style>
  <w:style w:type="paragraph" w:styleId="a3">
    <w:name w:val="Normal (Web)"/>
    <w:basedOn w:val="a"/>
    <w:uiPriority w:val="99"/>
    <w:rsid w:val="006D43C1"/>
    <w:pPr>
      <w:spacing w:before="100" w:beforeAutospacing="1" w:after="100" w:afterAutospacing="1"/>
    </w:pPr>
  </w:style>
  <w:style w:type="paragraph" w:styleId="2">
    <w:name w:val="List 2"/>
    <w:basedOn w:val="a"/>
    <w:rsid w:val="006D43C1"/>
    <w:pPr>
      <w:ind w:left="566" w:hanging="283"/>
    </w:pPr>
  </w:style>
  <w:style w:type="paragraph" w:styleId="20">
    <w:name w:val="Body Text Indent 2"/>
    <w:basedOn w:val="a"/>
    <w:link w:val="21"/>
    <w:rsid w:val="006D43C1"/>
    <w:pPr>
      <w:spacing w:after="120" w:line="480" w:lineRule="auto"/>
      <w:ind w:left="283"/>
    </w:pPr>
  </w:style>
  <w:style w:type="character" w:customStyle="1" w:styleId="21">
    <w:name w:val="Основной текст с отступом 2 Знак"/>
    <w:basedOn w:val="a0"/>
    <w:link w:val="20"/>
    <w:rsid w:val="006D43C1"/>
    <w:rPr>
      <w:rFonts w:ascii="Times New Roman" w:eastAsia="Times New Roman" w:hAnsi="Times New Roman" w:cs="Times New Roman"/>
      <w:sz w:val="24"/>
      <w:szCs w:val="24"/>
      <w:lang w:eastAsia="ru-RU"/>
    </w:rPr>
  </w:style>
  <w:style w:type="character" w:styleId="a4">
    <w:name w:val="Strong"/>
    <w:qFormat/>
    <w:rsid w:val="006D43C1"/>
    <w:rPr>
      <w:b/>
      <w:bCs/>
    </w:rPr>
  </w:style>
  <w:style w:type="paragraph" w:styleId="a5">
    <w:name w:val="footnote text"/>
    <w:basedOn w:val="a"/>
    <w:link w:val="a6"/>
    <w:semiHidden/>
    <w:rsid w:val="006D43C1"/>
    <w:rPr>
      <w:sz w:val="20"/>
      <w:szCs w:val="20"/>
    </w:rPr>
  </w:style>
  <w:style w:type="character" w:customStyle="1" w:styleId="a6">
    <w:name w:val="Текст сноски Знак"/>
    <w:basedOn w:val="a0"/>
    <w:link w:val="a5"/>
    <w:semiHidden/>
    <w:rsid w:val="006D43C1"/>
    <w:rPr>
      <w:rFonts w:ascii="Times New Roman" w:eastAsia="Times New Roman" w:hAnsi="Times New Roman" w:cs="Times New Roman"/>
      <w:sz w:val="20"/>
      <w:szCs w:val="20"/>
      <w:lang w:eastAsia="ru-RU"/>
    </w:rPr>
  </w:style>
  <w:style w:type="paragraph" w:styleId="a7">
    <w:name w:val="Balloon Text"/>
    <w:basedOn w:val="a"/>
    <w:link w:val="a8"/>
    <w:semiHidden/>
    <w:rsid w:val="006D43C1"/>
    <w:rPr>
      <w:rFonts w:ascii="Tahoma" w:hAnsi="Tahoma"/>
      <w:sz w:val="16"/>
      <w:szCs w:val="16"/>
    </w:rPr>
  </w:style>
  <w:style w:type="character" w:customStyle="1" w:styleId="a8">
    <w:name w:val="Текст выноски Знак"/>
    <w:basedOn w:val="a0"/>
    <w:link w:val="a7"/>
    <w:semiHidden/>
    <w:rsid w:val="006D43C1"/>
    <w:rPr>
      <w:rFonts w:ascii="Tahoma" w:eastAsia="Times New Roman" w:hAnsi="Tahoma" w:cs="Times New Roman"/>
      <w:sz w:val="16"/>
      <w:szCs w:val="16"/>
      <w:lang w:eastAsia="ru-RU"/>
    </w:rPr>
  </w:style>
  <w:style w:type="paragraph" w:styleId="22">
    <w:name w:val="Body Text 2"/>
    <w:basedOn w:val="a"/>
    <w:link w:val="23"/>
    <w:rsid w:val="006D43C1"/>
    <w:pPr>
      <w:spacing w:after="120" w:line="480" w:lineRule="auto"/>
    </w:pPr>
  </w:style>
  <w:style w:type="character" w:customStyle="1" w:styleId="23">
    <w:name w:val="Основной текст 2 Знак"/>
    <w:basedOn w:val="a0"/>
    <w:link w:val="22"/>
    <w:rsid w:val="006D43C1"/>
    <w:rPr>
      <w:rFonts w:ascii="Times New Roman" w:eastAsia="Times New Roman" w:hAnsi="Times New Roman" w:cs="Times New Roman"/>
      <w:sz w:val="24"/>
      <w:szCs w:val="24"/>
      <w:lang w:eastAsia="ru-RU"/>
    </w:rPr>
  </w:style>
  <w:style w:type="paragraph" w:styleId="a9">
    <w:name w:val="Body Text"/>
    <w:basedOn w:val="a"/>
    <w:link w:val="aa"/>
    <w:rsid w:val="006D43C1"/>
    <w:pPr>
      <w:spacing w:after="120"/>
    </w:pPr>
  </w:style>
  <w:style w:type="character" w:customStyle="1" w:styleId="aa">
    <w:name w:val="Основной текст Знак"/>
    <w:basedOn w:val="a0"/>
    <w:link w:val="a9"/>
    <w:rsid w:val="006D43C1"/>
    <w:rPr>
      <w:rFonts w:ascii="Times New Roman" w:eastAsia="Times New Roman" w:hAnsi="Times New Roman" w:cs="Times New Roman"/>
      <w:sz w:val="24"/>
      <w:szCs w:val="24"/>
      <w:lang w:eastAsia="ru-RU"/>
    </w:rPr>
  </w:style>
  <w:style w:type="character" w:customStyle="1" w:styleId="ab">
    <w:name w:val="Текст примечания Знак"/>
    <w:basedOn w:val="a0"/>
    <w:link w:val="ac"/>
    <w:semiHidden/>
    <w:rsid w:val="006D43C1"/>
    <w:rPr>
      <w:rFonts w:ascii="Times New Roman" w:eastAsia="Times New Roman" w:hAnsi="Times New Roman" w:cs="Times New Roman"/>
      <w:sz w:val="20"/>
      <w:szCs w:val="20"/>
      <w:lang w:eastAsia="ru-RU"/>
    </w:rPr>
  </w:style>
  <w:style w:type="paragraph" w:styleId="ac">
    <w:name w:val="annotation text"/>
    <w:basedOn w:val="a"/>
    <w:link w:val="ab"/>
    <w:semiHidden/>
    <w:rsid w:val="006D43C1"/>
    <w:rPr>
      <w:sz w:val="20"/>
      <w:szCs w:val="20"/>
    </w:rPr>
  </w:style>
  <w:style w:type="character" w:customStyle="1" w:styleId="ad">
    <w:name w:val="Тема примечания Знак"/>
    <w:basedOn w:val="ab"/>
    <w:link w:val="ae"/>
    <w:semiHidden/>
    <w:rsid w:val="006D43C1"/>
    <w:rPr>
      <w:rFonts w:ascii="Times New Roman" w:eastAsia="Times New Roman" w:hAnsi="Times New Roman" w:cs="Times New Roman"/>
      <w:b/>
      <w:bCs/>
      <w:sz w:val="20"/>
      <w:szCs w:val="20"/>
      <w:lang w:eastAsia="ru-RU"/>
    </w:rPr>
  </w:style>
  <w:style w:type="paragraph" w:styleId="ae">
    <w:name w:val="annotation subject"/>
    <w:basedOn w:val="ac"/>
    <w:next w:val="ac"/>
    <w:link w:val="ad"/>
    <w:semiHidden/>
    <w:rsid w:val="006D43C1"/>
    <w:rPr>
      <w:b/>
      <w:bCs/>
    </w:rPr>
  </w:style>
  <w:style w:type="paragraph" w:customStyle="1" w:styleId="af">
    <w:name w:val="Знак"/>
    <w:basedOn w:val="a"/>
    <w:rsid w:val="006D43C1"/>
    <w:pPr>
      <w:spacing w:after="160" w:line="240" w:lineRule="exact"/>
    </w:pPr>
    <w:rPr>
      <w:rFonts w:ascii="Verdana" w:hAnsi="Verdana"/>
      <w:sz w:val="20"/>
      <w:szCs w:val="20"/>
    </w:rPr>
  </w:style>
  <w:style w:type="paragraph" w:styleId="af0">
    <w:name w:val="footer"/>
    <w:basedOn w:val="a"/>
    <w:link w:val="af1"/>
    <w:rsid w:val="006D43C1"/>
    <w:pPr>
      <w:tabs>
        <w:tab w:val="center" w:pos="4677"/>
        <w:tab w:val="right" w:pos="9355"/>
      </w:tabs>
    </w:pPr>
  </w:style>
  <w:style w:type="character" w:customStyle="1" w:styleId="af1">
    <w:name w:val="Нижний колонтитул Знак"/>
    <w:basedOn w:val="a0"/>
    <w:link w:val="af0"/>
    <w:rsid w:val="006D43C1"/>
    <w:rPr>
      <w:rFonts w:ascii="Times New Roman" w:eastAsia="Times New Roman" w:hAnsi="Times New Roman" w:cs="Times New Roman"/>
      <w:sz w:val="24"/>
      <w:szCs w:val="24"/>
      <w:lang w:eastAsia="ru-RU"/>
    </w:rPr>
  </w:style>
  <w:style w:type="character" w:styleId="af2">
    <w:name w:val="page number"/>
    <w:basedOn w:val="a0"/>
    <w:rsid w:val="006D43C1"/>
  </w:style>
  <w:style w:type="paragraph" w:customStyle="1" w:styleId="24">
    <w:name w:val="Знак2"/>
    <w:basedOn w:val="a"/>
    <w:rsid w:val="006D43C1"/>
    <w:pPr>
      <w:tabs>
        <w:tab w:val="left" w:pos="708"/>
      </w:tabs>
      <w:spacing w:after="160" w:line="240" w:lineRule="exact"/>
    </w:pPr>
    <w:rPr>
      <w:rFonts w:ascii="Verdana" w:hAnsi="Verdana" w:cs="Verdana"/>
      <w:sz w:val="20"/>
      <w:szCs w:val="20"/>
      <w:lang w:val="en-US" w:eastAsia="en-US"/>
    </w:rPr>
  </w:style>
  <w:style w:type="paragraph" w:styleId="af3">
    <w:name w:val="header"/>
    <w:basedOn w:val="a"/>
    <w:link w:val="af4"/>
    <w:rsid w:val="006D43C1"/>
    <w:pPr>
      <w:tabs>
        <w:tab w:val="center" w:pos="4677"/>
        <w:tab w:val="right" w:pos="9355"/>
      </w:tabs>
    </w:pPr>
  </w:style>
  <w:style w:type="character" w:customStyle="1" w:styleId="af4">
    <w:name w:val="Верхний колонтитул Знак"/>
    <w:basedOn w:val="a0"/>
    <w:link w:val="af3"/>
    <w:rsid w:val="006D43C1"/>
    <w:rPr>
      <w:rFonts w:ascii="Times New Roman" w:eastAsia="Times New Roman" w:hAnsi="Times New Roman" w:cs="Times New Roman"/>
      <w:sz w:val="24"/>
      <w:szCs w:val="24"/>
      <w:lang w:eastAsia="ru-RU"/>
    </w:rPr>
  </w:style>
  <w:style w:type="paragraph" w:customStyle="1" w:styleId="11">
    <w:name w:val="Текст1"/>
    <w:basedOn w:val="a"/>
    <w:rsid w:val="006D43C1"/>
    <w:rPr>
      <w:rFonts w:ascii="Courier New" w:hAnsi="Courier New"/>
      <w:sz w:val="20"/>
      <w:szCs w:val="20"/>
      <w:lang w:eastAsia="ar-SA"/>
    </w:rPr>
  </w:style>
  <w:style w:type="paragraph" w:customStyle="1" w:styleId="210">
    <w:name w:val="Основной текст с отступом 21"/>
    <w:basedOn w:val="a"/>
    <w:rsid w:val="006D43C1"/>
    <w:pPr>
      <w:ind w:firstLine="540"/>
      <w:jc w:val="center"/>
    </w:pPr>
    <w:rPr>
      <w:b/>
      <w:sz w:val="32"/>
      <w:szCs w:val="20"/>
      <w:lang w:eastAsia="ar-SA"/>
    </w:rPr>
  </w:style>
  <w:style w:type="paragraph" w:styleId="af5">
    <w:name w:val="Body Text Indent"/>
    <w:basedOn w:val="a"/>
    <w:link w:val="af6"/>
    <w:rsid w:val="006D43C1"/>
    <w:pPr>
      <w:spacing w:after="120"/>
      <w:ind w:left="283"/>
    </w:pPr>
  </w:style>
  <w:style w:type="character" w:customStyle="1" w:styleId="af6">
    <w:name w:val="Основной текст с отступом Знак"/>
    <w:basedOn w:val="a0"/>
    <w:link w:val="af5"/>
    <w:rsid w:val="006D43C1"/>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6D43C1"/>
    <w:pPr>
      <w:ind w:right="-185" w:firstLine="540"/>
      <w:jc w:val="both"/>
    </w:pPr>
    <w:rPr>
      <w:lang w:eastAsia="ar-SA"/>
    </w:rPr>
  </w:style>
  <w:style w:type="paragraph" w:styleId="af7">
    <w:name w:val="List Paragraph"/>
    <w:basedOn w:val="a"/>
    <w:link w:val="af8"/>
    <w:uiPriority w:val="99"/>
    <w:qFormat/>
    <w:rsid w:val="006D43C1"/>
    <w:pPr>
      <w:ind w:left="720"/>
      <w:contextualSpacing/>
    </w:pPr>
  </w:style>
  <w:style w:type="paragraph" w:styleId="af9">
    <w:name w:val="No Spacing"/>
    <w:qFormat/>
    <w:rsid w:val="006D43C1"/>
    <w:pPr>
      <w:spacing w:after="0" w:line="240" w:lineRule="auto"/>
    </w:pPr>
    <w:rPr>
      <w:rFonts w:ascii="Calibri" w:eastAsia="Times New Roman" w:hAnsi="Calibri" w:cs="Times New Roman"/>
      <w:lang w:eastAsia="ru-RU"/>
    </w:rPr>
  </w:style>
  <w:style w:type="paragraph" w:customStyle="1" w:styleId="12">
    <w:name w:val="Без интервала1"/>
    <w:rsid w:val="006D43C1"/>
    <w:pPr>
      <w:spacing w:after="0" w:line="240" w:lineRule="auto"/>
    </w:pPr>
    <w:rPr>
      <w:rFonts w:ascii="Calibri" w:eastAsia="Calibri" w:hAnsi="Calibri" w:cs="Calibri"/>
      <w:lang w:eastAsia="ru-RU"/>
    </w:rPr>
  </w:style>
  <w:style w:type="character" w:customStyle="1" w:styleId="30">
    <w:name w:val="Заголовок 3 Знак"/>
    <w:basedOn w:val="a0"/>
    <w:link w:val="3"/>
    <w:uiPriority w:val="9"/>
    <w:semiHidden/>
    <w:rsid w:val="00DF5F1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DF5F1B"/>
    <w:rPr>
      <w:rFonts w:asciiTheme="majorHAnsi" w:eastAsiaTheme="majorEastAsia" w:hAnsiTheme="majorHAnsi" w:cstheme="majorBidi"/>
      <w:b/>
      <w:bCs/>
      <w:i/>
      <w:iCs/>
      <w:color w:val="4F81BD" w:themeColor="accent1"/>
      <w:sz w:val="24"/>
      <w:szCs w:val="24"/>
      <w:lang w:eastAsia="ru-RU"/>
    </w:rPr>
  </w:style>
  <w:style w:type="paragraph" w:customStyle="1" w:styleId="afa">
    <w:name w:val="Информация об изменениях"/>
    <w:basedOn w:val="a"/>
    <w:next w:val="a"/>
    <w:uiPriority w:val="99"/>
    <w:rsid w:val="00122B18"/>
    <w:pPr>
      <w:widowControl w:val="0"/>
      <w:shd w:val="clear" w:color="auto" w:fill="EAEFED"/>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afb">
    <w:name w:val="Подзаголовок для информации об изменениях"/>
    <w:basedOn w:val="a"/>
    <w:next w:val="a"/>
    <w:uiPriority w:val="99"/>
    <w:rsid w:val="00122B18"/>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afc">
    <w:name w:val="Гипертекстовая ссылка"/>
    <w:basedOn w:val="a0"/>
    <w:uiPriority w:val="99"/>
    <w:rsid w:val="00122B18"/>
    <w:rPr>
      <w:color w:val="106BBE"/>
    </w:rPr>
  </w:style>
  <w:style w:type="character" w:customStyle="1" w:styleId="af8">
    <w:name w:val="Абзац списка Знак"/>
    <w:link w:val="af7"/>
    <w:uiPriority w:val="99"/>
    <w:locked/>
    <w:rsid w:val="00C715D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9666">
      <w:bodyDiv w:val="1"/>
      <w:marLeft w:val="0"/>
      <w:marRight w:val="0"/>
      <w:marTop w:val="0"/>
      <w:marBottom w:val="0"/>
      <w:divBdr>
        <w:top w:val="none" w:sz="0" w:space="0" w:color="auto"/>
        <w:left w:val="none" w:sz="0" w:space="0" w:color="auto"/>
        <w:bottom w:val="none" w:sz="0" w:space="0" w:color="auto"/>
        <w:right w:val="none" w:sz="0" w:space="0" w:color="auto"/>
      </w:divBdr>
    </w:div>
    <w:div w:id="925305614">
      <w:bodyDiv w:val="1"/>
      <w:marLeft w:val="0"/>
      <w:marRight w:val="0"/>
      <w:marTop w:val="0"/>
      <w:marBottom w:val="0"/>
      <w:divBdr>
        <w:top w:val="none" w:sz="0" w:space="0" w:color="auto"/>
        <w:left w:val="none" w:sz="0" w:space="0" w:color="auto"/>
        <w:bottom w:val="none" w:sz="0" w:space="0" w:color="auto"/>
        <w:right w:val="none" w:sz="0" w:space="0" w:color="auto"/>
      </w:divBdr>
    </w:div>
    <w:div w:id="1042167598">
      <w:bodyDiv w:val="1"/>
      <w:marLeft w:val="0"/>
      <w:marRight w:val="0"/>
      <w:marTop w:val="0"/>
      <w:marBottom w:val="0"/>
      <w:divBdr>
        <w:top w:val="none" w:sz="0" w:space="0" w:color="auto"/>
        <w:left w:val="none" w:sz="0" w:space="0" w:color="auto"/>
        <w:bottom w:val="none" w:sz="0" w:space="0" w:color="auto"/>
        <w:right w:val="none" w:sz="0" w:space="0" w:color="auto"/>
      </w:divBdr>
    </w:div>
    <w:div w:id="1154033566">
      <w:bodyDiv w:val="1"/>
      <w:marLeft w:val="0"/>
      <w:marRight w:val="0"/>
      <w:marTop w:val="0"/>
      <w:marBottom w:val="0"/>
      <w:divBdr>
        <w:top w:val="none" w:sz="0" w:space="0" w:color="auto"/>
        <w:left w:val="none" w:sz="0" w:space="0" w:color="auto"/>
        <w:bottom w:val="none" w:sz="0" w:space="0" w:color="auto"/>
        <w:right w:val="none" w:sz="0" w:space="0" w:color="auto"/>
      </w:divBdr>
    </w:div>
    <w:div w:id="1252348475">
      <w:bodyDiv w:val="1"/>
      <w:marLeft w:val="0"/>
      <w:marRight w:val="0"/>
      <w:marTop w:val="0"/>
      <w:marBottom w:val="0"/>
      <w:divBdr>
        <w:top w:val="none" w:sz="0" w:space="0" w:color="auto"/>
        <w:left w:val="none" w:sz="0" w:space="0" w:color="auto"/>
        <w:bottom w:val="none" w:sz="0" w:space="0" w:color="auto"/>
        <w:right w:val="none" w:sz="0" w:space="0" w:color="auto"/>
      </w:divBdr>
    </w:div>
    <w:div w:id="204590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32</Pages>
  <Words>8485</Words>
  <Characters>48370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27</cp:revision>
  <cp:lastPrinted>2019-12-11T07:33:00Z</cp:lastPrinted>
  <dcterms:created xsi:type="dcterms:W3CDTF">2019-11-28T06:42:00Z</dcterms:created>
  <dcterms:modified xsi:type="dcterms:W3CDTF">2021-10-29T15:40:00Z</dcterms:modified>
</cp:coreProperties>
</file>