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3A" w:rsidRDefault="0032733A" w:rsidP="00BC32EF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drawing>
          <wp:inline distT="0" distB="0" distL="0" distR="0">
            <wp:extent cx="6389370" cy="904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1C" w:rsidRPr="00DE272A" w:rsidRDefault="00EF7F1C" w:rsidP="00BC32E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E272A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программа </w:t>
      </w:r>
      <w:r w:rsidR="00F94F56" w:rsidRPr="00DE272A">
        <w:rPr>
          <w:rFonts w:ascii="Times New Roman" w:hAnsi="Times New Roman"/>
          <w:spacing w:val="1"/>
          <w:sz w:val="28"/>
          <w:szCs w:val="28"/>
        </w:rPr>
        <w:t xml:space="preserve">учебного предмета ОУП.01 </w:t>
      </w:r>
      <w:r w:rsidRPr="00DE272A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F94F56" w:rsidRPr="00DE272A">
        <w:rPr>
          <w:rFonts w:ascii="Times New Roman" w:hAnsi="Times New Roman"/>
          <w:spacing w:val="1"/>
          <w:sz w:val="28"/>
          <w:szCs w:val="28"/>
        </w:rPr>
        <w:t>«Русский язык»</w:t>
      </w:r>
      <w:r w:rsidRPr="00DE272A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DE272A">
        <w:rPr>
          <w:rFonts w:ascii="Times New Roman" w:hAnsi="Times New Roman"/>
          <w:sz w:val="28"/>
          <w:szCs w:val="28"/>
        </w:rPr>
        <w:t>Федерального государственного образовательного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стандарта среднего общего образования (утв. </w:t>
      </w:r>
      <w:hyperlink r:id="rId10" w:anchor="sub_0" w:history="1">
        <w:r w:rsidRPr="00DE272A">
          <w:rPr>
            <w:rStyle w:val="afc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E272A">
        <w:rPr>
          <w:rFonts w:ascii="Times New Roman" w:hAnsi="Times New Roman"/>
          <w:sz w:val="28"/>
          <w:szCs w:val="28"/>
        </w:rPr>
        <w:t xml:space="preserve"> Министерства образования и н</w:t>
      </w:r>
      <w:r w:rsidR="00F94F56" w:rsidRPr="00DE272A">
        <w:rPr>
          <w:rFonts w:ascii="Times New Roman" w:hAnsi="Times New Roman"/>
          <w:sz w:val="28"/>
          <w:szCs w:val="28"/>
        </w:rPr>
        <w:t xml:space="preserve">ауки РФ от 17 мая 2012 г. N 413 </w:t>
      </w:r>
      <w:r w:rsidR="00C81B5E" w:rsidRPr="00DE272A">
        <w:rPr>
          <w:rFonts w:ascii="Times New Roman" w:hAnsi="Times New Roman"/>
          <w:sz w:val="28"/>
          <w:szCs w:val="28"/>
        </w:rPr>
        <w:t xml:space="preserve"> с</w:t>
      </w:r>
      <w:r w:rsidR="00F94F56" w:rsidRPr="00DE272A">
        <w:rPr>
          <w:rFonts w:ascii="Times New Roman" w:hAnsi="Times New Roman"/>
          <w:sz w:val="28"/>
          <w:szCs w:val="28"/>
        </w:rPr>
        <w:t xml:space="preserve"> изменениями и дополнениями)</w:t>
      </w:r>
      <w:r w:rsidR="001157A2" w:rsidRPr="00DE272A">
        <w:rPr>
          <w:rFonts w:ascii="Times New Roman" w:hAnsi="Times New Roman"/>
          <w:sz w:val="28"/>
          <w:szCs w:val="28"/>
        </w:rPr>
        <w:t>.</w:t>
      </w:r>
    </w:p>
    <w:p w:rsidR="00EF7F1C" w:rsidRPr="00DE272A" w:rsidRDefault="00EF7F1C" w:rsidP="00DE27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EF7F1C" w:rsidRPr="00DE272A" w:rsidRDefault="00EF7F1C" w:rsidP="00BC32EF">
      <w:pPr>
        <w:autoSpaceDN w:val="0"/>
        <w:adjustRightInd w:val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DE272A">
        <w:rPr>
          <w:rFonts w:ascii="Times New Roman" w:hAnsi="Times New Roman"/>
          <w:bCs/>
          <w:sz w:val="28"/>
          <w:szCs w:val="28"/>
        </w:rPr>
        <w:t>Организация разработчик:  ГБПОУ КО ТМТ</w:t>
      </w:r>
    </w:p>
    <w:p w:rsidR="00EF7F1C" w:rsidRPr="00DE272A" w:rsidRDefault="00EF7F1C" w:rsidP="00BC32EF">
      <w:pPr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Разработчик – </w:t>
      </w:r>
      <w:r w:rsidR="0031722F">
        <w:rPr>
          <w:rFonts w:ascii="Times New Roman" w:hAnsi="Times New Roman"/>
          <w:sz w:val="28"/>
          <w:szCs w:val="28"/>
        </w:rPr>
        <w:t>Ванюкова О.И.-</w:t>
      </w:r>
      <w:r w:rsidRPr="00DE272A">
        <w:rPr>
          <w:rFonts w:ascii="Times New Roman" w:hAnsi="Times New Roman"/>
          <w:sz w:val="28"/>
          <w:szCs w:val="28"/>
        </w:rPr>
        <w:t xml:space="preserve"> преподаватель  </w:t>
      </w:r>
      <w:r w:rsidR="0031722F">
        <w:rPr>
          <w:rFonts w:ascii="Times New Roman" w:hAnsi="Times New Roman"/>
          <w:sz w:val="28"/>
          <w:szCs w:val="28"/>
        </w:rPr>
        <w:t>первой</w:t>
      </w:r>
      <w:r w:rsidRPr="00DE272A">
        <w:rPr>
          <w:rFonts w:ascii="Times New Roman" w:hAnsi="Times New Roman"/>
          <w:sz w:val="28"/>
          <w:szCs w:val="28"/>
        </w:rPr>
        <w:t xml:space="preserve"> квалификационной категории.</w:t>
      </w:r>
    </w:p>
    <w:p w:rsidR="00EF7F1C" w:rsidRDefault="00EF7F1C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846929" w:rsidRPr="00A37024" w:rsidRDefault="00846929" w:rsidP="00EF7F1C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EF7F1C" w:rsidRDefault="00EF7F1C" w:rsidP="0042013B">
      <w:pPr>
        <w:tabs>
          <w:tab w:val="left" w:pos="5740"/>
        </w:tabs>
        <w:spacing w:after="0" w:line="240" w:lineRule="auto"/>
        <w:rPr>
          <w:sz w:val="20"/>
          <w:szCs w:val="20"/>
        </w:rPr>
      </w:pPr>
      <w:r>
        <w:rPr>
          <w:b/>
          <w:sz w:val="28"/>
          <w:szCs w:val="28"/>
        </w:rPr>
        <w:t xml:space="preserve">    </w:t>
      </w:r>
    </w:p>
    <w:p w:rsidR="00EF7F1C" w:rsidRDefault="00EF7F1C" w:rsidP="00EF7F1C">
      <w:pPr>
        <w:spacing w:after="0" w:line="240" w:lineRule="auto"/>
        <w:jc w:val="center"/>
        <w:rPr>
          <w:b/>
          <w:sz w:val="28"/>
          <w:szCs w:val="28"/>
        </w:rPr>
      </w:pPr>
    </w:p>
    <w:p w:rsidR="00EF7F1C" w:rsidRPr="00617953" w:rsidRDefault="00EF7F1C" w:rsidP="00EF7F1C">
      <w:pPr>
        <w:jc w:val="center"/>
        <w:rPr>
          <w:rFonts w:ascii="Times New Roman" w:hAnsi="Times New Roman"/>
          <w:bCs/>
          <w:sz w:val="24"/>
          <w:szCs w:val="24"/>
        </w:rPr>
      </w:pPr>
      <w:r w:rsidRPr="00617953">
        <w:rPr>
          <w:rFonts w:ascii="Times New Roman" w:hAnsi="Times New Roman"/>
          <w:bCs/>
          <w:sz w:val="24"/>
          <w:szCs w:val="24"/>
        </w:rPr>
        <w:t xml:space="preserve"> </w:t>
      </w: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1157A2" w:rsidRDefault="001157A2" w:rsidP="00EF7F1C">
      <w:pPr>
        <w:pStyle w:val="aa"/>
        <w:rPr>
          <w:rFonts w:ascii="Times New Roman" w:hAnsi="Times New Roman"/>
          <w:b/>
          <w:sz w:val="24"/>
          <w:szCs w:val="24"/>
        </w:rPr>
      </w:pPr>
    </w:p>
    <w:p w:rsidR="0031722F" w:rsidRDefault="0031722F" w:rsidP="00DE272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EF7F1C" w:rsidRDefault="00EF7F1C" w:rsidP="00DE272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F045F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DE272A" w:rsidRDefault="00DE272A" w:rsidP="00EF7F1C">
      <w:pPr>
        <w:pStyle w:val="aa"/>
        <w:rPr>
          <w:rFonts w:ascii="Times New Roman" w:hAnsi="Times New Roman"/>
          <w:sz w:val="24"/>
          <w:szCs w:val="24"/>
        </w:rPr>
      </w:pPr>
    </w:p>
    <w:p w:rsidR="00DE272A" w:rsidRPr="00DE272A" w:rsidRDefault="00DE272A" w:rsidP="00DE272A">
      <w:pPr>
        <w:pStyle w:val="ae"/>
        <w:numPr>
          <w:ilvl w:val="0"/>
          <w:numId w:val="18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DE272A">
        <w:rPr>
          <w:rFonts w:ascii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DE272A" w:rsidRPr="00DE272A" w:rsidRDefault="00DE272A" w:rsidP="00DE272A">
      <w:pPr>
        <w:pStyle w:val="ae"/>
        <w:numPr>
          <w:ilvl w:val="0"/>
          <w:numId w:val="18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DE272A">
        <w:rPr>
          <w:rFonts w:ascii="Times New Roman" w:hAnsi="Times New Roman"/>
          <w:bCs/>
          <w:sz w:val="28"/>
          <w:szCs w:val="28"/>
        </w:rPr>
        <w:t>Содержание учебного предмета.</w:t>
      </w:r>
    </w:p>
    <w:p w:rsidR="00DE272A" w:rsidRPr="00DE272A" w:rsidRDefault="00DE272A" w:rsidP="00DE272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E272A">
        <w:rPr>
          <w:rFonts w:ascii="Times New Roman" w:hAnsi="Times New Roman"/>
          <w:bCs/>
          <w:sz w:val="28"/>
          <w:szCs w:val="28"/>
        </w:rPr>
        <w:t xml:space="preserve">     3.  Тематическое планирование.   </w:t>
      </w:r>
      <w:r w:rsidRPr="00DE272A">
        <w:rPr>
          <w:rFonts w:ascii="Times New Roman" w:hAnsi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DE272A" w:rsidRPr="00DE272A" w:rsidRDefault="00DE272A" w:rsidP="00DE272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E272A">
        <w:rPr>
          <w:rFonts w:ascii="Times New Roman" w:hAnsi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DE272A" w:rsidRDefault="00DE272A" w:rsidP="00DE272A">
      <w:pPr>
        <w:spacing w:after="0" w:line="240" w:lineRule="auto"/>
      </w:pPr>
      <w:r w:rsidRPr="00DE272A">
        <w:rPr>
          <w:rFonts w:ascii="Times New Roman" w:hAnsi="Times New Roman"/>
          <w:bCs/>
          <w:sz w:val="28"/>
          <w:szCs w:val="28"/>
        </w:rPr>
        <w:t xml:space="preserve">     6.  Лист внесения изменений</w:t>
      </w:r>
      <w:r w:rsidRPr="00820935">
        <w:rPr>
          <w:bCs/>
          <w:sz w:val="28"/>
          <w:szCs w:val="28"/>
        </w:rPr>
        <w:t>.</w:t>
      </w:r>
    </w:p>
    <w:p w:rsidR="00EF7F1C" w:rsidRPr="00A37024" w:rsidRDefault="00EF7F1C" w:rsidP="00EF7F1C">
      <w:pPr>
        <w:pStyle w:val="aa"/>
        <w:rPr>
          <w:rFonts w:ascii="Times New Roman" w:hAnsi="Times New Roman"/>
          <w:i/>
          <w:sz w:val="24"/>
          <w:szCs w:val="24"/>
        </w:rPr>
      </w:pPr>
      <w:r w:rsidRPr="00A37024">
        <w:rPr>
          <w:rFonts w:ascii="Times New Roman" w:hAnsi="Times New Roman"/>
          <w:i/>
          <w:sz w:val="24"/>
          <w:szCs w:val="24"/>
        </w:rPr>
        <w:t xml:space="preserve">                           </w:t>
      </w:r>
    </w:p>
    <w:p w:rsidR="00885C41" w:rsidRDefault="00EF7F1C" w:rsidP="00885C41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A37024">
        <w:rPr>
          <w:rFonts w:ascii="Times New Roman" w:hAnsi="Times New Roman"/>
          <w:b/>
          <w:caps/>
          <w:sz w:val="24"/>
          <w:szCs w:val="24"/>
          <w:u w:val="single"/>
        </w:rPr>
        <w:br w:type="page"/>
      </w:r>
    </w:p>
    <w:p w:rsidR="000173B5" w:rsidRPr="000173B5" w:rsidRDefault="000173B5" w:rsidP="00885C41">
      <w:pPr>
        <w:pStyle w:val="aa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О ПРЕДМЕТА ОУП.</w:t>
      </w: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>0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 xml:space="preserve"> «РУССКИЙ ЯЗЫК</w:t>
      </w:r>
      <w:proofErr w:type="gramStart"/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/>
          <w:b/>
          <w:bCs/>
          <w:sz w:val="28"/>
          <w:szCs w:val="28"/>
          <w:u w:val="single"/>
        </w:rPr>
        <w:t>базовый уровень)</w:t>
      </w:r>
    </w:p>
    <w:p w:rsidR="000173B5" w:rsidRDefault="000173B5" w:rsidP="00885C41">
      <w:pPr>
        <w:pStyle w:val="aa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F1C" w:rsidRDefault="00A8360F" w:rsidP="00885C41">
      <w:pPr>
        <w:pStyle w:val="aa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11098F">
        <w:rPr>
          <w:rFonts w:ascii="Times New Roman" w:hAnsi="Times New Roman"/>
          <w:b/>
          <w:bCs/>
          <w:sz w:val="28"/>
          <w:szCs w:val="28"/>
        </w:rPr>
        <w:t xml:space="preserve">ПЛАНИРУЕМЫЕ </w:t>
      </w:r>
      <w:r w:rsidR="00EF7F1C" w:rsidRPr="000F748A">
        <w:rPr>
          <w:rFonts w:ascii="Times New Roman" w:hAnsi="Times New Roman"/>
          <w:b/>
          <w:bCs/>
          <w:sz w:val="28"/>
          <w:szCs w:val="28"/>
        </w:rPr>
        <w:t>РЕЗУЛЬТАТЫ ОСВОЕНИЯ УЧЕБНОГО ПРЕДМЕТА</w:t>
      </w:r>
    </w:p>
    <w:p w:rsidR="0011098F" w:rsidRPr="000F748A" w:rsidRDefault="0011098F" w:rsidP="0011098F">
      <w:pPr>
        <w:tabs>
          <w:tab w:val="left" w:pos="244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F7F1C" w:rsidRPr="000F748A" w:rsidRDefault="0011098F" w:rsidP="00004160">
      <w:pPr>
        <w:numPr>
          <w:ilvl w:val="0"/>
          <w:numId w:val="9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личностные</w:t>
      </w:r>
      <w:r w:rsidR="00EF7F1C" w:rsidRPr="000F748A">
        <w:rPr>
          <w:rFonts w:ascii="Times New Roman" w:hAnsi="Times New Roman"/>
          <w:b/>
          <w:bCs/>
          <w:sz w:val="28"/>
          <w:szCs w:val="28"/>
        </w:rPr>
        <w:t>:</w:t>
      </w:r>
    </w:p>
    <w:p w:rsidR="00EF7F1C" w:rsidRPr="000F748A" w:rsidRDefault="00EF7F1C" w:rsidP="00EF7F1C">
      <w:pPr>
        <w:spacing w:line="10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376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F748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F748A">
        <w:rPr>
          <w:rFonts w:ascii="Times New Roman" w:hAnsi="Times New Roman"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EF7F1C" w:rsidRPr="000F748A" w:rsidRDefault="00EF7F1C" w:rsidP="00EF7F1C">
      <w:pPr>
        <w:spacing w:line="11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175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F748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F748A">
        <w:rPr>
          <w:rFonts w:ascii="Times New Roman" w:hAnsi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EF7F1C" w:rsidRPr="000F748A" w:rsidRDefault="00EF7F1C" w:rsidP="00EF7F1C">
      <w:pPr>
        <w:spacing w:line="11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204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EF7F1C" w:rsidRPr="000F748A" w:rsidRDefault="00EF7F1C" w:rsidP="00EF7F1C">
      <w:pPr>
        <w:spacing w:line="16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271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F7F1C" w:rsidRPr="000F748A" w:rsidRDefault="00EF7F1C" w:rsidP="00004160">
      <w:pPr>
        <w:numPr>
          <w:ilvl w:val="0"/>
          <w:numId w:val="10"/>
        </w:numPr>
        <w:tabs>
          <w:tab w:val="left" w:pos="207"/>
        </w:tabs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эстетическое отношение к миру;</w:t>
      </w:r>
    </w:p>
    <w:p w:rsidR="00EF7F1C" w:rsidRPr="000F748A" w:rsidRDefault="00EF7F1C" w:rsidP="00EF7F1C">
      <w:pPr>
        <w:spacing w:line="14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357"/>
        </w:tabs>
        <w:spacing w:after="0" w:line="236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EF7F1C" w:rsidRPr="000F748A" w:rsidRDefault="00EF7F1C" w:rsidP="00EF7F1C">
      <w:pPr>
        <w:spacing w:line="11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0"/>
        </w:numPr>
        <w:tabs>
          <w:tab w:val="left" w:pos="261"/>
        </w:tabs>
        <w:spacing w:after="0" w:line="236" w:lineRule="auto"/>
        <w:ind w:left="360" w:hanging="360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 xml:space="preserve">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 w:rsidRPr="000F748A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0F748A">
        <w:rPr>
          <w:rFonts w:ascii="Times New Roman" w:hAnsi="Times New Roman"/>
          <w:sz w:val="28"/>
          <w:szCs w:val="28"/>
        </w:rPr>
        <w:t xml:space="preserve"> и др.);</w:t>
      </w:r>
    </w:p>
    <w:p w:rsidR="00EF7F1C" w:rsidRPr="000F748A" w:rsidRDefault="0011098F" w:rsidP="00004160">
      <w:pPr>
        <w:numPr>
          <w:ilvl w:val="0"/>
          <w:numId w:val="11"/>
        </w:numPr>
        <w:tabs>
          <w:tab w:val="left" w:pos="267"/>
        </w:tabs>
        <w:spacing w:after="0" w:line="240" w:lineRule="auto"/>
        <w:ind w:left="267" w:hanging="267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метапредметные</w:t>
      </w:r>
      <w:proofErr w:type="spellEnd"/>
      <w:r w:rsidR="00EF7F1C" w:rsidRPr="000F748A">
        <w:rPr>
          <w:rFonts w:ascii="Times New Roman" w:hAnsi="Times New Roman"/>
          <w:b/>
          <w:bCs/>
          <w:sz w:val="28"/>
          <w:szCs w:val="28"/>
        </w:rPr>
        <w:t>:</w:t>
      </w:r>
    </w:p>
    <w:p w:rsidR="00EF7F1C" w:rsidRPr="000F748A" w:rsidRDefault="00EF7F1C" w:rsidP="00EF7F1C">
      <w:pPr>
        <w:spacing w:line="111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2"/>
        </w:numPr>
        <w:tabs>
          <w:tab w:val="left" w:pos="285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EF7F1C" w:rsidRPr="000F748A" w:rsidRDefault="00EF7F1C" w:rsidP="00EF7F1C">
      <w:pPr>
        <w:spacing w:line="16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2"/>
        </w:numPr>
        <w:tabs>
          <w:tab w:val="left" w:pos="208"/>
        </w:tabs>
        <w:spacing w:after="0" w:line="233" w:lineRule="auto"/>
        <w:ind w:left="7" w:right="20" w:hanging="7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EF7F1C" w:rsidRPr="000F748A" w:rsidRDefault="00EF7F1C" w:rsidP="00EF7F1C">
      <w:pPr>
        <w:spacing w:line="16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2"/>
        </w:numPr>
        <w:tabs>
          <w:tab w:val="left" w:pos="160"/>
        </w:tabs>
        <w:spacing w:after="0" w:line="233" w:lineRule="auto"/>
        <w:ind w:left="7" w:hanging="7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EF7F1C" w:rsidRPr="000F748A" w:rsidRDefault="00EF7F1C" w:rsidP="00EF7F1C">
      <w:pPr>
        <w:spacing w:line="16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EF7F1C" w:rsidP="00004160">
      <w:pPr>
        <w:numPr>
          <w:ilvl w:val="0"/>
          <w:numId w:val="12"/>
        </w:numPr>
        <w:tabs>
          <w:tab w:val="left" w:pos="252"/>
        </w:tabs>
        <w:spacing w:after="0" w:line="236" w:lineRule="auto"/>
        <w:ind w:left="7" w:hanging="7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</w:t>
      </w:r>
      <w:r w:rsidRPr="000F748A">
        <w:rPr>
          <w:rFonts w:ascii="Times New Roman" w:hAnsi="Times New Roman"/>
          <w:sz w:val="28"/>
          <w:szCs w:val="28"/>
        </w:rPr>
        <w:lastRenderedPageBreak/>
        <w:t>самостоятельному поиску методов решения практических задач, применению различных методов познания;</w:t>
      </w:r>
    </w:p>
    <w:p w:rsidR="00EF7F1C" w:rsidRPr="000F748A" w:rsidRDefault="00EF7F1C" w:rsidP="00EF7F1C">
      <w:pPr>
        <w:spacing w:line="283" w:lineRule="exact"/>
        <w:rPr>
          <w:rFonts w:ascii="Times New Roman" w:hAnsi="Times New Roman"/>
          <w:sz w:val="28"/>
          <w:szCs w:val="28"/>
        </w:rPr>
      </w:pPr>
    </w:p>
    <w:p w:rsidR="00EF7F1C" w:rsidRPr="000F748A" w:rsidRDefault="0011098F" w:rsidP="00004160">
      <w:pPr>
        <w:numPr>
          <w:ilvl w:val="0"/>
          <w:numId w:val="13"/>
        </w:numPr>
        <w:tabs>
          <w:tab w:val="left" w:pos="267"/>
        </w:tabs>
        <w:spacing w:after="0" w:line="240" w:lineRule="auto"/>
        <w:ind w:left="267" w:hanging="2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</w:t>
      </w:r>
      <w:r w:rsidR="00EF7F1C" w:rsidRPr="000F748A">
        <w:rPr>
          <w:rFonts w:ascii="Times New Roman" w:hAnsi="Times New Roman"/>
          <w:b/>
          <w:bCs/>
          <w:sz w:val="28"/>
          <w:szCs w:val="28"/>
        </w:rPr>
        <w:t>:</w:t>
      </w:r>
    </w:p>
    <w:p w:rsidR="00EF7F1C" w:rsidRPr="000F748A" w:rsidRDefault="00EF7F1C" w:rsidP="00EF7F1C">
      <w:pPr>
        <w:spacing w:line="5" w:lineRule="exact"/>
        <w:rPr>
          <w:rFonts w:ascii="Times New Roman" w:hAnsi="Times New Roman"/>
          <w:sz w:val="28"/>
          <w:szCs w:val="28"/>
        </w:rPr>
      </w:pP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11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1098F">
        <w:rPr>
          <w:rFonts w:ascii="Times New Roman" w:hAnsi="Times New Roman"/>
          <w:sz w:val="28"/>
          <w:szCs w:val="28"/>
        </w:rPr>
        <w:t xml:space="preserve"> понятий о нормах русского литературного языка и применение знаний о них в речевой практике;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>2) владение навыками самоанализа и самооценки на основе наблюдений за собственной речью;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>3) владение умением анализировать текст с точки зрения наличия в нем явной и скрытой, основной и второстепенной информации;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>4) владение умением представлять тексты в виде тезисов, конспектов, аннотаций, рефератов, сочинений различных жанров;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1098F">
        <w:rPr>
          <w:rFonts w:ascii="Times New Roman" w:hAnsi="Times New Roman"/>
          <w:sz w:val="28"/>
          <w:szCs w:val="28"/>
        </w:rPr>
        <w:t>)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 xml:space="preserve">6) </w:t>
      </w:r>
      <w:proofErr w:type="spellStart"/>
      <w:r w:rsidRPr="0011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1098F">
        <w:rPr>
          <w:rFonts w:ascii="Times New Roman" w:hAnsi="Times New Roman"/>
          <w:sz w:val="28"/>
          <w:szCs w:val="28"/>
        </w:rPr>
        <w:t xml:space="preserve"> представлений об изобразительно-выразительных возможностях русского языка;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 xml:space="preserve">7) </w:t>
      </w:r>
      <w:proofErr w:type="spellStart"/>
      <w:r w:rsidRPr="0011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1098F">
        <w:rPr>
          <w:rFonts w:ascii="Times New Roman" w:hAnsi="Times New Roman"/>
          <w:sz w:val="28"/>
          <w:szCs w:val="28"/>
        </w:rPr>
        <w:t xml:space="preserve">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>8)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>9) овладение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11098F" w:rsidRPr="0011098F" w:rsidRDefault="0011098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098F">
        <w:rPr>
          <w:rFonts w:ascii="Times New Roman" w:hAnsi="Times New Roman"/>
          <w:sz w:val="28"/>
          <w:szCs w:val="28"/>
        </w:rPr>
        <w:t xml:space="preserve">10) </w:t>
      </w:r>
      <w:proofErr w:type="spellStart"/>
      <w:r w:rsidRPr="0011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1098F">
        <w:rPr>
          <w:rFonts w:ascii="Times New Roman" w:hAnsi="Times New Roman"/>
          <w:sz w:val="28"/>
          <w:szCs w:val="28"/>
        </w:rPr>
        <w:t xml:space="preserve"> представлений о системе стилей языка художественной литературы;</w:t>
      </w:r>
    </w:p>
    <w:p w:rsidR="00004160" w:rsidRPr="000F748A" w:rsidRDefault="00004160" w:rsidP="0000416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87934277"/>
      <w:bookmarkStart w:id="1" w:name="_Toc414553134"/>
      <w:bookmarkStart w:id="2" w:name="_Toc287551922"/>
      <w:r w:rsidRPr="000F748A">
        <w:rPr>
          <w:rFonts w:ascii="Times New Roman" w:hAnsi="Times New Roman" w:cs="Times New Roman"/>
          <w:color w:val="auto"/>
          <w:sz w:val="28"/>
          <w:szCs w:val="28"/>
        </w:rPr>
        <w:t>Обучающийся научится:</w:t>
      </w:r>
      <w:bookmarkEnd w:id="0"/>
      <w:bookmarkEnd w:id="1"/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 xml:space="preserve">владеть различными видами </w:t>
      </w:r>
      <w:proofErr w:type="spellStart"/>
      <w:r w:rsidRPr="000F748A">
        <w:rPr>
          <w:rFonts w:ascii="Times New Roman" w:hAnsi="Times New Roman"/>
          <w:sz w:val="28"/>
          <w:szCs w:val="28"/>
        </w:rPr>
        <w:t>аудирования</w:t>
      </w:r>
      <w:proofErr w:type="spellEnd"/>
      <w:r w:rsidRPr="000F748A">
        <w:rPr>
          <w:rFonts w:ascii="Times New Roman" w:hAnsi="Times New Roman"/>
          <w:sz w:val="28"/>
          <w:szCs w:val="28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lastRenderedPageBreak/>
        <w:t xml:space="preserve">участвовать в диалогическом и </w:t>
      </w:r>
      <w:proofErr w:type="spellStart"/>
      <w:r w:rsidRPr="000F748A">
        <w:rPr>
          <w:rFonts w:ascii="Times New Roman" w:hAnsi="Times New Roman"/>
          <w:sz w:val="28"/>
          <w:szCs w:val="28"/>
        </w:rPr>
        <w:t>полилогическом</w:t>
      </w:r>
      <w:proofErr w:type="spellEnd"/>
      <w:r w:rsidRPr="000F748A">
        <w:rPr>
          <w:rFonts w:ascii="Times New Roman" w:hAnsi="Times New Roman"/>
          <w:sz w:val="28"/>
          <w:szCs w:val="28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использовать знание алфавита при поиске информации;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различать значимые и незначимые единицы языка;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проводить фонетический и орфоэпический анализ слова;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членить слова на слоги и правильно их переносить;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проводить морфемный и словообразовательный анализ слов;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проводить лексический анализ слова;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опознавать самостоятельные части речи и их формы, а также служебные части речи и междометия;</w:t>
      </w:r>
    </w:p>
    <w:p w:rsidR="00004160" w:rsidRPr="000F748A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>проводить морфологический анализ слова;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48A">
        <w:rPr>
          <w:rFonts w:ascii="Times New Roman" w:hAnsi="Times New Roman"/>
          <w:sz w:val="28"/>
          <w:szCs w:val="28"/>
        </w:rPr>
        <w:t xml:space="preserve">применять знания и умения по </w:t>
      </w:r>
      <w:proofErr w:type="spellStart"/>
      <w:r w:rsidRPr="000F748A">
        <w:rPr>
          <w:rFonts w:ascii="Times New Roman" w:hAnsi="Times New Roman"/>
          <w:sz w:val="28"/>
          <w:szCs w:val="28"/>
        </w:rPr>
        <w:t>морфемике</w:t>
      </w:r>
      <w:proofErr w:type="spellEnd"/>
      <w:r w:rsidRPr="0074495D">
        <w:rPr>
          <w:rFonts w:ascii="Times New Roman" w:hAnsi="Times New Roman"/>
          <w:sz w:val="28"/>
          <w:szCs w:val="28"/>
        </w:rPr>
        <w:t xml:space="preserve"> и словообразованию при проведении морфологического анализа слов;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основные единицы синтаксиса (словосочетание, предложение, текст);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грамматическую основу предложения;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главные и второстепенные члены предложения;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синтаксический анализ словосочетания и предложения;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основные языковые нормы в устной и письменной речи;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опираться на фонетический, морфемный, словообразовательный и </w:t>
      </w:r>
      <w:r w:rsidRPr="0074495D">
        <w:rPr>
          <w:rFonts w:ascii="Times New Roman" w:hAnsi="Times New Roman"/>
          <w:sz w:val="28"/>
          <w:szCs w:val="28"/>
        </w:rPr>
        <w:lastRenderedPageBreak/>
        <w:t>морфологический анализ в практике правописания;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004160" w:rsidRPr="0074495D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орфографические словари.</w:t>
      </w:r>
    </w:p>
    <w:p w:rsidR="00004160" w:rsidRPr="00CB3A62" w:rsidRDefault="00004160" w:rsidP="00DE272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14553135"/>
      <w:r w:rsidRPr="00CB3A62">
        <w:rPr>
          <w:rFonts w:ascii="Times New Roman" w:hAnsi="Times New Roman" w:cs="Times New Roman"/>
          <w:color w:val="auto"/>
          <w:sz w:val="28"/>
          <w:szCs w:val="28"/>
        </w:rPr>
        <w:t>Обучающийся получит возможность научиться:</w:t>
      </w:r>
      <w:bookmarkEnd w:id="3"/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опознавать различные выразительные средства языка; 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характеризовать словообразовательные цепочки и словообразовательные гнезда;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использовать этимологические данные для объяснения правописания и лексического значения слова;</w:t>
      </w:r>
    </w:p>
    <w:p w:rsidR="00004160" w:rsidRPr="00CB3A62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04160" w:rsidRDefault="00004160" w:rsidP="00DE272A">
      <w:pPr>
        <w:pStyle w:val="ae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BE4E9D" w:rsidRDefault="00BE4E9D" w:rsidP="00BE4E9D">
      <w:pPr>
        <w:pStyle w:val="ae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BE4E9D" w:rsidRPr="00B154B2" w:rsidTr="00BE4E9D">
        <w:tc>
          <w:tcPr>
            <w:tcW w:w="7338" w:type="dxa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  <w:b/>
                <w:bCs/>
              </w:rPr>
              <w:t xml:space="preserve">Личностные результаты </w:t>
            </w:r>
          </w:p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  <w:b/>
                <w:bCs/>
              </w:rPr>
              <w:t xml:space="preserve">реализации программы воспитания </w:t>
            </w:r>
          </w:p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  <w:i/>
                <w:iCs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BE4E9D" w:rsidRPr="00B154B2" w:rsidTr="00BE4E9D">
        <w:tc>
          <w:tcPr>
            <w:tcW w:w="7338" w:type="dxa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863" w:type="dxa"/>
            <w:vAlign w:val="center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ЛР 5</w:t>
            </w:r>
          </w:p>
        </w:tc>
      </w:tr>
      <w:tr w:rsidR="00BE4E9D" w:rsidRPr="00B154B2" w:rsidTr="00BE4E9D">
        <w:tc>
          <w:tcPr>
            <w:tcW w:w="7338" w:type="dxa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ЛР 8</w:t>
            </w:r>
          </w:p>
        </w:tc>
      </w:tr>
      <w:tr w:rsidR="00BE4E9D" w:rsidRPr="00B154B2" w:rsidTr="00BE4E9D">
        <w:tc>
          <w:tcPr>
            <w:tcW w:w="7338" w:type="dxa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BE4E9D">
              <w:rPr>
                <w:rFonts w:ascii="Times New Roman" w:hAnsi="Times New Roman"/>
              </w:rPr>
              <w:t>Проявляющий уважение к эстетическим ценностям, обладающий основами эстетической культуры.</w:t>
            </w:r>
          </w:p>
        </w:tc>
        <w:tc>
          <w:tcPr>
            <w:tcW w:w="2863" w:type="dxa"/>
            <w:vAlign w:val="center"/>
          </w:tcPr>
          <w:p w:rsidR="00BE4E9D" w:rsidRP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ЛР 11</w:t>
            </w:r>
          </w:p>
        </w:tc>
      </w:tr>
      <w:tr w:rsidR="00BE4E9D" w:rsidRPr="00B154B2" w:rsidTr="00BE4E9D">
        <w:tc>
          <w:tcPr>
            <w:tcW w:w="7338" w:type="dxa"/>
          </w:tcPr>
          <w:p w:rsidR="00BE4E9D" w:rsidRPr="00BF5034" w:rsidRDefault="00BF5034" w:rsidP="00BF5034">
            <w:pPr>
              <w:spacing w:after="0"/>
              <w:ind w:firstLine="33"/>
              <w:rPr>
                <w:rFonts w:ascii="Times New Roman" w:hAnsi="Times New Roman"/>
                <w:b/>
                <w:bCs/>
              </w:rPr>
            </w:pPr>
            <w:r w:rsidRPr="00BF5034">
              <w:rPr>
                <w:rFonts w:ascii="Times New Roman" w:hAnsi="Times New Roman"/>
              </w:rPr>
              <w:t xml:space="preserve">Демонстрирующий готовность и способность вести диалог с другими людьми, достигать в нем взаимопонимания, находить общие цели и </w:t>
            </w:r>
            <w:r w:rsidRPr="00BF5034">
              <w:rPr>
                <w:rFonts w:ascii="Times New Roman" w:hAnsi="Times New Roman"/>
              </w:rPr>
              <w:lastRenderedPageBreak/>
              <w:t>сотрудничать для их достижения в профессиональной деятельности</w:t>
            </w:r>
          </w:p>
        </w:tc>
        <w:tc>
          <w:tcPr>
            <w:tcW w:w="2863" w:type="dxa"/>
            <w:vAlign w:val="center"/>
          </w:tcPr>
          <w:p w:rsid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ЛР 13</w:t>
            </w:r>
          </w:p>
        </w:tc>
      </w:tr>
      <w:tr w:rsidR="00BE4E9D" w:rsidRPr="00B154B2" w:rsidTr="00BE4E9D">
        <w:tc>
          <w:tcPr>
            <w:tcW w:w="7338" w:type="dxa"/>
          </w:tcPr>
          <w:p w:rsidR="00BE4E9D" w:rsidRPr="00BF5034" w:rsidRDefault="00BF5034" w:rsidP="00BF503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F5034">
              <w:rPr>
                <w:rFonts w:ascii="Times New Roman" w:hAnsi="Times New Roman"/>
              </w:rPr>
              <w:lastRenderedPageBreak/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863" w:type="dxa"/>
            <w:vAlign w:val="center"/>
          </w:tcPr>
          <w:p w:rsidR="00BE4E9D" w:rsidRDefault="00BE4E9D" w:rsidP="00BE4E9D">
            <w:pPr>
              <w:spacing w:after="0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ЛР 15</w:t>
            </w:r>
          </w:p>
        </w:tc>
      </w:tr>
    </w:tbl>
    <w:p w:rsidR="00AD4FE5" w:rsidRDefault="00AD4FE5" w:rsidP="00BE4E9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D4FE5" w:rsidRPr="00AD4FE5" w:rsidRDefault="00A8360F" w:rsidP="00AD4FE5">
      <w:pPr>
        <w:pStyle w:val="ae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AD4FE5" w:rsidRPr="00AD4FE5">
        <w:rPr>
          <w:rFonts w:ascii="Times New Roman" w:hAnsi="Times New Roman"/>
          <w:b/>
          <w:sz w:val="28"/>
          <w:szCs w:val="28"/>
        </w:rPr>
        <w:t>Содержание учебного предмета «Русский язык</w:t>
      </w:r>
      <w:r w:rsidR="00BB5863">
        <w:rPr>
          <w:rFonts w:ascii="Times New Roman" w:hAnsi="Times New Roman"/>
          <w:b/>
          <w:sz w:val="28"/>
          <w:szCs w:val="28"/>
        </w:rPr>
        <w:t>»</w:t>
      </w:r>
      <w:r w:rsidR="00AD4FE5" w:rsidRPr="00AD4FE5">
        <w:rPr>
          <w:rFonts w:ascii="Times New Roman" w:hAnsi="Times New Roman"/>
          <w:b/>
          <w:sz w:val="28"/>
          <w:szCs w:val="28"/>
        </w:rPr>
        <w:t xml:space="preserve"> на уровне СОО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DE272A">
        <w:rPr>
          <w:rFonts w:ascii="Times New Roman" w:hAnsi="Times New Roman"/>
          <w:sz w:val="28"/>
          <w:szCs w:val="28"/>
        </w:rPr>
        <w:t>Русский язык – национальный язык русского народа и государственный язык Российской Федерации, являющийся также средством межнационального общения. Русский язык обеспечивает развитие личности обучающегося, участвует в создании единого культурно-образовательного пространства страны и формировании российской идентичности у ее граждан.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>В системе общего образования русский язык является не только учебным предметом, но и средством обучения, поэтому его освоение неразрывно связано со всем процессом обучения на уровне среднего общего образования. Предмет «Русский язык» входит в предметную область «Русский язык и литература», включается в учебный план всех профилей и является обязательным для прохождения итоговой аттестации.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>Изучение русского языка способствует восприятию и пониманию художественной литературы, освоению иностранных языков, формирует умение общаться и добиваться успеха в процессе коммуникации, что во многом определяет социальную успешность выпускников средней школы и их готовность к получению профессионального образования на русском языке.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 xml:space="preserve">Как и на уровне основного общего образования, изучение русского языка на уровне среднего общего образования направлено на совершенствование коммуникативной компетенции (включая языковой, речевой и социолингвистический ее компоненты), лингвистической (языковедческой) и </w:t>
      </w:r>
      <w:proofErr w:type="spellStart"/>
      <w:r w:rsidRPr="00DE272A">
        <w:rPr>
          <w:rFonts w:ascii="Times New Roman" w:hAnsi="Times New Roman"/>
          <w:sz w:val="28"/>
          <w:szCs w:val="28"/>
        </w:rPr>
        <w:t>культуроведческой</w:t>
      </w:r>
      <w:proofErr w:type="spellEnd"/>
      <w:r w:rsidRPr="00DE272A">
        <w:rPr>
          <w:rFonts w:ascii="Times New Roman" w:hAnsi="Times New Roman"/>
          <w:sz w:val="28"/>
          <w:szCs w:val="28"/>
        </w:rPr>
        <w:t xml:space="preserve"> компетенций.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>Целью реализации программы по предмету «Русский язык» является освоение содержания предмета «Русский язык» и достижение обучающимися результатов изучения в соответствии с требованиями, установленными ФГОС СОО.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>Главными задачами реализации программы являются: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овладение функциональной грамотностью, формирование у обучающихся понятий о системе стилей, изобразительно-выразительных возможностях и нормах русского литературного языка, а также умений применять знания о них в речевой практике;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текстам;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овладение умениями комплексного анализа предложенного текста;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овладение возможностями языка как средства коммуникации и средства познания в степени, достаточной для получения профессионального образования и дальнейшего самообразования;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lastRenderedPageBreak/>
        <w:t>овладение навыками оценивания собственной и чужой речи с позиции соответствия языковым нормам, совершенствования собственных коммуникативных способностей и речевой культуры.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 xml:space="preserve">На уровне основного общего </w:t>
      </w:r>
      <w:proofErr w:type="gramStart"/>
      <w:r w:rsidRPr="00DE272A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обучающиеся уже освоили основной объем теоретических сведений о языке, поэтому на уровне среднего общего образования изучение предмета «Русский язык» в большей степени нацелено на работу с текстом, а не с изолированными языковыми явлениями, на систематизацию уже имеющихся знаний о языковой системе и языковых нормах и совершенствование коммуникативных навыков..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  <w:t>В целях подготовки обучающихся к будущей профессиональной деятельности при изучении учебного предмета «Русский язык» особое внимание уделяется способности обучающегося соблюдать культуру научного и делового общения, причем не только в письменной, но и в устной форме.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Базовый уровень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Язык. Общие сведения о языке. Основные разделы науки о языке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Язык как система. Основные уровни языка. Взаимосвязь различных единиц и уровней языка.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Проблемы экологии языка.</w:t>
      </w:r>
    </w:p>
    <w:p w:rsidR="00A8360F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Историческое развитие русского языка. Выдающиеся отечественные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лингвисты.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Речь. Речевое общение</w:t>
      </w:r>
      <w:r w:rsidRPr="00DE272A">
        <w:rPr>
          <w:rFonts w:ascii="Times New Roman" w:hAnsi="Times New Roman"/>
          <w:sz w:val="28"/>
          <w:szCs w:val="28"/>
        </w:rPr>
        <w:t xml:space="preserve">. </w:t>
      </w:r>
      <w:r w:rsidR="00AD4FE5" w:rsidRPr="00DE272A">
        <w:rPr>
          <w:rFonts w:ascii="Times New Roman" w:hAnsi="Times New Roman"/>
          <w:sz w:val="28"/>
          <w:szCs w:val="28"/>
        </w:rPr>
        <w:t>Речь как деятельно</w:t>
      </w:r>
      <w:r w:rsidRPr="00DE272A">
        <w:rPr>
          <w:rFonts w:ascii="Times New Roman" w:hAnsi="Times New Roman"/>
          <w:sz w:val="28"/>
          <w:szCs w:val="28"/>
        </w:rPr>
        <w:t xml:space="preserve">сть. Виды речевой деятельности: </w:t>
      </w:r>
      <w:r w:rsidR="00AD4FE5" w:rsidRPr="00DE272A">
        <w:rPr>
          <w:rFonts w:ascii="Times New Roman" w:hAnsi="Times New Roman"/>
          <w:sz w:val="28"/>
          <w:szCs w:val="28"/>
        </w:rPr>
        <w:t xml:space="preserve">чтение, </w:t>
      </w:r>
      <w:proofErr w:type="spellStart"/>
      <w:r w:rsidR="00AD4FE5" w:rsidRPr="00DE272A">
        <w:rPr>
          <w:rFonts w:ascii="Times New Roman" w:hAnsi="Times New Roman"/>
          <w:sz w:val="28"/>
          <w:szCs w:val="28"/>
        </w:rPr>
        <w:t>аудирование</w:t>
      </w:r>
      <w:proofErr w:type="spellEnd"/>
      <w:r w:rsidR="00AD4FE5" w:rsidRPr="00DE272A">
        <w:rPr>
          <w:rFonts w:ascii="Times New Roman" w:hAnsi="Times New Roman"/>
          <w:sz w:val="28"/>
          <w:szCs w:val="28"/>
        </w:rPr>
        <w:t>, говорение, письмо.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Речевое общение и его основные элемен</w:t>
      </w:r>
      <w:r w:rsidRPr="00DE272A">
        <w:rPr>
          <w:rFonts w:ascii="Times New Roman" w:hAnsi="Times New Roman"/>
          <w:sz w:val="28"/>
          <w:szCs w:val="28"/>
        </w:rPr>
        <w:t xml:space="preserve">ты. Виды речевого общения. Сфера и </w:t>
      </w:r>
      <w:r w:rsidR="00AD4FE5" w:rsidRPr="00DE272A">
        <w:rPr>
          <w:rFonts w:ascii="Times New Roman" w:hAnsi="Times New Roman"/>
          <w:sz w:val="28"/>
          <w:szCs w:val="28"/>
        </w:rPr>
        <w:t>ситуации речевого общения. Компоненты речевой ситуации.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lastRenderedPageBreak/>
        <w:tab/>
      </w:r>
      <w:r w:rsidR="00AD4FE5" w:rsidRPr="00DE272A">
        <w:rPr>
          <w:rFonts w:ascii="Times New Roman" w:hAnsi="Times New Roman"/>
          <w:sz w:val="28"/>
          <w:szCs w:val="28"/>
        </w:rPr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очерк, отзыв 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Совершенствование умений и навыков создания текстов разных функционально-смысловых типов, стилей и жанров.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Литературный язык и язык художественной литературы. Отличия языка художественной литературы от других разновидностей современного русского языка. Основные признаки художественной речи.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Основные изобразительно-выразительные средства языка.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Текст. Признаки текста.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Лингвистический анализ текстов различных функциональных разновидностей языка.</w:t>
      </w:r>
    </w:p>
    <w:p w:rsidR="00AD4FE5" w:rsidRPr="00DE272A" w:rsidRDefault="00AD4FE5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Культура речи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Культура речи как раздел лингвистики. Основные аспекты культуры речи: нормативный, коммуникативный и этический. Коммуникативная целесообразность, уместность, точность, ясность, выразительность речи. Оценка коммуникативных качеств и эффективности речи. Самоанализ и самооценка на основе наблюдений за собственной речью.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 xml:space="preserve">Культура видов речевой деятельности – чтения, </w:t>
      </w:r>
      <w:proofErr w:type="spellStart"/>
      <w:r w:rsidR="00AD4FE5" w:rsidRPr="00DE272A">
        <w:rPr>
          <w:rFonts w:ascii="Times New Roman" w:hAnsi="Times New Roman"/>
          <w:sz w:val="28"/>
          <w:szCs w:val="28"/>
        </w:rPr>
        <w:t>аудирования</w:t>
      </w:r>
      <w:proofErr w:type="spellEnd"/>
      <w:r w:rsidR="00AD4FE5" w:rsidRPr="00DE272A">
        <w:rPr>
          <w:rFonts w:ascii="Times New Roman" w:hAnsi="Times New Roman"/>
          <w:sz w:val="28"/>
          <w:szCs w:val="28"/>
        </w:rPr>
        <w:t>, говорения и письма.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Совершенствование орфографических и пунктуационных умений и навыков. Соблюдение норм литературного языка в речевой практике. Уместность использования языковых средств в речевом высказывании.</w:t>
      </w:r>
    </w:p>
    <w:p w:rsidR="00AD4FE5" w:rsidRPr="00DE272A" w:rsidRDefault="00A8360F" w:rsidP="00DE27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>Нормативные словари современного русского языка и лингвистические справочники; их использование.</w:t>
      </w:r>
    </w:p>
    <w:bookmarkEnd w:id="2"/>
    <w:p w:rsidR="00CB3A62" w:rsidRPr="00DE272A" w:rsidRDefault="00EF7F1C" w:rsidP="00DE272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DE272A">
        <w:rPr>
          <w:rFonts w:ascii="Times New Roman" w:hAnsi="Times New Roman"/>
          <w:sz w:val="28"/>
          <w:szCs w:val="28"/>
        </w:rPr>
        <w:t>Освоение содержания учебно</w:t>
      </w:r>
      <w:r w:rsidR="00CB3A62" w:rsidRPr="00DE272A">
        <w:rPr>
          <w:rFonts w:ascii="Times New Roman" w:hAnsi="Times New Roman"/>
          <w:sz w:val="28"/>
          <w:szCs w:val="28"/>
        </w:rPr>
        <w:t xml:space="preserve">го предмета </w:t>
      </w:r>
      <w:r w:rsidRPr="00DE272A">
        <w:rPr>
          <w:rFonts w:ascii="Times New Roman" w:hAnsi="Times New Roman"/>
          <w:sz w:val="28"/>
          <w:szCs w:val="28"/>
        </w:rPr>
        <w:t xml:space="preserve">«Русский язык» осуществляется в таких формах организации учебных занятий, как: уроки (комбинированные; проверки знаний, умений и навыков), уроки-лекции (вводные, обобщающие), практические </w:t>
      </w:r>
      <w:r w:rsidRPr="00DE272A">
        <w:rPr>
          <w:rFonts w:ascii="Times New Roman" w:hAnsi="Times New Roman"/>
          <w:sz w:val="28"/>
          <w:szCs w:val="28"/>
        </w:rPr>
        <w:lastRenderedPageBreak/>
        <w:t>занятия (в форме семинаров, практикумов), самостоятельная работа, консультации. Реализация системно-</w:t>
      </w:r>
      <w:proofErr w:type="spellStart"/>
      <w:r w:rsidRPr="00DE272A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DE272A">
        <w:rPr>
          <w:rFonts w:ascii="Times New Roman" w:hAnsi="Times New Roman"/>
          <w:sz w:val="28"/>
          <w:szCs w:val="28"/>
        </w:rPr>
        <w:t xml:space="preserve"> подхода предполагает организацию активной учебно-познавательной деятельности обучающихся с использованием интерактивных форм и методов. Неотъемлемой частью образовательного процесса являются практико-ориентированные задания, проектная деятельность студентов, выполнение творческих заданий и подготовка рефератов. </w:t>
      </w:r>
      <w:r w:rsidR="00DE272A">
        <w:rPr>
          <w:rFonts w:ascii="Times New Roman" w:hAnsi="Times New Roman"/>
          <w:sz w:val="28"/>
          <w:szCs w:val="28"/>
        </w:rPr>
        <w:tab/>
      </w:r>
      <w:r w:rsidR="00DE272A">
        <w:rPr>
          <w:rFonts w:ascii="Times New Roman" w:hAnsi="Times New Roman"/>
          <w:sz w:val="28"/>
          <w:szCs w:val="28"/>
        </w:rPr>
        <w:tab/>
      </w:r>
      <w:r w:rsidR="00DE272A">
        <w:rPr>
          <w:rFonts w:ascii="Times New Roman" w:hAnsi="Times New Roman"/>
          <w:sz w:val="28"/>
          <w:szCs w:val="28"/>
        </w:rPr>
        <w:tab/>
      </w:r>
      <w:r w:rsidR="00DE272A">
        <w:rPr>
          <w:rFonts w:ascii="Times New Roman" w:hAnsi="Times New Roman"/>
          <w:sz w:val="28"/>
          <w:szCs w:val="28"/>
        </w:rPr>
        <w:tab/>
      </w:r>
      <w:r w:rsidR="00DE272A">
        <w:rPr>
          <w:rFonts w:ascii="Times New Roman" w:hAnsi="Times New Roman"/>
          <w:sz w:val="28"/>
          <w:szCs w:val="28"/>
        </w:rPr>
        <w:tab/>
      </w:r>
      <w:r w:rsidR="00DE272A">
        <w:rPr>
          <w:rFonts w:ascii="Times New Roman" w:hAnsi="Times New Roman"/>
          <w:sz w:val="28"/>
          <w:szCs w:val="28"/>
        </w:rPr>
        <w:tab/>
      </w:r>
      <w:r w:rsidRPr="00DE272A">
        <w:rPr>
          <w:rFonts w:ascii="Times New Roman" w:hAnsi="Times New Roman"/>
          <w:sz w:val="28"/>
          <w:szCs w:val="28"/>
        </w:rPr>
        <w:t>Учебный процесс на уроках русского языка организован таким образом, что практически все обучающиеся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обучающихся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  <w:r w:rsidR="00AD4FE5"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ab/>
      </w:r>
      <w:r w:rsidR="00AD4FE5" w:rsidRPr="00DE272A">
        <w:rPr>
          <w:rFonts w:ascii="Times New Roman" w:hAnsi="Times New Roman"/>
          <w:sz w:val="28"/>
          <w:szCs w:val="28"/>
        </w:rPr>
        <w:tab/>
      </w:r>
      <w:r w:rsidRPr="00DE272A">
        <w:rPr>
          <w:rFonts w:ascii="Times New Roman" w:hAnsi="Times New Roman"/>
          <w:sz w:val="28"/>
          <w:szCs w:val="28"/>
          <w:lang w:eastAsia="en-US"/>
        </w:rPr>
        <w:t xml:space="preserve">Основные интерактивные формы проведения учебных занятий: творческие задания; работа в малых группах; дискуссия; обучающие игры (ролевые игры, имитации, деловые игры и образовательные игры); изучение и закрепление нового материала на интерактивной лекции (лекция-беседа, лекция – дискуссия, лекция с разбором конкретных ситуаций, лекция с заранее запланированными ошибками, лекция-пресс-конференция, мини-лекция); эвристическая беседа;  разработка проекта (метод проектов); метод кейсов (решение ситуационных упражнений и задач как разновидности метода кейсов). </w:t>
      </w:r>
    </w:p>
    <w:p w:rsidR="00685244" w:rsidRPr="00DE272A" w:rsidRDefault="00685244" w:rsidP="00DE272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381E3D" w:rsidRPr="00CB3A62" w:rsidRDefault="00381E3D" w:rsidP="00AD4FE5">
      <w:pPr>
        <w:pStyle w:val="Style28"/>
        <w:widowControl/>
        <w:rPr>
          <w:rStyle w:val="FontStyle36"/>
          <w:b w:val="0"/>
          <w:sz w:val="28"/>
          <w:szCs w:val="28"/>
        </w:rPr>
      </w:pPr>
    </w:p>
    <w:p w:rsidR="00EF7F1C" w:rsidRPr="00CB3A62" w:rsidRDefault="00EF7F1C" w:rsidP="00EF7F1C">
      <w:pPr>
        <w:pStyle w:val="Style28"/>
        <w:widowControl/>
        <w:ind w:firstLine="706"/>
        <w:rPr>
          <w:rFonts w:ascii="Times New Roman" w:hAnsi="Times New Roman"/>
          <w:bCs/>
          <w:color w:val="000000"/>
          <w:sz w:val="28"/>
          <w:szCs w:val="28"/>
        </w:rPr>
      </w:pPr>
      <w:r w:rsidRPr="00CB3A62">
        <w:rPr>
          <w:rFonts w:ascii="Times New Roman" w:hAnsi="Times New Roman"/>
          <w:b/>
          <w:sz w:val="28"/>
          <w:szCs w:val="28"/>
        </w:rPr>
        <w:t xml:space="preserve"> Количество часов на освоение программы дисциплины: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807"/>
      </w:tblGrid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Обязательная аудиторная нагрузка (всего)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114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 том числе практические занятия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171</w:t>
            </w:r>
          </w:p>
        </w:tc>
      </w:tr>
      <w:tr w:rsidR="00EF7F1C" w:rsidRPr="00CB3A62" w:rsidTr="00EF7F1C">
        <w:tc>
          <w:tcPr>
            <w:tcW w:w="8330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1807" w:type="dxa"/>
          </w:tcPr>
          <w:p w:rsidR="00EF7F1C" w:rsidRPr="00CB3A62" w:rsidRDefault="00EF7F1C" w:rsidP="00EF7F1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360F" w:rsidRDefault="00A8360F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034" w:rsidRDefault="00BF5034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360F" w:rsidRDefault="00A8360F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7F1C" w:rsidRPr="00CB3A62" w:rsidRDefault="00A8360F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EF7F1C" w:rsidRPr="00CB3A6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ТЕМАТИЧЕСКОЕ</w:t>
      </w:r>
      <w:r w:rsidR="00EF7F1C" w:rsidRPr="00CB3A62">
        <w:rPr>
          <w:rFonts w:ascii="Times New Roman" w:hAnsi="Times New Roman"/>
          <w:b/>
          <w:bCs/>
          <w:sz w:val="28"/>
          <w:szCs w:val="28"/>
        </w:rPr>
        <w:t xml:space="preserve"> ПЛАН</w:t>
      </w:r>
      <w:r>
        <w:rPr>
          <w:rFonts w:ascii="Times New Roman" w:hAnsi="Times New Roman"/>
          <w:b/>
          <w:bCs/>
          <w:sz w:val="28"/>
          <w:szCs w:val="28"/>
        </w:rPr>
        <w:t>ИРОВАНИЕ</w:t>
      </w:r>
    </w:p>
    <w:p w:rsidR="00EF7F1C" w:rsidRPr="00CB3A62" w:rsidRDefault="00EF7F1C" w:rsidP="00EF7F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1418"/>
        <w:gridCol w:w="992"/>
        <w:gridCol w:w="1701"/>
        <w:gridCol w:w="1276"/>
      </w:tblGrid>
      <w:tr w:rsidR="00EF7F1C" w:rsidRPr="00CB3A62" w:rsidTr="00EF7F1C">
        <w:tc>
          <w:tcPr>
            <w:tcW w:w="3085" w:type="dxa"/>
            <w:vMerge w:val="restart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Наименование частей, разделов,</w:t>
            </w:r>
          </w:p>
        </w:tc>
        <w:tc>
          <w:tcPr>
            <w:tcW w:w="3402" w:type="dxa"/>
            <w:gridSpan w:val="3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Обязательная аудиторная учебная нагрузка обучающихся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Самостоя</w:t>
            </w:r>
            <w:proofErr w:type="spellEnd"/>
          </w:p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тельная работа</w:t>
            </w:r>
          </w:p>
        </w:tc>
        <w:tc>
          <w:tcPr>
            <w:tcW w:w="1276" w:type="dxa"/>
            <w:vMerge w:val="restart"/>
          </w:tcPr>
          <w:p w:rsidR="00EF7F1C" w:rsidRPr="00CB3A62" w:rsidRDefault="00EF7F1C" w:rsidP="00EF7F1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Максима</w:t>
            </w:r>
          </w:p>
          <w:p w:rsidR="00EF7F1C" w:rsidRPr="00CB3A62" w:rsidRDefault="00EF7F1C" w:rsidP="00EF7F1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льная</w:t>
            </w:r>
            <w:proofErr w:type="spellEnd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 xml:space="preserve"> учебная нагрузка (часы) </w:t>
            </w:r>
          </w:p>
        </w:tc>
      </w:tr>
      <w:tr w:rsidR="00EF7F1C" w:rsidRPr="00CB3A62" w:rsidTr="00EF7F1C">
        <w:tc>
          <w:tcPr>
            <w:tcW w:w="3085" w:type="dxa"/>
            <w:vMerge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Всего часов *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 т.ч. практические занятия, лабораторные работы (часы)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 xml:space="preserve">Всего часов </w:t>
            </w:r>
          </w:p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 т.ч. </w:t>
            </w:r>
            <w:proofErr w:type="spellStart"/>
            <w:r w:rsidRPr="00CB3A62">
              <w:rPr>
                <w:rFonts w:ascii="Times New Roman" w:hAnsi="Times New Roman"/>
                <w:sz w:val="28"/>
                <w:szCs w:val="28"/>
              </w:rPr>
              <w:t>индивидуа</w:t>
            </w:r>
            <w:proofErr w:type="spellEnd"/>
          </w:p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A62">
              <w:rPr>
                <w:rFonts w:ascii="Times New Roman" w:hAnsi="Times New Roman"/>
                <w:sz w:val="28"/>
                <w:szCs w:val="28"/>
              </w:rPr>
              <w:t>льный</w:t>
            </w:r>
            <w:proofErr w:type="spellEnd"/>
            <w:r w:rsidRPr="00CB3A62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276" w:type="dxa"/>
            <w:vMerge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Ведение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EF7F1C" w:rsidRPr="00CB3A62" w:rsidTr="00EF7F1C">
        <w:trPr>
          <w:trHeight w:val="573"/>
        </w:trPr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Раздел 1. Язык и речь. Функциональные стили речи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Раздел 2. Фонетика, орфоэпия, графика, орфография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EF7F1C" w:rsidRPr="00CB3A62" w:rsidTr="00EF7F1C">
        <w:trPr>
          <w:trHeight w:val="513"/>
        </w:trPr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Раздел 3.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Лексикология, фразеология 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Раздел 4. </w:t>
            </w:r>
            <w:proofErr w:type="spellStart"/>
            <w:r w:rsidRPr="00CB3A62">
              <w:rPr>
                <w:rFonts w:ascii="Times New Roman" w:hAnsi="Times New Roman"/>
                <w:sz w:val="28"/>
                <w:szCs w:val="28"/>
              </w:rPr>
              <w:t>Морфемика</w:t>
            </w:r>
            <w:proofErr w:type="spellEnd"/>
            <w:r w:rsidRPr="00CB3A62">
              <w:rPr>
                <w:rFonts w:ascii="Times New Roman" w:hAnsi="Times New Roman"/>
                <w:sz w:val="28"/>
                <w:szCs w:val="28"/>
              </w:rPr>
              <w:t>, словообразование, орфография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Раздел 5.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Морфология и орфография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Раздел 6.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Синтаксис и пунктуация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Cs/>
                <w:sz w:val="28"/>
                <w:szCs w:val="28"/>
              </w:rPr>
              <w:t xml:space="preserve">Раздел  7.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Язык и речь. Функциональные стили речи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EF7F1C" w:rsidRPr="00CB3A62" w:rsidTr="00EF7F1C">
        <w:tc>
          <w:tcPr>
            <w:tcW w:w="3085" w:type="dxa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114</w:t>
            </w:r>
          </w:p>
        </w:tc>
        <w:tc>
          <w:tcPr>
            <w:tcW w:w="1418" w:type="dxa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GoBack"/>
            <w:r w:rsidRPr="00CB3A62">
              <w:rPr>
                <w:rFonts w:ascii="Times New Roman" w:hAnsi="Times New Roman"/>
                <w:sz w:val="28"/>
                <w:szCs w:val="28"/>
              </w:rPr>
              <w:t>4</w:t>
            </w:r>
            <w:bookmarkEnd w:id="4"/>
            <w:r w:rsidRPr="00CB3A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1276" w:type="dxa"/>
          </w:tcPr>
          <w:p w:rsidR="00EF7F1C" w:rsidRPr="00CB3A62" w:rsidRDefault="00EF7F1C" w:rsidP="00EF7F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171</w:t>
            </w:r>
          </w:p>
        </w:tc>
      </w:tr>
      <w:tr w:rsidR="00EF7F1C" w:rsidRPr="00CB3A62" w:rsidTr="00EF7F1C">
        <w:tc>
          <w:tcPr>
            <w:tcW w:w="9464" w:type="dxa"/>
            <w:gridSpan w:val="6"/>
          </w:tcPr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Промежуточная аттестация в форме экзамена</w:t>
            </w:r>
          </w:p>
        </w:tc>
      </w:tr>
    </w:tbl>
    <w:p w:rsidR="00EF7F1C" w:rsidRPr="00CB3A62" w:rsidRDefault="00EF7F1C" w:rsidP="00EF7F1C">
      <w:pPr>
        <w:pStyle w:val="aa"/>
        <w:rPr>
          <w:rFonts w:ascii="Times New Roman" w:hAnsi="Times New Roman"/>
          <w:sz w:val="28"/>
          <w:szCs w:val="28"/>
        </w:rPr>
        <w:sectPr w:rsidR="00EF7F1C" w:rsidRPr="00CB3A62" w:rsidSect="00EF7F1C">
          <w:footerReference w:type="default" r:id="rId11"/>
          <w:pgSz w:w="11906" w:h="16838"/>
          <w:pgMar w:top="1134" w:right="851" w:bottom="1134" w:left="993" w:header="709" w:footer="709" w:gutter="0"/>
          <w:cols w:space="720"/>
          <w:titlePg/>
        </w:sectPr>
      </w:pPr>
    </w:p>
    <w:p w:rsidR="00EF7F1C" w:rsidRPr="00CB3A62" w:rsidRDefault="00A8360F" w:rsidP="00EF7F1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Тематическое планирование </w:t>
      </w:r>
    </w:p>
    <w:p w:rsidR="00EF7F1C" w:rsidRPr="00CB3A62" w:rsidRDefault="00EF7F1C" w:rsidP="00EF7F1C">
      <w:pPr>
        <w:pStyle w:val="aa"/>
        <w:rPr>
          <w:rFonts w:ascii="Times New Roman" w:hAnsi="Times New Roman"/>
          <w:i/>
          <w:sz w:val="28"/>
          <w:szCs w:val="28"/>
        </w:rPr>
      </w:pPr>
    </w:p>
    <w:p w:rsidR="00EF7F1C" w:rsidRPr="00CB3A62" w:rsidRDefault="00EF7F1C" w:rsidP="00EF7F1C">
      <w:pPr>
        <w:pStyle w:val="aa"/>
        <w:rPr>
          <w:rFonts w:ascii="Times New Roman" w:hAnsi="Times New Roman"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8986"/>
        <w:gridCol w:w="1725"/>
      </w:tblGrid>
      <w:tr w:rsidR="00EF7F1C" w:rsidRPr="00CB3A62" w:rsidTr="00CB3A62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, курсовая работа (проект)</w:t>
            </w:r>
            <w:r w:rsidRPr="00CB3A62">
              <w:rPr>
                <w:rFonts w:ascii="Times New Roman" w:hAnsi="Times New Roman"/>
                <w:i/>
                <w:sz w:val="28"/>
                <w:szCs w:val="28"/>
              </w:rPr>
              <w:t xml:space="preserve"> (если предусмотрены)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Объем часов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2"/>
              <w:widowControl/>
              <w:spacing w:before="139"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 как средство общения и форма существования национальной культуры. Язык и общество. Язык как развивающееся явление. Язык как система. Основные уровни языка.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фессий СПО и специальностей СПО.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rPr>
                <w:rStyle w:val="FontStyle4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EF7F1C" w:rsidRPr="00CB3A62" w:rsidRDefault="00EF7F1C" w:rsidP="00EF7F1C">
            <w:pPr>
              <w:pStyle w:val="Style24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   Освоение общих закономерностей лингвистического анализа. </w:t>
            </w:r>
          </w:p>
          <w:p w:rsidR="00EF7F1C" w:rsidRPr="00CB3A62" w:rsidRDefault="00EF7F1C" w:rsidP="00EF7F1C">
            <w:pPr>
              <w:pStyle w:val="Style24"/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     Выполнение заданий по обобщению знаний о современном русском языке как науке и анализу методов языкового исследования.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rPr>
          <w:trHeight w:val="71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- извлекать из разных источников и преобразовывать информацию о языке как развивающемся явлении, о связи языка и культуры;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- характеризовать на отдельных примерах взаимосвязь языка, культуры и истории народа — носителя языка;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- анализировать пословицы и поговорки о русском языке;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- составлять связное высказывание (сочинение-рассуждение) в устной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>или письменной форме;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- приводить примеры, которые доказывают, что изучение языка позволяет лучше узнать историю и культуру страны;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- определять тему, основную мысль текстов о роли русского языка в жизни общества;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- вычитывать разные виды информации; проводить языковой разбор текстов; извлекать информацию из разных источников (таблиц, схем);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Style w:val="FontStyle48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- преобразовывать информацию; строить рассуждение о роли русского языка в жизни человека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3A62">
              <w:rPr>
                <w:rStyle w:val="FontStyle45"/>
                <w:rFonts w:ascii="Times New Roman" w:hAnsi="Times New Roman" w:cs="Times New Roman"/>
              </w:rPr>
              <w:t xml:space="preserve"> </w:t>
            </w:r>
            <w:r w:rsidRPr="00CB3A62">
              <w:rPr>
                <w:rStyle w:val="FontStyle45"/>
                <w:rFonts w:ascii="Times New Roman" w:hAnsi="Times New Roman" w:cs="Times New Roman"/>
                <w:b/>
              </w:rPr>
              <w:t>Язык и речь. Функциональные стили речи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Style24"/>
              <w:widowControl/>
              <w:spacing w:before="144"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 и речь. Виды речевой деятельности. Речевая ситуация и ее компоненты. Основные требования к речи: правильность, т</w:t>
            </w:r>
            <w:r w:rsid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очность, выразительность, умест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ность употребления языковых средств.</w:t>
            </w:r>
          </w:p>
          <w:p w:rsidR="00CB3A62" w:rsidRPr="00CB3A62" w:rsidRDefault="00CB3A62" w:rsidP="00EF7F1C">
            <w:pPr>
              <w:pStyle w:val="Style24"/>
              <w:widowControl/>
              <w:spacing w:before="144"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302"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Функциональные стили речи и их особенности.</w:t>
            </w:r>
          </w:p>
          <w:p w:rsidR="00CB3A62" w:rsidRDefault="00EF7F1C" w:rsidP="00EF7F1C">
            <w:pPr>
              <w:pStyle w:val="Style24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Разговорный стиль речи, его основные признаки, сфера использования</w:t>
            </w:r>
          </w:p>
          <w:p w:rsidR="00CB3A62" w:rsidRDefault="00EF7F1C" w:rsidP="00EF7F1C">
            <w:pPr>
              <w:pStyle w:val="Style24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7F1C" w:rsidRDefault="00EF7F1C" w:rsidP="00EF7F1C">
            <w:pPr>
              <w:pStyle w:val="Style24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Научный стиль речи. Основные жанры научног</w:t>
            </w:r>
            <w:r w:rsid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 стиля: доклад, статья, сообще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ние и др.</w:t>
            </w:r>
          </w:p>
          <w:p w:rsidR="00CB3A62" w:rsidRPr="00CB3A62" w:rsidRDefault="00CB3A62" w:rsidP="00EF7F1C">
            <w:pPr>
              <w:pStyle w:val="Style24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</w:p>
          <w:p w:rsidR="00CB3A62" w:rsidRPr="00CB3A62" w:rsidRDefault="00CB3A62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Публицистический стиль речи, его назначение. Основные жанры </w:t>
            </w:r>
            <w:r w:rsid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публицистиче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ского стиля. </w:t>
            </w:r>
          </w:p>
          <w:p w:rsidR="00CB3A62" w:rsidRDefault="00CB3A62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Основы ораторского искусства. По</w:t>
            </w:r>
            <w:r w:rsid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дготовка публичной речи. </w:t>
            </w:r>
            <w:r w:rsid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Особен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ности построения публичного выступления.</w:t>
            </w:r>
          </w:p>
          <w:p w:rsidR="00CB3A62" w:rsidRPr="00CB3A62" w:rsidRDefault="00CB3A62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Художественный стиль речи, его основные признаки: образность, использование изобразительно-выразительных средств и др.</w:t>
            </w:r>
          </w:p>
          <w:p w:rsidR="00CB3A62" w:rsidRPr="00CB3A62" w:rsidRDefault="00CB3A62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307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Текст как произведение речи. Лингвостилистический анализ текста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P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Style21"/>
              <w:widowControl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CB3A62" w:rsidRPr="00CB3A62" w:rsidRDefault="00CB3A62" w:rsidP="00EF7F1C">
            <w:pPr>
              <w:pStyle w:val="Style21"/>
              <w:widowControl/>
              <w:rPr>
                <w:rStyle w:val="FontStyle4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885C41" w:rsidRDefault="00EF7F1C" w:rsidP="00EF7F1C">
            <w:pPr>
              <w:pStyle w:val="Style24"/>
              <w:widowControl/>
              <w:spacing w:line="240" w:lineRule="auto"/>
              <w:ind w:left="302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Анализ основных стилевых разновидностей письменной и устной речи</w:t>
            </w:r>
          </w:p>
          <w:p w:rsidR="00885C41" w:rsidRDefault="00EF7F1C" w:rsidP="00885C41">
            <w:pPr>
              <w:pStyle w:val="Style24"/>
              <w:widowControl/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Определение типа, стиля, жанра текста (по заданному способу).</w:t>
            </w:r>
          </w:p>
          <w:p w:rsidR="00885C41" w:rsidRPr="00CB3A62" w:rsidRDefault="00EF7F1C" w:rsidP="00885C41">
            <w:pPr>
              <w:pStyle w:val="Style24"/>
              <w:widowControl/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Анализ структуры текста.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Лингвостилистический (стилистический,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речеведческий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) анализ текста. Освоение видов переработки текста.</w:t>
            </w:r>
          </w:p>
          <w:p w:rsidR="00CB3A62" w:rsidRDefault="00EF7F1C" w:rsidP="00885C41">
            <w:pPr>
              <w:pStyle w:val="Style24"/>
              <w:widowControl/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Изучение особенностей построения текста разных функциональных типов. </w:t>
            </w:r>
          </w:p>
          <w:p w:rsidR="00EF7F1C" w:rsidRPr="00CB3A62" w:rsidRDefault="00CB3A62" w:rsidP="00885C4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ставление связного высказывания на задан</w:t>
            </w: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ную тему, в т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ом числе на </w:t>
            </w: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лингви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стическую.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B3A62" w:rsidRDefault="00CB3A62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CB3A62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CB3A62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004160">
            <w:pPr>
              <w:pStyle w:val="Style29"/>
              <w:widowControl/>
              <w:numPr>
                <w:ilvl w:val="0"/>
                <w:numId w:val="4"/>
              </w:numPr>
              <w:tabs>
                <w:tab w:val="left" w:pos="394"/>
              </w:tabs>
              <w:spacing w:line="240" w:lineRule="auto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Выразительно читать текс</w:t>
            </w:r>
            <w:r w:rsidR="00885C41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т, определять тему, функциональ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ный тип речи, формулиро</w:t>
            </w:r>
            <w:r w:rsidR="00885C41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вать основную мысль художествен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ных текстов;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firstLine="0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вычитывать разные виды информации;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firstLine="0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характеризовать средства и способы связи предложений в тексте;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выполнять лингвостилистический анализ текста; определять авторскую позицию в тексте; высказывать свою точку зрения по проблеме текста;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характеризовать изобразительно-выразительные средства языка, указывать их роль в идейно-художественном содержании текста;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связное высказывание (сочинение) в устной и письменной форме на основе проанализированных текстов; определять эмоциональный настрой текста;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анализировать речь с точки зрения правильности, точности, вы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>разительности, уместности употребления языковых средств;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подбирать примеры по те</w:t>
            </w:r>
            <w:r w:rsidR="00885C41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мам, взятым из изучаемых художе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ственных произведений;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оценивать чужие и собственные речевые высказывания разной функциональной направленности с точки зрения соответствия их коммуникативным задач</w:t>
            </w:r>
            <w:r w:rsidR="00885C41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ам и нормам современного русско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го литературного языка;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firstLine="0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исправлять речевые недостатки, редактировать текст;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выступать перед аудиторией сверстников с небольшими ин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формационными сообщениями, докладами на учебно-научную тему;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анализировать и сравнивать русский речевой этикет с речевым этикетом отдельных народов России и мира;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различать тексты разных функциональных стилей (экстра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лингвистические особенности, лингвистические особенности на уровне употребления лексических средств,</w:t>
            </w:r>
            <w:r w:rsidR="00885C41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типичных син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таксических конструкций);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анализировать тексты разных жанров научного (учебно-научного), публицистического, официально-делового стилей, разговорной речи;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создавать устные и письменные высказывания разных стилей, жанров и типов речи (отзыв, сообщение, доклад; интервью, репортаж, эссе; расписка, доверенность, заявление; рассказ, беседа, спор);</w:t>
            </w:r>
          </w:p>
          <w:p w:rsidR="00EF7F1C" w:rsidRPr="00CB3A62" w:rsidRDefault="00EF7F1C" w:rsidP="00EF7F1C">
            <w:pPr>
              <w:pStyle w:val="Style21"/>
              <w:widowControl/>
              <w:rPr>
                <w:rStyle w:val="FontStyle4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разные виды переработки текста (план, тезисы, конспект, реферат, аннотацию, рецензию)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. Фонетика, орфоэпия, графика, орфография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41" w:rsidRDefault="00885C41" w:rsidP="00EF7F1C">
            <w:pPr>
              <w:pStyle w:val="Style22"/>
              <w:widowControl/>
              <w:spacing w:before="149"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885C41" w:rsidRDefault="00EF7F1C" w:rsidP="00EF7F1C">
            <w:pPr>
              <w:pStyle w:val="Style22"/>
              <w:widowControl/>
              <w:spacing w:before="149"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Фонетические единицы. Звук и фонема. От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крытый и закрытый слоги. Соотно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шение буквы и звука. Фонетическая фраза. Ударение словесное и логическое. </w:t>
            </w:r>
          </w:p>
          <w:p w:rsidR="00EF7F1C" w:rsidRPr="00CB3A62" w:rsidRDefault="00EF7F1C" w:rsidP="00EF7F1C">
            <w:pPr>
              <w:pStyle w:val="Style22"/>
              <w:widowControl/>
              <w:spacing w:before="149"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Роль ударения в стихотворной речи. Интонационное б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огатство русской речи. Фонетиче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ский разбор слова.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Орфоэпические нормы: произносительные 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нормы и нормы ударения. Произно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шение гласных и согласных звуков, заимствованных слов. Использова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ние орфо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эпического словаря.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right="10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Благозвучие речи. Звукопись как изобразительное средство. Ассонанс, аллите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softHyphen/>
              <w:t>рация.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гласных, звонких и глухих согласных. Употребление буквы ь. Правописание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о/е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после шипящих и ц. Правописание приставок на з- / с-. Правописание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и/ы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после приставок.</w:t>
            </w:r>
          </w:p>
          <w:p w:rsidR="00EF7F1C" w:rsidRPr="00CB3A62" w:rsidRDefault="00EF7F1C" w:rsidP="00EF7F1C">
            <w:pPr>
              <w:pStyle w:val="Style20"/>
              <w:widowControl/>
              <w:spacing w:line="240" w:lineRule="auto"/>
              <w:ind w:left="312" w:right="2112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85C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85C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85C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85C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CB3A62" w:rsidRDefault="00885C41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85C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ind w:left="307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EF7F1C" w:rsidRDefault="00EF7F1C" w:rsidP="00885C41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Выявление закономерностей функционирования фонет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ической системы русского языка</w:t>
            </w:r>
            <w:proofErr w:type="gramStart"/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Сопоставление устной и письменной речи.</w:t>
            </w:r>
          </w:p>
          <w:p w:rsidR="00885C41" w:rsidRPr="00CB3A62" w:rsidRDefault="00885C41" w:rsidP="00885C41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Наблюдение над функционированием правил орфографии и пунктуации в 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образ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цах письменных текстов.</w:t>
            </w:r>
          </w:p>
          <w:p w:rsidR="008E4CE7" w:rsidRDefault="00EF7F1C" w:rsidP="008E4CE7">
            <w:pPr>
              <w:pStyle w:val="Style20"/>
              <w:widowControl/>
              <w:spacing w:line="240" w:lineRule="auto"/>
              <w:ind w:left="312" w:right="2112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Фонетическ</w:t>
            </w:r>
            <w:r w:rsidR="008E4CE7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ий, орфоэпический и графический анализ слова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7F1C" w:rsidRPr="00CB3A62" w:rsidRDefault="00EF7F1C" w:rsidP="00EF7F1C">
            <w:pPr>
              <w:pStyle w:val="Style20"/>
              <w:widowControl/>
              <w:spacing w:line="240" w:lineRule="auto"/>
              <w:ind w:left="312" w:right="211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выразительными средствами фонетики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8E49A3" w:rsidRDefault="00EF7F1C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49A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85C41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004160">
            <w:pPr>
              <w:pStyle w:val="Style29"/>
              <w:widowControl/>
              <w:numPr>
                <w:ilvl w:val="0"/>
                <w:numId w:val="4"/>
              </w:numPr>
              <w:tabs>
                <w:tab w:val="left" w:pos="394"/>
              </w:tabs>
              <w:spacing w:line="240" w:lineRule="auto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Проводить фонетический разбор; извлекать необходимую ин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формацию по изучаемой теме из таблиц, схем учебника;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из мультимедийных орфоэпических словарей и справочников; использовать ее в различных видах деятельности;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проводит</w:t>
            </w:r>
            <w:r w:rsidRPr="00CB3A6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операции синтеза и анализа с целью обобщения признаков, характеристик, фактов и т.д.;</w:t>
            </w:r>
          </w:p>
          <w:p w:rsidR="00EF7F1C" w:rsidRPr="00CB3A62" w:rsidRDefault="00EF7F1C" w:rsidP="00EF7F1C">
            <w:pPr>
              <w:pStyle w:val="Style21"/>
              <w:widowControl/>
              <w:ind w:left="307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из орфоэпических сло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варей и справочников; опознавать основные выразительные средства фонетики (звукопись)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ab/>
              <w:t>Лексикология, фразеология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41" w:rsidRDefault="00885C41" w:rsidP="00EF7F1C">
            <w:pPr>
              <w:pStyle w:val="Style22"/>
              <w:widowControl/>
              <w:spacing w:before="206" w:line="240" w:lineRule="auto"/>
              <w:ind w:firstLine="27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885C41" w:rsidRDefault="00EF7F1C" w:rsidP="00EF7F1C">
            <w:pPr>
              <w:pStyle w:val="Style22"/>
              <w:widowControl/>
              <w:spacing w:before="206" w:line="240" w:lineRule="auto"/>
              <w:ind w:firstLine="27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Слово в лексической системе языка. Лексическое и грамматическое значение слова. Многозначность слова. Прямое и переносное значение слова. Метафора, метонимия как выразительные средства языка. 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885C41" w:rsidRPr="00CB3A62" w:rsidRDefault="00EF7F1C" w:rsidP="00AD4FE5">
            <w:pPr>
              <w:pStyle w:val="Style22"/>
              <w:widowControl/>
              <w:spacing w:before="206" w:line="240" w:lineRule="auto"/>
              <w:ind w:firstLine="278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Омонимы, синонимы, антонимы, паронимы и их употребление.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Изобразительные возможности синонимов, антонимов, омонимов, паронимов. Контекстуальные синонимы и антонимы. Градация. Антитеза.</w:t>
            </w:r>
          </w:p>
          <w:p w:rsidR="00EF7F1C" w:rsidRDefault="00EF7F1C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Русская лексика с точки зрения ее происхожд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ения (исконно русская, заимство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ванная лексика, старославянизмы).</w:t>
            </w:r>
          </w:p>
          <w:p w:rsidR="00885C41" w:rsidRPr="00CB3A62" w:rsidRDefault="00885C41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Лексика с точки зрения ее употребления: нейтральная, книжная, лексика устной речи (жаргонизмы, арготизмы, диалектизмы). </w:t>
            </w:r>
            <w:r w:rsidR="00885C4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Профессионализмы. Терминологиче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ская лексика.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Активный и пассивный словарный запас; архаизмы, историзмы, неологизмы. Особенности русского речевого этикета. Лексика, обозначающая предметы и явле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ния традиционного русского быта. Фольклорная лексика и фразеология. Русские пословицы и поговорки.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Фразеологизмы. Отличие фразеологизма от слова. Употреблен</w:t>
            </w:r>
            <w:r w:rsidR="00AD4FE5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ие фразеоло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гизмов в речи. Афоризмы. Лексические и фразеологические словари. Лексико-фразеологический разбор.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Лексические нормы. Лексические ошибки и и</w:t>
            </w:r>
            <w:r w:rsidR="00AD4FE5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х исправление. Ошибки в употреб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лении фразеологических единиц и их исправление.</w:t>
            </w:r>
          </w:p>
          <w:p w:rsidR="00EF7F1C" w:rsidRPr="00CB3A62" w:rsidRDefault="00EF7F1C" w:rsidP="00EF7F1C">
            <w:pPr>
              <w:pStyle w:val="Style20"/>
              <w:widowControl/>
              <w:spacing w:line="240" w:lineRule="auto"/>
              <w:jc w:val="left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  <w:p w:rsidR="00885C41" w:rsidRDefault="00885C41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85C41" w:rsidRPr="008E4CE7" w:rsidRDefault="00885C41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8E4CE7" w:rsidRDefault="00AD4FE5" w:rsidP="00AD4FE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AD4FE5" w:rsidRPr="00CB3A62" w:rsidRDefault="00AD4FE5" w:rsidP="00AD4FE5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4C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tabs>
                <w:tab w:val="left" w:pos="1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ind w:left="307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Лингвистическое исследование лексических и фразеологиче</w:t>
            </w:r>
            <w:r w:rsidR="008E49A3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ских единиц — вы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ведение алгоритма лексического анализа.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личных сфер употребления.</w:t>
            </w:r>
          </w:p>
          <w:p w:rsidR="00EF7F1C" w:rsidRPr="00CB3A62" w:rsidRDefault="00EF7F1C" w:rsidP="008E49A3">
            <w:pPr>
              <w:pStyle w:val="Style22"/>
              <w:widowControl/>
              <w:spacing w:line="240" w:lineRule="auto"/>
              <w:ind w:left="312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Лексический и фразеологиче</w:t>
            </w:r>
            <w:r w:rsidR="008E49A3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ский анализ слова.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Подбор текстов</w:t>
            </w:r>
            <w:r w:rsidR="008E49A3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с изучаемым языковым явлением.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изобразительно-выразительными средствами лексики. Составление связного высказывания с использованием заданных лексем, в том числе на лингвистическую тему.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8E49A3" w:rsidRDefault="008E49A3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Default="008E49A3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Default="008E49A3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CB3A62" w:rsidRDefault="008E49A3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tabs>
                <w:tab w:val="left" w:pos="1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Аргументировать различие лексического и грамматического значения слова; опознавать основные выразительные средства лексики и фразеологии в публицистической и художественной речи и оценивать их;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объяснять особенности употребления лексических средств в текстах научного и официально-делового стилей речи; 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Style w:val="FontStyle48"/>
                <w:rFonts w:ascii="Times New Roman" w:hAnsi="Times New Roman"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познавать основные виды тропов, построенных на переносном значении слова (метафора, эпитет, олицетворение)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Морфемика</w:t>
            </w:r>
            <w:proofErr w:type="spellEnd"/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, словообразование, орфография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9A3" w:rsidRDefault="008E49A3" w:rsidP="00EF7F1C">
            <w:pPr>
              <w:pStyle w:val="Style22"/>
              <w:widowControl/>
              <w:spacing w:before="202"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8E49A3" w:rsidRDefault="00EF7F1C" w:rsidP="00EF7F1C">
            <w:pPr>
              <w:pStyle w:val="Style22"/>
              <w:widowControl/>
              <w:spacing w:before="202"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Понятие морфемы как значимой части слова. Многозначность морфем. Синонимия и антонимия морфем. Морфемный разбор слова</w:t>
            </w:r>
          </w:p>
          <w:p w:rsidR="00EF7F1C" w:rsidRPr="00CB3A62" w:rsidRDefault="00EF7F1C" w:rsidP="00EF7F1C">
            <w:pPr>
              <w:pStyle w:val="Style22"/>
              <w:widowControl/>
              <w:spacing w:before="202"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  <w:p w:rsidR="008E49A3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Способы словообразования. Словообразование знаменательных </w:t>
            </w:r>
            <w:r w:rsidR="008E49A3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частей речи. Осо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бенности словообразования профессиональной лексики и терминов. </w:t>
            </w:r>
          </w:p>
          <w:p w:rsidR="00EF7F1C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Понятие об этимологии.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Словообразовательный анализ.</w:t>
            </w:r>
          </w:p>
          <w:p w:rsidR="008E49A3" w:rsidRPr="00CB3A62" w:rsidRDefault="008E49A3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8E49A3" w:rsidRDefault="00EF7F1C" w:rsidP="00EF7F1C">
            <w:pPr>
              <w:pStyle w:val="Style37"/>
              <w:widowControl/>
              <w:spacing w:line="240" w:lineRule="auto"/>
              <w:ind w:right="14" w:firstLine="322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Употребление приставок в разных стилях речи. Употребление суффиксов в разных стилях речи. 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right="14" w:firstLine="322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Речевые ошибки, связанные с неоправданным повтором однокоренных слов.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Правописание чередующихся гласных в корнях слов. Правописание приставок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при-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пре-.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Правописание сложных слов.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</w:t>
            </w:r>
          </w:p>
          <w:p w:rsidR="008E49A3" w:rsidRDefault="008E49A3" w:rsidP="008E49A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8E49A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8E49A3" w:rsidRPr="008E49A3" w:rsidRDefault="008E49A3" w:rsidP="008E49A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9A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E49A3" w:rsidRPr="00CB3A62" w:rsidRDefault="008E49A3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ind w:left="307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значением морфем и их функциями в тексте.</w:t>
            </w:r>
            <w:r w:rsidRPr="00CB3A62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одноструктурных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слов с морфемами-омонимами; сопоставление слов с морфемами-синонимами.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5"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Распределение слов по словообразовательным гн</w:t>
            </w:r>
            <w:r w:rsidR="008E4CE7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ездам, восстановление словообра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зовательной цепочки. Выработка навыка составления слов с помощью различных словообразовательных моделей и способов словообразования.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Наблюдение над функционированием правил </w:t>
            </w:r>
            <w:r w:rsidR="008E4CE7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орфографии и пунктуации в образ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цах письменных текстов.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Составление текстов (устных и письменных) с использованием однокоренных слов, слов одной структуры.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5" w:firstLine="29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Морфемный, словообразовательный, этимологический анализ для понимания внутренней формы слова, наблюдения за историческими процессами.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E4CE7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4CE7" w:rsidRPr="00CB3A62" w:rsidRDefault="008E4CE7" w:rsidP="00EF7F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Опознавать, наблюдать изучаемое языковое явление, извле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кать его из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>текста;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проводить морфемный, словообразовательный, этимологиче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ский, орфографический анализ;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по изучаемой теме из таблиц, схем учебника;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характеризовать словообразовательные цепочки и словообра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зовательные гнезда, устанавливая смысловую и структурную связь однокоренных слов;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опознавать основные выразительные средства словообразова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ния в художественной речи и оценивать их;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из морфемных, слово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образовательных и этимологических словарей и справочников, в том числе мультимедийных;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Style w:val="FontStyle48"/>
                <w:rFonts w:ascii="Times New Roman" w:hAnsi="Times New Roman" w:cs="Times New Roman"/>
                <w:i w:val="0"/>
                <w:iCs w:val="0"/>
                <w:color w:val="auto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использовать этимологическую справку для объяснения право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писания и лексического значения слова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Морфология и орфография.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E7" w:rsidRDefault="008E4CE7" w:rsidP="008E4CE7">
            <w:pPr>
              <w:pStyle w:val="Style22"/>
              <w:widowControl/>
              <w:spacing w:before="86" w:line="240" w:lineRule="auto"/>
              <w:ind w:right="5"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pStyle w:val="Style22"/>
              <w:widowControl/>
              <w:spacing w:before="86" w:line="240" w:lineRule="auto"/>
              <w:ind w:right="5" w:firstLine="293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Грамматические признаки слова (грамматическ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ое значение, грамматическая фор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ма и синтаксическая функция). Знаменательные и незнаменательные части речи и их роль в построении текста.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Основные выразительные средства морфологии.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Имя существительное.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Лексико-грамматические разряды имен существительных. Род, число, падеж существительных. Склонение имен существительных. Право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писание окончаний имен существительных. Правописание сложных существитель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ных. Морфологический разбор имени существительного. Употребление форм имен существительных в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Имя прилагательное.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имени прилагательного. Употребление форм имен прилагательных в речи.</w:t>
            </w:r>
          </w:p>
          <w:p w:rsidR="00EF7F1C" w:rsidRPr="00CB3A62" w:rsidRDefault="00EF7F1C" w:rsidP="00174550">
            <w:pPr>
              <w:pStyle w:val="Style22"/>
              <w:widowControl/>
              <w:spacing w:line="240" w:lineRule="auto"/>
              <w:ind w:right="14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Имя числительное.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Лексико-грамматические р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азряды имен числительных. Право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писание числительных. Морфологичес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кий разбор имени числительного.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Употребление числительных в речи. Сочетание числительных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оба, обе, двое, трое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 других с существительными разного рода.</w:t>
            </w:r>
          </w:p>
          <w:p w:rsidR="00EF7F1C" w:rsidRPr="00174550" w:rsidRDefault="00EF7F1C" w:rsidP="00174550">
            <w:pPr>
              <w:pStyle w:val="Style22"/>
              <w:widowControl/>
              <w:spacing w:before="5" w:line="240" w:lineRule="auto"/>
              <w:ind w:right="19" w:firstLine="293"/>
              <w:rPr>
                <w:rStyle w:val="FontStyle55"/>
                <w:rFonts w:ascii="Times New Roman" w:hAnsi="Times New Roman" w:cs="Times New Roman"/>
                <w:i w:val="0"/>
                <w:iCs w:val="0"/>
                <w:spacing w:val="0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Местоимение.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Значение местоимения. Лексик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о-грамматические разряды местои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мений. Правописание местоимений. Морф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ологический разбор местоимения.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 местоименных форм.</w:t>
            </w:r>
          </w:p>
          <w:p w:rsidR="00EF7F1C" w:rsidRPr="00CB3A62" w:rsidRDefault="00EF7F1C" w:rsidP="00174550">
            <w:pPr>
              <w:pStyle w:val="Style22"/>
              <w:widowControl/>
              <w:spacing w:line="240" w:lineRule="auto"/>
              <w:ind w:left="293"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Глагол.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Г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рамматические признаки глагола.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Правописание суффиксов и личных окончаний глагола. Правописание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 глаголами.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Морфологический разбор глагола.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firstLine="278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Употребление форм глагола в речи.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Употребление в художественном тексте одного времени вместо другого, одного наклонения вместо другого с целью повы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softHyphen/>
              <w:t>шения образности и эмоциональности. Синонимия глагольных форм в художе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softHyphen/>
              <w:t>ственном тексте.</w:t>
            </w:r>
          </w:p>
          <w:p w:rsidR="00EF7F1C" w:rsidRPr="00174550" w:rsidRDefault="00EF7F1C" w:rsidP="00174550">
            <w:pPr>
              <w:pStyle w:val="Style22"/>
              <w:widowControl/>
              <w:spacing w:line="240" w:lineRule="auto"/>
              <w:ind w:right="5" w:firstLine="293"/>
              <w:rPr>
                <w:rStyle w:val="FontStyle55"/>
                <w:rFonts w:ascii="Times New Roman" w:hAnsi="Times New Roman" w:cs="Times New Roman"/>
                <w:i w:val="0"/>
                <w:iCs w:val="0"/>
                <w:spacing w:val="0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Причастие как особая форма глагола.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Образование действ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ительных и страдатель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ных причастий. Правописание суффиксов и окончаний причастий. Правописание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 причастиями. Правописание </w:t>
            </w:r>
            <w:proofErr w:type="gram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 и -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нн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 в причастиях и отглагольных прила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гательных. Причастный оборот и знаки препинания в предложении с причастным оборотом. Мо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рфологический разбор причастия.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Употребление причастий в текстах разных стилей. Синонимия причастий.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Деепричастие как особая форма глагола.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Образование деепричастий совершенного и несовершенного вида. Правописание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 деепричастиями. Деепричастный оборот и знаки препинания в предложениях с деепричастным оборотом. Морфологический разбор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деепричастия.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right="5" w:firstLine="293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Употребление деепричастий в текстах разных стилей.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Особенности построения предложений с деепричастиями.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 деепричастий.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Наречие.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Грамматические признаки наречия. С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тепени сравнения наречий. Право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писание наречий. Отличие наречий от слов-омонимов.</w:t>
            </w:r>
          </w:p>
          <w:p w:rsidR="00EF7F1C" w:rsidRPr="00CB3A62" w:rsidRDefault="00EF7F1C" w:rsidP="00174550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Морфологический разбор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наречия.Употребление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наречия в речи.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Синонимия наречий при характеристике признака действия.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Использование местоименных наречий для связи предложений в тексте.</w:t>
            </w:r>
          </w:p>
          <w:p w:rsidR="00EF7F1C" w:rsidRPr="00CB3A62" w:rsidRDefault="00EF7F1C" w:rsidP="00EF7F1C">
            <w:pPr>
              <w:pStyle w:val="Style22"/>
              <w:widowControl/>
              <w:spacing w:before="5" w:line="240" w:lineRule="auto"/>
              <w:ind w:right="10"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Слова категории состояния (безлично-предикативные слова).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Отличие слов категории состояния от слов-омонимов. Группы слов категории состояния. Их функции в речи.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left="293" w:firstLine="0"/>
              <w:jc w:val="left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Служебные части речи</w:t>
            </w:r>
          </w:p>
          <w:p w:rsidR="00EF7F1C" w:rsidRPr="00CB3A62" w:rsidRDefault="00EF7F1C" w:rsidP="00174550">
            <w:pPr>
              <w:pStyle w:val="Style22"/>
              <w:widowControl/>
              <w:spacing w:line="240" w:lineRule="auto"/>
              <w:ind w:right="19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Предлог как часть речи.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Правописание предлогов. Отличие производных пред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 xml:space="preserve">логов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(в течение, в продолжение, вследствие 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и др.) от слов-омонимов.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Употребление предлогов в составе словосочетаний. Употребление существитель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 xml:space="preserve">ных с предлогами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благодаря, вопреки, согласно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 др.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Союз как часть речи.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Правописание союзов. Отличие союзов </w:t>
            </w:r>
            <w:r w:rsidR="00174550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тоже, также, что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бы, зато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от слов-омонимов.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5"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Употребление союзов в простом и сложном предложении. Союзы как средство связи предложений в тексте.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0" w:firstLine="27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Частица как часть речи.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Правописание частиц. Правописание частиц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ни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 разными частями речи.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Частицы как средство выразительности речи. 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Употреб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ление частиц в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Междометия и звукоподражательные слова.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Правописание междометий и звуко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подражаний. Знаки препинания в предложениях с междометиями. Употребление междометий в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288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28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4CE7" w:rsidRDefault="008E4CE7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174550" w:rsidRPr="00CB3A62" w:rsidRDefault="00174550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ind w:left="283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174550" w:rsidRDefault="00EF7F1C" w:rsidP="00EF7F1C">
            <w:pPr>
              <w:pStyle w:val="Style22"/>
              <w:widowControl/>
              <w:spacing w:line="240" w:lineRule="auto"/>
              <w:ind w:right="14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Исследование текста с целью освоения основных понятий 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морфологии: грамма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тические категории и грамматические значения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F7F1C" w:rsidRPr="00CB3A62" w:rsidRDefault="00174550" w:rsidP="00174550">
            <w:pPr>
              <w:pStyle w:val="Style22"/>
              <w:widowControl/>
              <w:spacing w:line="240" w:lineRule="auto"/>
              <w:ind w:right="14"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выведение алгоритма морфологи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ческого разбора.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значением словоформ разных частей речи и их функциями в тексте.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Анализ и характеристика общего грамматического значения, морфологических и синтаксических признаков слов разных частей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288"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Сопоставление лексического и грамматического значения слов.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Выявление нормы употребления сходных грамматических форм в письменной речи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обучащихся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24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Образование слов и форм слов разных частей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речи с помощью различных слово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образовательных моделей и способов словообразования и словоизменения; использова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ние способа разграничения слов-омонимов, принадлежащих к разным частям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Составление словосочетаний, предложений, тек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стов (устных и письменных) с ис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пользованием нужной словоформы с учетом различных типов и стилей речи.</w:t>
            </w:r>
          </w:p>
          <w:p w:rsidR="00EF7F1C" w:rsidRPr="00174550" w:rsidRDefault="00EF7F1C" w:rsidP="00174550">
            <w:pPr>
              <w:pStyle w:val="Style22"/>
              <w:widowControl/>
              <w:spacing w:line="240" w:lineRule="auto"/>
              <w:ind w:right="14" w:firstLine="29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Наблюдение над функционированием правил </w:t>
            </w:r>
            <w:r w:rsidR="00174550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орфографии и пунктуации в образцах письменных текстов.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Подбор текстов с определенными орфограммами и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пунктограммами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174550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45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174550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74550" w:rsidRPr="00CB3A62" w:rsidRDefault="00174550" w:rsidP="0017455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Опознавать, наблюдать изучаемое языковое явление, извле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кать его из текста, анализировать с точки зрения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текстообразующей</w:t>
            </w:r>
            <w:proofErr w:type="spellEnd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роли;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проводить морфологический, орфографический, пунктуаци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онный анализ;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по изучаемой теме из таблиц, схем учебника; строить рассуждения с целью анализа проделанной работы;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определять круг орфографических и пунктуационных правил, по которым следует ориентироваться в конкретном случае;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проводить операции синтеза и анализа с целью обобщения при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знаков,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характеристик, фактов и т. д.; подбирать примеры по теме из художественных текстов изучаемых произведений;</w:t>
            </w:r>
          </w:p>
          <w:p w:rsidR="00EF7F1C" w:rsidRPr="00CB3A62" w:rsidRDefault="00EF7F1C" w:rsidP="00EF7F1C">
            <w:pPr>
              <w:pStyle w:val="Style21"/>
              <w:widowControl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монологическое высказывание на лингвистическую тему в устной или письменной форме; анализировать текст с целью обнаружения изуч</w:t>
            </w:r>
            <w:r w:rsidR="00174550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енных понятий (категорий), орфо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грамм,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пунктограмм</w:t>
            </w:r>
            <w:proofErr w:type="spellEnd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F7F1C" w:rsidRPr="00CB3A62" w:rsidRDefault="00EF7F1C" w:rsidP="00EF7F1C">
            <w:pPr>
              <w:pStyle w:val="Style21"/>
              <w:widowControl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•   извлекать необходимую информацию из мультимедийных словарей и справочников по правописанию; использовать эту информацию в процессе письма; определять роль слов разных частей речи в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текстообразовании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CB3A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Синтаксис и пунктуация.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D98" w:rsidRDefault="00344D98" w:rsidP="00EF7F1C">
            <w:pPr>
              <w:pStyle w:val="Style22"/>
              <w:widowControl/>
              <w:spacing w:before="149" w:line="240" w:lineRule="auto"/>
              <w:ind w:right="14" w:firstLine="288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  <w:p w:rsidR="00EF7F1C" w:rsidRPr="00CB3A62" w:rsidRDefault="00344D98" w:rsidP="00344D98">
            <w:pPr>
              <w:pStyle w:val="Style22"/>
              <w:widowControl/>
              <w:spacing w:before="149" w:line="240" w:lineRule="auto"/>
              <w:ind w:right="14" w:firstLine="0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F7F1C"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Основные единицы синтаксиса. 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Словосочетан</w:t>
            </w: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ие, предложение, сложное синтак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сическое целое. </w:t>
            </w:r>
            <w:r w:rsidR="00EF7F1C"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Основные выразительные средства синтаксиса.</w:t>
            </w:r>
            <w:r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F1C"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Словосочетание. 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Строение словосочетания. Виды связи слов в словосочетании. Нормы построения словосочетаний. Синтаксическ</w:t>
            </w: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ий разбор словосочетаний. Значе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ние словосочетания в построении предложения. </w:t>
            </w:r>
            <w:r w:rsidR="00EF7F1C"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 словосочетаний.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14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Простое предложение.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Виды предложений по цели в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ысказывания; восклицатель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ные предложения. Интонационное богатство русской речи.</w:t>
            </w:r>
          </w:p>
          <w:p w:rsidR="00EF7F1C" w:rsidRPr="00CB3A62" w:rsidRDefault="00EF7F1C" w:rsidP="00344D98">
            <w:pPr>
              <w:pStyle w:val="Style37"/>
              <w:widowControl/>
              <w:spacing w:line="240" w:lineRule="auto"/>
              <w:ind w:firstLine="0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Логическое ударение. Прямой и обратный порядок слов. </w:t>
            </w:r>
            <w:r w:rsidR="00344D98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Стилистические функ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ции и роль порядка слов в предложении.</w:t>
            </w:r>
          </w:p>
          <w:p w:rsidR="00EF7F1C" w:rsidRPr="00CB3A62" w:rsidRDefault="00EF7F1C" w:rsidP="00EF7F1C">
            <w:pPr>
              <w:pStyle w:val="Style22"/>
              <w:widowControl/>
              <w:spacing w:before="5" w:line="240" w:lineRule="auto"/>
              <w:ind w:right="10" w:firstLine="293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Грамматическая основа простого двусоставного предложения. Тире 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между подле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жащим и сказуемым. Согласование сказуемого с подлежащим.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 состав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softHyphen/>
              <w:t>ных сказуемых. Единство видовременных форм глаголов-сказуемых как средство связи предложений в тексте.</w:t>
            </w:r>
          </w:p>
          <w:p w:rsidR="00EF7F1C" w:rsidRPr="00CB3A62" w:rsidRDefault="00EF7F1C" w:rsidP="00344D98">
            <w:pPr>
              <w:pStyle w:val="Style22"/>
              <w:widowControl/>
              <w:spacing w:line="240" w:lineRule="auto"/>
              <w:ind w:right="19"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Второстепенные члены предложения (определение, приложение, обстояте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льство, дополнение).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Роль второстепенных членов предложения в построении текста.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Синонимия согласованных и несогласованных определений. Обстоятельства времени и места как средство связи предложений в тексте.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Односоставное и неполное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предложение.</w:t>
            </w:r>
          </w:p>
          <w:p w:rsidR="00EF7F1C" w:rsidRPr="00344D98" w:rsidRDefault="00EF7F1C" w:rsidP="00344D98">
            <w:pPr>
              <w:pStyle w:val="Style22"/>
              <w:widowControl/>
              <w:spacing w:line="240" w:lineRule="auto"/>
              <w:jc w:val="left"/>
              <w:rPr>
                <w:rStyle w:val="FontStyle55"/>
                <w:rFonts w:ascii="Times New Roman" w:hAnsi="Times New Roman" w:cs="Times New Roman"/>
                <w:i w:val="0"/>
                <w:iCs w:val="0"/>
                <w:spacing w:val="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Односоставные предложения с глав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ным членом в форме подлежащего.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Односоставные предложения с главным членом в форме сказуемого.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 односоставных предложений. Предложения односоставные и дву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softHyphen/>
              <w:t>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  <w:p w:rsidR="00EF7F1C" w:rsidRPr="00344D98" w:rsidRDefault="00EF7F1C" w:rsidP="00344D98">
            <w:pPr>
              <w:pStyle w:val="Style22"/>
              <w:widowControl/>
              <w:spacing w:line="240" w:lineRule="auto"/>
              <w:rPr>
                <w:rStyle w:val="FontStyle55"/>
                <w:rFonts w:ascii="Times New Roman" w:hAnsi="Times New Roman" w:cs="Times New Roman"/>
                <w:i w:val="0"/>
                <w:iCs w:val="0"/>
                <w:spacing w:val="0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Односложное простое предложение.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Предложения с однородными членами и знаки препинания в них. Однород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ные и неоднородные определения.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Употребление однородных членов предложения в разных стилях речи. </w:t>
            </w:r>
            <w:r w:rsidR="00344D98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Синонимия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 ряда однородных членов предложения с союзами и без союзов.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Предложения с обособленными и уточняющим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 членами. Обособление определе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ний.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Синонимия обособленных и необособленных определений. 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Обособление прило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Стилистическая роль обособленных и необособленных членов предложения.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Знаки препинания при словах, грамматически несвязанных с членами предл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  <w:p w:rsidR="00EF7F1C" w:rsidRPr="00CB3A62" w:rsidRDefault="00EF7F1C" w:rsidP="00EF7F1C">
            <w:pPr>
              <w:pStyle w:val="Style37"/>
              <w:widowControl/>
              <w:spacing w:line="240" w:lineRule="auto"/>
              <w:ind w:firstLine="317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Знаки препинания при обращении.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right="5"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Сложное предложение.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Сложносочиненное предложение. Знаки препинания в сложносочиненном предложении.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 xml:space="preserve">Синонимика сложносочиненных предложений с различными союзами.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Употребление сложносочиненных предложений в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Сложноподчиненное предложение.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Знаки препинания в сложноподчиненном предложении. Использование сложноподчиненных предложений в разных типах и стилях речи.</w:t>
            </w:r>
          </w:p>
          <w:p w:rsidR="00344D98" w:rsidRDefault="00EF7F1C" w:rsidP="00344D98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Бессоюзное сложное предложение.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Знаки препинания в бессоюзном сложном предложении. Использование бессоюз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ных сложных предложений в речи. </w:t>
            </w:r>
          </w:p>
          <w:p w:rsidR="00EF7F1C" w:rsidRPr="00344D98" w:rsidRDefault="00EF7F1C" w:rsidP="00344D98">
            <w:pPr>
              <w:pStyle w:val="Style22"/>
              <w:widowControl/>
              <w:spacing w:line="240" w:lineRule="auto"/>
              <w:ind w:firstLine="293"/>
              <w:rPr>
                <w:rStyle w:val="FontStyle55"/>
                <w:rFonts w:ascii="Times New Roman" w:hAnsi="Times New Roman" w:cs="Times New Roman"/>
                <w:i w:val="0"/>
                <w:iCs w:val="0"/>
                <w:spacing w:val="0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Знаки препинания в сложном предложении с разными видами связи.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Синонимика простых и сложных предложений (простые и сложноподчиненные предложения, сложные союзные и бессоюзные предложения).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Способы передачи чужой речи. Знаки препина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ния при прямой речи. Замена пря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мой речи косвенной. Знаки препинания при цитатах.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307"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Оформление диалога. Знаки препинания при диалоге.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312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ab/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ab/>
              <w:t>30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344D98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344D98" w:rsidRDefault="00344D98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 w:rsidRPr="00344D9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F7F1C" w:rsidRPr="00CB3A62" w:rsidRDefault="00EF7F1C" w:rsidP="00EF7F1C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1"/>
              <w:widowControl/>
              <w:ind w:left="307"/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48"/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Исследование текстов для выявления существенных признаков синтаксических понятий, освоения основных научных положени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й о синтаксическом уровне совре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менной системы русского языка, ее нормах и тенденциях развития.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left="317"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существенными признаками словосочетания.</w:t>
            </w:r>
          </w:p>
          <w:p w:rsidR="00EF7F1C" w:rsidRPr="00CB3A62" w:rsidRDefault="00EF7F1C" w:rsidP="00344D98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Особенности употребления словосочетаний.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Синонимия словосочетаний.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93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существенными признаками простого и сложного предложения; использование способа анализа структуры и сем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антики простого и сложного пред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ложения.</w:t>
            </w:r>
          </w:p>
          <w:p w:rsidR="00EF7F1C" w:rsidRPr="00CB3A62" w:rsidRDefault="00EF7F1C" w:rsidP="00EF7F1C">
            <w:pPr>
              <w:pStyle w:val="Style20"/>
              <w:widowControl/>
              <w:spacing w:line="240" w:lineRule="auto"/>
              <w:ind w:left="312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Анализ роли разных типов простых и сложных предложений в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текстообразовании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. Сопоставление устной и письменной речи.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Наблюдение над функционированием правил пунктуации в образцах письменных текстов.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Упражнения по синтаксической синонимии: двусоставное/односоставное пред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 xml:space="preserve">ложение, предложение с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обособленными определениями и обстоятельствами / сложноподчиненное предложение с придаточным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 определительными и обстоятель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ственными и др.</w:t>
            </w:r>
          </w:p>
          <w:p w:rsidR="00EF7F1C" w:rsidRPr="00CB3A62" w:rsidRDefault="00344D98" w:rsidP="00EF7F1C">
            <w:pPr>
              <w:pStyle w:val="Style20"/>
              <w:widowControl/>
              <w:spacing w:line="240" w:lineRule="auto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F7F1C"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Анализ ошибок и недочетов в построении простого (сложного) предложения. Составление схем простых и сложных предложений и составление предложений по схемам.</w:t>
            </w:r>
          </w:p>
          <w:p w:rsidR="00EF7F1C" w:rsidRPr="00CB3A62" w:rsidRDefault="00EF7F1C" w:rsidP="00344D98">
            <w:pPr>
              <w:pStyle w:val="Style22"/>
              <w:widowControl/>
              <w:spacing w:line="240" w:lineRule="auto"/>
              <w:ind w:firstLine="288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Составление связного высказывания с использованием предложений определенной структуры, в том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числе на лингвистическую тему.                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Применение синтаксического и пунктуационного разбора простого предложения.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344D98" w:rsidRDefault="00EF7F1C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344D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44D98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44D98" w:rsidRPr="00CB3A62" w:rsidRDefault="00344D98" w:rsidP="00344D98">
            <w:pPr>
              <w:pStyle w:val="aa"/>
              <w:tabs>
                <w:tab w:val="left" w:pos="405"/>
                <w:tab w:val="center" w:pos="754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Виды учебной деятельности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Опознавать, наблюдать изучаемое языковое явление, извле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кать его из текста, анализировать с точки зрения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тексто</w:t>
            </w:r>
            <w:proofErr w:type="spellEnd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-образующей роли, проводить языковой разбор (фонетический, лексический, морфемный, словообразовательный, этимологи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ческий, морфологический, синтаксический, орфографический, пунктуационный);</w:t>
            </w:r>
          </w:p>
          <w:p w:rsidR="00EF7F1C" w:rsidRPr="00CB3A62" w:rsidRDefault="00EF7F1C" w:rsidP="00EF7F1C">
            <w:pPr>
              <w:pStyle w:val="Style41"/>
              <w:widowControl/>
              <w:tabs>
                <w:tab w:val="left" w:pos="394"/>
              </w:tabs>
              <w:spacing w:line="240" w:lineRule="auto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комментировать ответы товарищей;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по изучаемой теме из таблиц, схем учебника; строить рассуждения с целью анализа проделанной работы; определять круг орфографических и пунк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туационных правил, по которым следует ориентироваться в конкретном случае; анализировать текст с целью обнаружения изученных понятий (категорий), орфограмм,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пунктограмм</w:t>
            </w:r>
            <w:proofErr w:type="spellEnd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синтаксические конструкции (словосочетания, предложения) по опорным словам, схемам, заданным темам, соблюдая основные синтаксические нормы;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проводить операции синтеза и анализа с целью обобщения при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знаков, характеристик, фактов и т.д.; подбирать примеры по теме из художественных текстов изучаемых произведений;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 xml:space="preserve">определять роль синтаксических конструкций в </w:t>
            </w:r>
            <w:proofErr w:type="spellStart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текстообразо-вании</w:t>
            </w:r>
            <w:proofErr w:type="spellEnd"/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>находить в тексте стилистические фигуры;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связное высказывание (сочинение) на лингвистиче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скую тему в устной и письменной форме по теме занятия;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извлекать необходимую информацию из мультимедийных словарей и справочников по правописанию; использовать эту информацию в процессе письма;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производить синонимич</w:t>
            </w:r>
            <w:r w:rsidR="00344D98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ескую замену синтаксических кон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струкций;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монологическое высказывание на лингвистическую тему в устной или письменной форме;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пунктуационно оформлять</w:t>
            </w:r>
            <w:r w:rsidR="00344D98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предложения с разными смысловы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ми отрезками; определять роль знаков препинания в простых и сложных предложениях;</w:t>
            </w:r>
          </w:p>
          <w:p w:rsidR="00EF7F1C" w:rsidRPr="00CB3A62" w:rsidRDefault="00EF7F1C" w:rsidP="00EF7F1C">
            <w:pPr>
              <w:pStyle w:val="Style22"/>
              <w:widowControl/>
              <w:spacing w:before="149" w:line="240" w:lineRule="auto"/>
              <w:ind w:right="14" w:firstLine="0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•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ab/>
              <w:t>составлять схемы предложений, конструировать предложения по схемам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344D9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Раздел  </w:t>
            </w:r>
            <w:r w:rsidRPr="00CB3A6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VI</w:t>
            </w: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 </w:t>
            </w: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Язык и речь. Функциональные стили речи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88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Признаки, структура текста. Сложное синтакси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      </w:r>
          </w:p>
          <w:p w:rsidR="00EF7F1C" w:rsidRPr="00CB3A62" w:rsidRDefault="00EF7F1C" w:rsidP="00EF7F1C">
            <w:pPr>
              <w:pStyle w:val="Style22"/>
              <w:widowControl/>
              <w:spacing w:line="240" w:lineRule="auto"/>
              <w:ind w:firstLine="278"/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Функционально-смысловые типы речи (повествование, описание, рассуждение). </w:t>
            </w:r>
            <w:r w:rsidRPr="00CB3A62">
              <w:rPr>
                <w:rStyle w:val="FontStyle55"/>
                <w:rFonts w:ascii="Times New Roman" w:hAnsi="Times New Roman" w:cs="Times New Roman"/>
                <w:sz w:val="28"/>
                <w:szCs w:val="28"/>
              </w:rPr>
              <w:t>Соединение в тексте различных типов речи.</w:t>
            </w:r>
          </w:p>
          <w:p w:rsidR="00EF7F1C" w:rsidRPr="00CB3A62" w:rsidRDefault="00EF7F1C" w:rsidP="00EF7F1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Лингвостилистический анализ текста.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F7F1C" w:rsidRPr="00CB3A62" w:rsidTr="00CB3A6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Style25"/>
              <w:widowControl/>
              <w:spacing w:before="62" w:line="240" w:lineRule="auto"/>
              <w:ind w:right="1752"/>
              <w:jc w:val="left"/>
              <w:rPr>
                <w:rStyle w:val="FontStyle49"/>
                <w:rFonts w:ascii="Times New Roman" w:hAnsi="Times New Roman" w:cs="Times New Roman"/>
                <w:b/>
              </w:rPr>
            </w:pPr>
            <w:r w:rsidRPr="00CB3A62">
              <w:rPr>
                <w:rStyle w:val="FontStyle49"/>
                <w:rFonts w:ascii="Times New Roman" w:hAnsi="Times New Roman" w:cs="Times New Roman"/>
                <w:b/>
              </w:rPr>
              <w:t>Примерные темы рефератов (докладов), индивидуальных проектов</w:t>
            </w:r>
          </w:p>
          <w:p w:rsidR="00EF7F1C" w:rsidRPr="00CB3A62" w:rsidRDefault="00EF7F1C" w:rsidP="00004160">
            <w:pPr>
              <w:pStyle w:val="Style36"/>
              <w:widowControl/>
              <w:numPr>
                <w:ilvl w:val="0"/>
                <w:numId w:val="3"/>
              </w:numPr>
              <w:tabs>
                <w:tab w:val="left" w:pos="590"/>
              </w:tabs>
              <w:spacing w:before="144"/>
              <w:ind w:left="317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Русский язык среди других языков мира.</w:t>
            </w:r>
          </w:p>
          <w:p w:rsidR="00EF7F1C" w:rsidRPr="00CB3A62" w:rsidRDefault="00EF7F1C" w:rsidP="00004160">
            <w:pPr>
              <w:pStyle w:val="Style36"/>
              <w:widowControl/>
              <w:numPr>
                <w:ilvl w:val="0"/>
                <w:numId w:val="3"/>
              </w:numPr>
              <w:tabs>
                <w:tab w:val="left" w:pos="590"/>
              </w:tabs>
              <w:ind w:left="317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Языковой вкус. Языковая норма. Языковая агрессия.</w:t>
            </w:r>
          </w:p>
          <w:p w:rsidR="00EF7F1C" w:rsidRPr="00CB3A62" w:rsidRDefault="00EF7F1C" w:rsidP="00004160">
            <w:pPr>
              <w:pStyle w:val="Style36"/>
              <w:widowControl/>
              <w:numPr>
                <w:ilvl w:val="0"/>
                <w:numId w:val="3"/>
              </w:numPr>
              <w:tabs>
                <w:tab w:val="left" w:pos="590"/>
              </w:tabs>
              <w:ind w:left="317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Языковой портрет современника.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Молодежный сленг и жаргон.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Деятельность М.В. Ломоносова в развитии и популяризации русского литера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турного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А.С. Пушкин — создатель современного русского литературного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Русский литературный язык на рубеже XX—XXI веков.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Формы существования национального русского языка: русский литературный язык, просторечие, диалекты, жаргонизмы.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 и культура.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Культурно-речевые традиции русского языка и современное состояние русской устной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Вопросы экологии русского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Виды делового общения, их языковые особенности.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Языковые особенности научного стиля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Особенности художественного стиля.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Публицистический стиль: языковые особенности, сфера использования.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Экспрессивные средства языка в художественном тексте.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СМИ и культура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Устная и письменная формы существования русского языка и сферы их при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менения.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Стилистическое использование профессиональной и терминологической лексики в произведениях художественной литературы.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Текст и его назначение. Типы текстов по смыслу и стилю.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Русское письмо и его эволюция.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Функционирование звуков языка в тексте: звукопись, анафора, аллитерация.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Антонимы и их роль в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Синонимия в русском языке. Типы синонимов. Роль синонимов в организации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Старославянизмы и их роль в развитии русского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Русская фразеология как средство экспрессивности в русском языке.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В.И.Даль как создатель «Словаря живого великорусского языка».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Строение русского слова. Способы образования слов в русском языке.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Исторические изменения в структуре слова.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Учение о частях речи в русской грамматике.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Грамматические нормы русского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Лексико-грамматические разряды имен су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ществительных (на материале про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изведений художественной литературы).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Прилагательные, их разряды, синтаксическа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я и стилистическая роль (на при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мере лирики русских поэтов).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Категория наклонения глагола и ее роль в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текстообразовании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Вопрос о причастии и деепричастии в русской грамматике.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Наречия и слова категории состояния: семантика, синтаксические функции, употребление.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Слова-омонимы в морфологии русского языка.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Роль словосочетания в построении предложения.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Односоставные предложения в русском языке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: особенности структуры и семан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тики.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Синтаксическая роль инфинитива.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Предложения с однородными членами и их функции в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Обособленные члены предложения и их роль в организации текста.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Структура и стилистическая роль вводных и вставных конструкций.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Монолог и диалог. Особенности построения и употребления.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Синонимика простых предложений.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Синонимика сложных предложений.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Использование сложных предложений в речи.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Способы введения чужой речи в текст.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Русская пунктуация и ее назначение.</w:t>
            </w:r>
          </w:p>
          <w:p w:rsidR="00EF7F1C" w:rsidRPr="00CB3A62" w:rsidRDefault="00EF7F1C" w:rsidP="00004160">
            <w:pPr>
              <w:pStyle w:val="Style23"/>
              <w:widowControl/>
              <w:numPr>
                <w:ilvl w:val="0"/>
                <w:numId w:val="2"/>
              </w:numPr>
              <w:tabs>
                <w:tab w:val="left" w:pos="274"/>
              </w:tabs>
              <w:spacing w:line="240" w:lineRule="auto"/>
              <w:ind w:left="274"/>
              <w:jc w:val="left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Порядок слов в предложении и его роль в </w:t>
            </w:r>
            <w:r w:rsidR="00344D98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организации художественного тек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ста.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F7F1C" w:rsidRPr="00CB3A62" w:rsidRDefault="00EF7F1C" w:rsidP="00EF7F1C">
      <w:pPr>
        <w:pStyle w:val="aa"/>
        <w:rPr>
          <w:rFonts w:ascii="Times New Roman" w:hAnsi="Times New Roman"/>
          <w:i/>
          <w:sz w:val="28"/>
          <w:szCs w:val="28"/>
        </w:rPr>
        <w:sectPr w:rsidR="00EF7F1C" w:rsidRPr="00CB3A62" w:rsidSect="00EF7F1C">
          <w:footerReference w:type="even" r:id="rId12"/>
          <w:footerReference w:type="default" r:id="rId13"/>
          <w:pgSz w:w="16840" w:h="11907" w:orient="landscape"/>
          <w:pgMar w:top="851" w:right="1134" w:bottom="567" w:left="992" w:header="709" w:footer="709" w:gutter="0"/>
          <w:cols w:space="720"/>
        </w:sectPr>
      </w:pPr>
    </w:p>
    <w:p w:rsidR="00EF7F1C" w:rsidRPr="00CB3A62" w:rsidRDefault="00EF7F1C" w:rsidP="00EF7F1C">
      <w:pPr>
        <w:pStyle w:val="aa"/>
        <w:rPr>
          <w:rFonts w:ascii="Times New Roman" w:hAnsi="Times New Roman"/>
          <w:b/>
          <w:caps/>
          <w:sz w:val="28"/>
          <w:szCs w:val="28"/>
        </w:rPr>
      </w:pPr>
    </w:p>
    <w:p w:rsidR="00EF7F1C" w:rsidRPr="00CB3A62" w:rsidRDefault="008200C1" w:rsidP="00EF7F1C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4. </w:t>
      </w:r>
      <w:r w:rsidR="00EF7F1C" w:rsidRPr="00CB3A62">
        <w:rPr>
          <w:b/>
          <w:bCs/>
          <w:caps/>
          <w:sz w:val="28"/>
          <w:szCs w:val="28"/>
        </w:rPr>
        <w:t xml:space="preserve">условия реализации РАБОЧЕЙ программы </w:t>
      </w:r>
      <w:r w:rsidR="00B636BD">
        <w:rPr>
          <w:b/>
          <w:bCs/>
          <w:caps/>
          <w:sz w:val="28"/>
          <w:szCs w:val="28"/>
        </w:rPr>
        <w:t>предмета</w:t>
      </w:r>
    </w:p>
    <w:p w:rsidR="00EF7F1C" w:rsidRPr="00CB3A62" w:rsidRDefault="00EF7F1C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F1C" w:rsidRPr="00CB3A62" w:rsidRDefault="00EF7F1C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CB3A62">
        <w:rPr>
          <w:rFonts w:ascii="Times New Roman" w:hAnsi="Times New Roman"/>
          <w:b/>
          <w:bCs/>
          <w:sz w:val="28"/>
          <w:szCs w:val="28"/>
        </w:rPr>
        <w:t>. Требования к минимальному материально-техническому обеспечению</w:t>
      </w:r>
    </w:p>
    <w:p w:rsidR="00EF7F1C" w:rsidRPr="00CB3A62" w:rsidRDefault="00EF7F1C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       Реализация программы </w:t>
      </w:r>
      <w:r w:rsidR="00B636BD">
        <w:rPr>
          <w:rFonts w:ascii="Times New Roman" w:hAnsi="Times New Roman"/>
          <w:sz w:val="28"/>
          <w:szCs w:val="28"/>
        </w:rPr>
        <w:t xml:space="preserve">предмета </w:t>
      </w:r>
      <w:r w:rsidRPr="00CB3A62">
        <w:rPr>
          <w:rFonts w:ascii="Times New Roman" w:hAnsi="Times New Roman"/>
          <w:sz w:val="28"/>
          <w:szCs w:val="28"/>
        </w:rPr>
        <w:t xml:space="preserve"> требует наличия учебного кабинета русского языка и литературы; </w:t>
      </w:r>
    </w:p>
    <w:p w:rsidR="00DE272A" w:rsidRDefault="00EF7F1C" w:rsidP="00EF7F1C">
      <w:pPr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Оборудование учебного кабинета: </w:t>
      </w:r>
    </w:p>
    <w:p w:rsidR="00DE272A" w:rsidRDefault="00EF7F1C" w:rsidP="00DE272A">
      <w:pPr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- посадочные места – 20;</w:t>
      </w:r>
    </w:p>
    <w:p w:rsidR="00EF7F1C" w:rsidRPr="00CB3A62" w:rsidRDefault="00EF7F1C" w:rsidP="00DE272A">
      <w:pPr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 - рабочее место преподавателя;</w:t>
      </w:r>
    </w:p>
    <w:p w:rsidR="00EF7F1C" w:rsidRPr="00CB3A62" w:rsidRDefault="00DE272A" w:rsidP="00EF7F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F7F1C" w:rsidRPr="00CB3A62">
        <w:rPr>
          <w:rFonts w:ascii="Times New Roman" w:hAnsi="Times New Roman"/>
          <w:sz w:val="28"/>
          <w:szCs w:val="28"/>
        </w:rPr>
        <w:t xml:space="preserve"> - дидактический материал по всем разделам;</w:t>
      </w:r>
    </w:p>
    <w:p w:rsidR="00DE272A" w:rsidRDefault="00EF7F1C" w:rsidP="00EF7F1C">
      <w:pPr>
        <w:pStyle w:val="aa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>Технические средства обучения:</w:t>
      </w:r>
    </w:p>
    <w:p w:rsidR="00EF7F1C" w:rsidRPr="00CB3A62" w:rsidRDefault="00EF7F1C" w:rsidP="00EF7F1C">
      <w:pPr>
        <w:pStyle w:val="aa"/>
        <w:rPr>
          <w:rFonts w:ascii="Times New Roman" w:hAnsi="Times New Roman"/>
          <w:b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EF7F1C" w:rsidRPr="00CB3A62" w:rsidRDefault="00EF7F1C" w:rsidP="00EF7F1C">
      <w:pPr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B3A62">
        <w:rPr>
          <w:rFonts w:ascii="Times New Roman" w:hAnsi="Times New Roman"/>
          <w:sz w:val="28"/>
          <w:szCs w:val="28"/>
        </w:rPr>
        <w:t>мультимедиапроектор</w:t>
      </w:r>
      <w:proofErr w:type="spellEnd"/>
      <w:r w:rsidRPr="00CB3A62">
        <w:rPr>
          <w:rFonts w:ascii="Times New Roman" w:hAnsi="Times New Roman"/>
          <w:sz w:val="28"/>
          <w:szCs w:val="28"/>
        </w:rPr>
        <w:t>;</w:t>
      </w:r>
    </w:p>
    <w:p w:rsidR="00EF7F1C" w:rsidRPr="00CB3A62" w:rsidRDefault="00EF7F1C" w:rsidP="00DE272A">
      <w:pPr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EF7F1C" w:rsidRPr="00CB3A62" w:rsidRDefault="00EF7F1C" w:rsidP="00EF7F1C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  <w:r w:rsidRPr="00CB3A62">
        <w:rPr>
          <w:b/>
          <w:bCs/>
          <w:sz w:val="28"/>
          <w:szCs w:val="28"/>
        </w:rPr>
        <w:t xml:space="preserve"> Информационное обеспечение обучения</w:t>
      </w:r>
    </w:p>
    <w:p w:rsidR="00EF7F1C" w:rsidRPr="00CB3A62" w:rsidRDefault="00EF7F1C" w:rsidP="00EF7F1C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CB3A62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CB3A62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DE272A" w:rsidRDefault="00DE272A" w:rsidP="00DE272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72A">
        <w:rPr>
          <w:rFonts w:ascii="Times New Roman" w:hAnsi="Times New Roman"/>
          <w:color w:val="000000"/>
          <w:sz w:val="28"/>
          <w:szCs w:val="28"/>
        </w:rPr>
        <w:t>Антонова Е.С. Русский язык. М. Академия, 2014</w:t>
      </w:r>
    </w:p>
    <w:p w:rsidR="00DE272A" w:rsidRPr="00DE272A" w:rsidRDefault="00DE272A" w:rsidP="00DE272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F7F1C" w:rsidRPr="00CB3A62" w:rsidRDefault="00EF7F1C" w:rsidP="00EF7F1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b/>
          <w:sz w:val="28"/>
          <w:szCs w:val="28"/>
        </w:rPr>
        <w:t>Интернет-ресурсы</w:t>
      </w:r>
      <w:r w:rsidRPr="00CB3A62">
        <w:rPr>
          <w:rFonts w:ascii="Times New Roman" w:hAnsi="Times New Roman"/>
          <w:sz w:val="28"/>
          <w:szCs w:val="28"/>
        </w:rPr>
        <w:t>:</w:t>
      </w:r>
    </w:p>
    <w:p w:rsidR="00EF7F1C" w:rsidRPr="00CB3A62" w:rsidRDefault="0032733A" w:rsidP="00EF7F1C">
      <w:pPr>
        <w:pStyle w:val="Style4"/>
        <w:widowControl/>
        <w:spacing w:line="240" w:lineRule="auto"/>
        <w:ind w:firstLine="0"/>
        <w:jc w:val="left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hyperlink r:id="rId14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russkiyjazik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(энциклопедия «Языкознание»). </w:t>
      </w:r>
      <w:hyperlink r:id="rId15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etymolog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ruslang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(Этимология и история русского языка).</w:t>
      </w:r>
    </w:p>
    <w:p w:rsidR="00EF7F1C" w:rsidRPr="00CB3A62" w:rsidRDefault="0032733A" w:rsidP="00DE272A">
      <w:pPr>
        <w:pStyle w:val="Style4"/>
        <w:widowControl/>
        <w:spacing w:line="240" w:lineRule="auto"/>
        <w:ind w:firstLine="0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hyperlink r:id="rId16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rus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.1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september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EF7F1C" w:rsidRPr="00DE272A">
        <w:rPr>
          <w:rStyle w:val="FontStyle57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(электронная версия газеты «Русский язык»). Сайт для учителей «Я иду на урок русского языка».</w:t>
      </w:r>
    </w:p>
    <w:p w:rsidR="00EF7F1C" w:rsidRPr="00CB3A62" w:rsidRDefault="0032733A" w:rsidP="00DE272A">
      <w:pPr>
        <w:pStyle w:val="Style4"/>
        <w:widowControl/>
        <w:spacing w:line="240" w:lineRule="auto"/>
        <w:ind w:firstLine="0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hyperlink r:id="rId17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uchportal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</w:t>
      </w:r>
    </w:p>
    <w:p w:rsidR="00EF7F1C" w:rsidRPr="00CB3A62" w:rsidRDefault="0032733A" w:rsidP="00DE272A">
      <w:pPr>
        <w:pStyle w:val="Style4"/>
        <w:widowControl/>
        <w:spacing w:line="240" w:lineRule="auto"/>
        <w:ind w:firstLine="0"/>
        <w:jc w:val="left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hyperlink r:id="rId18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Ucheba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com</w:t>
        </w:r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(Образовательный портал «Учеба»: «Уроки» (</w:t>
      </w:r>
      <w:hyperlink r:id="rId19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uroki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EF7F1C" w:rsidRPr="00CB3A62" w:rsidRDefault="0032733A" w:rsidP="00DE272A">
      <w:pPr>
        <w:pStyle w:val="Style4"/>
        <w:widowControl/>
        <w:spacing w:line="240" w:lineRule="auto"/>
        <w:ind w:left="288" w:hanging="288"/>
        <w:jc w:val="left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hyperlink r:id="rId20" w:history="1"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metodiki</w:t>
        </w:r>
        <w:proofErr w:type="spellEnd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EF7F1C" w:rsidRPr="00DE272A">
          <w:rPr>
            <w:rStyle w:val="ab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EF7F1C"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(Методики).</w:t>
      </w:r>
    </w:p>
    <w:p w:rsidR="00EF7F1C" w:rsidRPr="00F30816" w:rsidRDefault="00EF7F1C" w:rsidP="00DE272A">
      <w:pPr>
        <w:pStyle w:val="Style4"/>
        <w:widowControl/>
        <w:spacing w:line="240" w:lineRule="auto"/>
        <w:ind w:left="288" w:hanging="288"/>
        <w:jc w:val="left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www</w:t>
      </w:r>
      <w:proofErr w:type="gramEnd"/>
      <w:r w:rsidRPr="00F30816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posobie</w:t>
      </w:r>
      <w:proofErr w:type="spellEnd"/>
      <w:proofErr w:type="gramEnd"/>
      <w:r w:rsidRPr="00F30816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proofErr w:type="gramEnd"/>
      <w:r w:rsidRPr="00F30816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Пособия</w:t>
      </w:r>
      <w:r w:rsidRPr="00F30816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EF7F1C" w:rsidRPr="00CB3A62" w:rsidRDefault="00EF7F1C" w:rsidP="00DE272A">
      <w:pPr>
        <w:pStyle w:val="Style4"/>
        <w:widowControl/>
        <w:spacing w:line="240" w:lineRule="auto"/>
        <w:ind w:left="293" w:hanging="293"/>
        <w:jc w:val="left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www</w:t>
      </w:r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spravka</w:t>
      </w:r>
      <w:proofErr w:type="spellEnd"/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gramota</w:t>
      </w:r>
      <w:proofErr w:type="spellEnd"/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(Справочная служба русского языка).</w:t>
      </w:r>
    </w:p>
    <w:p w:rsidR="00EF7F1C" w:rsidRPr="00CB3A62" w:rsidRDefault="00EF7F1C" w:rsidP="00DE272A">
      <w:pPr>
        <w:pStyle w:val="Style4"/>
        <w:widowControl/>
        <w:spacing w:line="240" w:lineRule="auto"/>
        <w:ind w:left="293" w:hanging="293"/>
        <w:jc w:val="left"/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</w:pPr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www</w:t>
      </w:r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slovari</w:t>
      </w:r>
      <w:proofErr w:type="spellEnd"/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/</w:t>
      </w:r>
      <w:proofErr w:type="spell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dictsearch</w:t>
      </w:r>
      <w:proofErr w:type="spellEnd"/>
      <w:proofErr w:type="gramEnd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 xml:space="preserve"> (</w:t>
      </w:r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Словари</w:t>
      </w:r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 xml:space="preserve">. </w:t>
      </w:r>
      <w:proofErr w:type="spellStart"/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ру</w:t>
      </w:r>
      <w:proofErr w:type="spellEnd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).</w:t>
      </w:r>
    </w:p>
    <w:p w:rsidR="00EF7F1C" w:rsidRPr="00DE272A" w:rsidRDefault="00EF7F1C" w:rsidP="00DE272A">
      <w:pPr>
        <w:pStyle w:val="Style12"/>
        <w:widowControl/>
        <w:ind w:left="293" w:right="-31" w:hanging="293"/>
        <w:rPr>
          <w:rStyle w:val="FontStyle57"/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www</w:t>
      </w:r>
      <w:proofErr w:type="gramEnd"/>
      <w:r w:rsidRPr="00DE272A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gramota</w:t>
      </w:r>
      <w:proofErr w:type="spellEnd"/>
      <w:proofErr w:type="gramEnd"/>
      <w:r w:rsidRPr="00DE272A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Pr="00CB3A62">
        <w:rPr>
          <w:rStyle w:val="FontStyle57"/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proofErr w:type="gramEnd"/>
      <w:r w:rsidRPr="00DE272A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Справочная</w:t>
      </w:r>
      <w:r w:rsidRPr="00DE272A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CB3A62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служба</w:t>
      </w:r>
      <w:r w:rsidRPr="00DE272A">
        <w:rPr>
          <w:rStyle w:val="FontStyle57"/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DE272A" w:rsidRDefault="00DE272A" w:rsidP="00EF7F1C">
      <w:pPr>
        <w:pStyle w:val="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72A" w:rsidRDefault="00DE272A" w:rsidP="00EF7F1C">
      <w:pPr>
        <w:pStyle w:val="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72A" w:rsidRDefault="00DE272A" w:rsidP="00EF7F1C">
      <w:pPr>
        <w:pStyle w:val="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72A" w:rsidRDefault="00DE272A" w:rsidP="00EF7F1C">
      <w:pPr>
        <w:pStyle w:val="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F1C" w:rsidRPr="00CB3A62" w:rsidRDefault="008200C1" w:rsidP="00EF7F1C">
      <w:pPr>
        <w:pStyle w:val="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EF7F1C" w:rsidRPr="00CB3A62">
        <w:rPr>
          <w:rFonts w:ascii="Times New Roman" w:hAnsi="Times New Roman" w:cs="Times New Roman"/>
          <w:b/>
          <w:sz w:val="28"/>
          <w:szCs w:val="28"/>
        </w:rPr>
        <w:t>. КОНТРОЛЬ И ОЦЕНКА ДОСТИЖЕНИЯ ПЛАНИРУЕМЫХ ОБРАЗОВАТЕЛЬНЫХ РЕЗУЛЬТАТОВ</w:t>
      </w:r>
    </w:p>
    <w:p w:rsidR="00EF7F1C" w:rsidRDefault="00EF7F1C" w:rsidP="00EF7F1C">
      <w:pPr>
        <w:pStyle w:val="aa"/>
        <w:rPr>
          <w:rFonts w:ascii="Times New Roman" w:hAnsi="Times New Roman"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ab/>
        <w:t xml:space="preserve">Контроль и оценка результатов освоения </w:t>
      </w:r>
      <w:r w:rsidR="008200C1">
        <w:rPr>
          <w:rFonts w:ascii="Times New Roman" w:hAnsi="Times New Roman"/>
          <w:sz w:val="28"/>
          <w:szCs w:val="28"/>
        </w:rPr>
        <w:t>учебного предмета</w:t>
      </w:r>
      <w:r w:rsidRPr="00CB3A62">
        <w:rPr>
          <w:rFonts w:ascii="Times New Roman" w:hAnsi="Times New Roman"/>
          <w:sz w:val="28"/>
          <w:szCs w:val="28"/>
        </w:rPr>
        <w:t xml:space="preserve"> «Русский язык» осуществляется  в процессе проведения практических занятий и контрольных работ, тестирования, а также выполнения </w:t>
      </w:r>
      <w:proofErr w:type="gramStart"/>
      <w:r w:rsidRPr="00CB3A62">
        <w:rPr>
          <w:rFonts w:ascii="Times New Roman" w:hAnsi="Times New Roman"/>
          <w:sz w:val="28"/>
          <w:szCs w:val="28"/>
        </w:rPr>
        <w:t>обуч</w:t>
      </w:r>
      <w:r w:rsidR="00BF5034">
        <w:rPr>
          <w:rFonts w:ascii="Times New Roman" w:hAnsi="Times New Roman"/>
          <w:sz w:val="28"/>
          <w:szCs w:val="28"/>
        </w:rPr>
        <w:t>ающимися</w:t>
      </w:r>
      <w:proofErr w:type="gramEnd"/>
      <w:r w:rsidR="00BF5034">
        <w:rPr>
          <w:rFonts w:ascii="Times New Roman" w:hAnsi="Times New Roman"/>
          <w:sz w:val="28"/>
          <w:szCs w:val="28"/>
        </w:rPr>
        <w:t xml:space="preserve"> индивидуальных заданий, выполнение портфолио.</w:t>
      </w:r>
    </w:p>
    <w:p w:rsidR="00BF5034" w:rsidRPr="00CB3A62" w:rsidRDefault="00BF5034" w:rsidP="00EF7F1C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W w:w="98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626"/>
      </w:tblGrid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Контролируемый результат (предметные, </w:t>
            </w:r>
            <w:proofErr w:type="spellStart"/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результаты)</w:t>
            </w: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оценки (поведенческие индикаторы)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и формы контроля</w:t>
            </w:r>
          </w:p>
        </w:tc>
      </w:tr>
      <w:tr w:rsidR="00EF7F1C" w:rsidRPr="00CB3A62" w:rsidTr="00EF7F1C">
        <w:tc>
          <w:tcPr>
            <w:tcW w:w="9826" w:type="dxa"/>
            <w:gridSpan w:val="3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Предметные результаты</w:t>
            </w: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>-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3A62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Fonts w:ascii="Times New Roman" w:hAnsi="Times New Roman"/>
                <w:sz w:val="28"/>
                <w:szCs w:val="28"/>
              </w:rPr>
              <w:t xml:space="preserve"> представлений о системе стилей языка художественной литературы</w:t>
            </w:r>
          </w:p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jc w:val="left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понятий о нормах русского литературного языка и при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менение знаний о них в речевой практике;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Составляет связное высказывание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(сочинение-рассуждение) в устной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или письменной форме;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анализирует речь с точки зрения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правильности, точности, вы-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разительности, уместности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употребления языковых средств;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извлекает из разных источников 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преобразовывает информацию о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языке как развивающемся явлении, о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связи языка и культуры;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оценивает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чужие и собственные речевые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высказывания разной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функциональной направленности с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точки зрения соответствия их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коммуникативным задачам и нормам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современного русско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го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литературного языка;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исправляет речевые недостатки, редактирует текст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- изложение; диктанты; - тестовые задания;</w:t>
            </w:r>
          </w:p>
          <w:p w:rsidR="00EF7F1C" w:rsidRPr="00CB3A62" w:rsidRDefault="00EF7F1C" w:rsidP="00EF7F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- доклад; реферат; практические, проверочные работы, 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устный опрос; письменная  самостоятельная работа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умений создавать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Составляет связное высказывание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(сочинение-рассуждение) в устной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или письменной форме;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монологическое высказывание на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лингвистическую тему в устной или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письменной форме;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выступает перед аудиторией </w:t>
            </w:r>
          </w:p>
          <w:p w:rsidR="00EF7F1C" w:rsidRPr="00CB3A62" w:rsidRDefault="00872CE1" w:rsidP="00872CE1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сверстников с небольшими ин</w:t>
            </w:r>
            <w:r w:rsidR="00EF7F1C"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формационными сообщениями,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докладами на учебно-научную тему;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создаёт устные и письменные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высказывания разных стилей, жанров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и типов речи (отзыв, сообщение,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доклад; интервью, репортаж, эссе;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расписка, доверенность, заявление;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рассказ, беседа, спор);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выполняет индивидуальные задания по анализу текста разных стилей речи; 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Промежуточная </w:t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Устный и письменный опрос; доклады, сообщения; рефераты;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практические, проверочные работы; изложение; письменная  самостоятельная работа; сочинения разных жанров</w:t>
            </w:r>
            <w:proofErr w:type="gramEnd"/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-владение навыками самоанализа и самооценки на основе наблюдений за собственной речью;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41"/>
              <w:widowControl/>
              <w:tabs>
                <w:tab w:val="left" w:pos="394"/>
              </w:tabs>
              <w:spacing w:line="240" w:lineRule="auto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>Редактирует текст собственного сочинения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с учетом норм русского литературного языка;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комментирует ответы товарищей;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строит рассуждения с целью анализа проделанной работы; определяет круг орфографических и пунк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туационных правил, по которым следует ориентироваться в конкретном случае; </w:t>
            </w: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 xml:space="preserve">овладевает навыками самоанализа и самооценки устного </w:t>
            </w: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выступления 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Диктант; комплексная контрольная работа сочинение; изложение</w:t>
            </w:r>
            <w:proofErr w:type="gramStart"/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работа над ошибками; устный опрос;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-владение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Выполняет индивидуальные задания по анализу текстов; участвует в эвристической беседе; даёт комментарий к прочитанному тексту; пишет сочинение, рецензии; 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>-владение умением представлять тексты в виде тезисов, конспектов, аннота</w:t>
            </w: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softHyphen/>
              <w:t>ций, рефератов, сочинений различных жанров;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>Составляет  различные виды планов; тезисы, система</w:t>
            </w: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softHyphen/>
              <w:t>тизирующие таблицы; тезисные и цитатные планы сочинения; конспекты; рефераты; реферирует текст; выступает с рефератом, докладом;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представлений об изобразительно-выразительных возмож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ностях русского языка;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Анализирует тексты разных стилей и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жанров;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характеризует изобразительно-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выразительные средства языка,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указывает их роль в идейно-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художественном содержании текста;</w:t>
            </w:r>
          </w:p>
          <w:p w:rsidR="00EF7F1C" w:rsidRPr="00CB3A62" w:rsidRDefault="00EF7F1C" w:rsidP="00EF7F1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составляет связное высказывание в устной и письменной форме на основе проанализированных текстов; определяет эмоциональный настрой текста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задания; тестирование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умений учитывать исторический, историко-культурный контекст и контекст творчества писателя в процессе анализа текста;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Анализирует тексты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художественных произведений;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соотносит художественную литературу с общественной жизнью и культурой; раскрывает конкретно-историческое и общечеловеческое содержание изученных литературных произведений; выполняет задания (индивидуальные и групповые) проблемного характера; готовит сообщения, доклады, рефераты; участвует в дискуссии, беседе; выступает на семинаре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-способность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ind w:left="572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Выполняет индивидуальные задания по анализу текста художественного произведения; пишет сочинения разных жанров; готовит сообщения, доклады, рефераты; участвует в дискуссии; выступает на семинаре; аргументировано формулирует свое отношение к прочитанному произведению</w:t>
            </w:r>
          </w:p>
          <w:p w:rsidR="00EF7F1C" w:rsidRPr="00CB3A62" w:rsidRDefault="00EF7F1C" w:rsidP="00EF7F1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</w:t>
            </w: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произведении, в единстве эмоционального лич</w:t>
            </w: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softHyphen/>
              <w:t>ностного восприятия и интеллектуального понимания;</w:t>
            </w:r>
          </w:p>
        </w:tc>
        <w:tc>
          <w:tcPr>
            <w:tcW w:w="4161" w:type="dxa"/>
          </w:tcPr>
          <w:p w:rsidR="00EF7F1C" w:rsidRPr="00CB3A62" w:rsidRDefault="00EF7F1C" w:rsidP="00EF7F1C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Выполняет индивидуальные задания по анализу текста художественного произведения; пишет сочинения разных жанров; участвует в дискуссии; анализирует и интерпретирует художественное произведение, используя сведения по истории и теории литературы;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>определяет род и жанр произведения; аргументировано формулирует свое отношение к прочитанному произведению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>письменная  самостоятельная работа; индивидуальные задания; тестирование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 xml:space="preserve"> представлений о системе стилей языка художественной литературы.</w:t>
            </w: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Выполняет индивидуальные задания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по анализу текста художественного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произведения; творческие работы;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пишет сочинения разных жанров;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участвует в дискуссии; выступает на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семинаре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; анализирует тексты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(лингвистические особенности на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уровне употребления лексических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средств, типичных син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таксических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конструкций); подбирает тексты для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анализа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сочинение; изложение;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br/>
            </w: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сообщения;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F7F1C" w:rsidRPr="00CB3A62" w:rsidTr="00EF7F1C">
        <w:tc>
          <w:tcPr>
            <w:tcW w:w="9826" w:type="dxa"/>
            <w:gridSpan w:val="3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CB3A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Предметные и </w:t>
            </w:r>
            <w:proofErr w:type="spellStart"/>
            <w:r w:rsidRPr="00CB3A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метапредметные</w:t>
            </w:r>
            <w:proofErr w:type="spellEnd"/>
            <w:r w:rsidRPr="00CB3A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результаты, проверяемые совместно</w:t>
            </w: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>-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владение всеми видами речевой деятельн</w:t>
            </w:r>
            <w:r w:rsidR="008200C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ости: </w:t>
            </w:r>
            <w:proofErr w:type="spellStart"/>
            <w:r w:rsidR="008200C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аудированием</w:t>
            </w:r>
            <w:proofErr w:type="spellEnd"/>
            <w:r w:rsidR="008200C1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, чтением (по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ниманием), говорением, письмом;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Готовит сообщения, доклады, рефераты; участвует в</w:t>
            </w:r>
            <w:r w:rsidRPr="00CB3A62">
              <w:rPr>
                <w:rStyle w:val="FR10"/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дискуссии;</w:t>
            </w:r>
            <w:r w:rsidR="00872CE1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 xml:space="preserve"> работе груп</w:t>
            </w: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>пы по подготовке ответов на проблемные вопросы;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выступает на семинаре; выразительно читает наизусть и с листа тексты разных стилей речи;  выполняет индивидуальные и групповые задания по анализу текстов; творческие работы; пишет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сочинения разных жанров; 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сочинения разных жанров;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>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владение языковыми средствами — умение ясно, логично и точно излагать свою точку зрения, использовать адекватные языковые средства; использо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 xml:space="preserve">вание приобретенных знаний и умений для анализа языковых явлений на </w:t>
            </w:r>
            <w:proofErr w:type="spellStart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межпредметном</w:t>
            </w:r>
            <w:proofErr w:type="spellEnd"/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 уровне;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Выполняет творческие работы; пишет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сочинения разных жанров; готовит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сообщения, доклады, рефераты;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участвует в дискуссии; выступает на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семинаре;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анализирует речь с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точки зрения правильности, точности,</w:t>
            </w:r>
          </w:p>
          <w:p w:rsidR="00EF7F1C" w:rsidRPr="00CB3A62" w:rsidRDefault="005A1D81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вы</w:t>
            </w:r>
            <w:r w:rsidR="00EF7F1C"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разительности, уместности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употребления языковых средств;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оценивает чужие и собственные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речевые высказывания разной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функциональной направленности с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точки зрения соответствия их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коммуникативным задачам и нормам</w:t>
            </w:r>
          </w:p>
          <w:p w:rsidR="00EF7F1C" w:rsidRPr="00CB3A62" w:rsidRDefault="00872CE1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современного русско</w:t>
            </w:r>
            <w:r w:rsidR="00EF7F1C"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литературного языка;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исправляет речевые недостатки, редактирует текст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Промежуточная аттестация (сочинение)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сочинения разных жанров; 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t>-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применение навыков сотрудничества со сверстниками, детьми младшего возраста, взрослыми в процессе речевого общения, образовательной, обще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ственно полезной, учебно-исследовательской, проектной и других видах деятельности;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Готовит сообщения, доклады, рефераты; участвует в дискуссии; групповой работе по выполнению проблемных заданий; выступает на семинаре; использует разные </w:t>
            </w: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>источники информации (дополнительную литературу, энциклопедии, словари, в том числе интернет-источники)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сочинения разных жанров; 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овладение нормами речевого поведения в различных ситуациях межличност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ного и межкультурного общения;</w:t>
            </w:r>
          </w:p>
          <w:p w:rsidR="00EF7F1C" w:rsidRPr="00CB3A62" w:rsidRDefault="00EF7F1C" w:rsidP="00EF7F1C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Выполняет индивидуальные 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групповые творческие работы;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пишет сочинения разных жанров;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готовит сообщения, доклады,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рефераты; участвует в дискуссии;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R10"/>
                <w:rFonts w:ascii="Times New Roman" w:eastAsia="Calibri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выступает на семинаре; участвует в</w:t>
            </w:r>
            <w:r w:rsidRPr="00CB3A62">
              <w:rPr>
                <w:rStyle w:val="FR10"/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EF7F1C" w:rsidRPr="00CB3A62" w:rsidRDefault="00872CE1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>работе груп</w:t>
            </w:r>
            <w:r w:rsidR="00EF7F1C"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 xml:space="preserve">пы по подготовке ответов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64"/>
                <w:rFonts w:ascii="Times New Roman" w:hAnsi="Times New Roman" w:cs="Times New Roman"/>
                <w:sz w:val="28"/>
                <w:szCs w:val="28"/>
              </w:rPr>
              <w:t xml:space="preserve">на проблемные вопросы;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анализирует речь с точки зрения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правильности, точности,</w:t>
            </w:r>
          </w:p>
          <w:p w:rsidR="00EF7F1C" w:rsidRPr="00CB3A62" w:rsidRDefault="00872CE1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вы</w:t>
            </w:r>
            <w:r w:rsidR="00EF7F1C"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разительности, уместности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употребления языковых средств;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оценивает чужие и собственные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речевые высказывания разной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функциональной направленности с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точки зрения соответствия их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коммуникативным задачам и нормам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современного русско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 xml:space="preserve">го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литературного языка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сочинения разных жанров; 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>-готовность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лучаемую из различных источников;</w:t>
            </w:r>
          </w:p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Выполняет индивидуальные и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групповые творческие работы;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пишет сочинения разных жанров;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готовит сообщения, доклады,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рефераты; участвует в дискуссии; 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выступает на семинаре;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извлекает из разных источников и преобразовывает различную инфор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softHyphen/>
              <w:t>мацию;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составляет связное высказывание  в устной или письменной форме;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сочинения разных жанров; 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3039" w:type="dxa"/>
          </w:tcPr>
          <w:p w:rsidR="00EF7F1C" w:rsidRPr="00CB3A62" w:rsidRDefault="00EF7F1C" w:rsidP="00EF7F1C">
            <w:pPr>
              <w:pStyle w:val="Style34"/>
              <w:widowControl/>
              <w:tabs>
                <w:tab w:val="left" w:pos="557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t xml:space="preserve">-умение извлекать необходимую 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 из различных источников: учебно-научных текстов, справочной литературы, средств массовой инфор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мации, информационных и коммуникационных технологий для решения когнитивных, коммуникативных и организационных задач в процессе изуче</w:t>
            </w:r>
            <w:r w:rsidRPr="00CB3A62">
              <w:rPr>
                <w:rStyle w:val="FontStyle52"/>
                <w:rFonts w:ascii="Times New Roman" w:hAnsi="Times New Roman" w:cs="Times New Roman"/>
                <w:sz w:val="28"/>
                <w:szCs w:val="28"/>
              </w:rPr>
              <w:softHyphen/>
              <w:t>ния русского языка;</w:t>
            </w:r>
          </w:p>
        </w:tc>
        <w:tc>
          <w:tcPr>
            <w:tcW w:w="4161" w:type="dxa"/>
          </w:tcPr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процессе подготовки сообщений,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lastRenderedPageBreak/>
              <w:t>докладов, рефератов;</w:t>
            </w: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вычитывает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разные виды информации; проводит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языковой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разбор текстов; извлекает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информацию из разных источников 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>(таблиц, схем); преобразовывает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FontStyle57"/>
                <w:rFonts w:ascii="Times New Roman" w:hAnsi="Times New Roman" w:cs="Times New Roman"/>
                <w:sz w:val="28"/>
                <w:szCs w:val="28"/>
              </w:rPr>
              <w:t xml:space="preserve"> информацию; строит рассуждение;</w:t>
            </w:r>
          </w:p>
          <w:p w:rsidR="00EF7F1C" w:rsidRPr="00CB3A62" w:rsidRDefault="00EF7F1C" w:rsidP="00EF7F1C">
            <w:pPr>
              <w:pStyle w:val="Style29"/>
              <w:widowControl/>
              <w:tabs>
                <w:tab w:val="left" w:pos="394"/>
              </w:tabs>
              <w:spacing w:line="240" w:lineRule="auto"/>
              <w:ind w:left="27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участвует в дискуссии; 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 xml:space="preserve">выступает на семинаре </w:t>
            </w:r>
          </w:p>
        </w:tc>
        <w:tc>
          <w:tcPr>
            <w:tcW w:w="2626" w:type="dxa"/>
          </w:tcPr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>Текущий контроль</w:t>
            </w:r>
          </w:p>
          <w:p w:rsidR="00EF7F1C" w:rsidRPr="00CB3A62" w:rsidRDefault="00EF7F1C" w:rsidP="00EF7F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Style w:val="c20c1c33"/>
                <w:rFonts w:ascii="Times New Roman" w:hAnsi="Times New Roman"/>
                <w:sz w:val="28"/>
                <w:szCs w:val="28"/>
              </w:rPr>
              <w:lastRenderedPageBreak/>
              <w:t xml:space="preserve">Доклады, рефераты, сообщения; проблемное задание; </w:t>
            </w:r>
            <w:r w:rsidRPr="00CB3A62">
              <w:rPr>
                <w:rFonts w:ascii="Times New Roman" w:hAnsi="Times New Roman"/>
                <w:sz w:val="28"/>
                <w:szCs w:val="28"/>
              </w:rPr>
              <w:t>сочинения разных жанров; письменная  самостоятельная работа; индивидуальные задания</w:t>
            </w:r>
          </w:p>
          <w:p w:rsidR="00EF7F1C" w:rsidRPr="00CB3A62" w:rsidRDefault="00EF7F1C" w:rsidP="00EF7F1C">
            <w:pPr>
              <w:autoSpaceDE w:val="0"/>
              <w:autoSpaceDN w:val="0"/>
              <w:adjustRightInd w:val="0"/>
              <w:ind w:hanging="2"/>
              <w:rPr>
                <w:rStyle w:val="c20c1c33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Pr="00CB3A62" w:rsidRDefault="00EF7F1C" w:rsidP="00EF7F1C">
      <w:pPr>
        <w:rPr>
          <w:rFonts w:ascii="Times New Roman" w:hAnsi="Times New Roman"/>
          <w:b/>
          <w:sz w:val="28"/>
          <w:szCs w:val="28"/>
        </w:rPr>
      </w:pPr>
    </w:p>
    <w:p w:rsidR="00EF7F1C" w:rsidRDefault="00EF7F1C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E272A" w:rsidRDefault="00DE272A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E272A" w:rsidRDefault="00DE272A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E272A" w:rsidRDefault="00DE272A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E272A" w:rsidRDefault="00DE272A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E272A" w:rsidRPr="00CB3A62" w:rsidRDefault="00DE272A" w:rsidP="00EF7F1C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EF7F1C" w:rsidRPr="00CB3A62" w:rsidRDefault="00EF7F1C" w:rsidP="00EF7F1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B3A62">
        <w:rPr>
          <w:rFonts w:ascii="Times New Roman" w:hAnsi="Times New Roman"/>
          <w:sz w:val="28"/>
          <w:szCs w:val="28"/>
        </w:rPr>
        <w:t xml:space="preserve">     </w:t>
      </w:r>
      <w:r w:rsidR="008200C1">
        <w:rPr>
          <w:rFonts w:ascii="Times New Roman" w:hAnsi="Times New Roman"/>
          <w:b/>
          <w:sz w:val="28"/>
          <w:szCs w:val="28"/>
        </w:rPr>
        <w:t>6</w:t>
      </w:r>
      <w:r w:rsidRPr="00CB3A62">
        <w:rPr>
          <w:rFonts w:ascii="Times New Roman" w:hAnsi="Times New Roman"/>
          <w:b/>
          <w:bCs/>
          <w:color w:val="333333"/>
          <w:sz w:val="28"/>
          <w:szCs w:val="28"/>
        </w:rPr>
        <w:t>.</w:t>
      </w:r>
      <w:r w:rsidRPr="00CB3A6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CB3A62">
        <w:rPr>
          <w:rFonts w:ascii="Times New Roman" w:hAnsi="Times New Roman"/>
          <w:b/>
          <w:bCs/>
          <w:sz w:val="28"/>
          <w:szCs w:val="28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7F1C" w:rsidRPr="00CB3A62" w:rsidRDefault="00EF7F1C" w:rsidP="00EF7F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F1C" w:rsidRPr="00CB3A62" w:rsidRDefault="00EF7F1C" w:rsidP="00EF7F1C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62">
              <w:rPr>
                <w:rFonts w:ascii="Times New Roman" w:hAnsi="Times New Roman"/>
                <w:sz w:val="28"/>
                <w:szCs w:val="28"/>
              </w:rPr>
              <w:t>ФИО лица, внесшего изменение, подпись</w:t>
            </w: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7F1C" w:rsidRPr="00CB3A62" w:rsidTr="00EF7F1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1C" w:rsidRPr="00CB3A62" w:rsidRDefault="00EF7F1C" w:rsidP="00EF7F1C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7F1C" w:rsidRPr="00CB3A62" w:rsidRDefault="00EF7F1C" w:rsidP="00EF7F1C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F7F1C" w:rsidRDefault="00EF7F1C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EF7F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02F3" w:rsidRDefault="002E02F3" w:rsidP="002E02F3">
      <w:pPr>
        <w:pStyle w:val="aa"/>
        <w:rPr>
          <w:rFonts w:ascii="Times New Roman" w:hAnsi="Times New Roman"/>
          <w:sz w:val="24"/>
          <w:szCs w:val="24"/>
        </w:rPr>
      </w:pPr>
    </w:p>
    <w:p w:rsidR="002E02F3" w:rsidRDefault="002E02F3" w:rsidP="00DE272A">
      <w:pPr>
        <w:spacing w:after="0"/>
        <w:rPr>
          <w:rFonts w:ascii="Times New Roman" w:hAnsi="Times New Roman"/>
          <w:b/>
          <w:sz w:val="28"/>
          <w:szCs w:val="28"/>
        </w:rPr>
      </w:pPr>
      <w:r w:rsidRPr="00DE272A">
        <w:rPr>
          <w:rFonts w:ascii="Times New Roman" w:hAnsi="Times New Roman"/>
          <w:b/>
          <w:sz w:val="28"/>
          <w:szCs w:val="28"/>
        </w:rPr>
        <w:t xml:space="preserve">Лист </w:t>
      </w:r>
      <w:proofErr w:type="spellStart"/>
      <w:r w:rsidRPr="00DE272A">
        <w:rPr>
          <w:rFonts w:ascii="Times New Roman" w:hAnsi="Times New Roman"/>
          <w:b/>
          <w:sz w:val="28"/>
          <w:szCs w:val="28"/>
        </w:rPr>
        <w:t>переутверждения</w:t>
      </w:r>
      <w:proofErr w:type="spellEnd"/>
      <w:r w:rsidRPr="00DE272A">
        <w:rPr>
          <w:rFonts w:ascii="Times New Roman" w:hAnsi="Times New Roman"/>
          <w:b/>
          <w:sz w:val="28"/>
          <w:szCs w:val="28"/>
        </w:rPr>
        <w:t xml:space="preserve"> рабочей программы учебного предмета</w:t>
      </w:r>
    </w:p>
    <w:p w:rsidR="00DE272A" w:rsidRPr="00DE272A" w:rsidRDefault="00DE272A" w:rsidP="00DE272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>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   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E272A">
        <w:rPr>
          <w:rFonts w:ascii="Times New Roman" w:hAnsi="Times New Roman"/>
          <w:sz w:val="28"/>
          <w:szCs w:val="28"/>
        </w:rPr>
        <w:t>.</w:t>
      </w:r>
      <w:proofErr w:type="gramEnd"/>
      <w:r w:rsidRPr="00DE27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72A">
        <w:rPr>
          <w:rFonts w:ascii="Times New Roman" w:hAnsi="Times New Roman"/>
          <w:sz w:val="28"/>
          <w:szCs w:val="28"/>
        </w:rPr>
        <w:t>о</w:t>
      </w:r>
      <w:proofErr w:type="gramEnd"/>
      <w:r w:rsidRPr="00DE272A">
        <w:rPr>
          <w:rFonts w:ascii="Times New Roman" w:hAnsi="Times New Roman"/>
          <w:sz w:val="28"/>
          <w:szCs w:val="28"/>
        </w:rPr>
        <w:t>т «….» ………..20.... г.</w:t>
      </w:r>
    </w:p>
    <w:p w:rsidR="00DE272A" w:rsidRPr="00DE272A" w:rsidRDefault="00DE272A" w:rsidP="00DE272A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lastRenderedPageBreak/>
        <w:t xml:space="preserve"> директор ГБПОУ КО «ТМТ» ………………..</w:t>
      </w:r>
    </w:p>
    <w:p w:rsidR="00DE272A" w:rsidRPr="00DE272A" w:rsidRDefault="00DE272A" w:rsidP="00DE272A">
      <w:pPr>
        <w:pStyle w:val="aa"/>
        <w:rPr>
          <w:rFonts w:ascii="Times New Roman" w:hAnsi="Times New Roman"/>
          <w:sz w:val="28"/>
          <w:szCs w:val="28"/>
        </w:rPr>
      </w:pPr>
    </w:p>
    <w:p w:rsidR="00DE272A" w:rsidRPr="00DE272A" w:rsidRDefault="00DE272A" w:rsidP="00AE7C28">
      <w:pPr>
        <w:spacing w:after="0"/>
        <w:rPr>
          <w:rFonts w:ascii="Times New Roman" w:hAnsi="Times New Roman"/>
          <w:sz w:val="28"/>
          <w:szCs w:val="28"/>
        </w:rPr>
      </w:pPr>
      <w:r w:rsidRPr="00DE272A">
        <w:rPr>
          <w:rFonts w:ascii="Times New Roman" w:hAnsi="Times New Roman"/>
          <w:sz w:val="28"/>
          <w:szCs w:val="28"/>
        </w:rPr>
        <w:t xml:space="preserve"> </w:t>
      </w:r>
    </w:p>
    <w:sectPr w:rsidR="00DE272A" w:rsidRPr="00DE272A" w:rsidSect="00EF7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73D" w:rsidRDefault="0024073D">
      <w:pPr>
        <w:spacing w:after="0" w:line="240" w:lineRule="auto"/>
      </w:pPr>
      <w:r>
        <w:separator/>
      </w:r>
    </w:p>
  </w:endnote>
  <w:endnote w:type="continuationSeparator" w:id="0">
    <w:p w:rsidR="0024073D" w:rsidRDefault="00240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C0" w:rsidRDefault="00BC05C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733A">
      <w:rPr>
        <w:noProof/>
      </w:rPr>
      <w:t>3</w:t>
    </w:r>
    <w:r>
      <w:rPr>
        <w:noProof/>
      </w:rPr>
      <w:fldChar w:fldCharType="end"/>
    </w:r>
  </w:p>
  <w:p w:rsidR="00BC05C0" w:rsidRDefault="00BC05C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C0" w:rsidRDefault="00BC05C0" w:rsidP="00EF7F1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C05C0" w:rsidRDefault="00BC05C0" w:rsidP="00EF7F1C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C0" w:rsidRDefault="00BC05C0" w:rsidP="00EF7F1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2733A">
      <w:rPr>
        <w:rStyle w:val="a6"/>
        <w:noProof/>
      </w:rPr>
      <w:t>13</w:t>
    </w:r>
    <w:r>
      <w:rPr>
        <w:rStyle w:val="a6"/>
      </w:rPr>
      <w:fldChar w:fldCharType="end"/>
    </w:r>
  </w:p>
  <w:p w:rsidR="00BC05C0" w:rsidRDefault="00BC05C0" w:rsidP="00EF7F1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73D" w:rsidRDefault="0024073D">
      <w:pPr>
        <w:spacing w:after="0" w:line="240" w:lineRule="auto"/>
      </w:pPr>
      <w:r>
        <w:separator/>
      </w:r>
    </w:p>
  </w:footnote>
  <w:footnote w:type="continuationSeparator" w:id="0">
    <w:p w:rsidR="0024073D" w:rsidRDefault="00240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1B6C224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3">
    <w:nsid w:val="00001366"/>
    <w:multiLevelType w:val="hybridMultilevel"/>
    <w:tmpl w:val="BE347EA8"/>
    <w:lvl w:ilvl="0" w:tplc="79C60EEC">
      <w:start w:val="1"/>
      <w:numFmt w:val="bullet"/>
      <w:lvlText w:val="-"/>
      <w:lvlJc w:val="left"/>
    </w:lvl>
    <w:lvl w:ilvl="1" w:tplc="BD8AE562">
      <w:numFmt w:val="decimal"/>
      <w:lvlText w:val=""/>
      <w:lvlJc w:val="left"/>
    </w:lvl>
    <w:lvl w:ilvl="2" w:tplc="66D8E7FC">
      <w:numFmt w:val="decimal"/>
      <w:lvlText w:val=""/>
      <w:lvlJc w:val="left"/>
    </w:lvl>
    <w:lvl w:ilvl="3" w:tplc="2AFEB37C">
      <w:numFmt w:val="decimal"/>
      <w:lvlText w:val=""/>
      <w:lvlJc w:val="left"/>
    </w:lvl>
    <w:lvl w:ilvl="4" w:tplc="3E129FF6">
      <w:numFmt w:val="decimal"/>
      <w:lvlText w:val=""/>
      <w:lvlJc w:val="left"/>
    </w:lvl>
    <w:lvl w:ilvl="5" w:tplc="0E66B38C">
      <w:numFmt w:val="decimal"/>
      <w:lvlText w:val=""/>
      <w:lvlJc w:val="left"/>
    </w:lvl>
    <w:lvl w:ilvl="6" w:tplc="A3A452AA">
      <w:numFmt w:val="decimal"/>
      <w:lvlText w:val=""/>
      <w:lvlJc w:val="left"/>
    </w:lvl>
    <w:lvl w:ilvl="7" w:tplc="C694A1D0">
      <w:numFmt w:val="decimal"/>
      <w:lvlText w:val=""/>
      <w:lvlJc w:val="left"/>
    </w:lvl>
    <w:lvl w:ilvl="8" w:tplc="24E49560">
      <w:numFmt w:val="decimal"/>
      <w:lvlText w:val=""/>
      <w:lvlJc w:val="left"/>
    </w:lvl>
  </w:abstractNum>
  <w:abstractNum w:abstractNumId="4">
    <w:nsid w:val="00001CD0"/>
    <w:multiLevelType w:val="hybridMultilevel"/>
    <w:tmpl w:val="09742B38"/>
    <w:lvl w:ilvl="0" w:tplc="4782D390">
      <w:start w:val="1"/>
      <w:numFmt w:val="bullet"/>
      <w:lvlText w:val="•"/>
      <w:lvlJc w:val="left"/>
    </w:lvl>
    <w:lvl w:ilvl="1" w:tplc="E33E5E4E">
      <w:numFmt w:val="decimal"/>
      <w:lvlText w:val=""/>
      <w:lvlJc w:val="left"/>
    </w:lvl>
    <w:lvl w:ilvl="2" w:tplc="537E790A">
      <w:numFmt w:val="decimal"/>
      <w:lvlText w:val=""/>
      <w:lvlJc w:val="left"/>
    </w:lvl>
    <w:lvl w:ilvl="3" w:tplc="145ECFA4">
      <w:numFmt w:val="decimal"/>
      <w:lvlText w:val=""/>
      <w:lvlJc w:val="left"/>
    </w:lvl>
    <w:lvl w:ilvl="4" w:tplc="833E7658">
      <w:numFmt w:val="decimal"/>
      <w:lvlText w:val=""/>
      <w:lvlJc w:val="left"/>
    </w:lvl>
    <w:lvl w:ilvl="5" w:tplc="B2700B96">
      <w:numFmt w:val="decimal"/>
      <w:lvlText w:val=""/>
      <w:lvlJc w:val="left"/>
    </w:lvl>
    <w:lvl w:ilvl="6" w:tplc="D64A8BE8">
      <w:numFmt w:val="decimal"/>
      <w:lvlText w:val=""/>
      <w:lvlJc w:val="left"/>
    </w:lvl>
    <w:lvl w:ilvl="7" w:tplc="BB30C0A8">
      <w:numFmt w:val="decimal"/>
      <w:lvlText w:val=""/>
      <w:lvlJc w:val="left"/>
    </w:lvl>
    <w:lvl w:ilvl="8" w:tplc="A3068668">
      <w:numFmt w:val="decimal"/>
      <w:lvlText w:val=""/>
      <w:lvlJc w:val="left"/>
    </w:lvl>
  </w:abstractNum>
  <w:abstractNum w:abstractNumId="5">
    <w:nsid w:val="00002E40"/>
    <w:multiLevelType w:val="hybridMultilevel"/>
    <w:tmpl w:val="2B6A0BD2"/>
    <w:lvl w:ilvl="0" w:tplc="F59849E4">
      <w:start w:val="1"/>
      <w:numFmt w:val="bullet"/>
      <w:lvlText w:val="•"/>
      <w:lvlJc w:val="left"/>
    </w:lvl>
    <w:lvl w:ilvl="1" w:tplc="03C876C4">
      <w:numFmt w:val="decimal"/>
      <w:lvlText w:val=""/>
      <w:lvlJc w:val="left"/>
    </w:lvl>
    <w:lvl w:ilvl="2" w:tplc="D1D469FC">
      <w:numFmt w:val="decimal"/>
      <w:lvlText w:val=""/>
      <w:lvlJc w:val="left"/>
    </w:lvl>
    <w:lvl w:ilvl="3" w:tplc="423E94DC">
      <w:numFmt w:val="decimal"/>
      <w:lvlText w:val=""/>
      <w:lvlJc w:val="left"/>
    </w:lvl>
    <w:lvl w:ilvl="4" w:tplc="2C8EBF06">
      <w:numFmt w:val="decimal"/>
      <w:lvlText w:val=""/>
      <w:lvlJc w:val="left"/>
    </w:lvl>
    <w:lvl w:ilvl="5" w:tplc="CD9EA0F0">
      <w:numFmt w:val="decimal"/>
      <w:lvlText w:val=""/>
      <w:lvlJc w:val="left"/>
    </w:lvl>
    <w:lvl w:ilvl="6" w:tplc="B82ACBA2">
      <w:numFmt w:val="decimal"/>
      <w:lvlText w:val=""/>
      <w:lvlJc w:val="left"/>
    </w:lvl>
    <w:lvl w:ilvl="7" w:tplc="8C9845E4">
      <w:numFmt w:val="decimal"/>
      <w:lvlText w:val=""/>
      <w:lvlJc w:val="left"/>
    </w:lvl>
    <w:lvl w:ilvl="8" w:tplc="B0F8C62A">
      <w:numFmt w:val="decimal"/>
      <w:lvlText w:val=""/>
      <w:lvlJc w:val="left"/>
    </w:lvl>
  </w:abstractNum>
  <w:abstractNum w:abstractNumId="6">
    <w:nsid w:val="0000314F"/>
    <w:multiLevelType w:val="hybridMultilevel"/>
    <w:tmpl w:val="EA0A4344"/>
    <w:lvl w:ilvl="0" w:tplc="13423D9E">
      <w:start w:val="4"/>
      <w:numFmt w:val="decimal"/>
      <w:lvlText w:val="%1."/>
      <w:lvlJc w:val="left"/>
    </w:lvl>
    <w:lvl w:ilvl="1" w:tplc="4AF6231E">
      <w:numFmt w:val="decimal"/>
      <w:lvlText w:val=""/>
      <w:lvlJc w:val="left"/>
    </w:lvl>
    <w:lvl w:ilvl="2" w:tplc="929E1DB6">
      <w:numFmt w:val="decimal"/>
      <w:lvlText w:val=""/>
      <w:lvlJc w:val="left"/>
    </w:lvl>
    <w:lvl w:ilvl="3" w:tplc="4CD4BE3A">
      <w:numFmt w:val="decimal"/>
      <w:lvlText w:val=""/>
      <w:lvlJc w:val="left"/>
    </w:lvl>
    <w:lvl w:ilvl="4" w:tplc="3AA66E66">
      <w:numFmt w:val="decimal"/>
      <w:lvlText w:val=""/>
      <w:lvlJc w:val="left"/>
    </w:lvl>
    <w:lvl w:ilvl="5" w:tplc="B5CE29AC">
      <w:numFmt w:val="decimal"/>
      <w:lvlText w:val=""/>
      <w:lvlJc w:val="left"/>
    </w:lvl>
    <w:lvl w:ilvl="6" w:tplc="FDCE7B62">
      <w:numFmt w:val="decimal"/>
      <w:lvlText w:val=""/>
      <w:lvlJc w:val="left"/>
    </w:lvl>
    <w:lvl w:ilvl="7" w:tplc="BABC46F2">
      <w:numFmt w:val="decimal"/>
      <w:lvlText w:val=""/>
      <w:lvlJc w:val="left"/>
    </w:lvl>
    <w:lvl w:ilvl="8" w:tplc="3D380CAE">
      <w:numFmt w:val="decimal"/>
      <w:lvlText w:val=""/>
      <w:lvlJc w:val="left"/>
    </w:lvl>
  </w:abstractNum>
  <w:abstractNum w:abstractNumId="7">
    <w:nsid w:val="0000366B"/>
    <w:multiLevelType w:val="hybridMultilevel"/>
    <w:tmpl w:val="D396CF00"/>
    <w:lvl w:ilvl="0" w:tplc="B9883178">
      <w:start w:val="1"/>
      <w:numFmt w:val="bullet"/>
      <w:lvlText w:val="-"/>
      <w:lvlJc w:val="left"/>
    </w:lvl>
    <w:lvl w:ilvl="1" w:tplc="4918B5C2">
      <w:numFmt w:val="decimal"/>
      <w:lvlText w:val=""/>
      <w:lvlJc w:val="left"/>
    </w:lvl>
    <w:lvl w:ilvl="2" w:tplc="69F41188">
      <w:numFmt w:val="decimal"/>
      <w:lvlText w:val=""/>
      <w:lvlJc w:val="left"/>
    </w:lvl>
    <w:lvl w:ilvl="3" w:tplc="CED20066">
      <w:numFmt w:val="decimal"/>
      <w:lvlText w:val=""/>
      <w:lvlJc w:val="left"/>
    </w:lvl>
    <w:lvl w:ilvl="4" w:tplc="A63AB29E">
      <w:numFmt w:val="decimal"/>
      <w:lvlText w:val=""/>
      <w:lvlJc w:val="left"/>
    </w:lvl>
    <w:lvl w:ilvl="5" w:tplc="CDCEF0F2">
      <w:numFmt w:val="decimal"/>
      <w:lvlText w:val=""/>
      <w:lvlJc w:val="left"/>
    </w:lvl>
    <w:lvl w:ilvl="6" w:tplc="0778C420">
      <w:numFmt w:val="decimal"/>
      <w:lvlText w:val=""/>
      <w:lvlJc w:val="left"/>
    </w:lvl>
    <w:lvl w:ilvl="7" w:tplc="9C862706">
      <w:numFmt w:val="decimal"/>
      <w:lvlText w:val=""/>
      <w:lvlJc w:val="left"/>
    </w:lvl>
    <w:lvl w:ilvl="8" w:tplc="5AF0111E">
      <w:numFmt w:val="decimal"/>
      <w:lvlText w:val=""/>
      <w:lvlJc w:val="left"/>
    </w:lvl>
  </w:abstractNum>
  <w:abstractNum w:abstractNumId="8">
    <w:nsid w:val="00003E12"/>
    <w:multiLevelType w:val="hybridMultilevel"/>
    <w:tmpl w:val="8206C014"/>
    <w:lvl w:ilvl="0" w:tplc="349E01EA">
      <w:start w:val="1"/>
      <w:numFmt w:val="bullet"/>
      <w:lvlText w:val="с"/>
      <w:lvlJc w:val="left"/>
    </w:lvl>
    <w:lvl w:ilvl="1" w:tplc="B87C20C4">
      <w:numFmt w:val="decimal"/>
      <w:lvlText w:val=""/>
      <w:lvlJc w:val="left"/>
    </w:lvl>
    <w:lvl w:ilvl="2" w:tplc="70165CCA">
      <w:numFmt w:val="decimal"/>
      <w:lvlText w:val=""/>
      <w:lvlJc w:val="left"/>
    </w:lvl>
    <w:lvl w:ilvl="3" w:tplc="486CB322">
      <w:numFmt w:val="decimal"/>
      <w:lvlText w:val=""/>
      <w:lvlJc w:val="left"/>
    </w:lvl>
    <w:lvl w:ilvl="4" w:tplc="BDFC0428">
      <w:numFmt w:val="decimal"/>
      <w:lvlText w:val=""/>
      <w:lvlJc w:val="left"/>
    </w:lvl>
    <w:lvl w:ilvl="5" w:tplc="B074F4BC">
      <w:numFmt w:val="decimal"/>
      <w:lvlText w:val=""/>
      <w:lvlJc w:val="left"/>
    </w:lvl>
    <w:lvl w:ilvl="6" w:tplc="88E2B562">
      <w:numFmt w:val="decimal"/>
      <w:lvlText w:val=""/>
      <w:lvlJc w:val="left"/>
    </w:lvl>
    <w:lvl w:ilvl="7" w:tplc="107228E4">
      <w:numFmt w:val="decimal"/>
      <w:lvlText w:val=""/>
      <w:lvlJc w:val="left"/>
    </w:lvl>
    <w:lvl w:ilvl="8" w:tplc="3C9235C8">
      <w:numFmt w:val="decimal"/>
      <w:lvlText w:val=""/>
      <w:lvlJc w:val="left"/>
    </w:lvl>
  </w:abstractNum>
  <w:abstractNum w:abstractNumId="9">
    <w:nsid w:val="00004DF2"/>
    <w:multiLevelType w:val="hybridMultilevel"/>
    <w:tmpl w:val="BA6E8C7C"/>
    <w:lvl w:ilvl="0" w:tplc="F2D44984">
      <w:start w:val="1"/>
      <w:numFmt w:val="bullet"/>
      <w:lvlText w:val="-"/>
      <w:lvlJc w:val="left"/>
    </w:lvl>
    <w:lvl w:ilvl="1" w:tplc="DA544C0C">
      <w:numFmt w:val="decimal"/>
      <w:lvlText w:val=""/>
      <w:lvlJc w:val="left"/>
    </w:lvl>
    <w:lvl w:ilvl="2" w:tplc="DA162B94">
      <w:numFmt w:val="decimal"/>
      <w:lvlText w:val=""/>
      <w:lvlJc w:val="left"/>
    </w:lvl>
    <w:lvl w:ilvl="3" w:tplc="331AB81A">
      <w:numFmt w:val="decimal"/>
      <w:lvlText w:val=""/>
      <w:lvlJc w:val="left"/>
    </w:lvl>
    <w:lvl w:ilvl="4" w:tplc="3370C196">
      <w:numFmt w:val="decimal"/>
      <w:lvlText w:val=""/>
      <w:lvlJc w:val="left"/>
    </w:lvl>
    <w:lvl w:ilvl="5" w:tplc="0D1C5DF2">
      <w:numFmt w:val="decimal"/>
      <w:lvlText w:val=""/>
      <w:lvlJc w:val="left"/>
    </w:lvl>
    <w:lvl w:ilvl="6" w:tplc="622A64D0">
      <w:numFmt w:val="decimal"/>
      <w:lvlText w:val=""/>
      <w:lvlJc w:val="left"/>
    </w:lvl>
    <w:lvl w:ilvl="7" w:tplc="E8D6051E">
      <w:numFmt w:val="decimal"/>
      <w:lvlText w:val=""/>
      <w:lvlJc w:val="left"/>
    </w:lvl>
    <w:lvl w:ilvl="8" w:tplc="BC1C0914">
      <w:numFmt w:val="decimal"/>
      <w:lvlText w:val=""/>
      <w:lvlJc w:val="left"/>
    </w:lvl>
  </w:abstractNum>
  <w:abstractNum w:abstractNumId="10">
    <w:nsid w:val="00005E14"/>
    <w:multiLevelType w:val="hybridMultilevel"/>
    <w:tmpl w:val="CC78A424"/>
    <w:lvl w:ilvl="0" w:tplc="7A548AB8">
      <w:start w:val="1"/>
      <w:numFmt w:val="bullet"/>
      <w:lvlText w:val="•"/>
      <w:lvlJc w:val="left"/>
    </w:lvl>
    <w:lvl w:ilvl="1" w:tplc="179AC2A8">
      <w:numFmt w:val="decimal"/>
      <w:lvlText w:val=""/>
      <w:lvlJc w:val="left"/>
    </w:lvl>
    <w:lvl w:ilvl="2" w:tplc="5C48D43A">
      <w:numFmt w:val="decimal"/>
      <w:lvlText w:val=""/>
      <w:lvlJc w:val="left"/>
    </w:lvl>
    <w:lvl w:ilvl="3" w:tplc="3412E3D2">
      <w:numFmt w:val="decimal"/>
      <w:lvlText w:val=""/>
      <w:lvlJc w:val="left"/>
    </w:lvl>
    <w:lvl w:ilvl="4" w:tplc="B1B4CD4A">
      <w:numFmt w:val="decimal"/>
      <w:lvlText w:val=""/>
      <w:lvlJc w:val="left"/>
    </w:lvl>
    <w:lvl w:ilvl="5" w:tplc="46128F3E">
      <w:numFmt w:val="decimal"/>
      <w:lvlText w:val=""/>
      <w:lvlJc w:val="left"/>
    </w:lvl>
    <w:lvl w:ilvl="6" w:tplc="E8546CF2">
      <w:numFmt w:val="decimal"/>
      <w:lvlText w:val=""/>
      <w:lvlJc w:val="left"/>
    </w:lvl>
    <w:lvl w:ilvl="7" w:tplc="1C428FBA">
      <w:numFmt w:val="decimal"/>
      <w:lvlText w:val=""/>
      <w:lvlJc w:val="left"/>
    </w:lvl>
    <w:lvl w:ilvl="8" w:tplc="5D782A72">
      <w:numFmt w:val="decimal"/>
      <w:lvlText w:val=""/>
      <w:lvlJc w:val="left"/>
    </w:lvl>
  </w:abstractNum>
  <w:abstractNum w:abstractNumId="11">
    <w:nsid w:val="000066C4"/>
    <w:multiLevelType w:val="hybridMultilevel"/>
    <w:tmpl w:val="2FB0E00C"/>
    <w:lvl w:ilvl="0" w:tplc="AB90482E">
      <w:start w:val="1"/>
      <w:numFmt w:val="bullet"/>
      <w:lvlText w:val="-"/>
      <w:lvlJc w:val="left"/>
    </w:lvl>
    <w:lvl w:ilvl="1" w:tplc="8D1AAA58">
      <w:numFmt w:val="decimal"/>
      <w:lvlText w:val=""/>
      <w:lvlJc w:val="left"/>
    </w:lvl>
    <w:lvl w:ilvl="2" w:tplc="8D34703E">
      <w:numFmt w:val="decimal"/>
      <w:lvlText w:val=""/>
      <w:lvlJc w:val="left"/>
    </w:lvl>
    <w:lvl w:ilvl="3" w:tplc="9122522A">
      <w:numFmt w:val="decimal"/>
      <w:lvlText w:val=""/>
      <w:lvlJc w:val="left"/>
    </w:lvl>
    <w:lvl w:ilvl="4" w:tplc="9D38D916">
      <w:numFmt w:val="decimal"/>
      <w:lvlText w:val=""/>
      <w:lvlJc w:val="left"/>
    </w:lvl>
    <w:lvl w:ilvl="5" w:tplc="E1588840">
      <w:numFmt w:val="decimal"/>
      <w:lvlText w:val=""/>
      <w:lvlJc w:val="left"/>
    </w:lvl>
    <w:lvl w:ilvl="6" w:tplc="952E8F96">
      <w:numFmt w:val="decimal"/>
      <w:lvlText w:val=""/>
      <w:lvlJc w:val="left"/>
    </w:lvl>
    <w:lvl w:ilvl="7" w:tplc="FD52F876">
      <w:numFmt w:val="decimal"/>
      <w:lvlText w:val=""/>
      <w:lvlJc w:val="left"/>
    </w:lvl>
    <w:lvl w:ilvl="8" w:tplc="75F00690">
      <w:numFmt w:val="decimal"/>
      <w:lvlText w:val=""/>
      <w:lvlJc w:val="left"/>
    </w:lvl>
  </w:abstractNum>
  <w:abstractNum w:abstractNumId="12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D01143"/>
    <w:multiLevelType w:val="hybridMultilevel"/>
    <w:tmpl w:val="1AE405E2"/>
    <w:lvl w:ilvl="0" w:tplc="041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BF4A05"/>
    <w:multiLevelType w:val="hybridMultilevel"/>
    <w:tmpl w:val="6F5A695C"/>
    <w:lvl w:ilvl="0" w:tplc="87B21F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4DF505EB"/>
    <w:multiLevelType w:val="hybridMultilevel"/>
    <w:tmpl w:val="91FAB584"/>
    <w:lvl w:ilvl="0" w:tplc="11B6C224">
      <w:start w:val="65535"/>
      <w:numFmt w:val="bullet"/>
      <w:lvlText w:val="•"/>
      <w:legacy w:legacy="1" w:legacySpace="0" w:legacyIndent="273"/>
      <w:lvlJc w:val="left"/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42734F"/>
    <w:multiLevelType w:val="hybridMultilevel"/>
    <w:tmpl w:val="6C00D1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2416D8"/>
    <w:multiLevelType w:val="hybridMultilevel"/>
    <w:tmpl w:val="09347F8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646C4DF6"/>
    <w:multiLevelType w:val="hybridMultilevel"/>
    <w:tmpl w:val="EAF68E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Bookman Old Style" w:hAnsi="Bookman Old Style" w:hint="default"/>
        </w:rPr>
      </w:lvl>
    </w:lvlOverride>
  </w:num>
  <w:num w:numId="3">
    <w:abstractNumId w:val="16"/>
  </w:num>
  <w:num w:numId="4">
    <w:abstractNumId w:val="17"/>
  </w:num>
  <w:num w:numId="5">
    <w:abstractNumId w:val="14"/>
  </w:num>
  <w:num w:numId="6">
    <w:abstractNumId w:val="15"/>
  </w:num>
  <w:num w:numId="7">
    <w:abstractNumId w:val="19"/>
  </w:num>
  <w:num w:numId="8">
    <w:abstractNumId w:val="6"/>
  </w:num>
  <w:num w:numId="9">
    <w:abstractNumId w:val="10"/>
  </w:num>
  <w:num w:numId="10">
    <w:abstractNumId w:val="9"/>
  </w:num>
  <w:num w:numId="11">
    <w:abstractNumId w:val="5"/>
  </w:num>
  <w:num w:numId="12">
    <w:abstractNumId w:val="3"/>
  </w:num>
  <w:num w:numId="13">
    <w:abstractNumId w:val="4"/>
  </w:num>
  <w:num w:numId="14">
    <w:abstractNumId w:val="7"/>
  </w:num>
  <w:num w:numId="15">
    <w:abstractNumId w:val="11"/>
  </w:num>
  <w:num w:numId="16">
    <w:abstractNumId w:val="12"/>
  </w:num>
  <w:num w:numId="17">
    <w:abstractNumId w:val="13"/>
  </w:num>
  <w:num w:numId="18">
    <w:abstractNumId w:val="18"/>
  </w:num>
  <w:num w:numId="19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E6E"/>
    <w:rsid w:val="00004160"/>
    <w:rsid w:val="000173B5"/>
    <w:rsid w:val="000D30A0"/>
    <w:rsid w:val="000F748A"/>
    <w:rsid w:val="0011098F"/>
    <w:rsid w:val="001157A2"/>
    <w:rsid w:val="001333D5"/>
    <w:rsid w:val="00174550"/>
    <w:rsid w:val="00187BA2"/>
    <w:rsid w:val="001F3C2D"/>
    <w:rsid w:val="002109C0"/>
    <w:rsid w:val="0024073D"/>
    <w:rsid w:val="002E02F3"/>
    <w:rsid w:val="0031722F"/>
    <w:rsid w:val="0032733A"/>
    <w:rsid w:val="00344D98"/>
    <w:rsid w:val="00381E3D"/>
    <w:rsid w:val="003B514A"/>
    <w:rsid w:val="003D7AF1"/>
    <w:rsid w:val="004063A7"/>
    <w:rsid w:val="0042013B"/>
    <w:rsid w:val="00457C5C"/>
    <w:rsid w:val="004F7D94"/>
    <w:rsid w:val="005308EB"/>
    <w:rsid w:val="005A1D81"/>
    <w:rsid w:val="005D3A87"/>
    <w:rsid w:val="006339F5"/>
    <w:rsid w:val="006526B2"/>
    <w:rsid w:val="0068332F"/>
    <w:rsid w:val="00685244"/>
    <w:rsid w:val="006A245B"/>
    <w:rsid w:val="006F57B7"/>
    <w:rsid w:val="007235F7"/>
    <w:rsid w:val="00736225"/>
    <w:rsid w:val="008200C1"/>
    <w:rsid w:val="00835DF2"/>
    <w:rsid w:val="00846929"/>
    <w:rsid w:val="00872CE1"/>
    <w:rsid w:val="00885C41"/>
    <w:rsid w:val="008C6C82"/>
    <w:rsid w:val="008E49A3"/>
    <w:rsid w:val="008E4CE7"/>
    <w:rsid w:val="008F5792"/>
    <w:rsid w:val="008F6003"/>
    <w:rsid w:val="00905A30"/>
    <w:rsid w:val="009949B1"/>
    <w:rsid w:val="009959AE"/>
    <w:rsid w:val="00A0240E"/>
    <w:rsid w:val="00A8360F"/>
    <w:rsid w:val="00A97361"/>
    <w:rsid w:val="00AD4FE5"/>
    <w:rsid w:val="00AE7C28"/>
    <w:rsid w:val="00B4122D"/>
    <w:rsid w:val="00B636BD"/>
    <w:rsid w:val="00B71BEA"/>
    <w:rsid w:val="00B92D53"/>
    <w:rsid w:val="00BB5863"/>
    <w:rsid w:val="00BC05C0"/>
    <w:rsid w:val="00BC32EF"/>
    <w:rsid w:val="00BE4E9D"/>
    <w:rsid w:val="00BF5034"/>
    <w:rsid w:val="00C81B5E"/>
    <w:rsid w:val="00CB3A62"/>
    <w:rsid w:val="00D11F7A"/>
    <w:rsid w:val="00D64930"/>
    <w:rsid w:val="00DE272A"/>
    <w:rsid w:val="00E5252C"/>
    <w:rsid w:val="00EA08F1"/>
    <w:rsid w:val="00EF6E6E"/>
    <w:rsid w:val="00EF7F1C"/>
    <w:rsid w:val="00F30816"/>
    <w:rsid w:val="00F9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7F1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EF7F1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04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041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F7F1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7F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EF7F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4">
    <w:name w:val="footer"/>
    <w:basedOn w:val="a0"/>
    <w:link w:val="a5"/>
    <w:uiPriority w:val="99"/>
    <w:rsid w:val="00EF7F1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EF7F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EF7F1C"/>
  </w:style>
  <w:style w:type="paragraph" w:styleId="21">
    <w:name w:val="Body Text Indent 2"/>
    <w:basedOn w:val="a0"/>
    <w:link w:val="22"/>
    <w:rsid w:val="00EF7F1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EF7F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0"/>
    <w:link w:val="a8"/>
    <w:rsid w:val="00EF7F1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1"/>
    <w:link w:val="a7"/>
    <w:rsid w:val="00EF7F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0"/>
    <w:uiPriority w:val="99"/>
    <w:rsid w:val="00EF7F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sid w:val="00EF7F1C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EF7F1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1">
    <w:name w:val="Без интервала1"/>
    <w:rsid w:val="00EF7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EF7F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EF7F1C"/>
    <w:rPr>
      <w:color w:val="0000FF"/>
      <w:u w:val="single"/>
    </w:rPr>
  </w:style>
  <w:style w:type="paragraph" w:styleId="ac">
    <w:name w:val="Body Text Indent"/>
    <w:basedOn w:val="a0"/>
    <w:link w:val="ad"/>
    <w:unhideWhenUsed/>
    <w:rsid w:val="00EF7F1C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rsid w:val="00EF7F1C"/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0"/>
    <w:link w:val="af"/>
    <w:uiPriority w:val="99"/>
    <w:qFormat/>
    <w:rsid w:val="00EF7F1C"/>
    <w:pPr>
      <w:ind w:left="720"/>
      <w:contextualSpacing/>
    </w:pPr>
  </w:style>
  <w:style w:type="paragraph" w:customStyle="1" w:styleId="210">
    <w:name w:val="Основной текст с отступом 21"/>
    <w:basedOn w:val="a0"/>
    <w:rsid w:val="00EF7F1C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styleId="23">
    <w:name w:val="Body Text 2"/>
    <w:basedOn w:val="a0"/>
    <w:link w:val="24"/>
    <w:uiPriority w:val="99"/>
    <w:semiHidden/>
    <w:unhideWhenUsed/>
    <w:rsid w:val="00EF7F1C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EF7F1C"/>
    <w:rPr>
      <w:rFonts w:ascii="Calibri" w:eastAsia="Times New Roman" w:hAnsi="Calibri" w:cs="Times New Roman"/>
      <w:lang w:eastAsia="ru-RU"/>
    </w:rPr>
  </w:style>
  <w:style w:type="paragraph" w:customStyle="1" w:styleId="211">
    <w:name w:val="Основной текст 21"/>
    <w:basedOn w:val="a0"/>
    <w:rsid w:val="00EF7F1C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styleId="af0">
    <w:name w:val="Strong"/>
    <w:uiPriority w:val="22"/>
    <w:qFormat/>
    <w:rsid w:val="00EF7F1C"/>
    <w:rPr>
      <w:b/>
      <w:bCs/>
    </w:rPr>
  </w:style>
  <w:style w:type="character" w:styleId="af1">
    <w:name w:val="Emphasis"/>
    <w:qFormat/>
    <w:rsid w:val="00EF7F1C"/>
    <w:rPr>
      <w:i/>
      <w:iCs/>
    </w:rPr>
  </w:style>
  <w:style w:type="paragraph" w:customStyle="1" w:styleId="31">
    <w:name w:val="Основной текст с отступом 31"/>
    <w:basedOn w:val="a0"/>
    <w:rsid w:val="00EF7F1C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customStyle="1" w:styleId="212">
    <w:name w:val="Список 21"/>
    <w:basedOn w:val="a0"/>
    <w:rsid w:val="00EF7F1C"/>
    <w:pPr>
      <w:spacing w:after="0" w:line="240" w:lineRule="auto"/>
      <w:ind w:left="566" w:hanging="283"/>
    </w:pPr>
    <w:rPr>
      <w:rFonts w:ascii="Times New Roman" w:hAnsi="Times New Roman"/>
      <w:sz w:val="20"/>
      <w:szCs w:val="20"/>
      <w:lang w:eastAsia="ar-SA"/>
    </w:rPr>
  </w:style>
  <w:style w:type="paragraph" w:styleId="af2">
    <w:name w:val="Body Text"/>
    <w:basedOn w:val="a0"/>
    <w:link w:val="af3"/>
    <w:rsid w:val="00EF7F1C"/>
    <w:pPr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f3">
    <w:name w:val="Основной текст Знак"/>
    <w:basedOn w:val="a1"/>
    <w:link w:val="af2"/>
    <w:rsid w:val="00EF7F1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4">
    <w:name w:val="Table Grid"/>
    <w:basedOn w:val="a2"/>
    <w:rsid w:val="00EF7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Текст1"/>
    <w:basedOn w:val="a0"/>
    <w:rsid w:val="00EF7F1C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5">
    <w:name w:val="Без интервала2"/>
    <w:rsid w:val="00EF7F1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5">
    <w:name w:val="Style25"/>
    <w:basedOn w:val="a0"/>
    <w:rsid w:val="00EF7F1C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FontStyle61">
    <w:name w:val="Font Style61"/>
    <w:rsid w:val="00EF7F1C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3">
    <w:name w:val="Style13"/>
    <w:basedOn w:val="a0"/>
    <w:rsid w:val="00EF7F1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/>
      <w:sz w:val="24"/>
      <w:szCs w:val="24"/>
    </w:rPr>
  </w:style>
  <w:style w:type="paragraph" w:customStyle="1" w:styleId="Style29">
    <w:name w:val="Style29"/>
    <w:basedOn w:val="a0"/>
    <w:rsid w:val="00EF7F1C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rsid w:val="00EF7F1C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EF7F1C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23">
    <w:name w:val="Style23"/>
    <w:basedOn w:val="a0"/>
    <w:rsid w:val="00EF7F1C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24">
    <w:name w:val="Style24"/>
    <w:basedOn w:val="a0"/>
    <w:rsid w:val="00EF7F1C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43">
    <w:name w:val="Style43"/>
    <w:basedOn w:val="a0"/>
    <w:rsid w:val="00EF7F1C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/>
      <w:sz w:val="24"/>
      <w:szCs w:val="24"/>
    </w:rPr>
  </w:style>
  <w:style w:type="character" w:customStyle="1" w:styleId="FontStyle64">
    <w:name w:val="Font Style64"/>
    <w:rsid w:val="00EF7F1C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EF7F1C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EF7F1C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/>
      <w:sz w:val="24"/>
      <w:szCs w:val="24"/>
    </w:rPr>
  </w:style>
  <w:style w:type="paragraph" w:customStyle="1" w:styleId="Style38">
    <w:name w:val="Style38"/>
    <w:basedOn w:val="a0"/>
    <w:rsid w:val="00EF7F1C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hAnsi="Franklin Gothic Medium"/>
      <w:sz w:val="24"/>
      <w:szCs w:val="24"/>
    </w:rPr>
  </w:style>
  <w:style w:type="paragraph" w:customStyle="1" w:styleId="Style39">
    <w:name w:val="Style39"/>
    <w:basedOn w:val="a0"/>
    <w:rsid w:val="00EF7F1C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FontStyle57">
    <w:name w:val="Font Style57"/>
    <w:rsid w:val="00EF7F1C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1">
    <w:name w:val="Style41"/>
    <w:basedOn w:val="a0"/>
    <w:rsid w:val="00EF7F1C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hAnsi="Franklin Gothic Medium"/>
      <w:sz w:val="24"/>
      <w:szCs w:val="24"/>
    </w:rPr>
  </w:style>
  <w:style w:type="character" w:customStyle="1" w:styleId="FontStyle45">
    <w:name w:val="Font Style45"/>
    <w:rsid w:val="00EF7F1C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48">
    <w:name w:val="Font Style48"/>
    <w:rsid w:val="00EF7F1C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34">
    <w:name w:val="Style34"/>
    <w:basedOn w:val="a0"/>
    <w:rsid w:val="00EF7F1C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c1">
    <w:name w:val="c1"/>
    <w:basedOn w:val="a1"/>
    <w:rsid w:val="00EF7F1C"/>
  </w:style>
  <w:style w:type="character" w:customStyle="1" w:styleId="c4c50c97c65c14">
    <w:name w:val="c4 c50 c97 c65 c14"/>
    <w:basedOn w:val="a1"/>
    <w:rsid w:val="00EF7F1C"/>
  </w:style>
  <w:style w:type="character" w:customStyle="1" w:styleId="FontStyle55">
    <w:name w:val="Font Style55"/>
    <w:rsid w:val="00EF7F1C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EF7F1C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20">
    <w:name w:val="Style20"/>
    <w:basedOn w:val="a0"/>
    <w:rsid w:val="00EF7F1C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32">
    <w:name w:val="Style32"/>
    <w:basedOn w:val="a0"/>
    <w:rsid w:val="00EF7F1C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hAnsi="Franklin Gothic Medium"/>
      <w:sz w:val="24"/>
      <w:szCs w:val="24"/>
    </w:rPr>
  </w:style>
  <w:style w:type="paragraph" w:customStyle="1" w:styleId="Style36">
    <w:name w:val="Style36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49">
    <w:name w:val="Font Style49"/>
    <w:rsid w:val="00EF7F1C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8">
    <w:name w:val="Font Style68"/>
    <w:rsid w:val="00EF7F1C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5">
    <w:name w:val="Font Style65"/>
    <w:rsid w:val="00EF7F1C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EF7F1C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EF7F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8">
    <w:name w:val="Основной текст (8)_"/>
    <w:link w:val="81"/>
    <w:locked/>
    <w:rsid w:val="00EF7F1C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0"/>
    <w:link w:val="8"/>
    <w:rsid w:val="00EF7F1C"/>
    <w:pPr>
      <w:widowControl w:val="0"/>
      <w:shd w:val="clear" w:color="auto" w:fill="FFFFFF"/>
      <w:spacing w:after="0" w:line="230" w:lineRule="exact"/>
      <w:jc w:val="both"/>
    </w:pPr>
    <w:rPr>
      <w:rFonts w:ascii="Century Schoolbook" w:eastAsiaTheme="minorHAnsi" w:hAnsi="Century Schoolbook" w:cstheme="minorBidi"/>
      <w:b/>
      <w:bCs/>
      <w:i/>
      <w:iCs/>
      <w:shd w:val="clear" w:color="auto" w:fill="FFFFFF"/>
      <w:lang w:eastAsia="en-US"/>
    </w:rPr>
  </w:style>
  <w:style w:type="character" w:customStyle="1" w:styleId="80">
    <w:name w:val="Основной текст (8) + Не полужирный"/>
    <w:aliases w:val="Не курсив1,Заголовок №5 + 14 pt"/>
    <w:basedOn w:val="8"/>
    <w:rsid w:val="00EF7F1C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2">
    <w:name w:val="Основной текст (8)"/>
    <w:basedOn w:val="8"/>
    <w:rsid w:val="00EF7F1C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Style28">
    <w:name w:val="Style28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a">
    <w:name w:val="Перечень"/>
    <w:basedOn w:val="a0"/>
    <w:next w:val="a0"/>
    <w:link w:val="af5"/>
    <w:qFormat/>
    <w:rsid w:val="00EF7F1C"/>
    <w:pPr>
      <w:numPr>
        <w:numId w:val="5"/>
      </w:numPr>
      <w:suppressAutoHyphens/>
      <w:spacing w:after="0" w:line="360" w:lineRule="auto"/>
      <w:ind w:left="0" w:firstLine="284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f5">
    <w:name w:val="Перечень Знак"/>
    <w:link w:val="a"/>
    <w:rsid w:val="00EF7F1C"/>
    <w:rPr>
      <w:rFonts w:ascii="Calibri" w:eastAsia="Calibri" w:hAnsi="Calibri" w:cs="Times New Roman"/>
      <w:sz w:val="28"/>
      <w:szCs w:val="20"/>
      <w:u w:color="000000"/>
      <w:bdr w:val="nil"/>
    </w:rPr>
  </w:style>
  <w:style w:type="paragraph" w:customStyle="1" w:styleId="FR1">
    <w:name w:val="FR1"/>
    <w:link w:val="FR10"/>
    <w:rsid w:val="00EF7F1C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EF7F1C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c20c1c33">
    <w:name w:val="c20 c1 c33"/>
    <w:basedOn w:val="a1"/>
    <w:rsid w:val="00EF7F1C"/>
  </w:style>
  <w:style w:type="character" w:customStyle="1" w:styleId="FontStyle59">
    <w:name w:val="Font Style59"/>
    <w:rsid w:val="00EF7F1C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EF7F1C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hAnsi="Franklin Gothic Medium"/>
      <w:sz w:val="24"/>
      <w:szCs w:val="24"/>
    </w:rPr>
  </w:style>
  <w:style w:type="paragraph" w:customStyle="1" w:styleId="Style15">
    <w:name w:val="Style15"/>
    <w:basedOn w:val="a0"/>
    <w:rsid w:val="00EF7F1C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4">
    <w:name w:val="Style4"/>
    <w:basedOn w:val="a0"/>
    <w:rsid w:val="00EF7F1C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12">
    <w:name w:val="Style12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9">
    <w:name w:val="Знак Знак9"/>
    <w:rsid w:val="00EF7F1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Style3">
    <w:name w:val="Style3"/>
    <w:basedOn w:val="a0"/>
    <w:rsid w:val="00EF7F1C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hAnsi="Times New Roman"/>
      <w:sz w:val="24"/>
      <w:szCs w:val="24"/>
    </w:rPr>
  </w:style>
  <w:style w:type="character" w:customStyle="1" w:styleId="FontStyle97">
    <w:name w:val="Font Style97"/>
    <w:rsid w:val="00EF7F1C"/>
    <w:rPr>
      <w:rFonts w:ascii="Times New Roman" w:hAnsi="Times New Roman" w:cs="Times New Roman"/>
      <w:smallCaps/>
      <w:color w:val="000000"/>
      <w:spacing w:val="-10"/>
      <w:sz w:val="28"/>
      <w:szCs w:val="28"/>
    </w:rPr>
  </w:style>
  <w:style w:type="character" w:customStyle="1" w:styleId="FontStyle100">
    <w:name w:val="Font Style100"/>
    <w:rsid w:val="00EF7F1C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40">
    <w:name w:val="Style40"/>
    <w:basedOn w:val="a0"/>
    <w:rsid w:val="00EF7F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0"/>
    <w:rsid w:val="00EF7F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96">
    <w:name w:val="Font Style96"/>
    <w:rsid w:val="00EF7F1C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14">
    <w:name w:val="Style14"/>
    <w:basedOn w:val="a0"/>
    <w:rsid w:val="00EF7F1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52">
    <w:name w:val="Style52"/>
    <w:basedOn w:val="a0"/>
    <w:rsid w:val="00EF7F1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0"/>
    <w:rsid w:val="00EF7F1C"/>
    <w:pPr>
      <w:widowControl w:val="0"/>
      <w:autoSpaceDE w:val="0"/>
      <w:autoSpaceDN w:val="0"/>
      <w:adjustRightInd w:val="0"/>
      <w:spacing w:after="0" w:line="322" w:lineRule="exact"/>
      <w:ind w:firstLine="557"/>
      <w:jc w:val="both"/>
    </w:pPr>
    <w:rPr>
      <w:rFonts w:ascii="Times New Roman" w:hAnsi="Times New Roman"/>
      <w:sz w:val="24"/>
      <w:szCs w:val="24"/>
    </w:rPr>
  </w:style>
  <w:style w:type="paragraph" w:styleId="af6">
    <w:name w:val="header"/>
    <w:basedOn w:val="a0"/>
    <w:link w:val="af7"/>
    <w:uiPriority w:val="99"/>
    <w:unhideWhenUsed/>
    <w:rsid w:val="00EF7F1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1"/>
    <w:link w:val="af6"/>
    <w:uiPriority w:val="99"/>
    <w:rsid w:val="00EF7F1C"/>
    <w:rPr>
      <w:rFonts w:ascii="Calibri" w:eastAsia="Times New Roman" w:hAnsi="Calibri" w:cs="Times New Roman"/>
      <w:lang w:eastAsia="ru-RU"/>
    </w:rPr>
  </w:style>
  <w:style w:type="paragraph" w:styleId="af8">
    <w:name w:val="Balloon Text"/>
    <w:basedOn w:val="a0"/>
    <w:link w:val="af9"/>
    <w:uiPriority w:val="99"/>
    <w:semiHidden/>
    <w:unhideWhenUsed/>
    <w:rsid w:val="00EF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EF7F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6">
    <w:name w:val="Заголовок №2_"/>
    <w:basedOn w:val="a1"/>
    <w:link w:val="27"/>
    <w:rsid w:val="00EF7F1C"/>
    <w:rPr>
      <w:rFonts w:ascii="Arial" w:eastAsia="Arial" w:hAnsi="Arial" w:cs="Arial"/>
      <w:b/>
      <w:bCs/>
      <w:color w:val="231F20"/>
      <w:shd w:val="clear" w:color="auto" w:fill="FFFFFF"/>
    </w:rPr>
  </w:style>
  <w:style w:type="paragraph" w:customStyle="1" w:styleId="27">
    <w:name w:val="Заголовок №2"/>
    <w:basedOn w:val="a0"/>
    <w:link w:val="26"/>
    <w:rsid w:val="00EF7F1C"/>
    <w:pPr>
      <w:widowControl w:val="0"/>
      <w:shd w:val="clear" w:color="auto" w:fill="FFFFFF"/>
      <w:spacing w:after="160" w:line="240" w:lineRule="auto"/>
      <w:jc w:val="center"/>
      <w:outlineLvl w:val="1"/>
    </w:pPr>
    <w:rPr>
      <w:rFonts w:ascii="Arial" w:eastAsia="Arial" w:hAnsi="Arial" w:cs="Arial"/>
      <w:b/>
      <w:bCs/>
      <w:color w:val="231F20"/>
      <w:lang w:eastAsia="en-US"/>
    </w:rPr>
  </w:style>
  <w:style w:type="paragraph" w:customStyle="1" w:styleId="afa">
    <w:name w:val="Информация об изменениях"/>
    <w:basedOn w:val="a0"/>
    <w:next w:val="a0"/>
    <w:uiPriority w:val="99"/>
    <w:rsid w:val="00EF7F1C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fb">
    <w:name w:val="Подзаголовок для информации об изменениях"/>
    <w:basedOn w:val="a0"/>
    <w:next w:val="a0"/>
    <w:uiPriority w:val="99"/>
    <w:rsid w:val="00EF7F1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c">
    <w:name w:val="Гипертекстовая ссылка"/>
    <w:basedOn w:val="a1"/>
    <w:uiPriority w:val="99"/>
    <w:rsid w:val="00EF7F1C"/>
    <w:rPr>
      <w:color w:val="106BBE"/>
    </w:rPr>
  </w:style>
  <w:style w:type="character" w:customStyle="1" w:styleId="20">
    <w:name w:val="Заголовок 2 Знак"/>
    <w:basedOn w:val="a1"/>
    <w:link w:val="2"/>
    <w:uiPriority w:val="9"/>
    <w:semiHidden/>
    <w:rsid w:val="000041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00416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f">
    <w:name w:val="Абзац списка Знак"/>
    <w:link w:val="ae"/>
    <w:uiPriority w:val="99"/>
    <w:locked/>
    <w:rsid w:val="0000416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8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www.Ucheba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uchporta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s.1september.ru" TargetMode="External"/><Relationship Id="rId20" Type="http://schemas.openxmlformats.org/officeDocument/2006/relationships/hyperlink" Target="http://www.metodik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tymolog.ruslang.ru" TargetMode="External"/><Relationship Id="rId10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9" Type="http://schemas.openxmlformats.org/officeDocument/2006/relationships/hyperlink" Target="http://www.urok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usskiyjazik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DF871-D8FC-4020-90AE-2DFE1CF0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43</Pages>
  <Words>9414</Words>
  <Characters>53666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44</cp:revision>
  <dcterms:created xsi:type="dcterms:W3CDTF">2019-11-28T10:56:00Z</dcterms:created>
  <dcterms:modified xsi:type="dcterms:W3CDTF">2021-10-29T15:18:00Z</dcterms:modified>
</cp:coreProperties>
</file>