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C7B" w:rsidRDefault="00D3511B" w:rsidP="00B76B59">
      <w:pPr>
        <w:rPr>
          <w:b/>
          <w:sz w:val="28"/>
          <w:szCs w:val="28"/>
        </w:rPr>
      </w:pPr>
      <w:r>
        <w:rPr>
          <w:b/>
          <w:noProof/>
          <w:sz w:val="28"/>
          <w:szCs w:val="28"/>
        </w:rPr>
        <w:drawing>
          <wp:inline distT="0" distB="0" distL="0" distR="0">
            <wp:extent cx="6480175" cy="91684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9168480"/>
                    </a:xfrm>
                    <a:prstGeom prst="rect">
                      <a:avLst/>
                    </a:prstGeom>
                    <a:noFill/>
                    <a:ln>
                      <a:noFill/>
                    </a:ln>
                  </pic:spPr>
                </pic:pic>
              </a:graphicData>
            </a:graphic>
          </wp:inline>
        </w:drawing>
      </w:r>
    </w:p>
    <w:p w:rsidR="00B76B59" w:rsidRPr="00577F7E" w:rsidRDefault="00B76B59" w:rsidP="00577F7E">
      <w:pPr>
        <w:pStyle w:val="aa"/>
        <w:spacing w:before="240"/>
        <w:ind w:firstLine="708"/>
        <w:jc w:val="both"/>
        <w:rPr>
          <w:rFonts w:ascii="Times New Roman" w:hAnsi="Times New Roman"/>
          <w:sz w:val="28"/>
          <w:szCs w:val="28"/>
        </w:rPr>
      </w:pPr>
      <w:r w:rsidRPr="00577F7E">
        <w:rPr>
          <w:rFonts w:ascii="Times New Roman" w:hAnsi="Times New Roman"/>
          <w:spacing w:val="1"/>
          <w:sz w:val="28"/>
          <w:szCs w:val="28"/>
        </w:rPr>
        <w:lastRenderedPageBreak/>
        <w:t>Рабочая  программа учебно</w:t>
      </w:r>
      <w:r w:rsidR="000D2DC1" w:rsidRPr="00577F7E">
        <w:rPr>
          <w:rFonts w:ascii="Times New Roman" w:hAnsi="Times New Roman"/>
          <w:spacing w:val="1"/>
          <w:sz w:val="28"/>
          <w:szCs w:val="28"/>
        </w:rPr>
        <w:t xml:space="preserve">го предмета </w:t>
      </w:r>
      <w:r w:rsidRPr="00577F7E">
        <w:rPr>
          <w:rFonts w:ascii="Times New Roman" w:hAnsi="Times New Roman"/>
          <w:spacing w:val="1"/>
          <w:sz w:val="28"/>
          <w:szCs w:val="28"/>
        </w:rPr>
        <w:t xml:space="preserve">разработана на основе </w:t>
      </w:r>
      <w:r w:rsidRPr="00577F7E">
        <w:rPr>
          <w:rFonts w:ascii="Times New Roman" w:hAnsi="Times New Roman"/>
          <w:sz w:val="28"/>
          <w:szCs w:val="28"/>
        </w:rPr>
        <w:t xml:space="preserve">Федерального государственного образовательного стандарта среднего общего образования (утв. </w:t>
      </w:r>
      <w:hyperlink r:id="rId9" w:anchor="sub_0" w:history="1">
        <w:r w:rsidRPr="00577F7E">
          <w:rPr>
            <w:rStyle w:val="afe"/>
            <w:rFonts w:ascii="Times New Roman" w:hAnsi="Times New Roman"/>
            <w:bCs/>
            <w:color w:val="auto"/>
            <w:sz w:val="28"/>
            <w:szCs w:val="28"/>
          </w:rPr>
          <w:t>приказом</w:t>
        </w:r>
      </w:hyperlink>
      <w:r w:rsidRPr="00577F7E">
        <w:rPr>
          <w:rFonts w:ascii="Times New Roman" w:hAnsi="Times New Roman"/>
          <w:sz w:val="28"/>
          <w:szCs w:val="28"/>
        </w:rPr>
        <w:t xml:space="preserve"> Министерства образования и на</w:t>
      </w:r>
      <w:r w:rsidR="000D2DC1" w:rsidRPr="00577F7E">
        <w:rPr>
          <w:rFonts w:ascii="Times New Roman" w:hAnsi="Times New Roman"/>
          <w:sz w:val="28"/>
          <w:szCs w:val="28"/>
        </w:rPr>
        <w:t>уки РФ от 17 мая 2012 г. N 413</w:t>
      </w:r>
      <w:r w:rsidR="00D3511B" w:rsidRPr="00577F7E">
        <w:rPr>
          <w:rFonts w:ascii="Times New Roman" w:hAnsi="Times New Roman"/>
          <w:sz w:val="28"/>
          <w:szCs w:val="28"/>
        </w:rPr>
        <w:t xml:space="preserve"> </w:t>
      </w:r>
      <w:r w:rsidR="000D2DC1" w:rsidRPr="00577F7E">
        <w:rPr>
          <w:rFonts w:ascii="Times New Roman" w:hAnsi="Times New Roman"/>
          <w:sz w:val="28"/>
          <w:szCs w:val="28"/>
        </w:rPr>
        <w:t>с</w:t>
      </w:r>
      <w:r w:rsidRPr="00577F7E">
        <w:rPr>
          <w:rFonts w:ascii="Times New Roman" w:hAnsi="Times New Roman"/>
          <w:sz w:val="28"/>
          <w:szCs w:val="28"/>
        </w:rPr>
        <w:t xml:space="preserve"> изменениями и дополнениями</w:t>
      </w:r>
      <w:r w:rsidR="000D2DC1" w:rsidRPr="00577F7E">
        <w:rPr>
          <w:rFonts w:ascii="Times New Roman" w:hAnsi="Times New Roman"/>
          <w:sz w:val="28"/>
          <w:szCs w:val="28"/>
        </w:rPr>
        <w:t>)</w:t>
      </w:r>
      <w:r w:rsidRPr="00577F7E">
        <w:rPr>
          <w:rFonts w:ascii="Times New Roman" w:hAnsi="Times New Roman"/>
          <w:sz w:val="28"/>
          <w:szCs w:val="28"/>
        </w:rPr>
        <w:t xml:space="preserve"> </w:t>
      </w:r>
    </w:p>
    <w:p w:rsidR="00B76B59" w:rsidRPr="00577F7E" w:rsidRDefault="00B76B59" w:rsidP="00577F7E">
      <w:pPr>
        <w:jc w:val="both"/>
        <w:rPr>
          <w:rFonts w:ascii="Times New Roman" w:hAnsi="Times New Roman"/>
          <w:sz w:val="28"/>
          <w:szCs w:val="28"/>
        </w:rPr>
      </w:pPr>
    </w:p>
    <w:p w:rsidR="00B76B59" w:rsidRPr="00577F7E" w:rsidRDefault="00B76B59" w:rsidP="00577F7E">
      <w:pPr>
        <w:ind w:firstLine="708"/>
        <w:jc w:val="both"/>
        <w:rPr>
          <w:rFonts w:ascii="Times New Roman" w:hAnsi="Times New Roman"/>
          <w:sz w:val="28"/>
          <w:szCs w:val="28"/>
        </w:rPr>
      </w:pPr>
      <w:r w:rsidRPr="00577F7E">
        <w:rPr>
          <w:rFonts w:ascii="Times New Roman" w:hAnsi="Times New Roman"/>
          <w:sz w:val="28"/>
          <w:szCs w:val="28"/>
        </w:rPr>
        <w:t xml:space="preserve">Организация - разработчик: ГБПОУ КО «ТМТ» </w:t>
      </w:r>
    </w:p>
    <w:p w:rsidR="00B76B59" w:rsidRPr="00577F7E" w:rsidRDefault="00B76B59" w:rsidP="00577F7E">
      <w:pPr>
        <w:jc w:val="both"/>
        <w:rPr>
          <w:rFonts w:ascii="Times New Roman" w:hAnsi="Times New Roman"/>
          <w:b/>
          <w:sz w:val="28"/>
          <w:szCs w:val="28"/>
        </w:rPr>
      </w:pPr>
      <w:r w:rsidRPr="00577F7E">
        <w:rPr>
          <w:rFonts w:ascii="Times New Roman" w:eastAsia="Liberation Mono" w:hAnsi="Times New Roman"/>
          <w:sz w:val="28"/>
          <w:szCs w:val="28"/>
        </w:rPr>
        <w:t xml:space="preserve"> </w:t>
      </w:r>
      <w:r w:rsidR="000D2DC1" w:rsidRPr="00577F7E">
        <w:rPr>
          <w:rFonts w:ascii="Times New Roman" w:eastAsia="Liberation Mono" w:hAnsi="Times New Roman"/>
          <w:sz w:val="28"/>
          <w:szCs w:val="28"/>
        </w:rPr>
        <w:tab/>
      </w:r>
      <w:r w:rsidRPr="00577F7E">
        <w:rPr>
          <w:rFonts w:ascii="Times New Roman" w:hAnsi="Times New Roman"/>
          <w:sz w:val="28"/>
          <w:szCs w:val="28"/>
        </w:rPr>
        <w:t xml:space="preserve">Разработчик:   </w:t>
      </w:r>
      <w:proofErr w:type="spellStart"/>
      <w:r w:rsidRPr="00577F7E">
        <w:rPr>
          <w:rFonts w:ascii="Times New Roman" w:hAnsi="Times New Roman"/>
          <w:sz w:val="28"/>
          <w:szCs w:val="28"/>
        </w:rPr>
        <w:t>Обыденкин</w:t>
      </w:r>
      <w:proofErr w:type="spellEnd"/>
      <w:r w:rsidRPr="00577F7E">
        <w:rPr>
          <w:rFonts w:ascii="Times New Roman" w:hAnsi="Times New Roman"/>
          <w:sz w:val="28"/>
          <w:szCs w:val="28"/>
        </w:rPr>
        <w:t xml:space="preserve"> С.М.  преподаватель высшей квалификационной категории.</w:t>
      </w:r>
    </w:p>
    <w:p w:rsidR="00C30C7B" w:rsidRDefault="00C30C7B" w:rsidP="00B76B59">
      <w:pPr>
        <w:jc w:val="center"/>
        <w:rPr>
          <w:b/>
          <w:sz w:val="28"/>
          <w:szCs w:val="28"/>
        </w:rPr>
      </w:pPr>
      <w:r>
        <w:rPr>
          <w:b/>
          <w:sz w:val="28"/>
          <w:szCs w:val="28"/>
        </w:rPr>
        <w:t xml:space="preserve">                                 </w:t>
      </w:r>
      <w:r w:rsidR="00B76B59">
        <w:rPr>
          <w:b/>
          <w:sz w:val="28"/>
          <w:szCs w:val="28"/>
        </w:rPr>
        <w:t xml:space="preserve">                               </w:t>
      </w:r>
    </w:p>
    <w:p w:rsidR="00C30C7B" w:rsidRDefault="00C30C7B" w:rsidP="00F07A07">
      <w:pPr>
        <w:tabs>
          <w:tab w:val="left" w:pos="5740"/>
        </w:tabs>
        <w:spacing w:after="0"/>
        <w:rPr>
          <w:sz w:val="20"/>
          <w:szCs w:val="20"/>
        </w:rPr>
      </w:pPr>
      <w:r>
        <w:rPr>
          <w:b/>
          <w:sz w:val="28"/>
          <w:szCs w:val="28"/>
        </w:rPr>
        <w:t xml:space="preserve">    </w:t>
      </w:r>
    </w:p>
    <w:p w:rsidR="00C30C7B" w:rsidRDefault="00C30C7B" w:rsidP="00B76B59">
      <w:pPr>
        <w:spacing w:after="0"/>
        <w:jc w:val="center"/>
        <w:rPr>
          <w:b/>
          <w:sz w:val="28"/>
          <w:szCs w:val="28"/>
        </w:rPr>
      </w:pPr>
    </w:p>
    <w:p w:rsidR="00C30C7B" w:rsidRDefault="00C30C7B" w:rsidP="00C30C7B">
      <w:pPr>
        <w:jc w:val="center"/>
        <w:rPr>
          <w:b/>
          <w:sz w:val="28"/>
          <w:szCs w:val="28"/>
        </w:rPr>
      </w:pPr>
    </w:p>
    <w:p w:rsidR="00C30C7B" w:rsidRDefault="00C30C7B" w:rsidP="00C30C7B">
      <w:pPr>
        <w:jc w:val="center"/>
        <w:rPr>
          <w:b/>
          <w:sz w:val="28"/>
          <w:szCs w:val="28"/>
        </w:rPr>
      </w:pPr>
    </w:p>
    <w:p w:rsidR="00C30C7B" w:rsidRDefault="00C30C7B" w:rsidP="00C30C7B">
      <w:pPr>
        <w:jc w:val="center"/>
        <w:rPr>
          <w:b/>
          <w:sz w:val="28"/>
          <w:szCs w:val="28"/>
        </w:rPr>
      </w:pPr>
    </w:p>
    <w:p w:rsidR="00C30C7B" w:rsidRDefault="00C30C7B" w:rsidP="00C30C7B">
      <w:pPr>
        <w:jc w:val="center"/>
        <w:rPr>
          <w:b/>
          <w:sz w:val="28"/>
          <w:szCs w:val="28"/>
        </w:rPr>
      </w:pPr>
    </w:p>
    <w:p w:rsidR="00C30C7B" w:rsidRDefault="00C30C7B" w:rsidP="00C30C7B">
      <w:pPr>
        <w:rPr>
          <w:sz w:val="20"/>
          <w:szCs w:val="20"/>
        </w:rPr>
      </w:pPr>
    </w:p>
    <w:p w:rsidR="00C30C7B" w:rsidRDefault="00C30C7B" w:rsidP="00C30C7B">
      <w:pPr>
        <w:rPr>
          <w:sz w:val="20"/>
          <w:szCs w:val="20"/>
        </w:rPr>
      </w:pPr>
    </w:p>
    <w:p w:rsidR="00C30C7B" w:rsidRDefault="00C30C7B" w:rsidP="00C30C7B">
      <w:pPr>
        <w:rPr>
          <w:sz w:val="20"/>
          <w:szCs w:val="20"/>
        </w:rPr>
      </w:pPr>
    </w:p>
    <w:p w:rsidR="00C30C7B" w:rsidRDefault="00C30C7B" w:rsidP="00C30C7B">
      <w:pPr>
        <w:rPr>
          <w:sz w:val="20"/>
          <w:szCs w:val="20"/>
        </w:rPr>
      </w:pPr>
    </w:p>
    <w:p w:rsidR="00C30C7B" w:rsidRDefault="00C30C7B" w:rsidP="00C30C7B">
      <w:pPr>
        <w:rPr>
          <w:sz w:val="20"/>
          <w:szCs w:val="20"/>
        </w:rPr>
      </w:pPr>
    </w:p>
    <w:p w:rsidR="00C30C7B" w:rsidRDefault="00C30C7B" w:rsidP="00C30C7B">
      <w:pPr>
        <w:rPr>
          <w:sz w:val="20"/>
          <w:szCs w:val="20"/>
        </w:rPr>
      </w:pPr>
    </w:p>
    <w:p w:rsidR="00C30C7B" w:rsidRDefault="00C30C7B" w:rsidP="00C30C7B">
      <w:pPr>
        <w:rPr>
          <w:sz w:val="20"/>
          <w:szCs w:val="20"/>
        </w:rPr>
      </w:pPr>
    </w:p>
    <w:p w:rsidR="000D2DC1" w:rsidRDefault="000D2DC1" w:rsidP="00C30C7B">
      <w:pPr>
        <w:rPr>
          <w:sz w:val="20"/>
          <w:szCs w:val="20"/>
        </w:rPr>
      </w:pPr>
    </w:p>
    <w:p w:rsidR="00B76B59" w:rsidRDefault="00B76B59" w:rsidP="00C30C7B">
      <w:pPr>
        <w:rPr>
          <w:sz w:val="20"/>
          <w:szCs w:val="20"/>
        </w:rPr>
      </w:pPr>
    </w:p>
    <w:p w:rsidR="00B76B59" w:rsidRDefault="00B76B59" w:rsidP="00C30C7B">
      <w:pPr>
        <w:rPr>
          <w:sz w:val="20"/>
          <w:szCs w:val="20"/>
        </w:rPr>
      </w:pPr>
    </w:p>
    <w:p w:rsidR="00B76B59" w:rsidRDefault="00B76B59" w:rsidP="00C30C7B">
      <w:pPr>
        <w:rPr>
          <w:sz w:val="20"/>
          <w:szCs w:val="20"/>
        </w:rPr>
      </w:pPr>
    </w:p>
    <w:p w:rsidR="003F700C" w:rsidRDefault="003F700C" w:rsidP="00C30C7B">
      <w:pPr>
        <w:rPr>
          <w:sz w:val="20"/>
          <w:szCs w:val="20"/>
        </w:rPr>
      </w:pPr>
    </w:p>
    <w:p w:rsidR="00D3511B" w:rsidRDefault="00D3511B" w:rsidP="00C30C7B">
      <w:pPr>
        <w:rPr>
          <w:sz w:val="20"/>
          <w:szCs w:val="20"/>
        </w:rPr>
      </w:pPr>
    </w:p>
    <w:p w:rsidR="00D3511B" w:rsidRDefault="00D3511B" w:rsidP="00C30C7B">
      <w:pPr>
        <w:rPr>
          <w:sz w:val="20"/>
          <w:szCs w:val="20"/>
        </w:rPr>
      </w:pPr>
    </w:p>
    <w:p w:rsidR="00C30C7B" w:rsidRDefault="00C30C7B" w:rsidP="00C30C7B">
      <w:pPr>
        <w:rPr>
          <w:sz w:val="20"/>
          <w:szCs w:val="20"/>
        </w:rPr>
      </w:pPr>
    </w:p>
    <w:p w:rsidR="00F07A07" w:rsidRDefault="00F07A07" w:rsidP="00C30C7B">
      <w:pPr>
        <w:widowControl w:val="0"/>
        <w:tabs>
          <w:tab w:val="left" w:pos="916"/>
        </w:tabs>
        <w:suppressAutoHyphens/>
        <w:jc w:val="center"/>
        <w:rPr>
          <w:rFonts w:ascii="Times New Roman" w:hAnsi="Times New Roman"/>
          <w:sz w:val="24"/>
          <w:szCs w:val="24"/>
        </w:rPr>
      </w:pPr>
    </w:p>
    <w:p w:rsidR="00C30C7B" w:rsidRPr="00577F7E" w:rsidRDefault="00C30C7B" w:rsidP="00577F7E">
      <w:pPr>
        <w:widowControl w:val="0"/>
        <w:tabs>
          <w:tab w:val="left" w:pos="916"/>
        </w:tabs>
        <w:suppressAutoHyphens/>
        <w:jc w:val="center"/>
        <w:rPr>
          <w:rFonts w:ascii="Times New Roman" w:hAnsi="Times New Roman"/>
          <w:sz w:val="28"/>
          <w:szCs w:val="28"/>
        </w:rPr>
      </w:pPr>
      <w:r w:rsidRPr="00577F7E">
        <w:rPr>
          <w:rFonts w:ascii="Times New Roman" w:hAnsi="Times New Roman"/>
          <w:sz w:val="28"/>
          <w:szCs w:val="28"/>
        </w:rPr>
        <w:lastRenderedPageBreak/>
        <w:t>СОДЕРЖАНИЕ</w:t>
      </w:r>
    </w:p>
    <w:p w:rsidR="003F700C" w:rsidRPr="00577F7E" w:rsidRDefault="00C30C7B" w:rsidP="00C30C7B">
      <w:pPr>
        <w:pStyle w:val="aa"/>
        <w:rPr>
          <w:rFonts w:ascii="Times New Roman" w:hAnsi="Times New Roman"/>
          <w:i/>
          <w:sz w:val="28"/>
          <w:szCs w:val="28"/>
        </w:rPr>
      </w:pPr>
      <w:r w:rsidRPr="00577F7E">
        <w:rPr>
          <w:rFonts w:ascii="Times New Roman" w:hAnsi="Times New Roman"/>
          <w:i/>
          <w:sz w:val="28"/>
          <w:szCs w:val="28"/>
        </w:rPr>
        <w:t xml:space="preserve">   </w:t>
      </w:r>
    </w:p>
    <w:p w:rsidR="00577F7E" w:rsidRPr="00577F7E" w:rsidRDefault="00577F7E" w:rsidP="00577F7E">
      <w:pPr>
        <w:pStyle w:val="ae"/>
        <w:numPr>
          <w:ilvl w:val="0"/>
          <w:numId w:val="6"/>
        </w:numPr>
        <w:tabs>
          <w:tab w:val="left" w:pos="920"/>
        </w:tabs>
        <w:spacing w:after="0" w:line="240" w:lineRule="auto"/>
        <w:rPr>
          <w:rFonts w:ascii="Times New Roman" w:eastAsiaTheme="minorEastAsia" w:hAnsi="Times New Roman"/>
          <w:sz w:val="28"/>
          <w:szCs w:val="28"/>
        </w:rPr>
      </w:pPr>
      <w:r w:rsidRPr="00577F7E">
        <w:rPr>
          <w:rFonts w:ascii="Times New Roman" w:hAnsi="Times New Roman"/>
          <w:bCs/>
          <w:sz w:val="28"/>
          <w:szCs w:val="28"/>
        </w:rPr>
        <w:t>Планируемые результаты освоения учебного предмета.</w:t>
      </w:r>
    </w:p>
    <w:p w:rsidR="00577F7E" w:rsidRPr="00577F7E" w:rsidRDefault="00577F7E" w:rsidP="00577F7E">
      <w:pPr>
        <w:pStyle w:val="ae"/>
        <w:numPr>
          <w:ilvl w:val="0"/>
          <w:numId w:val="6"/>
        </w:numPr>
        <w:tabs>
          <w:tab w:val="left" w:pos="920"/>
        </w:tabs>
        <w:spacing w:after="0" w:line="240" w:lineRule="auto"/>
        <w:rPr>
          <w:rFonts w:ascii="Times New Roman" w:eastAsiaTheme="minorEastAsia" w:hAnsi="Times New Roman"/>
          <w:sz w:val="28"/>
          <w:szCs w:val="28"/>
        </w:rPr>
      </w:pPr>
      <w:r w:rsidRPr="00577F7E">
        <w:rPr>
          <w:rFonts w:ascii="Times New Roman" w:hAnsi="Times New Roman"/>
          <w:bCs/>
          <w:sz w:val="28"/>
          <w:szCs w:val="28"/>
        </w:rPr>
        <w:t>Содержание учебного предмета.</w:t>
      </w:r>
    </w:p>
    <w:p w:rsidR="00577F7E" w:rsidRPr="00577F7E" w:rsidRDefault="00577F7E" w:rsidP="00577F7E">
      <w:pPr>
        <w:spacing w:after="0" w:line="240" w:lineRule="auto"/>
        <w:rPr>
          <w:rFonts w:ascii="Times New Roman" w:hAnsi="Times New Roman"/>
          <w:bCs/>
          <w:sz w:val="28"/>
          <w:szCs w:val="28"/>
        </w:rPr>
      </w:pPr>
      <w:r w:rsidRPr="00577F7E">
        <w:rPr>
          <w:rFonts w:ascii="Times New Roman" w:hAnsi="Times New Roman"/>
          <w:bCs/>
          <w:sz w:val="28"/>
          <w:szCs w:val="28"/>
        </w:rPr>
        <w:t xml:space="preserve">     3.  Тематическое планирование.   </w:t>
      </w:r>
      <w:r w:rsidRPr="00577F7E">
        <w:rPr>
          <w:rFonts w:ascii="Times New Roman" w:hAnsi="Times New Roman"/>
          <w:bCs/>
          <w:sz w:val="28"/>
          <w:szCs w:val="28"/>
        </w:rPr>
        <w:br/>
        <w:t xml:space="preserve">     4. Условия реализации программы.</w:t>
      </w:r>
    </w:p>
    <w:p w:rsidR="00577F7E" w:rsidRPr="00577F7E" w:rsidRDefault="00577F7E" w:rsidP="00577F7E">
      <w:pPr>
        <w:spacing w:after="0" w:line="240" w:lineRule="auto"/>
        <w:rPr>
          <w:rFonts w:ascii="Times New Roman" w:hAnsi="Times New Roman"/>
          <w:bCs/>
          <w:sz w:val="28"/>
          <w:szCs w:val="28"/>
        </w:rPr>
      </w:pPr>
      <w:r w:rsidRPr="00577F7E">
        <w:rPr>
          <w:rFonts w:ascii="Times New Roman" w:hAnsi="Times New Roman"/>
          <w:bCs/>
          <w:sz w:val="28"/>
          <w:szCs w:val="28"/>
        </w:rPr>
        <w:t xml:space="preserve">     5. Контроль и оценка результатов освоения учебного предмета.</w:t>
      </w: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bCs/>
          <w:sz w:val="28"/>
          <w:szCs w:val="28"/>
        </w:rPr>
        <w:t xml:space="preserve">     6.  Лист внесения изменений.</w:t>
      </w:r>
    </w:p>
    <w:p w:rsidR="00C30C7B" w:rsidRPr="00343340" w:rsidRDefault="00C30C7B" w:rsidP="00C30C7B">
      <w:pPr>
        <w:pStyle w:val="aa"/>
        <w:rPr>
          <w:rFonts w:ascii="Times New Roman" w:hAnsi="Times New Roman"/>
          <w:i/>
          <w:sz w:val="24"/>
          <w:szCs w:val="24"/>
        </w:rPr>
      </w:pPr>
      <w:r w:rsidRPr="00343340">
        <w:rPr>
          <w:rFonts w:ascii="Times New Roman" w:hAnsi="Times New Roman"/>
          <w:i/>
          <w:sz w:val="24"/>
          <w:szCs w:val="24"/>
        </w:rPr>
        <w:t xml:space="preserve">                        </w:t>
      </w:r>
    </w:p>
    <w:p w:rsidR="003F700C" w:rsidRPr="00564C07" w:rsidRDefault="00C30C7B" w:rsidP="003F700C">
      <w:pPr>
        <w:pStyle w:val="aa"/>
        <w:jc w:val="center"/>
        <w:rPr>
          <w:rFonts w:ascii="Times New Roman" w:hAnsi="Times New Roman"/>
          <w:sz w:val="24"/>
          <w:szCs w:val="24"/>
        </w:rPr>
      </w:pPr>
      <w:r>
        <w:rPr>
          <w:rFonts w:ascii="Times New Roman" w:hAnsi="Times New Roman"/>
          <w:b/>
          <w:caps/>
          <w:sz w:val="24"/>
          <w:szCs w:val="24"/>
          <w:u w:val="single"/>
        </w:rPr>
        <w:br w:type="page"/>
      </w:r>
    </w:p>
    <w:p w:rsidR="004936A2" w:rsidRDefault="00C30C7B" w:rsidP="004936A2">
      <w:pPr>
        <w:pStyle w:val="aa"/>
        <w:jc w:val="center"/>
        <w:rPr>
          <w:rFonts w:ascii="Times New Roman" w:hAnsi="Times New Roman"/>
          <w:b/>
          <w:bCs/>
          <w:sz w:val="28"/>
          <w:szCs w:val="28"/>
          <w:u w:val="single"/>
        </w:rPr>
      </w:pPr>
      <w:r w:rsidRPr="00564C07">
        <w:rPr>
          <w:rFonts w:ascii="Times New Roman" w:hAnsi="Times New Roman"/>
          <w:sz w:val="24"/>
          <w:szCs w:val="24"/>
        </w:rPr>
        <w:lastRenderedPageBreak/>
        <w:t xml:space="preserve"> </w:t>
      </w:r>
      <w:r w:rsidR="004936A2">
        <w:rPr>
          <w:rFonts w:ascii="Times New Roman" w:hAnsi="Times New Roman"/>
          <w:b/>
          <w:bCs/>
          <w:sz w:val="28"/>
          <w:szCs w:val="28"/>
          <w:u w:val="single"/>
        </w:rPr>
        <w:t>ПРОГРАММА УЧЕБНОГО ПРЕДМЕТА ОУП.07 «ОСНОВЫ БЕЗОПАСНОСТИ ЖИЗНЕДЕЯТЕЛЬНОСТИ»</w:t>
      </w:r>
    </w:p>
    <w:p w:rsidR="004936A2" w:rsidRDefault="004936A2" w:rsidP="004936A2">
      <w:pPr>
        <w:pStyle w:val="aa"/>
        <w:jc w:val="center"/>
        <w:rPr>
          <w:rFonts w:ascii="Times New Roman" w:hAnsi="Times New Roman"/>
          <w:b/>
          <w:bCs/>
          <w:sz w:val="28"/>
          <w:szCs w:val="28"/>
          <w:u w:val="single"/>
        </w:rPr>
      </w:pPr>
      <w:r>
        <w:rPr>
          <w:rFonts w:ascii="Times New Roman" w:hAnsi="Times New Roman"/>
          <w:b/>
          <w:bCs/>
          <w:sz w:val="28"/>
          <w:szCs w:val="28"/>
          <w:u w:val="single"/>
        </w:rPr>
        <w:t>(базовый уровень)</w:t>
      </w:r>
    </w:p>
    <w:p w:rsidR="00C30C7B" w:rsidRDefault="00C30C7B" w:rsidP="00C30C7B">
      <w:pPr>
        <w:spacing w:line="240" w:lineRule="auto"/>
        <w:rPr>
          <w:rFonts w:ascii="Times New Roman" w:hAnsi="Times New Roman"/>
          <w:sz w:val="24"/>
          <w:szCs w:val="24"/>
        </w:rPr>
      </w:pPr>
    </w:p>
    <w:p w:rsidR="00B76B59" w:rsidRPr="00DA6F8C" w:rsidRDefault="00B76B59" w:rsidP="00B76B59">
      <w:pPr>
        <w:shd w:val="clear" w:color="auto" w:fill="FFFFFF"/>
        <w:spacing w:after="0" w:line="240" w:lineRule="auto"/>
        <w:jc w:val="center"/>
        <w:rPr>
          <w:rFonts w:ascii="Times New Roman" w:hAnsi="Times New Roman"/>
          <w:b/>
          <w:color w:val="000000"/>
          <w:sz w:val="24"/>
          <w:szCs w:val="24"/>
        </w:rPr>
      </w:pPr>
      <w:r w:rsidRPr="00DA6F8C">
        <w:rPr>
          <w:rFonts w:ascii="Times New Roman" w:hAnsi="Times New Roman"/>
          <w:b/>
          <w:color w:val="000000"/>
          <w:sz w:val="24"/>
          <w:szCs w:val="24"/>
        </w:rPr>
        <w:t>1.</w:t>
      </w:r>
      <w:r w:rsidR="003F700C">
        <w:rPr>
          <w:rFonts w:ascii="Times New Roman" w:hAnsi="Times New Roman"/>
          <w:b/>
          <w:color w:val="000000"/>
          <w:sz w:val="24"/>
          <w:szCs w:val="24"/>
        </w:rPr>
        <w:t xml:space="preserve">ПЛАНИРУЕМЫЕ </w:t>
      </w:r>
      <w:r w:rsidRPr="00DA6F8C">
        <w:rPr>
          <w:rFonts w:ascii="Times New Roman" w:hAnsi="Times New Roman"/>
          <w:b/>
          <w:color w:val="000000"/>
          <w:sz w:val="24"/>
          <w:szCs w:val="24"/>
        </w:rPr>
        <w:t>РЕЗУЛЬТАТЫ ОСВОЕНИЯ УЧЕБНОГО ПРЕДМЕТА</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Освоение содержания учебного</w:t>
      </w:r>
      <w:r w:rsidR="003F700C">
        <w:rPr>
          <w:rFonts w:ascii="Times New Roman" w:hAnsi="Times New Roman"/>
          <w:color w:val="000000"/>
          <w:sz w:val="28"/>
          <w:szCs w:val="28"/>
        </w:rPr>
        <w:t xml:space="preserve"> п</w:t>
      </w:r>
      <w:r w:rsidRPr="00DA6F8C">
        <w:rPr>
          <w:rFonts w:ascii="Times New Roman" w:hAnsi="Times New Roman"/>
          <w:color w:val="000000"/>
          <w:sz w:val="28"/>
          <w:szCs w:val="28"/>
        </w:rPr>
        <w:t>редмета</w:t>
      </w:r>
      <w:r w:rsidR="00577F7E">
        <w:rPr>
          <w:rFonts w:ascii="Times New Roman" w:hAnsi="Times New Roman"/>
          <w:color w:val="000000"/>
          <w:sz w:val="28"/>
          <w:szCs w:val="28"/>
        </w:rPr>
        <w:t xml:space="preserve"> ОУП.07</w:t>
      </w:r>
      <w:r w:rsidRPr="00DA6F8C">
        <w:rPr>
          <w:rFonts w:ascii="Times New Roman" w:hAnsi="Times New Roman"/>
          <w:color w:val="000000"/>
          <w:sz w:val="28"/>
          <w:szCs w:val="28"/>
        </w:rPr>
        <w:t xml:space="preserve"> «Основы</w:t>
      </w:r>
      <w:r w:rsidR="003F700C">
        <w:rPr>
          <w:rFonts w:ascii="Times New Roman" w:hAnsi="Times New Roman"/>
          <w:color w:val="000000"/>
          <w:sz w:val="28"/>
          <w:szCs w:val="28"/>
        </w:rPr>
        <w:t xml:space="preserve"> </w:t>
      </w:r>
      <w:r w:rsidRPr="00DA6F8C">
        <w:rPr>
          <w:rFonts w:ascii="Times New Roman" w:hAnsi="Times New Roman"/>
          <w:color w:val="000000"/>
          <w:sz w:val="28"/>
          <w:szCs w:val="28"/>
        </w:rPr>
        <w:t xml:space="preserve">Безопасности жизнедеятельности» обеспечивает достижение следующих результатов: </w:t>
      </w:r>
    </w:p>
    <w:p w:rsidR="00B76B59" w:rsidRPr="00DA6F8C" w:rsidRDefault="00B76B59" w:rsidP="00B76B59">
      <w:pPr>
        <w:shd w:val="clear" w:color="auto" w:fill="FFFFFF"/>
        <w:spacing w:after="0" w:line="240" w:lineRule="auto"/>
        <w:jc w:val="both"/>
        <w:rPr>
          <w:rFonts w:ascii="Times New Roman" w:hAnsi="Times New Roman"/>
          <w:b/>
          <w:i/>
          <w:color w:val="000000"/>
          <w:sz w:val="28"/>
          <w:szCs w:val="28"/>
        </w:rPr>
      </w:pPr>
      <w:r w:rsidRPr="00DA6F8C">
        <w:rPr>
          <w:rFonts w:ascii="Times New Roman" w:hAnsi="Times New Roman"/>
          <w:b/>
          <w:i/>
          <w:color w:val="000000"/>
          <w:sz w:val="28"/>
          <w:szCs w:val="28"/>
        </w:rPr>
        <w:t>личностных:</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развитие личностных, в том числе духовных и физических, качеств, обеспечивающих защищенность жизненно важных интересов</w:t>
      </w:r>
      <w:r>
        <w:rPr>
          <w:rFonts w:ascii="Times New Roman" w:hAnsi="Times New Roman"/>
          <w:color w:val="000000"/>
          <w:sz w:val="28"/>
          <w:szCs w:val="28"/>
        </w:rPr>
        <w:t xml:space="preserve"> </w:t>
      </w:r>
      <w:r w:rsidRPr="00DA6F8C">
        <w:rPr>
          <w:rFonts w:ascii="Times New Roman" w:hAnsi="Times New Roman"/>
          <w:color w:val="000000"/>
          <w:sz w:val="28"/>
          <w:szCs w:val="28"/>
        </w:rPr>
        <w:t>личности от внешних и внутренних угроз;</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w:t>
      </w:r>
      <w:r>
        <w:rPr>
          <w:rFonts w:ascii="Times New Roman" w:hAnsi="Times New Roman"/>
          <w:color w:val="000000"/>
          <w:sz w:val="28"/>
          <w:szCs w:val="28"/>
        </w:rPr>
        <w:t xml:space="preserve"> </w:t>
      </w:r>
      <w:r w:rsidRPr="00DA6F8C">
        <w:rPr>
          <w:rFonts w:ascii="Times New Roman" w:hAnsi="Times New Roman"/>
          <w:color w:val="000000"/>
          <w:sz w:val="28"/>
          <w:szCs w:val="28"/>
        </w:rPr>
        <w:t>готовность к служению Отечеству, его защите;</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формирование потребности соблюдать нормы здорового образа жизни, осознанно выполнять правила безопасности жизнедеятельности;</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xml:space="preserve">-исключение из своей жизни вредных привычек (курения, пьянства и т. д.); </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воспитание ответственного отношения к сохранению</w:t>
      </w:r>
      <w:r>
        <w:rPr>
          <w:rFonts w:ascii="Times New Roman" w:hAnsi="Times New Roman"/>
          <w:color w:val="000000"/>
          <w:sz w:val="28"/>
          <w:szCs w:val="28"/>
        </w:rPr>
        <w:t xml:space="preserve"> </w:t>
      </w:r>
      <w:r w:rsidRPr="00DA6F8C">
        <w:rPr>
          <w:rFonts w:ascii="Times New Roman" w:hAnsi="Times New Roman"/>
          <w:color w:val="000000"/>
          <w:sz w:val="28"/>
          <w:szCs w:val="28"/>
        </w:rPr>
        <w:t>окружающей природной среды, личному здоровью, как к индивидуальной и общественной ценности;</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освоение приемов действий в опасных и чрезвычайных ситуациях природного, техногенного и социального характера;</w:t>
      </w:r>
    </w:p>
    <w:p w:rsidR="00B76B59" w:rsidRPr="00DA6F8C" w:rsidRDefault="00B76B59" w:rsidP="00B76B59">
      <w:pPr>
        <w:shd w:val="clear" w:color="auto" w:fill="FFFFFF"/>
        <w:spacing w:after="0" w:line="240" w:lineRule="auto"/>
        <w:jc w:val="both"/>
        <w:rPr>
          <w:rFonts w:ascii="Times New Roman" w:hAnsi="Times New Roman"/>
          <w:b/>
          <w:i/>
          <w:color w:val="000000"/>
          <w:sz w:val="28"/>
          <w:szCs w:val="28"/>
        </w:rPr>
      </w:pPr>
      <w:proofErr w:type="spellStart"/>
      <w:r w:rsidRPr="00DA6F8C">
        <w:rPr>
          <w:rFonts w:ascii="Times New Roman" w:hAnsi="Times New Roman"/>
          <w:b/>
          <w:i/>
          <w:color w:val="000000"/>
          <w:sz w:val="28"/>
          <w:szCs w:val="28"/>
        </w:rPr>
        <w:t>метапредметных</w:t>
      </w:r>
      <w:proofErr w:type="spellEnd"/>
      <w:r w:rsidRPr="00DA6F8C">
        <w:rPr>
          <w:rFonts w:ascii="Times New Roman" w:hAnsi="Times New Roman"/>
          <w:b/>
          <w:i/>
          <w:color w:val="000000"/>
          <w:sz w:val="28"/>
          <w:szCs w:val="28"/>
        </w:rPr>
        <w:t>:</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овладение умениями формулировать личные понятия о безопасности;</w:t>
      </w:r>
      <w:r>
        <w:rPr>
          <w:rFonts w:ascii="Times New Roman" w:hAnsi="Times New Roman"/>
          <w:color w:val="000000"/>
          <w:sz w:val="28"/>
          <w:szCs w:val="28"/>
        </w:rPr>
        <w:t xml:space="preserve"> </w:t>
      </w:r>
      <w:r w:rsidRPr="00DA6F8C">
        <w:rPr>
          <w:rFonts w:ascii="Times New Roman" w:hAnsi="Times New Roman"/>
          <w:color w:val="000000"/>
          <w:sz w:val="28"/>
          <w:szCs w:val="28"/>
        </w:rPr>
        <w:t>анализировать причины возникновения опасных и чрезвычайных</w:t>
      </w:r>
      <w:r>
        <w:rPr>
          <w:rFonts w:ascii="Times New Roman" w:hAnsi="Times New Roman"/>
          <w:color w:val="000000"/>
          <w:sz w:val="28"/>
          <w:szCs w:val="28"/>
        </w:rPr>
        <w:t xml:space="preserve"> </w:t>
      </w:r>
      <w:r w:rsidRPr="00DA6F8C">
        <w:rPr>
          <w:rFonts w:ascii="Times New Roman" w:hAnsi="Times New Roman"/>
          <w:color w:val="000000"/>
          <w:sz w:val="28"/>
          <w:szCs w:val="28"/>
        </w:rPr>
        <w:t xml:space="preserve">ситуаций; </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xml:space="preserve">-обобщать и сравнивать последствия опасных и чрезвычайных ситуаций; </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-выявлять причинно-следственные связи опасных ситуаций и их влияние на безопасность жизнедеятельности человека;</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овладение навыками самостоятельно определять цели и задачи по</w:t>
      </w:r>
      <w:r>
        <w:rPr>
          <w:rFonts w:ascii="Times New Roman" w:hAnsi="Times New Roman"/>
          <w:color w:val="000000"/>
          <w:sz w:val="28"/>
          <w:szCs w:val="28"/>
        </w:rPr>
        <w:t xml:space="preserve"> </w:t>
      </w:r>
      <w:r w:rsidRPr="00DA6F8C">
        <w:rPr>
          <w:rFonts w:ascii="Times New Roman" w:hAnsi="Times New Roman"/>
          <w:color w:val="000000"/>
          <w:sz w:val="28"/>
          <w:szCs w:val="28"/>
        </w:rPr>
        <w:t>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xml:space="preserve">− развитие умения применять полученные теоретические знания на практике: принимать обоснованные решения и вырабатывать план действий в конкретной </w:t>
      </w:r>
      <w:r w:rsidRPr="00DA6F8C">
        <w:rPr>
          <w:rFonts w:ascii="Times New Roman" w:hAnsi="Times New Roman"/>
          <w:color w:val="000000"/>
          <w:sz w:val="28"/>
          <w:szCs w:val="28"/>
        </w:rPr>
        <w:lastRenderedPageBreak/>
        <w:t>опасной ситуации с учетом реально складывающейся обстановки и индивидуальных возможностей;</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xml:space="preserve">− формирование умения анализировать явления и события природного, техногенного </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и социального характера, выявлять причины их возникновения и возможные последствия, проектировать модели личного безопасного поведения;</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освоение знания устройства и принципов действия бытовых приборов и других технических средств, используемых в повседневной жизни;</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приобретение опыта локализации возможных опасных ситуаций, связанных с нарушением работы технических средств и правил их эксплуатации;</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−формирование установки на здоровый образ жизни;</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xml:space="preserve">−развитие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 </w:t>
      </w:r>
    </w:p>
    <w:p w:rsidR="00B76B59" w:rsidRPr="00DA6F8C" w:rsidRDefault="00B76B59" w:rsidP="00B76B59">
      <w:pPr>
        <w:shd w:val="clear" w:color="auto" w:fill="FFFFFF"/>
        <w:spacing w:after="0" w:line="240" w:lineRule="auto"/>
        <w:jc w:val="both"/>
        <w:rPr>
          <w:rFonts w:ascii="Times New Roman" w:hAnsi="Times New Roman"/>
          <w:b/>
          <w:i/>
          <w:color w:val="000000"/>
          <w:sz w:val="28"/>
          <w:szCs w:val="28"/>
        </w:rPr>
      </w:pPr>
      <w:r w:rsidRPr="00DA6F8C">
        <w:rPr>
          <w:rFonts w:ascii="Times New Roman" w:hAnsi="Times New Roman"/>
          <w:b/>
          <w:i/>
          <w:color w:val="000000"/>
          <w:sz w:val="28"/>
          <w:szCs w:val="28"/>
        </w:rPr>
        <w:t>предметных:</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proofErr w:type="spellStart"/>
      <w:r w:rsidRPr="00DA6F8C">
        <w:rPr>
          <w:rFonts w:ascii="Times New Roman" w:hAnsi="Times New Roman"/>
          <w:color w:val="000000"/>
          <w:sz w:val="28"/>
          <w:szCs w:val="28"/>
        </w:rPr>
        <w:t>сформированность</w:t>
      </w:r>
      <w:proofErr w:type="spellEnd"/>
      <w:r w:rsidRPr="00DA6F8C">
        <w:rPr>
          <w:rFonts w:ascii="Times New Roman" w:hAnsi="Times New Roman"/>
          <w:color w:val="000000"/>
          <w:sz w:val="28"/>
          <w:szCs w:val="28"/>
        </w:rPr>
        <w:t xml:space="preserve">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 </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получение знания основ государственной системы, российского законодательства,</w:t>
      </w:r>
      <w:r>
        <w:rPr>
          <w:rFonts w:ascii="Times New Roman" w:hAnsi="Times New Roman"/>
          <w:color w:val="000000"/>
          <w:sz w:val="28"/>
          <w:szCs w:val="28"/>
        </w:rPr>
        <w:t xml:space="preserve"> </w:t>
      </w:r>
      <w:r w:rsidRPr="00DA6F8C">
        <w:rPr>
          <w:rFonts w:ascii="Times New Roman" w:hAnsi="Times New Roman"/>
          <w:color w:val="000000"/>
          <w:sz w:val="28"/>
          <w:szCs w:val="28"/>
        </w:rPr>
        <w:t>направленного на защиту населения от внешних и внутренних угроз;</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xml:space="preserve">− </w:t>
      </w:r>
      <w:proofErr w:type="spellStart"/>
      <w:r w:rsidRPr="00DA6F8C">
        <w:rPr>
          <w:rFonts w:ascii="Times New Roman" w:hAnsi="Times New Roman"/>
          <w:color w:val="000000"/>
          <w:sz w:val="28"/>
          <w:szCs w:val="28"/>
        </w:rPr>
        <w:t>сформированность</w:t>
      </w:r>
      <w:proofErr w:type="spellEnd"/>
      <w:r w:rsidRPr="00DA6F8C">
        <w:rPr>
          <w:rFonts w:ascii="Times New Roman" w:hAnsi="Times New Roman"/>
          <w:color w:val="000000"/>
          <w:sz w:val="28"/>
          <w:szCs w:val="28"/>
        </w:rPr>
        <w:t xml:space="preserve"> представлений о необходимости отрицания экстремизма, терроризма, других действий противоправного характера, а также асоциального поведения;</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xml:space="preserve">− </w:t>
      </w:r>
      <w:proofErr w:type="spellStart"/>
      <w:r w:rsidRPr="00DA6F8C">
        <w:rPr>
          <w:rFonts w:ascii="Times New Roman" w:hAnsi="Times New Roman"/>
          <w:color w:val="000000"/>
          <w:sz w:val="28"/>
          <w:szCs w:val="28"/>
        </w:rPr>
        <w:t>сформированность</w:t>
      </w:r>
      <w:proofErr w:type="spellEnd"/>
      <w:r w:rsidRPr="00DA6F8C">
        <w:rPr>
          <w:rFonts w:ascii="Times New Roman" w:hAnsi="Times New Roman"/>
          <w:color w:val="000000"/>
          <w:sz w:val="28"/>
          <w:szCs w:val="28"/>
        </w:rPr>
        <w:t xml:space="preserve"> представлений о здоровом образе жизни как о средстве обеспечения духовного, физического и социального благополучия личности;</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освоение знания распространенных опасных и чрезвычайных ситуаций природного, техногенного и социального характера;</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−освоение знания факторов, пагубно влияющих на здоровье человека;</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xml:space="preserve">− развитие знания основных мер защиты (в том числе в области гражданской обороны) </w:t>
      </w:r>
      <w:r>
        <w:rPr>
          <w:rFonts w:ascii="Times New Roman" w:hAnsi="Times New Roman"/>
          <w:color w:val="000000"/>
          <w:sz w:val="28"/>
          <w:szCs w:val="28"/>
        </w:rPr>
        <w:t xml:space="preserve"> </w:t>
      </w:r>
      <w:r w:rsidRPr="00DA6F8C">
        <w:rPr>
          <w:rFonts w:ascii="Times New Roman" w:hAnsi="Times New Roman"/>
          <w:color w:val="000000"/>
          <w:sz w:val="28"/>
          <w:szCs w:val="28"/>
        </w:rPr>
        <w:t>и правил поведения в условиях опасных и чрезвычайных ситуаций;</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xml:space="preserve">− формирование умения предвидеть возникновение опасных </w:t>
      </w:r>
      <w:r>
        <w:rPr>
          <w:rFonts w:ascii="Times New Roman" w:hAnsi="Times New Roman"/>
          <w:color w:val="000000"/>
          <w:sz w:val="28"/>
          <w:szCs w:val="28"/>
        </w:rPr>
        <w:t xml:space="preserve"> </w:t>
      </w:r>
      <w:r w:rsidRPr="00DA6F8C">
        <w:rPr>
          <w:rFonts w:ascii="Times New Roman" w:hAnsi="Times New Roman"/>
          <w:color w:val="000000"/>
          <w:sz w:val="28"/>
          <w:szCs w:val="28"/>
        </w:rPr>
        <w:t>и чрезвычайных ситуаций по характерным для них признакам, а также</w:t>
      </w:r>
      <w:r>
        <w:rPr>
          <w:rFonts w:ascii="Times New Roman" w:hAnsi="Times New Roman"/>
          <w:color w:val="000000"/>
          <w:sz w:val="28"/>
          <w:szCs w:val="28"/>
        </w:rPr>
        <w:t xml:space="preserve"> </w:t>
      </w:r>
      <w:r w:rsidRPr="00DA6F8C">
        <w:rPr>
          <w:rFonts w:ascii="Times New Roman" w:hAnsi="Times New Roman"/>
          <w:color w:val="000000"/>
          <w:sz w:val="28"/>
          <w:szCs w:val="28"/>
        </w:rPr>
        <w:t>использовать различные информационные источники;</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получение и освоение знания основ обороны государства и воинской</w:t>
      </w:r>
      <w:r>
        <w:rPr>
          <w:rFonts w:ascii="Times New Roman" w:hAnsi="Times New Roman"/>
          <w:color w:val="000000"/>
          <w:sz w:val="28"/>
          <w:szCs w:val="28"/>
        </w:rPr>
        <w:t xml:space="preserve"> </w:t>
      </w:r>
      <w:r w:rsidRPr="00DA6F8C">
        <w:rPr>
          <w:rFonts w:ascii="Times New Roman" w:hAnsi="Times New Roman"/>
          <w:color w:val="000000"/>
          <w:sz w:val="28"/>
          <w:szCs w:val="28"/>
        </w:rPr>
        <w:t>службы: законодательства об обороне государства и воинской</w:t>
      </w:r>
      <w:r>
        <w:rPr>
          <w:rFonts w:ascii="Times New Roman" w:hAnsi="Times New Roman"/>
          <w:color w:val="000000"/>
          <w:sz w:val="28"/>
          <w:szCs w:val="28"/>
        </w:rPr>
        <w:t xml:space="preserve"> </w:t>
      </w:r>
      <w:r w:rsidRPr="00DA6F8C">
        <w:rPr>
          <w:rFonts w:ascii="Times New Roman" w:hAnsi="Times New Roman"/>
          <w:color w:val="000000"/>
          <w:sz w:val="28"/>
          <w:szCs w:val="28"/>
        </w:rPr>
        <w:t>обязанности граждан; прав и обязанностей гражданина до призыва, во</w:t>
      </w:r>
      <w:r>
        <w:rPr>
          <w:rFonts w:ascii="Times New Roman" w:hAnsi="Times New Roman"/>
          <w:color w:val="000000"/>
          <w:sz w:val="28"/>
          <w:szCs w:val="28"/>
        </w:rPr>
        <w:t xml:space="preserve"> </w:t>
      </w:r>
      <w:r w:rsidRPr="00DA6F8C">
        <w:rPr>
          <w:rFonts w:ascii="Times New Roman" w:hAnsi="Times New Roman"/>
          <w:color w:val="000000"/>
          <w:sz w:val="28"/>
          <w:szCs w:val="28"/>
        </w:rPr>
        <w:t xml:space="preserve">время призыва и прохождения военной </w:t>
      </w:r>
      <w:r w:rsidRPr="00DA6F8C">
        <w:rPr>
          <w:rFonts w:ascii="Times New Roman" w:hAnsi="Times New Roman"/>
          <w:color w:val="000000"/>
          <w:sz w:val="28"/>
          <w:szCs w:val="28"/>
        </w:rPr>
        <w:lastRenderedPageBreak/>
        <w:t>службы, уставных отношений,</w:t>
      </w:r>
      <w:r>
        <w:rPr>
          <w:rFonts w:ascii="Times New Roman" w:hAnsi="Times New Roman"/>
          <w:color w:val="000000"/>
          <w:sz w:val="28"/>
          <w:szCs w:val="28"/>
        </w:rPr>
        <w:t xml:space="preserve"> </w:t>
      </w:r>
      <w:r w:rsidRPr="00DA6F8C">
        <w:rPr>
          <w:rFonts w:ascii="Times New Roman" w:hAnsi="Times New Roman"/>
          <w:color w:val="000000"/>
          <w:sz w:val="28"/>
          <w:szCs w:val="28"/>
        </w:rPr>
        <w:t>быта военнослужащих, порядка несения службы и воинских ритуалов,</w:t>
      </w:r>
      <w:r>
        <w:rPr>
          <w:rFonts w:ascii="Times New Roman" w:hAnsi="Times New Roman"/>
          <w:color w:val="000000"/>
          <w:sz w:val="28"/>
          <w:szCs w:val="28"/>
        </w:rPr>
        <w:t xml:space="preserve"> </w:t>
      </w:r>
      <w:r w:rsidRPr="00DA6F8C">
        <w:rPr>
          <w:rFonts w:ascii="Times New Roman" w:hAnsi="Times New Roman"/>
          <w:color w:val="000000"/>
          <w:sz w:val="28"/>
          <w:szCs w:val="28"/>
        </w:rPr>
        <w:t>строевой, огневой и тактической подготовки;</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освоение знания основных видов военно-профессиональной</w:t>
      </w:r>
      <w:r>
        <w:rPr>
          <w:rFonts w:ascii="Times New Roman" w:hAnsi="Times New Roman"/>
          <w:color w:val="000000"/>
          <w:sz w:val="28"/>
          <w:szCs w:val="28"/>
        </w:rPr>
        <w:t xml:space="preserve"> деятельности, </w:t>
      </w:r>
      <w:r w:rsidRPr="00DA6F8C">
        <w:rPr>
          <w:rFonts w:ascii="Times New Roman" w:hAnsi="Times New Roman"/>
          <w:color w:val="000000"/>
          <w:sz w:val="28"/>
          <w:szCs w:val="28"/>
        </w:rPr>
        <w:t>особенностей прохождения военной службы по</w:t>
      </w:r>
      <w:r>
        <w:rPr>
          <w:rFonts w:ascii="Times New Roman" w:hAnsi="Times New Roman"/>
          <w:color w:val="000000"/>
          <w:sz w:val="28"/>
          <w:szCs w:val="28"/>
        </w:rPr>
        <w:t xml:space="preserve"> </w:t>
      </w:r>
      <w:r w:rsidRPr="00DA6F8C">
        <w:rPr>
          <w:rFonts w:ascii="Times New Roman" w:hAnsi="Times New Roman"/>
          <w:color w:val="000000"/>
          <w:sz w:val="28"/>
          <w:szCs w:val="28"/>
        </w:rPr>
        <w:t>призыву и контракту, увольнения с военной службы и пребывания в</w:t>
      </w:r>
      <w:r>
        <w:rPr>
          <w:rFonts w:ascii="Times New Roman" w:hAnsi="Times New Roman"/>
          <w:color w:val="000000"/>
          <w:sz w:val="28"/>
          <w:szCs w:val="28"/>
        </w:rPr>
        <w:t xml:space="preserve"> </w:t>
      </w:r>
      <w:r w:rsidRPr="00DA6F8C">
        <w:rPr>
          <w:rFonts w:ascii="Times New Roman" w:hAnsi="Times New Roman"/>
          <w:color w:val="000000"/>
          <w:sz w:val="28"/>
          <w:szCs w:val="28"/>
        </w:rPr>
        <w:t>запасе;</w:t>
      </w:r>
    </w:p>
    <w:p w:rsidR="00B76B59" w:rsidRPr="00717758"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владение основами медицинских знаний и оказания первой помощи</w:t>
      </w:r>
      <w:r>
        <w:rPr>
          <w:rFonts w:ascii="Times New Roman" w:hAnsi="Times New Roman"/>
          <w:color w:val="000000"/>
          <w:sz w:val="28"/>
          <w:szCs w:val="28"/>
        </w:rPr>
        <w:t xml:space="preserve"> </w:t>
      </w:r>
      <w:r w:rsidRPr="00DA6F8C">
        <w:rPr>
          <w:rFonts w:ascii="Times New Roman" w:hAnsi="Times New Roman"/>
          <w:color w:val="000000"/>
          <w:sz w:val="28"/>
          <w:szCs w:val="28"/>
        </w:rPr>
        <w:t>пострадавшим при неотложных состояниях (травмах, отравлениях и</w:t>
      </w:r>
      <w:r>
        <w:rPr>
          <w:rFonts w:ascii="Times New Roman" w:hAnsi="Times New Roman"/>
          <w:color w:val="000000"/>
          <w:sz w:val="28"/>
          <w:szCs w:val="28"/>
        </w:rPr>
        <w:t xml:space="preserve"> </w:t>
      </w:r>
      <w:r w:rsidRPr="00DA6F8C">
        <w:rPr>
          <w:rFonts w:ascii="Times New Roman" w:hAnsi="Times New Roman"/>
          <w:color w:val="000000"/>
          <w:sz w:val="28"/>
          <w:szCs w:val="28"/>
        </w:rPr>
        <w:t>различных видах поражений), включая знания об основных</w:t>
      </w:r>
      <w:r>
        <w:rPr>
          <w:rFonts w:ascii="Times New Roman" w:hAnsi="Times New Roman"/>
          <w:color w:val="000000"/>
          <w:sz w:val="28"/>
          <w:szCs w:val="28"/>
        </w:rPr>
        <w:t xml:space="preserve"> </w:t>
      </w:r>
      <w:r w:rsidRPr="00DA6F8C">
        <w:rPr>
          <w:rFonts w:ascii="Times New Roman" w:hAnsi="Times New Roman"/>
          <w:color w:val="000000"/>
          <w:sz w:val="28"/>
          <w:szCs w:val="28"/>
        </w:rPr>
        <w:t xml:space="preserve">инфекционных </w:t>
      </w:r>
      <w:r w:rsidR="00717758">
        <w:rPr>
          <w:rFonts w:ascii="Times New Roman" w:hAnsi="Times New Roman"/>
          <w:color w:val="000000"/>
          <w:sz w:val="28"/>
          <w:szCs w:val="28"/>
        </w:rPr>
        <w:t>заболеваниях и их профилактике.</w:t>
      </w:r>
    </w:p>
    <w:p w:rsidR="00C30C7B" w:rsidRDefault="00C30C7B" w:rsidP="00C30C7B">
      <w:pPr>
        <w:tabs>
          <w:tab w:val="left" w:pos="10992"/>
          <w:tab w:val="left" w:pos="11908"/>
          <w:tab w:val="left" w:pos="12824"/>
          <w:tab w:val="left" w:pos="13740"/>
          <w:tab w:val="left" w:pos="14656"/>
        </w:tabs>
        <w:spacing w:after="0"/>
        <w:rPr>
          <w:rFonts w:ascii="Times New Roman" w:hAnsi="Times New Roman"/>
          <w:b/>
          <w:bCs/>
          <w:sz w:val="24"/>
          <w:szCs w:val="24"/>
        </w:rPr>
      </w:pPr>
    </w:p>
    <w:p w:rsidR="00C30C7B" w:rsidRDefault="00586C64" w:rsidP="00586C64">
      <w:pPr>
        <w:tabs>
          <w:tab w:val="left" w:pos="10992"/>
          <w:tab w:val="left" w:pos="11908"/>
          <w:tab w:val="left" w:pos="12824"/>
          <w:tab w:val="left" w:pos="13740"/>
          <w:tab w:val="left" w:pos="14656"/>
        </w:tabs>
        <w:spacing w:after="0"/>
        <w:jc w:val="center"/>
        <w:rPr>
          <w:rFonts w:ascii="Times New Roman" w:hAnsi="Times New Roman"/>
          <w:b/>
          <w:bCs/>
          <w:sz w:val="24"/>
          <w:szCs w:val="24"/>
        </w:rPr>
      </w:pPr>
      <w:r>
        <w:rPr>
          <w:rFonts w:ascii="Times New Roman" w:hAnsi="Times New Roman"/>
          <w:b/>
          <w:bCs/>
          <w:sz w:val="24"/>
          <w:szCs w:val="24"/>
        </w:rPr>
        <w:t>2.  СОДЕРЖАНИЕ УЧЕБНОГО ПРЕДМЕТА</w:t>
      </w:r>
    </w:p>
    <w:p w:rsidR="00586C64" w:rsidRPr="00586C64" w:rsidRDefault="00586C64" w:rsidP="00586C64">
      <w:pPr>
        <w:shd w:val="clear" w:color="auto" w:fill="FFFFFF"/>
        <w:spacing w:after="0" w:line="294" w:lineRule="atLeast"/>
        <w:rPr>
          <w:rFonts w:ascii="Arial" w:hAnsi="Arial" w:cs="Arial"/>
          <w:color w:val="000000"/>
          <w:sz w:val="21"/>
          <w:szCs w:val="21"/>
        </w:rPr>
      </w:pP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Обеспечение личной безопасности в повседневной жизни</w:t>
      </w:r>
    </w:p>
    <w:p w:rsidR="00586C64" w:rsidRPr="00586C64" w:rsidRDefault="00586C64" w:rsidP="00586C64">
      <w:pPr>
        <w:shd w:val="clear" w:color="auto" w:fill="FFFFFF"/>
        <w:spacing w:after="0" w:line="294" w:lineRule="atLeast"/>
        <w:rPr>
          <w:rFonts w:ascii="Arial" w:hAnsi="Arial" w:cs="Arial"/>
          <w:color w:val="000000"/>
          <w:sz w:val="28"/>
          <w:szCs w:val="28"/>
        </w:rPr>
      </w:pP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Здоровый образ жизни. Факторы, укрепляющие и разрушающие здоровье. Вредные привычки и их профилактика.</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Опасные ситуации на дороге. Правила дорожного движения (в части, касающейся пешеходов и велосипедистов). Опасные ситуации на транспорте. Поведение пассажиров в общественном транспорте.</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Пожар. Возможные причины пожара. Меры пожарной безопасности. Правила поведения на пожаре. Использование средств пожаротушения.</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Опасные ситуации и правила поведения на воде. Оказание помощи утопающему.</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Основные правила пользования бытовыми приборами и инструментами, средствами бытовой химии, персональными компьютерами и др.</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Использование индивидуальных средств защиты: домашней медицинской аптечки, ватно-марлевой повязки, респиратора, противогаза.</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Безопасное поведение человека в природных условиях: ориентирование на местности, подача сигналов бедствия, добывание огня, воды и пищи, сооружение временного укрытия.</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Меры безопасности при пребывании человека на территории с неблагоприятными экологическими факторами. ПРЕДЕЛЬНО ДОПУСТИМЫЕ КОНЦЕНТРАЦИИ (ПДК) ВРЕДНЫХ ВЕЩЕСТВ В АТМОСФЕРЕ, ВОДЕ, ПОЧВЕ. БЫТОВЫЕ ПРИБОРЫ КОНТРОЛЯ КАЧЕСТВА ОКРУЖАЮЩЕЙ СРЕДЫ И ПРОДУКТОВ ПИТАНИЯ.</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Ситуации криминогенного характера, меры предосторожности и правила поведения. Элементарные способы самозащиты.</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Опасные ситуации и меры предосторожности в местах большого скопления людей (в толпе, местах проведения массовых мероприятий, на стадионах).</w:t>
      </w:r>
    </w:p>
    <w:p w:rsidR="00586C64" w:rsidRPr="00586C64" w:rsidRDefault="00586C64" w:rsidP="00586C64">
      <w:pPr>
        <w:shd w:val="clear" w:color="auto" w:fill="FFFFFF"/>
        <w:spacing w:after="0" w:line="294" w:lineRule="atLeast"/>
        <w:rPr>
          <w:rFonts w:ascii="Times New Roman" w:hAnsi="Times New Roman"/>
          <w:color w:val="000000"/>
          <w:sz w:val="28"/>
          <w:szCs w:val="28"/>
        </w:rPr>
      </w:pPr>
      <w:r w:rsidRPr="00586C64">
        <w:rPr>
          <w:rFonts w:ascii="Times New Roman" w:hAnsi="Times New Roman"/>
          <w:color w:val="000000"/>
          <w:sz w:val="28"/>
          <w:szCs w:val="28"/>
        </w:rPr>
        <w:t>Меры предосторожности при угрозе совершения террористического акта. Поведение при похищении или захвате в качестве заложника.</w:t>
      </w:r>
    </w:p>
    <w:p w:rsidR="00586C64" w:rsidRPr="00586C64" w:rsidRDefault="00586C64" w:rsidP="00586C64">
      <w:pPr>
        <w:shd w:val="clear" w:color="auto" w:fill="FFFFFF"/>
        <w:spacing w:after="0" w:line="294" w:lineRule="atLeast"/>
        <w:rPr>
          <w:rFonts w:ascii="Arial" w:hAnsi="Arial" w:cs="Arial"/>
          <w:color w:val="000000"/>
          <w:sz w:val="28"/>
          <w:szCs w:val="28"/>
        </w:rPr>
      </w:pPr>
    </w:p>
    <w:p w:rsidR="00586C64" w:rsidRPr="00586C64" w:rsidRDefault="00586C64" w:rsidP="00586C64">
      <w:pPr>
        <w:shd w:val="clear" w:color="auto" w:fill="FFFFFF"/>
        <w:spacing w:after="0" w:line="294" w:lineRule="atLeast"/>
        <w:rPr>
          <w:rFonts w:ascii="Times New Roman" w:hAnsi="Times New Roman"/>
          <w:sz w:val="28"/>
          <w:szCs w:val="28"/>
        </w:rPr>
      </w:pPr>
      <w:r w:rsidRPr="00586C64">
        <w:rPr>
          <w:rFonts w:ascii="Times New Roman" w:hAnsi="Times New Roman"/>
          <w:sz w:val="28"/>
          <w:szCs w:val="28"/>
        </w:rPr>
        <w:t>Основы обороны государства и воинская обязанность.</w:t>
      </w:r>
      <w:r w:rsidRPr="00586C64">
        <w:rPr>
          <w:rFonts w:ascii="Times New Roman" w:hAnsi="Times New Roman"/>
          <w:sz w:val="28"/>
          <w:szCs w:val="28"/>
        </w:rPr>
        <w:tab/>
      </w:r>
    </w:p>
    <w:p w:rsidR="00586C64" w:rsidRPr="00586C64" w:rsidRDefault="00586C64" w:rsidP="00586C64">
      <w:pPr>
        <w:shd w:val="clear" w:color="auto" w:fill="FFFFFF"/>
        <w:spacing w:after="0" w:line="294" w:lineRule="atLeast"/>
        <w:rPr>
          <w:rFonts w:ascii="Arial" w:hAnsi="Arial" w:cs="Arial"/>
          <w:color w:val="000000"/>
          <w:sz w:val="28"/>
          <w:szCs w:val="28"/>
        </w:rPr>
      </w:pP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Оказание первой медицинской помощи</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Первая медицинская помощь при отравлениях, ожогах, обморожениях, ушибах, кровотечениях.</w:t>
      </w:r>
    </w:p>
    <w:p w:rsidR="00586C64" w:rsidRPr="00586C64" w:rsidRDefault="00586C64" w:rsidP="00586C64">
      <w:pPr>
        <w:shd w:val="clear" w:color="auto" w:fill="FFFFFF"/>
        <w:spacing w:after="0" w:line="294" w:lineRule="atLeast"/>
        <w:rPr>
          <w:rFonts w:ascii="Arial" w:hAnsi="Arial" w:cs="Arial"/>
          <w:color w:val="000000"/>
          <w:sz w:val="28"/>
          <w:szCs w:val="28"/>
        </w:rPr>
      </w:pP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Основы безопасного поведения в чрезвычайных ситуациях</w:t>
      </w:r>
    </w:p>
    <w:p w:rsidR="00586C64" w:rsidRPr="00586C64" w:rsidRDefault="00586C64" w:rsidP="00586C64">
      <w:pPr>
        <w:shd w:val="clear" w:color="auto" w:fill="FFFFFF"/>
        <w:spacing w:after="0" w:line="294" w:lineRule="atLeast"/>
        <w:rPr>
          <w:rFonts w:ascii="Arial" w:hAnsi="Arial" w:cs="Arial"/>
          <w:color w:val="000000"/>
          <w:sz w:val="28"/>
          <w:szCs w:val="28"/>
        </w:rPr>
      </w:pP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Чрезвычайные ситуации природного характера и поведение в случае их возникновения.</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Чрезвычайные ситуации техногенного характера и поведение в случае их возникновения.</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Действия населения по сигналу "Внимание всем!" и сопровождающей речевой информации.</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Средства коллективной защиты и правила пользования ими. Эвакуация населения.</w:t>
      </w:r>
    </w:p>
    <w:p w:rsidR="00586C64" w:rsidRPr="00586C64" w:rsidRDefault="00586C64" w:rsidP="00586C64">
      <w:pPr>
        <w:shd w:val="clear" w:color="auto" w:fill="FFFFFF"/>
        <w:spacing w:after="0" w:line="294" w:lineRule="atLeast"/>
        <w:rPr>
          <w:rFonts w:ascii="Arial" w:hAnsi="Arial" w:cs="Arial"/>
          <w:color w:val="000000"/>
          <w:sz w:val="28"/>
          <w:szCs w:val="28"/>
        </w:rPr>
      </w:pPr>
    </w:p>
    <w:p w:rsidR="00586C64" w:rsidRPr="00586C64" w:rsidRDefault="00586C64" w:rsidP="00586C64">
      <w:pPr>
        <w:shd w:val="clear" w:color="auto" w:fill="FFFFFF"/>
        <w:spacing w:after="0" w:line="294" w:lineRule="atLeast"/>
        <w:rPr>
          <w:rFonts w:ascii="Arial" w:hAnsi="Arial" w:cs="Arial"/>
          <w:color w:val="000000"/>
          <w:sz w:val="28"/>
          <w:szCs w:val="28"/>
        </w:rPr>
      </w:pPr>
    </w:p>
    <w:p w:rsidR="00586C64" w:rsidRPr="00586C64" w:rsidRDefault="00586C64" w:rsidP="00F07A07">
      <w:pPr>
        <w:shd w:val="clear" w:color="auto" w:fill="FFFFFF"/>
        <w:spacing w:after="0" w:line="294" w:lineRule="atLeast"/>
        <w:ind w:firstLine="708"/>
        <w:rPr>
          <w:rFonts w:ascii="Arial" w:hAnsi="Arial" w:cs="Arial"/>
          <w:i/>
          <w:color w:val="000000"/>
          <w:sz w:val="28"/>
          <w:szCs w:val="28"/>
        </w:rPr>
      </w:pPr>
      <w:r w:rsidRPr="00586C64">
        <w:rPr>
          <w:rFonts w:ascii="Times New Roman" w:hAnsi="Times New Roman"/>
          <w:color w:val="000000"/>
          <w:sz w:val="28"/>
          <w:szCs w:val="28"/>
        </w:rPr>
        <w:t xml:space="preserve">В результате изучения основ безопасности жизнедеятельности </w:t>
      </w:r>
      <w:r w:rsidR="00F07A07">
        <w:rPr>
          <w:rFonts w:ascii="Times New Roman" w:hAnsi="Times New Roman"/>
          <w:i/>
          <w:color w:val="000000"/>
          <w:sz w:val="28"/>
          <w:szCs w:val="28"/>
        </w:rPr>
        <w:t xml:space="preserve">обучающийся должен </w:t>
      </w:r>
      <w:r w:rsidRPr="00586C64">
        <w:rPr>
          <w:rFonts w:ascii="Times New Roman" w:hAnsi="Times New Roman"/>
          <w:i/>
          <w:color w:val="000000"/>
          <w:sz w:val="28"/>
          <w:szCs w:val="28"/>
        </w:rPr>
        <w:t>знать/понимать:</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 основы здорового образа жизни; факторы, укрепляющие и разрушающие здоровье; вредные привычки и их профилактику;</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 правила безопасного поведения в чрезвычайных ситуациях социального, природного и техногенного характера;</w:t>
      </w:r>
    </w:p>
    <w:p w:rsidR="00586C64" w:rsidRPr="00586C64" w:rsidRDefault="00586C64" w:rsidP="00586C64">
      <w:pPr>
        <w:shd w:val="clear" w:color="auto" w:fill="FFFFFF"/>
        <w:spacing w:after="0" w:line="294" w:lineRule="atLeast"/>
        <w:rPr>
          <w:rFonts w:ascii="Arial" w:hAnsi="Arial" w:cs="Arial"/>
          <w:color w:val="000000" w:themeColor="text1"/>
          <w:sz w:val="28"/>
          <w:szCs w:val="28"/>
        </w:rPr>
      </w:pPr>
      <w:r w:rsidRPr="00586C64">
        <w:rPr>
          <w:rFonts w:ascii="Times New Roman" w:hAnsi="Times New Roman"/>
          <w:color w:val="000000"/>
          <w:sz w:val="28"/>
          <w:szCs w:val="28"/>
        </w:rPr>
        <w:t xml:space="preserve">- способы безопасного поведения в природной среде: ориентирование на местности, подача </w:t>
      </w:r>
      <w:r w:rsidRPr="00586C64">
        <w:rPr>
          <w:rFonts w:ascii="Times New Roman" w:hAnsi="Times New Roman"/>
          <w:color w:val="000000" w:themeColor="text1"/>
          <w:sz w:val="28"/>
          <w:szCs w:val="28"/>
        </w:rPr>
        <w:t>сигналов бедствия, добывание огня, воды и пищи, сооружение временного укрытия;</w:t>
      </w:r>
    </w:p>
    <w:p w:rsidR="00586C64" w:rsidRPr="00586C64" w:rsidRDefault="00586C64" w:rsidP="00586C64">
      <w:pPr>
        <w:shd w:val="clear" w:color="auto" w:fill="FFFFFF"/>
        <w:spacing w:after="0" w:line="294" w:lineRule="atLeast"/>
        <w:rPr>
          <w:rFonts w:ascii="Arial" w:hAnsi="Arial" w:cs="Arial"/>
          <w:color w:val="000000" w:themeColor="text1"/>
          <w:sz w:val="28"/>
          <w:szCs w:val="28"/>
        </w:rPr>
      </w:pPr>
      <w:r w:rsidRPr="00586C64">
        <w:rPr>
          <w:rFonts w:ascii="Times New Roman" w:hAnsi="Times New Roman"/>
          <w:color w:val="000000" w:themeColor="text1"/>
          <w:sz w:val="28"/>
          <w:szCs w:val="28"/>
        </w:rPr>
        <w:t>- правила безопасности дорожного движения (в части, касающейся пешеходов, пассажиров транспортных средств и велосипедистов);</w:t>
      </w:r>
    </w:p>
    <w:p w:rsidR="00586C64" w:rsidRPr="00586C64" w:rsidRDefault="00586C64" w:rsidP="00586C64">
      <w:pPr>
        <w:shd w:val="clear" w:color="auto" w:fill="FFFFFF"/>
        <w:spacing w:after="0" w:line="294" w:lineRule="atLeast"/>
        <w:rPr>
          <w:rFonts w:ascii="Arial" w:hAnsi="Arial" w:cs="Arial"/>
          <w:i/>
          <w:color w:val="000000"/>
          <w:sz w:val="28"/>
          <w:szCs w:val="28"/>
        </w:rPr>
      </w:pPr>
      <w:r w:rsidRPr="00586C64">
        <w:rPr>
          <w:rFonts w:ascii="Times New Roman" w:hAnsi="Times New Roman"/>
          <w:i/>
          <w:color w:val="000000"/>
          <w:sz w:val="28"/>
          <w:szCs w:val="28"/>
        </w:rPr>
        <w:t>уметь:</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 действовать при возникновении пожара в жилище и использовать подручные средства для ликвидации очагов возгорания;</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 соблюдать правила поведения на воде, оказывать помощь утопающему;</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 оказывать первую медицинскую помощь при ожогах, обморожениях, ушибах, кровотечениях;</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 пользоваться средствами индивидуальной защиты (противогазом, респиратором, ватно-марлевой повязкой, домашней медицинской аптечкой) и средствами коллективной защиты;</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 xml:space="preserve">- вести себя в </w:t>
      </w:r>
      <w:proofErr w:type="gramStart"/>
      <w:r w:rsidRPr="00586C64">
        <w:rPr>
          <w:rFonts w:ascii="Times New Roman" w:hAnsi="Times New Roman"/>
          <w:color w:val="000000"/>
          <w:sz w:val="28"/>
          <w:szCs w:val="28"/>
        </w:rPr>
        <w:t>криминогенных ситуациях</w:t>
      </w:r>
      <w:proofErr w:type="gramEnd"/>
      <w:r w:rsidRPr="00586C64">
        <w:rPr>
          <w:rFonts w:ascii="Times New Roman" w:hAnsi="Times New Roman"/>
          <w:color w:val="000000"/>
          <w:sz w:val="28"/>
          <w:szCs w:val="28"/>
        </w:rPr>
        <w:t xml:space="preserve"> и в местах большого скопления людей;</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 действовать согласно установленному порядку по сигналу "Внимание всем!", комплектовать минимально необходимый набор документов, вещей и продуктов питания в случае эвакуации населения;</w:t>
      </w:r>
    </w:p>
    <w:p w:rsidR="00586C64" w:rsidRPr="00586C64" w:rsidRDefault="00586C64" w:rsidP="00586C64">
      <w:pPr>
        <w:shd w:val="clear" w:color="auto" w:fill="FFFFFF"/>
        <w:spacing w:after="0" w:line="294" w:lineRule="atLeast"/>
        <w:rPr>
          <w:rFonts w:ascii="Arial" w:hAnsi="Arial" w:cs="Arial"/>
          <w:color w:val="000000" w:themeColor="text1"/>
          <w:sz w:val="28"/>
          <w:szCs w:val="28"/>
        </w:rPr>
      </w:pPr>
      <w:r w:rsidRPr="00586C64">
        <w:rPr>
          <w:rFonts w:ascii="Times New Roman" w:hAnsi="Times New Roman"/>
          <w:color w:val="000000" w:themeColor="text1"/>
          <w:sz w:val="28"/>
          <w:szCs w:val="28"/>
        </w:rPr>
        <w:t>- соблюдать правила безопасности дорожного движения (в части, касающейся пешеходов, пассажиров транспортных средств и велосипедистов);</w:t>
      </w:r>
    </w:p>
    <w:p w:rsidR="00586C64" w:rsidRPr="00586C64" w:rsidRDefault="00586C64" w:rsidP="00586C64">
      <w:pPr>
        <w:shd w:val="clear" w:color="auto" w:fill="FFFFFF"/>
        <w:spacing w:after="0" w:line="294" w:lineRule="atLeast"/>
        <w:rPr>
          <w:rFonts w:ascii="Arial" w:hAnsi="Arial" w:cs="Arial"/>
          <w:color w:val="000000" w:themeColor="text1"/>
          <w:sz w:val="28"/>
          <w:szCs w:val="28"/>
        </w:rPr>
      </w:pPr>
      <w:r w:rsidRPr="00586C64">
        <w:rPr>
          <w:rFonts w:ascii="Times New Roman" w:hAnsi="Times New Roman"/>
          <w:color w:val="000000" w:themeColor="text1"/>
          <w:sz w:val="28"/>
          <w:szCs w:val="28"/>
        </w:rPr>
        <w:t>- адекватно оценивать ситуацию на проезжей части и тротуаре с точки зрения пешехода и (или) велосипедиста;</w:t>
      </w:r>
    </w:p>
    <w:p w:rsidR="00586C64" w:rsidRPr="00586C64" w:rsidRDefault="00586C64" w:rsidP="00586C64">
      <w:pPr>
        <w:shd w:val="clear" w:color="auto" w:fill="FFFFFF"/>
        <w:spacing w:after="0" w:line="294" w:lineRule="atLeast"/>
        <w:rPr>
          <w:rFonts w:ascii="Arial" w:hAnsi="Arial" w:cs="Arial"/>
          <w:color w:val="000000" w:themeColor="text1"/>
          <w:sz w:val="28"/>
          <w:szCs w:val="28"/>
        </w:rPr>
      </w:pPr>
      <w:r w:rsidRPr="00586C64">
        <w:rPr>
          <w:rFonts w:ascii="Times New Roman" w:hAnsi="Times New Roman"/>
          <w:color w:val="000000" w:themeColor="text1"/>
          <w:sz w:val="28"/>
          <w:szCs w:val="28"/>
        </w:rPr>
        <w:t>- прогнозировать последствия своего поведения в качестве пешехода, пассажира транспортного средства и (или) велосипедиста в различных дорожных ситуациях для жизни и здоровья (своих и окружающих людей);</w:t>
      </w:r>
    </w:p>
    <w:p w:rsidR="00586C64" w:rsidRPr="00586C64" w:rsidRDefault="00586C64" w:rsidP="00586C64">
      <w:pPr>
        <w:shd w:val="clear" w:color="auto" w:fill="FFFFFF"/>
        <w:spacing w:after="0" w:line="294" w:lineRule="atLeast"/>
        <w:rPr>
          <w:rFonts w:ascii="Arial" w:hAnsi="Arial" w:cs="Arial"/>
          <w:i/>
          <w:color w:val="000000" w:themeColor="text1"/>
          <w:sz w:val="28"/>
          <w:szCs w:val="28"/>
        </w:rPr>
      </w:pPr>
      <w:r w:rsidRPr="00586C64">
        <w:rPr>
          <w:rFonts w:ascii="Times New Roman" w:hAnsi="Times New Roman"/>
          <w:i/>
          <w:color w:val="000000" w:themeColor="text1"/>
          <w:sz w:val="28"/>
          <w:szCs w:val="28"/>
        </w:rPr>
        <w:t xml:space="preserve">использовать полученные знания и умения в практической деятельности и повседневной жизни </w:t>
      </w:r>
      <w:proofErr w:type="gramStart"/>
      <w:r w:rsidRPr="00586C64">
        <w:rPr>
          <w:rFonts w:ascii="Times New Roman" w:hAnsi="Times New Roman"/>
          <w:i/>
          <w:color w:val="000000" w:themeColor="text1"/>
          <w:sz w:val="28"/>
          <w:szCs w:val="28"/>
        </w:rPr>
        <w:t>для</w:t>
      </w:r>
      <w:proofErr w:type="gramEnd"/>
      <w:r w:rsidRPr="00586C64">
        <w:rPr>
          <w:rFonts w:ascii="Times New Roman" w:hAnsi="Times New Roman"/>
          <w:i/>
          <w:color w:val="000000" w:themeColor="text1"/>
          <w:sz w:val="28"/>
          <w:szCs w:val="28"/>
        </w:rPr>
        <w:t>:</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lastRenderedPageBreak/>
        <w:t>- обеспечения личной безопасности на улицах и дорогах;</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 соблюдения мер предосторожности и правил поведения в общественном транспорте;</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 пользования бытовыми приборами и инструментами;</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 проявления бдительности, безопасного поведения при угрозе террористического акта;</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 обращения в случае необходимости в соответствующие службы экстренной помощи.</w:t>
      </w:r>
    </w:p>
    <w:p w:rsidR="00C30C7B" w:rsidRPr="00586C64" w:rsidRDefault="00C30C7B" w:rsidP="00C30C7B">
      <w:pPr>
        <w:tabs>
          <w:tab w:val="left" w:pos="10992"/>
          <w:tab w:val="left" w:pos="11908"/>
          <w:tab w:val="left" w:pos="12824"/>
          <w:tab w:val="left" w:pos="13740"/>
          <w:tab w:val="left" w:pos="14656"/>
        </w:tabs>
        <w:spacing w:after="0"/>
        <w:rPr>
          <w:rFonts w:ascii="Times New Roman" w:hAnsi="Times New Roman"/>
          <w:b/>
          <w:bCs/>
          <w:sz w:val="28"/>
          <w:szCs w:val="28"/>
        </w:rPr>
      </w:pPr>
    </w:p>
    <w:p w:rsidR="00C30C7B" w:rsidRPr="003F700C" w:rsidRDefault="00C30C7B" w:rsidP="00C30C7B">
      <w:pPr>
        <w:tabs>
          <w:tab w:val="left" w:pos="10992"/>
          <w:tab w:val="left" w:pos="11908"/>
          <w:tab w:val="left" w:pos="12824"/>
          <w:tab w:val="left" w:pos="13740"/>
          <w:tab w:val="left" w:pos="14656"/>
        </w:tabs>
        <w:spacing w:after="0"/>
        <w:ind w:firstLine="567"/>
        <w:rPr>
          <w:rFonts w:ascii="Times New Roman" w:hAnsi="Times New Roman"/>
          <w:b/>
          <w:bCs/>
          <w:sz w:val="28"/>
          <w:szCs w:val="28"/>
        </w:rPr>
      </w:pPr>
    </w:p>
    <w:p w:rsidR="00036228" w:rsidRPr="00F07A07" w:rsidRDefault="00036228" w:rsidP="00036228">
      <w:pPr>
        <w:spacing w:after="0" w:line="240" w:lineRule="auto"/>
        <w:ind w:left="80"/>
        <w:rPr>
          <w:rFonts w:ascii="Times New Roman" w:eastAsiaTheme="minorEastAsia" w:hAnsi="Times New Roman"/>
          <w:sz w:val="28"/>
          <w:szCs w:val="28"/>
        </w:rPr>
      </w:pPr>
      <w:r w:rsidRPr="00F07A07">
        <w:rPr>
          <w:rFonts w:ascii="Times New Roman" w:hAnsi="Times New Roman"/>
          <w:b/>
          <w:bCs/>
          <w:sz w:val="28"/>
          <w:szCs w:val="28"/>
        </w:rPr>
        <w:t>Объем учебного предмета</w:t>
      </w:r>
      <w:r w:rsidR="00F07A07" w:rsidRPr="00F07A07">
        <w:rPr>
          <w:rFonts w:ascii="Times New Roman" w:hAnsi="Times New Roman"/>
          <w:b/>
          <w:bCs/>
          <w:sz w:val="28"/>
          <w:szCs w:val="28"/>
        </w:rPr>
        <w:t xml:space="preserve"> и </w:t>
      </w:r>
      <w:r w:rsidRPr="00F07A07">
        <w:rPr>
          <w:rFonts w:ascii="Times New Roman" w:hAnsi="Times New Roman"/>
          <w:b/>
          <w:bCs/>
          <w:sz w:val="28"/>
          <w:szCs w:val="28"/>
        </w:rPr>
        <w:t xml:space="preserve"> виды учебной работы</w:t>
      </w:r>
    </w:p>
    <w:p w:rsidR="00036228" w:rsidRPr="00F07A07" w:rsidRDefault="00036228" w:rsidP="00036228">
      <w:pPr>
        <w:spacing w:after="0" w:line="261" w:lineRule="exact"/>
        <w:rPr>
          <w:rFonts w:ascii="Times New Roman" w:eastAsiaTheme="minorEastAsia" w:hAnsi="Times New Roman"/>
          <w:sz w:val="28"/>
          <w:szCs w:val="28"/>
        </w:rPr>
      </w:pPr>
    </w:p>
    <w:tbl>
      <w:tblPr>
        <w:tblW w:w="0" w:type="auto"/>
        <w:tblInd w:w="270" w:type="dxa"/>
        <w:tblLayout w:type="fixed"/>
        <w:tblCellMar>
          <w:left w:w="0" w:type="dxa"/>
          <w:right w:w="0" w:type="dxa"/>
        </w:tblCellMar>
        <w:tblLook w:val="04A0" w:firstRow="1" w:lastRow="0" w:firstColumn="1" w:lastColumn="0" w:noHBand="0" w:noVBand="1"/>
      </w:tblPr>
      <w:tblGrid>
        <w:gridCol w:w="7920"/>
        <w:gridCol w:w="1800"/>
      </w:tblGrid>
      <w:tr w:rsidR="00036228" w:rsidRPr="00F07A07" w:rsidTr="00576848">
        <w:trPr>
          <w:trHeight w:val="285"/>
        </w:trPr>
        <w:tc>
          <w:tcPr>
            <w:tcW w:w="7920" w:type="dxa"/>
            <w:tcBorders>
              <w:top w:val="single" w:sz="8" w:space="0" w:color="auto"/>
              <w:left w:val="single" w:sz="8" w:space="0" w:color="auto"/>
              <w:right w:val="single" w:sz="8" w:space="0" w:color="auto"/>
            </w:tcBorders>
            <w:vAlign w:val="bottom"/>
          </w:tcPr>
          <w:p w:rsidR="00036228" w:rsidRPr="00F07A07" w:rsidRDefault="00036228" w:rsidP="00036228">
            <w:pPr>
              <w:spacing w:after="0" w:line="240" w:lineRule="auto"/>
              <w:ind w:left="2860"/>
              <w:rPr>
                <w:rFonts w:ascii="Times New Roman" w:eastAsiaTheme="minorEastAsia" w:hAnsi="Times New Roman"/>
                <w:sz w:val="28"/>
                <w:szCs w:val="28"/>
              </w:rPr>
            </w:pPr>
            <w:r w:rsidRPr="00F07A07">
              <w:rPr>
                <w:rFonts w:ascii="Times New Roman" w:hAnsi="Times New Roman"/>
                <w:b/>
                <w:bCs/>
                <w:sz w:val="28"/>
                <w:szCs w:val="28"/>
              </w:rPr>
              <w:t>Вид учебной работы</w:t>
            </w:r>
          </w:p>
        </w:tc>
        <w:tc>
          <w:tcPr>
            <w:tcW w:w="1800" w:type="dxa"/>
            <w:tcBorders>
              <w:top w:val="single" w:sz="8" w:space="0" w:color="auto"/>
              <w:right w:val="single" w:sz="8" w:space="0" w:color="auto"/>
            </w:tcBorders>
            <w:vAlign w:val="bottom"/>
          </w:tcPr>
          <w:p w:rsidR="00036228" w:rsidRPr="00F07A07" w:rsidRDefault="00036228" w:rsidP="00036228">
            <w:pPr>
              <w:spacing w:after="0" w:line="240" w:lineRule="auto"/>
              <w:jc w:val="center"/>
              <w:rPr>
                <w:rFonts w:ascii="Times New Roman" w:eastAsiaTheme="minorEastAsia" w:hAnsi="Times New Roman"/>
                <w:sz w:val="28"/>
                <w:szCs w:val="28"/>
              </w:rPr>
            </w:pPr>
            <w:r w:rsidRPr="00F07A07">
              <w:rPr>
                <w:rFonts w:ascii="Times New Roman" w:hAnsi="Times New Roman"/>
                <w:b/>
                <w:bCs/>
                <w:i/>
                <w:iCs/>
                <w:sz w:val="28"/>
                <w:szCs w:val="28"/>
              </w:rPr>
              <w:t>Объем часов</w:t>
            </w:r>
          </w:p>
        </w:tc>
      </w:tr>
      <w:tr w:rsidR="00036228" w:rsidRPr="00F07A07" w:rsidTr="00576848">
        <w:trPr>
          <w:trHeight w:val="190"/>
        </w:trPr>
        <w:tc>
          <w:tcPr>
            <w:tcW w:w="7920" w:type="dxa"/>
            <w:tcBorders>
              <w:left w:val="single" w:sz="8" w:space="0" w:color="auto"/>
              <w:bottom w:val="single" w:sz="8" w:space="0" w:color="auto"/>
              <w:right w:val="single" w:sz="8" w:space="0" w:color="auto"/>
            </w:tcBorders>
            <w:vAlign w:val="bottom"/>
          </w:tcPr>
          <w:p w:rsidR="00036228" w:rsidRPr="00F07A07" w:rsidRDefault="00036228" w:rsidP="00036228">
            <w:pPr>
              <w:spacing w:after="0" w:line="240" w:lineRule="auto"/>
              <w:rPr>
                <w:rFonts w:ascii="Times New Roman" w:eastAsiaTheme="minorEastAsia" w:hAnsi="Times New Roman"/>
                <w:sz w:val="28"/>
                <w:szCs w:val="28"/>
              </w:rPr>
            </w:pPr>
          </w:p>
        </w:tc>
        <w:tc>
          <w:tcPr>
            <w:tcW w:w="1800" w:type="dxa"/>
            <w:tcBorders>
              <w:bottom w:val="single" w:sz="8" w:space="0" w:color="auto"/>
              <w:right w:val="single" w:sz="8" w:space="0" w:color="auto"/>
            </w:tcBorders>
            <w:vAlign w:val="bottom"/>
          </w:tcPr>
          <w:p w:rsidR="00036228" w:rsidRPr="00F07A07" w:rsidRDefault="00036228" w:rsidP="00036228">
            <w:pPr>
              <w:spacing w:after="0" w:line="240" w:lineRule="auto"/>
              <w:rPr>
                <w:rFonts w:ascii="Times New Roman" w:eastAsiaTheme="minorEastAsia" w:hAnsi="Times New Roman"/>
                <w:sz w:val="28"/>
                <w:szCs w:val="28"/>
              </w:rPr>
            </w:pPr>
          </w:p>
        </w:tc>
      </w:tr>
      <w:tr w:rsidR="00036228" w:rsidRPr="00F07A07" w:rsidTr="00576848">
        <w:trPr>
          <w:trHeight w:val="277"/>
        </w:trPr>
        <w:tc>
          <w:tcPr>
            <w:tcW w:w="7920" w:type="dxa"/>
            <w:tcBorders>
              <w:left w:val="single" w:sz="8" w:space="0" w:color="auto"/>
              <w:bottom w:val="single" w:sz="8" w:space="0" w:color="auto"/>
              <w:right w:val="single" w:sz="8" w:space="0" w:color="auto"/>
            </w:tcBorders>
            <w:vAlign w:val="bottom"/>
          </w:tcPr>
          <w:p w:rsidR="00036228" w:rsidRPr="00F07A07" w:rsidRDefault="00036228" w:rsidP="00036228">
            <w:pPr>
              <w:spacing w:after="0" w:line="266" w:lineRule="exact"/>
              <w:ind w:left="120"/>
              <w:rPr>
                <w:rFonts w:ascii="Times New Roman" w:eastAsiaTheme="minorEastAsia" w:hAnsi="Times New Roman"/>
                <w:sz w:val="28"/>
                <w:szCs w:val="28"/>
              </w:rPr>
            </w:pPr>
            <w:r w:rsidRPr="00F07A07">
              <w:rPr>
                <w:rFonts w:ascii="Times New Roman" w:hAnsi="Times New Roman"/>
                <w:b/>
                <w:bCs/>
                <w:sz w:val="28"/>
                <w:szCs w:val="28"/>
              </w:rPr>
              <w:t>Максимальная учебная нагрузка (всего)</w:t>
            </w:r>
          </w:p>
        </w:tc>
        <w:tc>
          <w:tcPr>
            <w:tcW w:w="1800" w:type="dxa"/>
            <w:tcBorders>
              <w:bottom w:val="single" w:sz="8" w:space="0" w:color="auto"/>
              <w:right w:val="single" w:sz="8" w:space="0" w:color="auto"/>
            </w:tcBorders>
            <w:vAlign w:val="bottom"/>
          </w:tcPr>
          <w:p w:rsidR="00036228" w:rsidRPr="00F07A07" w:rsidRDefault="00036228" w:rsidP="00036228">
            <w:pPr>
              <w:spacing w:after="0" w:line="266" w:lineRule="exact"/>
              <w:jc w:val="center"/>
              <w:rPr>
                <w:rFonts w:ascii="Times New Roman" w:eastAsiaTheme="minorEastAsia" w:hAnsi="Times New Roman"/>
                <w:sz w:val="28"/>
                <w:szCs w:val="28"/>
              </w:rPr>
            </w:pPr>
            <w:r w:rsidRPr="00F07A07">
              <w:rPr>
                <w:rFonts w:ascii="Times New Roman" w:hAnsi="Times New Roman"/>
                <w:b/>
                <w:bCs/>
                <w:w w:val="99"/>
                <w:sz w:val="28"/>
                <w:szCs w:val="28"/>
              </w:rPr>
              <w:t>105</w:t>
            </w:r>
          </w:p>
        </w:tc>
      </w:tr>
      <w:tr w:rsidR="00036228" w:rsidRPr="00F07A07" w:rsidTr="00576848">
        <w:trPr>
          <w:trHeight w:val="272"/>
        </w:trPr>
        <w:tc>
          <w:tcPr>
            <w:tcW w:w="7920" w:type="dxa"/>
            <w:tcBorders>
              <w:left w:val="single" w:sz="8" w:space="0" w:color="auto"/>
              <w:bottom w:val="single" w:sz="8" w:space="0" w:color="auto"/>
              <w:right w:val="single" w:sz="8" w:space="0" w:color="auto"/>
            </w:tcBorders>
            <w:vAlign w:val="bottom"/>
          </w:tcPr>
          <w:p w:rsidR="00036228" w:rsidRPr="00F07A07" w:rsidRDefault="00036228" w:rsidP="00036228">
            <w:pPr>
              <w:spacing w:after="0" w:line="271" w:lineRule="exact"/>
              <w:ind w:left="120"/>
              <w:rPr>
                <w:rFonts w:ascii="Times New Roman" w:eastAsiaTheme="minorEastAsia" w:hAnsi="Times New Roman"/>
                <w:sz w:val="28"/>
                <w:szCs w:val="28"/>
              </w:rPr>
            </w:pPr>
            <w:r w:rsidRPr="00F07A07">
              <w:rPr>
                <w:rFonts w:ascii="Times New Roman" w:hAnsi="Times New Roman"/>
                <w:b/>
                <w:bCs/>
                <w:sz w:val="28"/>
                <w:szCs w:val="28"/>
              </w:rPr>
              <w:t>Обязательная аудиторная учебная нагрузка (всего)</w:t>
            </w:r>
          </w:p>
        </w:tc>
        <w:tc>
          <w:tcPr>
            <w:tcW w:w="1800" w:type="dxa"/>
            <w:tcBorders>
              <w:bottom w:val="single" w:sz="8" w:space="0" w:color="auto"/>
              <w:right w:val="single" w:sz="8" w:space="0" w:color="auto"/>
            </w:tcBorders>
            <w:vAlign w:val="bottom"/>
          </w:tcPr>
          <w:p w:rsidR="00036228" w:rsidRPr="00F07A07" w:rsidRDefault="00036228" w:rsidP="00036228">
            <w:pPr>
              <w:spacing w:after="0" w:line="271" w:lineRule="exact"/>
              <w:jc w:val="center"/>
              <w:rPr>
                <w:rFonts w:ascii="Times New Roman" w:eastAsiaTheme="minorEastAsia" w:hAnsi="Times New Roman"/>
                <w:sz w:val="28"/>
                <w:szCs w:val="28"/>
              </w:rPr>
            </w:pPr>
            <w:r w:rsidRPr="00F07A07">
              <w:rPr>
                <w:rFonts w:ascii="Times New Roman" w:hAnsi="Times New Roman"/>
                <w:b/>
                <w:bCs/>
                <w:w w:val="99"/>
                <w:sz w:val="28"/>
                <w:szCs w:val="28"/>
              </w:rPr>
              <w:t>70</w:t>
            </w:r>
          </w:p>
        </w:tc>
      </w:tr>
      <w:tr w:rsidR="00036228" w:rsidRPr="00F07A07" w:rsidTr="00576848">
        <w:trPr>
          <w:trHeight w:val="269"/>
        </w:trPr>
        <w:tc>
          <w:tcPr>
            <w:tcW w:w="7920" w:type="dxa"/>
            <w:tcBorders>
              <w:left w:val="single" w:sz="8" w:space="0" w:color="auto"/>
              <w:bottom w:val="single" w:sz="8" w:space="0" w:color="auto"/>
              <w:right w:val="single" w:sz="8" w:space="0" w:color="auto"/>
            </w:tcBorders>
            <w:vAlign w:val="bottom"/>
          </w:tcPr>
          <w:p w:rsidR="00036228" w:rsidRPr="00F07A07" w:rsidRDefault="00036228" w:rsidP="00036228">
            <w:pPr>
              <w:spacing w:after="0" w:line="264" w:lineRule="exact"/>
              <w:ind w:left="120"/>
              <w:rPr>
                <w:rFonts w:ascii="Times New Roman" w:eastAsiaTheme="minorEastAsia" w:hAnsi="Times New Roman"/>
                <w:sz w:val="28"/>
                <w:szCs w:val="28"/>
              </w:rPr>
            </w:pPr>
            <w:r w:rsidRPr="00F07A07">
              <w:rPr>
                <w:rFonts w:ascii="Times New Roman" w:hAnsi="Times New Roman"/>
                <w:sz w:val="28"/>
                <w:szCs w:val="28"/>
              </w:rPr>
              <w:t>В том числе:</w:t>
            </w:r>
          </w:p>
        </w:tc>
        <w:tc>
          <w:tcPr>
            <w:tcW w:w="1800" w:type="dxa"/>
            <w:tcBorders>
              <w:bottom w:val="single" w:sz="8" w:space="0" w:color="auto"/>
              <w:right w:val="single" w:sz="8" w:space="0" w:color="auto"/>
            </w:tcBorders>
            <w:vAlign w:val="bottom"/>
          </w:tcPr>
          <w:p w:rsidR="00036228" w:rsidRPr="00F07A07" w:rsidRDefault="00036228" w:rsidP="00036228">
            <w:pPr>
              <w:spacing w:after="0" w:line="240" w:lineRule="auto"/>
              <w:rPr>
                <w:rFonts w:ascii="Times New Roman" w:eastAsiaTheme="minorEastAsia" w:hAnsi="Times New Roman"/>
                <w:sz w:val="28"/>
                <w:szCs w:val="28"/>
              </w:rPr>
            </w:pPr>
          </w:p>
        </w:tc>
      </w:tr>
      <w:tr w:rsidR="00036228" w:rsidRPr="00F07A07" w:rsidTr="00576848">
        <w:trPr>
          <w:trHeight w:val="275"/>
        </w:trPr>
        <w:tc>
          <w:tcPr>
            <w:tcW w:w="7920" w:type="dxa"/>
            <w:tcBorders>
              <w:left w:val="single" w:sz="8" w:space="0" w:color="auto"/>
              <w:bottom w:val="single" w:sz="8" w:space="0" w:color="auto"/>
              <w:right w:val="single" w:sz="8" w:space="0" w:color="auto"/>
            </w:tcBorders>
            <w:vAlign w:val="bottom"/>
          </w:tcPr>
          <w:p w:rsidR="00036228" w:rsidRPr="00F07A07" w:rsidRDefault="00036228" w:rsidP="00036228">
            <w:pPr>
              <w:spacing w:after="0" w:line="266" w:lineRule="exact"/>
              <w:ind w:left="140"/>
              <w:rPr>
                <w:rFonts w:ascii="Times New Roman" w:eastAsiaTheme="minorEastAsia" w:hAnsi="Times New Roman"/>
                <w:sz w:val="28"/>
                <w:szCs w:val="28"/>
              </w:rPr>
            </w:pPr>
            <w:proofErr w:type="gramStart"/>
            <w:r w:rsidRPr="00F07A07">
              <w:rPr>
                <w:rFonts w:ascii="Times New Roman" w:hAnsi="Times New Roman"/>
                <w:sz w:val="28"/>
                <w:szCs w:val="28"/>
              </w:rPr>
              <w:t>теоретические</w:t>
            </w:r>
            <w:proofErr w:type="gramEnd"/>
            <w:r w:rsidRPr="00F07A07">
              <w:rPr>
                <w:rFonts w:ascii="Times New Roman" w:hAnsi="Times New Roman"/>
                <w:sz w:val="28"/>
                <w:szCs w:val="28"/>
              </w:rPr>
              <w:t xml:space="preserve"> занятие</w:t>
            </w:r>
          </w:p>
        </w:tc>
        <w:tc>
          <w:tcPr>
            <w:tcW w:w="1800" w:type="dxa"/>
            <w:tcBorders>
              <w:bottom w:val="single" w:sz="8" w:space="0" w:color="auto"/>
              <w:right w:val="single" w:sz="8" w:space="0" w:color="auto"/>
            </w:tcBorders>
            <w:vAlign w:val="bottom"/>
          </w:tcPr>
          <w:p w:rsidR="00036228" w:rsidRPr="00F07A07" w:rsidRDefault="00036228" w:rsidP="00036228">
            <w:pPr>
              <w:spacing w:after="0" w:line="271" w:lineRule="exact"/>
              <w:jc w:val="center"/>
              <w:rPr>
                <w:rFonts w:ascii="Times New Roman" w:eastAsiaTheme="minorEastAsia" w:hAnsi="Times New Roman"/>
                <w:sz w:val="28"/>
                <w:szCs w:val="28"/>
              </w:rPr>
            </w:pPr>
            <w:r w:rsidRPr="00F07A07">
              <w:rPr>
                <w:rFonts w:ascii="Times New Roman" w:hAnsi="Times New Roman"/>
                <w:b/>
                <w:bCs/>
                <w:w w:val="99"/>
                <w:sz w:val="28"/>
                <w:szCs w:val="28"/>
              </w:rPr>
              <w:t>30</w:t>
            </w:r>
          </w:p>
        </w:tc>
      </w:tr>
      <w:tr w:rsidR="00036228" w:rsidRPr="00F07A07" w:rsidTr="00576848">
        <w:trPr>
          <w:trHeight w:val="270"/>
        </w:trPr>
        <w:tc>
          <w:tcPr>
            <w:tcW w:w="7920" w:type="dxa"/>
            <w:tcBorders>
              <w:left w:val="single" w:sz="8" w:space="0" w:color="auto"/>
              <w:bottom w:val="single" w:sz="8" w:space="0" w:color="auto"/>
              <w:right w:val="single" w:sz="8" w:space="0" w:color="auto"/>
            </w:tcBorders>
            <w:vAlign w:val="bottom"/>
          </w:tcPr>
          <w:p w:rsidR="00036228" w:rsidRPr="00F07A07" w:rsidRDefault="00036228" w:rsidP="00036228">
            <w:pPr>
              <w:spacing w:after="0" w:line="264" w:lineRule="exact"/>
              <w:ind w:left="180"/>
              <w:rPr>
                <w:rFonts w:ascii="Times New Roman" w:eastAsiaTheme="minorEastAsia" w:hAnsi="Times New Roman"/>
                <w:sz w:val="28"/>
                <w:szCs w:val="28"/>
              </w:rPr>
            </w:pPr>
            <w:proofErr w:type="gramStart"/>
            <w:r w:rsidRPr="00F07A07">
              <w:rPr>
                <w:rFonts w:ascii="Times New Roman" w:hAnsi="Times New Roman"/>
                <w:sz w:val="28"/>
                <w:szCs w:val="28"/>
              </w:rPr>
              <w:t>практические</w:t>
            </w:r>
            <w:proofErr w:type="gramEnd"/>
            <w:r w:rsidRPr="00F07A07">
              <w:rPr>
                <w:rFonts w:ascii="Times New Roman" w:hAnsi="Times New Roman"/>
                <w:sz w:val="28"/>
                <w:szCs w:val="28"/>
              </w:rPr>
              <w:t xml:space="preserve"> занятие</w:t>
            </w:r>
          </w:p>
        </w:tc>
        <w:tc>
          <w:tcPr>
            <w:tcW w:w="1800" w:type="dxa"/>
            <w:tcBorders>
              <w:bottom w:val="single" w:sz="8" w:space="0" w:color="auto"/>
              <w:right w:val="single" w:sz="8" w:space="0" w:color="auto"/>
            </w:tcBorders>
            <w:vAlign w:val="bottom"/>
          </w:tcPr>
          <w:p w:rsidR="00036228" w:rsidRPr="00F07A07" w:rsidRDefault="00036228" w:rsidP="00036228">
            <w:pPr>
              <w:spacing w:after="0" w:line="268" w:lineRule="exact"/>
              <w:ind w:right="680"/>
              <w:jc w:val="right"/>
              <w:rPr>
                <w:rFonts w:ascii="Times New Roman" w:eastAsiaTheme="minorEastAsia" w:hAnsi="Times New Roman"/>
                <w:sz w:val="28"/>
                <w:szCs w:val="28"/>
              </w:rPr>
            </w:pPr>
            <w:r w:rsidRPr="00F07A07">
              <w:rPr>
                <w:rFonts w:ascii="Times New Roman" w:hAnsi="Times New Roman"/>
                <w:b/>
                <w:bCs/>
                <w:sz w:val="28"/>
                <w:szCs w:val="28"/>
              </w:rPr>
              <w:t>40</w:t>
            </w:r>
          </w:p>
        </w:tc>
      </w:tr>
      <w:tr w:rsidR="00036228" w:rsidRPr="00F07A07" w:rsidTr="00576848">
        <w:trPr>
          <w:trHeight w:val="271"/>
        </w:trPr>
        <w:tc>
          <w:tcPr>
            <w:tcW w:w="7920" w:type="dxa"/>
            <w:tcBorders>
              <w:left w:val="single" w:sz="8" w:space="0" w:color="auto"/>
              <w:bottom w:val="single" w:sz="8" w:space="0" w:color="auto"/>
              <w:right w:val="single" w:sz="8" w:space="0" w:color="auto"/>
            </w:tcBorders>
            <w:vAlign w:val="bottom"/>
          </w:tcPr>
          <w:p w:rsidR="00036228" w:rsidRPr="00F07A07" w:rsidRDefault="00036228" w:rsidP="00036228">
            <w:pPr>
              <w:spacing w:after="0" w:line="266" w:lineRule="exact"/>
              <w:ind w:left="120"/>
              <w:rPr>
                <w:rFonts w:ascii="Times New Roman" w:eastAsiaTheme="minorEastAsia" w:hAnsi="Times New Roman"/>
                <w:sz w:val="28"/>
                <w:szCs w:val="28"/>
              </w:rPr>
            </w:pPr>
            <w:r w:rsidRPr="00F07A07">
              <w:rPr>
                <w:rFonts w:ascii="Times New Roman" w:hAnsi="Times New Roman"/>
                <w:b/>
                <w:bCs/>
                <w:sz w:val="28"/>
                <w:szCs w:val="28"/>
              </w:rPr>
              <w:t>Самостоятельная работа обучающегося (всего)</w:t>
            </w:r>
          </w:p>
        </w:tc>
        <w:tc>
          <w:tcPr>
            <w:tcW w:w="1800" w:type="dxa"/>
            <w:tcBorders>
              <w:bottom w:val="single" w:sz="8" w:space="0" w:color="auto"/>
              <w:right w:val="single" w:sz="8" w:space="0" w:color="auto"/>
            </w:tcBorders>
            <w:vAlign w:val="bottom"/>
          </w:tcPr>
          <w:p w:rsidR="00036228" w:rsidRPr="00F07A07" w:rsidRDefault="00036228" w:rsidP="00036228">
            <w:pPr>
              <w:spacing w:after="0" w:line="266" w:lineRule="exact"/>
              <w:jc w:val="center"/>
              <w:rPr>
                <w:rFonts w:ascii="Times New Roman" w:eastAsiaTheme="minorEastAsia" w:hAnsi="Times New Roman"/>
                <w:sz w:val="28"/>
                <w:szCs w:val="28"/>
              </w:rPr>
            </w:pPr>
            <w:r w:rsidRPr="00F07A07">
              <w:rPr>
                <w:rFonts w:ascii="Times New Roman" w:hAnsi="Times New Roman"/>
                <w:b/>
                <w:bCs/>
                <w:w w:val="99"/>
                <w:sz w:val="28"/>
                <w:szCs w:val="28"/>
              </w:rPr>
              <w:t>35</w:t>
            </w:r>
          </w:p>
        </w:tc>
      </w:tr>
      <w:tr w:rsidR="00036228" w:rsidRPr="00F07A07" w:rsidTr="00576848">
        <w:trPr>
          <w:trHeight w:val="268"/>
        </w:trPr>
        <w:tc>
          <w:tcPr>
            <w:tcW w:w="7920" w:type="dxa"/>
            <w:tcBorders>
              <w:left w:val="single" w:sz="8" w:space="0" w:color="auto"/>
              <w:bottom w:val="single" w:sz="8" w:space="0" w:color="auto"/>
              <w:right w:val="single" w:sz="8" w:space="0" w:color="auto"/>
            </w:tcBorders>
            <w:vAlign w:val="bottom"/>
          </w:tcPr>
          <w:p w:rsidR="00036228" w:rsidRPr="00F07A07" w:rsidRDefault="00036228" w:rsidP="00036228">
            <w:pPr>
              <w:spacing w:after="0" w:line="264" w:lineRule="exact"/>
              <w:ind w:left="120"/>
              <w:rPr>
                <w:rFonts w:ascii="Times New Roman" w:eastAsiaTheme="minorEastAsia" w:hAnsi="Times New Roman"/>
                <w:sz w:val="28"/>
                <w:szCs w:val="28"/>
              </w:rPr>
            </w:pPr>
            <w:r w:rsidRPr="00F07A07">
              <w:rPr>
                <w:rFonts w:ascii="Times New Roman" w:hAnsi="Times New Roman"/>
                <w:sz w:val="28"/>
                <w:szCs w:val="28"/>
              </w:rPr>
              <w:t>в том числе:</w:t>
            </w:r>
          </w:p>
        </w:tc>
        <w:tc>
          <w:tcPr>
            <w:tcW w:w="1800" w:type="dxa"/>
            <w:tcBorders>
              <w:bottom w:val="single" w:sz="8" w:space="0" w:color="auto"/>
              <w:right w:val="single" w:sz="8" w:space="0" w:color="auto"/>
            </w:tcBorders>
            <w:vAlign w:val="bottom"/>
          </w:tcPr>
          <w:p w:rsidR="00036228" w:rsidRPr="00F07A07" w:rsidRDefault="00036228" w:rsidP="00036228">
            <w:pPr>
              <w:spacing w:after="0" w:line="240" w:lineRule="auto"/>
              <w:rPr>
                <w:rFonts w:ascii="Times New Roman" w:eastAsiaTheme="minorEastAsia" w:hAnsi="Times New Roman"/>
                <w:sz w:val="28"/>
                <w:szCs w:val="28"/>
              </w:rPr>
            </w:pPr>
          </w:p>
        </w:tc>
      </w:tr>
      <w:tr w:rsidR="00036228" w:rsidRPr="00F07A07" w:rsidTr="00576848">
        <w:trPr>
          <w:trHeight w:val="274"/>
        </w:trPr>
        <w:tc>
          <w:tcPr>
            <w:tcW w:w="7920" w:type="dxa"/>
            <w:tcBorders>
              <w:left w:val="single" w:sz="8" w:space="0" w:color="auto"/>
              <w:right w:val="single" w:sz="8" w:space="0" w:color="auto"/>
            </w:tcBorders>
            <w:vAlign w:val="bottom"/>
          </w:tcPr>
          <w:p w:rsidR="00036228" w:rsidRPr="00F07A07" w:rsidRDefault="00036228" w:rsidP="00036228">
            <w:pPr>
              <w:spacing w:after="0" w:line="268" w:lineRule="exact"/>
              <w:ind w:left="120"/>
              <w:rPr>
                <w:rFonts w:ascii="Times New Roman" w:eastAsiaTheme="minorEastAsia" w:hAnsi="Times New Roman"/>
                <w:sz w:val="28"/>
                <w:szCs w:val="28"/>
              </w:rPr>
            </w:pPr>
            <w:r w:rsidRPr="00F07A07">
              <w:rPr>
                <w:rFonts w:ascii="Times New Roman" w:hAnsi="Times New Roman"/>
                <w:sz w:val="28"/>
                <w:szCs w:val="28"/>
              </w:rPr>
              <w:t>индивидуальные задания</w:t>
            </w:r>
          </w:p>
        </w:tc>
        <w:tc>
          <w:tcPr>
            <w:tcW w:w="1800" w:type="dxa"/>
            <w:tcBorders>
              <w:right w:val="single" w:sz="8" w:space="0" w:color="auto"/>
            </w:tcBorders>
            <w:vAlign w:val="bottom"/>
          </w:tcPr>
          <w:p w:rsidR="00036228" w:rsidRPr="00F07A07" w:rsidRDefault="00036228" w:rsidP="00036228">
            <w:pPr>
              <w:spacing w:after="0" w:line="274" w:lineRule="exact"/>
              <w:jc w:val="center"/>
              <w:rPr>
                <w:rFonts w:ascii="Times New Roman" w:eastAsiaTheme="minorEastAsia" w:hAnsi="Times New Roman"/>
                <w:sz w:val="28"/>
                <w:szCs w:val="28"/>
              </w:rPr>
            </w:pPr>
            <w:r w:rsidRPr="00F07A07">
              <w:rPr>
                <w:rFonts w:ascii="Times New Roman" w:hAnsi="Times New Roman"/>
                <w:b/>
                <w:bCs/>
                <w:w w:val="99"/>
                <w:sz w:val="28"/>
                <w:szCs w:val="28"/>
              </w:rPr>
              <w:t>-</w:t>
            </w:r>
          </w:p>
        </w:tc>
      </w:tr>
      <w:tr w:rsidR="00036228" w:rsidRPr="00F07A07" w:rsidTr="00576848">
        <w:trPr>
          <w:trHeight w:val="41"/>
        </w:trPr>
        <w:tc>
          <w:tcPr>
            <w:tcW w:w="7920" w:type="dxa"/>
            <w:tcBorders>
              <w:left w:val="single" w:sz="8" w:space="0" w:color="auto"/>
              <w:bottom w:val="single" w:sz="8" w:space="0" w:color="auto"/>
              <w:right w:val="single" w:sz="8" w:space="0" w:color="auto"/>
            </w:tcBorders>
            <w:vAlign w:val="bottom"/>
          </w:tcPr>
          <w:p w:rsidR="00036228" w:rsidRPr="00F07A07" w:rsidRDefault="00036228" w:rsidP="00036228">
            <w:pPr>
              <w:spacing w:after="0" w:line="240" w:lineRule="auto"/>
              <w:rPr>
                <w:rFonts w:ascii="Times New Roman" w:eastAsiaTheme="minorEastAsia" w:hAnsi="Times New Roman"/>
                <w:sz w:val="28"/>
                <w:szCs w:val="28"/>
              </w:rPr>
            </w:pPr>
          </w:p>
        </w:tc>
        <w:tc>
          <w:tcPr>
            <w:tcW w:w="1800" w:type="dxa"/>
            <w:tcBorders>
              <w:bottom w:val="single" w:sz="8" w:space="0" w:color="auto"/>
              <w:right w:val="single" w:sz="8" w:space="0" w:color="auto"/>
            </w:tcBorders>
            <w:vAlign w:val="bottom"/>
          </w:tcPr>
          <w:p w:rsidR="00036228" w:rsidRPr="00F07A07" w:rsidRDefault="00036228" w:rsidP="00036228">
            <w:pPr>
              <w:spacing w:after="0" w:line="240" w:lineRule="auto"/>
              <w:rPr>
                <w:rFonts w:ascii="Times New Roman" w:eastAsiaTheme="minorEastAsia" w:hAnsi="Times New Roman"/>
                <w:sz w:val="28"/>
                <w:szCs w:val="28"/>
              </w:rPr>
            </w:pPr>
          </w:p>
        </w:tc>
      </w:tr>
      <w:tr w:rsidR="00036228" w:rsidRPr="00F07A07" w:rsidTr="00576848">
        <w:trPr>
          <w:trHeight w:val="260"/>
        </w:trPr>
        <w:tc>
          <w:tcPr>
            <w:tcW w:w="7920" w:type="dxa"/>
            <w:tcBorders>
              <w:left w:val="single" w:sz="8" w:space="0" w:color="auto"/>
              <w:right w:val="single" w:sz="8" w:space="0" w:color="auto"/>
            </w:tcBorders>
            <w:vAlign w:val="bottom"/>
          </w:tcPr>
          <w:p w:rsidR="00036228" w:rsidRPr="00F07A07" w:rsidRDefault="00036228" w:rsidP="00036228">
            <w:pPr>
              <w:spacing w:after="0" w:line="260" w:lineRule="exact"/>
              <w:ind w:left="120"/>
              <w:rPr>
                <w:rFonts w:ascii="Times New Roman" w:eastAsiaTheme="minorEastAsia" w:hAnsi="Times New Roman"/>
                <w:sz w:val="28"/>
                <w:szCs w:val="28"/>
              </w:rPr>
            </w:pPr>
            <w:r w:rsidRPr="00F07A07">
              <w:rPr>
                <w:rFonts w:ascii="Times New Roman" w:hAnsi="Times New Roman"/>
                <w:sz w:val="28"/>
                <w:szCs w:val="28"/>
              </w:rPr>
              <w:t>внеаудиторная самостоятельная работа</w:t>
            </w:r>
          </w:p>
        </w:tc>
        <w:tc>
          <w:tcPr>
            <w:tcW w:w="1800" w:type="dxa"/>
            <w:tcBorders>
              <w:right w:val="single" w:sz="8" w:space="0" w:color="auto"/>
            </w:tcBorders>
            <w:vAlign w:val="bottom"/>
          </w:tcPr>
          <w:p w:rsidR="00036228" w:rsidRPr="00F07A07" w:rsidRDefault="00036228" w:rsidP="00036228">
            <w:pPr>
              <w:spacing w:after="0" w:line="260" w:lineRule="exact"/>
              <w:jc w:val="center"/>
              <w:rPr>
                <w:rFonts w:ascii="Times New Roman" w:eastAsiaTheme="minorEastAsia" w:hAnsi="Times New Roman"/>
                <w:sz w:val="28"/>
                <w:szCs w:val="28"/>
              </w:rPr>
            </w:pPr>
            <w:r w:rsidRPr="00F07A07">
              <w:rPr>
                <w:rFonts w:ascii="Times New Roman" w:hAnsi="Times New Roman"/>
                <w:b/>
                <w:bCs/>
                <w:w w:val="99"/>
                <w:sz w:val="28"/>
                <w:szCs w:val="28"/>
              </w:rPr>
              <w:t>35</w:t>
            </w:r>
          </w:p>
        </w:tc>
      </w:tr>
      <w:tr w:rsidR="00036228" w:rsidRPr="00F07A07" w:rsidTr="00576848">
        <w:trPr>
          <w:trHeight w:val="89"/>
        </w:trPr>
        <w:tc>
          <w:tcPr>
            <w:tcW w:w="7920" w:type="dxa"/>
            <w:tcBorders>
              <w:left w:val="single" w:sz="8" w:space="0" w:color="auto"/>
              <w:bottom w:val="single" w:sz="8" w:space="0" w:color="auto"/>
              <w:right w:val="single" w:sz="8" w:space="0" w:color="auto"/>
            </w:tcBorders>
            <w:vAlign w:val="bottom"/>
          </w:tcPr>
          <w:p w:rsidR="00036228" w:rsidRPr="00F07A07" w:rsidRDefault="00036228" w:rsidP="00036228">
            <w:pPr>
              <w:spacing w:after="0" w:line="240" w:lineRule="auto"/>
              <w:rPr>
                <w:rFonts w:ascii="Times New Roman" w:eastAsiaTheme="minorEastAsia" w:hAnsi="Times New Roman"/>
                <w:sz w:val="28"/>
                <w:szCs w:val="28"/>
              </w:rPr>
            </w:pPr>
          </w:p>
        </w:tc>
        <w:tc>
          <w:tcPr>
            <w:tcW w:w="1800" w:type="dxa"/>
            <w:tcBorders>
              <w:bottom w:val="single" w:sz="8" w:space="0" w:color="auto"/>
              <w:right w:val="single" w:sz="8" w:space="0" w:color="auto"/>
            </w:tcBorders>
            <w:vAlign w:val="bottom"/>
          </w:tcPr>
          <w:p w:rsidR="00036228" w:rsidRPr="00F07A07" w:rsidRDefault="00036228" w:rsidP="00036228">
            <w:pPr>
              <w:spacing w:after="0" w:line="240" w:lineRule="auto"/>
              <w:rPr>
                <w:rFonts w:ascii="Times New Roman" w:eastAsiaTheme="minorEastAsia" w:hAnsi="Times New Roman"/>
                <w:sz w:val="28"/>
                <w:szCs w:val="28"/>
              </w:rPr>
            </w:pPr>
          </w:p>
        </w:tc>
      </w:tr>
      <w:tr w:rsidR="00036228" w:rsidRPr="00F07A07" w:rsidTr="00576848">
        <w:trPr>
          <w:trHeight w:val="264"/>
        </w:trPr>
        <w:tc>
          <w:tcPr>
            <w:tcW w:w="7920" w:type="dxa"/>
            <w:tcBorders>
              <w:left w:val="single" w:sz="8" w:space="0" w:color="auto"/>
            </w:tcBorders>
            <w:vAlign w:val="bottom"/>
          </w:tcPr>
          <w:p w:rsidR="00036228" w:rsidRPr="00F07A07" w:rsidRDefault="00036228" w:rsidP="00036228">
            <w:pPr>
              <w:spacing w:after="0" w:line="264" w:lineRule="exact"/>
              <w:ind w:left="120"/>
              <w:rPr>
                <w:rFonts w:ascii="Times New Roman" w:eastAsiaTheme="minorEastAsia" w:hAnsi="Times New Roman"/>
                <w:sz w:val="28"/>
                <w:szCs w:val="28"/>
              </w:rPr>
            </w:pPr>
          </w:p>
        </w:tc>
        <w:tc>
          <w:tcPr>
            <w:tcW w:w="1800" w:type="dxa"/>
            <w:tcBorders>
              <w:right w:val="single" w:sz="8" w:space="0" w:color="auto"/>
            </w:tcBorders>
            <w:vAlign w:val="bottom"/>
          </w:tcPr>
          <w:p w:rsidR="00036228" w:rsidRPr="00F07A07" w:rsidRDefault="00036228" w:rsidP="00036228">
            <w:pPr>
              <w:spacing w:after="0" w:line="240" w:lineRule="auto"/>
              <w:rPr>
                <w:rFonts w:ascii="Times New Roman" w:eastAsiaTheme="minorEastAsia" w:hAnsi="Times New Roman"/>
                <w:sz w:val="28"/>
                <w:szCs w:val="28"/>
              </w:rPr>
            </w:pPr>
          </w:p>
        </w:tc>
      </w:tr>
      <w:tr w:rsidR="00036228" w:rsidRPr="00F07A07" w:rsidTr="00576848">
        <w:trPr>
          <w:trHeight w:val="280"/>
        </w:trPr>
        <w:tc>
          <w:tcPr>
            <w:tcW w:w="7920" w:type="dxa"/>
            <w:tcBorders>
              <w:left w:val="single" w:sz="8" w:space="0" w:color="auto"/>
              <w:bottom w:val="single" w:sz="8" w:space="0" w:color="auto"/>
            </w:tcBorders>
            <w:vAlign w:val="bottom"/>
          </w:tcPr>
          <w:p w:rsidR="00036228" w:rsidRPr="00F07A07" w:rsidRDefault="00036228" w:rsidP="00036228">
            <w:pPr>
              <w:spacing w:after="0" w:line="274" w:lineRule="exact"/>
              <w:ind w:left="120"/>
              <w:rPr>
                <w:rFonts w:ascii="Times New Roman" w:eastAsiaTheme="minorEastAsia" w:hAnsi="Times New Roman"/>
                <w:sz w:val="28"/>
                <w:szCs w:val="28"/>
              </w:rPr>
            </w:pPr>
            <w:r w:rsidRPr="00F07A07">
              <w:rPr>
                <w:rFonts w:ascii="Times New Roman" w:hAnsi="Times New Roman"/>
                <w:b/>
                <w:bCs/>
                <w:sz w:val="28"/>
                <w:szCs w:val="28"/>
              </w:rPr>
              <w:t xml:space="preserve">Итоговая аттестация: </w:t>
            </w:r>
            <w:r w:rsidRPr="00F07A07">
              <w:rPr>
                <w:rFonts w:ascii="Times New Roman" w:hAnsi="Times New Roman"/>
                <w:sz w:val="28"/>
                <w:szCs w:val="28"/>
              </w:rPr>
              <w:t>в форме  дифференцированного зачета</w:t>
            </w:r>
          </w:p>
        </w:tc>
        <w:tc>
          <w:tcPr>
            <w:tcW w:w="1800" w:type="dxa"/>
            <w:tcBorders>
              <w:bottom w:val="single" w:sz="8" w:space="0" w:color="auto"/>
              <w:right w:val="single" w:sz="8" w:space="0" w:color="auto"/>
            </w:tcBorders>
            <w:vAlign w:val="bottom"/>
          </w:tcPr>
          <w:p w:rsidR="00036228" w:rsidRPr="00F07A07" w:rsidRDefault="00036228" w:rsidP="00036228">
            <w:pPr>
              <w:spacing w:after="0" w:line="240" w:lineRule="auto"/>
              <w:rPr>
                <w:rFonts w:ascii="Times New Roman" w:eastAsiaTheme="minorEastAsia" w:hAnsi="Times New Roman"/>
                <w:sz w:val="28"/>
                <w:szCs w:val="28"/>
              </w:rPr>
            </w:pPr>
          </w:p>
        </w:tc>
      </w:tr>
    </w:tbl>
    <w:p w:rsidR="00036228" w:rsidRPr="00036228" w:rsidRDefault="00036228" w:rsidP="00036228">
      <w:pPr>
        <w:spacing w:after="0" w:line="200" w:lineRule="exact"/>
        <w:rPr>
          <w:rFonts w:ascii="Times New Roman" w:eastAsiaTheme="minorEastAsia" w:hAnsi="Times New Roman"/>
          <w:sz w:val="20"/>
          <w:szCs w:val="20"/>
        </w:rPr>
      </w:pPr>
    </w:p>
    <w:p w:rsidR="00C30C7B" w:rsidRDefault="00C30C7B" w:rsidP="00036228">
      <w:pPr>
        <w:tabs>
          <w:tab w:val="left" w:pos="10992"/>
          <w:tab w:val="left" w:pos="11908"/>
          <w:tab w:val="left" w:pos="12824"/>
          <w:tab w:val="left" w:pos="13740"/>
          <w:tab w:val="left" w:pos="14656"/>
        </w:tabs>
        <w:jc w:val="center"/>
        <w:rPr>
          <w:rFonts w:ascii="Times New Roman" w:hAnsi="Times New Roman"/>
          <w:b/>
          <w:sz w:val="24"/>
          <w:szCs w:val="24"/>
        </w:rPr>
        <w:sectPr w:rsidR="00C30C7B" w:rsidSect="00B76B59">
          <w:footerReference w:type="even" r:id="rId10"/>
          <w:footerReference w:type="default" r:id="rId11"/>
          <w:pgSz w:w="11907" w:h="16840"/>
          <w:pgMar w:top="992" w:right="851" w:bottom="1134" w:left="851" w:header="709" w:footer="709" w:gutter="0"/>
          <w:cols w:space="720"/>
          <w:docGrid w:linePitch="299"/>
        </w:sectPr>
      </w:pPr>
      <w:r>
        <w:rPr>
          <w:rFonts w:ascii="Times New Roman" w:hAnsi="Times New Roman"/>
          <w:b/>
          <w:sz w:val="24"/>
          <w:szCs w:val="24"/>
        </w:rPr>
        <w:br w:type="page"/>
      </w:r>
    </w:p>
    <w:p w:rsidR="00C30C7B" w:rsidRDefault="00C30C7B" w:rsidP="00C30C7B">
      <w:pPr>
        <w:rPr>
          <w:rFonts w:ascii="Times New Roman" w:hAnsi="Times New Roman"/>
          <w:b/>
          <w:sz w:val="24"/>
          <w:szCs w:val="24"/>
        </w:rPr>
      </w:pPr>
    </w:p>
    <w:p w:rsidR="00C30C7B" w:rsidRPr="00586C64" w:rsidRDefault="00C30C7B" w:rsidP="00586C64">
      <w:pPr>
        <w:jc w:val="center"/>
        <w:rPr>
          <w:rFonts w:ascii="Times New Roman" w:hAnsi="Times New Roman"/>
          <w:b/>
          <w:bCs/>
          <w:sz w:val="24"/>
          <w:szCs w:val="24"/>
        </w:rPr>
      </w:pPr>
      <w:r>
        <w:rPr>
          <w:rFonts w:ascii="Times New Roman" w:hAnsi="Times New Roman"/>
          <w:b/>
          <w:sz w:val="24"/>
          <w:szCs w:val="24"/>
        </w:rPr>
        <w:t xml:space="preserve">3. </w:t>
      </w:r>
      <w:r w:rsidR="00586C64">
        <w:rPr>
          <w:rFonts w:ascii="Times New Roman" w:hAnsi="Times New Roman"/>
          <w:b/>
          <w:sz w:val="24"/>
          <w:szCs w:val="24"/>
        </w:rPr>
        <w:t xml:space="preserve">ТЕМАТИЧЕСКОЕ ПЛАНИРОВАНИЕ </w:t>
      </w:r>
      <w:r w:rsidR="004936A2">
        <w:rPr>
          <w:rFonts w:ascii="Times New Roman" w:hAnsi="Times New Roman"/>
          <w:b/>
          <w:sz w:val="24"/>
          <w:szCs w:val="24"/>
        </w:rPr>
        <w:t>И СОДЕРЖАНИЕ</w:t>
      </w:r>
      <w:r w:rsidRPr="000E1628">
        <w:rPr>
          <w:rFonts w:ascii="Times New Roman" w:hAnsi="Times New Roman"/>
          <w:b/>
          <w:sz w:val="24"/>
          <w:szCs w:val="24"/>
        </w:rPr>
        <w:t xml:space="preserve"> </w:t>
      </w:r>
      <w:r w:rsidR="00586C64">
        <w:rPr>
          <w:rFonts w:ascii="Times New Roman" w:hAnsi="Times New Roman"/>
          <w:b/>
          <w:sz w:val="24"/>
          <w:szCs w:val="24"/>
        </w:rPr>
        <w:t>УЧЕБНОГО ПРЕДМЕТА</w:t>
      </w:r>
      <w:r w:rsidR="001404A6">
        <w:rPr>
          <w:rFonts w:ascii="Times New Roman" w:hAnsi="Times New Roman"/>
          <w:b/>
          <w:sz w:val="24"/>
          <w:szCs w:val="24"/>
        </w:rPr>
        <w:t xml:space="preserve"> </w:t>
      </w:r>
      <w:r w:rsidRPr="000E1628">
        <w:rPr>
          <w:rFonts w:ascii="Times New Roman" w:hAnsi="Times New Roman"/>
          <w:b/>
          <w:sz w:val="24"/>
          <w:szCs w:val="24"/>
        </w:rPr>
        <w:t>«</w:t>
      </w:r>
      <w:r>
        <w:rPr>
          <w:rFonts w:ascii="Times New Roman" w:hAnsi="Times New Roman"/>
          <w:b/>
          <w:sz w:val="24"/>
          <w:szCs w:val="24"/>
        </w:rPr>
        <w:t>ОСНОВЫ БЕЗОПАСНОСТИ ЖИЗНЕДЕЯТЕЛЬНОСТИ</w:t>
      </w:r>
      <w:r w:rsidRPr="000E1628">
        <w:rPr>
          <w:rFonts w:ascii="Times New Roman" w:hAnsi="Times New Roman"/>
          <w:b/>
          <w:sz w:val="24"/>
          <w:szCs w:val="24"/>
        </w:rPr>
        <w:t>»</w:t>
      </w: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8777"/>
        <w:gridCol w:w="1725"/>
      </w:tblGrid>
      <w:tr w:rsidR="00C30C7B" w:rsidRPr="006B0ABD" w:rsidTr="00B76B59">
        <w:trPr>
          <w:trHeight w:val="20"/>
        </w:trPr>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b/>
                <w:sz w:val="24"/>
                <w:szCs w:val="24"/>
              </w:rPr>
            </w:pPr>
            <w:r w:rsidRPr="006B0ABD">
              <w:rPr>
                <w:rFonts w:ascii="Times New Roman" w:hAnsi="Times New Roman"/>
                <w:b/>
                <w:sz w:val="24"/>
                <w:szCs w:val="24"/>
              </w:rPr>
              <w:t>Наименование разделов и тем</w:t>
            </w: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b/>
                <w:sz w:val="24"/>
                <w:szCs w:val="24"/>
              </w:rPr>
            </w:pPr>
            <w:r w:rsidRPr="006B0ABD">
              <w:rPr>
                <w:rFonts w:ascii="Times New Roman" w:hAnsi="Times New Roman"/>
                <w:b/>
                <w:sz w:val="24"/>
                <w:szCs w:val="24"/>
              </w:rPr>
              <w:t xml:space="preserve">Содержание учебного материала, лабораторные  работы и практические занятия, самостоятельная работа </w:t>
            </w:r>
            <w:proofErr w:type="gramStart"/>
            <w:r w:rsidRPr="006B0ABD">
              <w:rPr>
                <w:rFonts w:ascii="Times New Roman" w:hAnsi="Times New Roman"/>
                <w:b/>
                <w:sz w:val="24"/>
                <w:szCs w:val="24"/>
              </w:rPr>
              <w:t>обучающихся</w:t>
            </w:r>
            <w:proofErr w:type="gramEnd"/>
            <w:r w:rsidRPr="006B0ABD">
              <w:rPr>
                <w:rFonts w:ascii="Times New Roman" w:hAnsi="Times New Roman"/>
                <w:b/>
                <w:sz w:val="24"/>
                <w:szCs w:val="24"/>
              </w:rPr>
              <w:t xml:space="preserve">, </w:t>
            </w: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b/>
                <w:sz w:val="24"/>
                <w:szCs w:val="24"/>
              </w:rPr>
            </w:pPr>
            <w:r w:rsidRPr="006B0ABD">
              <w:rPr>
                <w:rFonts w:ascii="Times New Roman" w:hAnsi="Times New Roman"/>
                <w:b/>
                <w:sz w:val="24"/>
                <w:szCs w:val="24"/>
              </w:rPr>
              <w:t>Объем часов</w:t>
            </w:r>
          </w:p>
        </w:tc>
      </w:tr>
      <w:tr w:rsidR="00C30C7B" w:rsidRPr="006B0ABD" w:rsidTr="00B76B59">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sz w:val="24"/>
                <w:szCs w:val="24"/>
              </w:rPr>
            </w:pPr>
            <w:r w:rsidRPr="006B0ABD">
              <w:rPr>
                <w:rFonts w:ascii="Times New Roman" w:hAnsi="Times New Roman"/>
                <w:sz w:val="24"/>
                <w:szCs w:val="24"/>
              </w:rPr>
              <w:t>1</w:t>
            </w: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sz w:val="24"/>
                <w:szCs w:val="24"/>
              </w:rPr>
            </w:pPr>
            <w:r w:rsidRPr="006B0ABD">
              <w:rPr>
                <w:rFonts w:ascii="Times New Roman" w:hAnsi="Times New Roman"/>
                <w:sz w:val="24"/>
                <w:szCs w:val="24"/>
              </w:rPr>
              <w:t>2</w:t>
            </w: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sz w:val="24"/>
                <w:szCs w:val="24"/>
              </w:rPr>
            </w:pPr>
            <w:r w:rsidRPr="006B0ABD">
              <w:rPr>
                <w:rFonts w:ascii="Times New Roman" w:hAnsi="Times New Roman"/>
                <w:sz w:val="24"/>
                <w:szCs w:val="24"/>
              </w:rPr>
              <w:t>3</w:t>
            </w:r>
          </w:p>
        </w:tc>
      </w:tr>
      <w:tr w:rsidR="00C30C7B" w:rsidRPr="006B0ABD" w:rsidTr="00B76B59">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jc w:val="both"/>
              <w:rPr>
                <w:rFonts w:ascii="Times New Roman" w:hAnsi="Times New Roman"/>
                <w:b/>
                <w:sz w:val="24"/>
                <w:szCs w:val="24"/>
              </w:rPr>
            </w:pPr>
            <w:r w:rsidRPr="006B0ABD">
              <w:rPr>
                <w:rFonts w:ascii="Times New Roman" w:hAnsi="Times New Roman"/>
                <w:b/>
                <w:sz w:val="24"/>
                <w:szCs w:val="24"/>
              </w:rPr>
              <w:t>Введение</w:t>
            </w:r>
          </w:p>
          <w:p w:rsidR="00C30C7B" w:rsidRPr="006B0ABD" w:rsidRDefault="00C30C7B" w:rsidP="00B76B59">
            <w:pPr>
              <w:pStyle w:val="aa"/>
              <w:rPr>
                <w:rFonts w:ascii="Times New Roman" w:hAnsi="Times New Roman"/>
                <w:b/>
                <w:sz w:val="24"/>
                <w:szCs w:val="24"/>
              </w:rPr>
            </w:pP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autoSpaceDE w:val="0"/>
              <w:autoSpaceDN w:val="0"/>
              <w:adjustRightInd w:val="0"/>
              <w:spacing w:after="0" w:line="240" w:lineRule="auto"/>
              <w:jc w:val="both"/>
              <w:rPr>
                <w:rFonts w:ascii="Times New Roman" w:hAnsi="Times New Roman"/>
                <w:sz w:val="24"/>
                <w:szCs w:val="24"/>
              </w:rPr>
            </w:pPr>
            <w:r w:rsidRPr="006B0ABD">
              <w:t xml:space="preserve"> </w:t>
            </w:r>
            <w:r w:rsidRPr="006B0ABD">
              <w:rPr>
                <w:rFonts w:ascii="Times New Roman" w:hAnsi="Times New Roman"/>
                <w:sz w:val="24"/>
                <w:szCs w:val="24"/>
              </w:rPr>
              <w:t>Актуальность изучения дисциплины «Основы безопасности жизнедеятельности»,</w:t>
            </w:r>
          </w:p>
          <w:p w:rsidR="00C30C7B" w:rsidRPr="00036228" w:rsidRDefault="00C30C7B" w:rsidP="00036228">
            <w:pPr>
              <w:autoSpaceDE w:val="0"/>
              <w:autoSpaceDN w:val="0"/>
              <w:adjustRightInd w:val="0"/>
              <w:spacing w:after="0" w:line="240" w:lineRule="auto"/>
              <w:jc w:val="both"/>
              <w:rPr>
                <w:rFonts w:ascii="Times New Roman" w:hAnsi="Times New Roman"/>
                <w:sz w:val="24"/>
                <w:szCs w:val="24"/>
              </w:rPr>
            </w:pPr>
            <w:r w:rsidRPr="006B0ABD">
              <w:rPr>
                <w:rFonts w:ascii="Times New Roman" w:hAnsi="Times New Roman"/>
                <w:sz w:val="24"/>
                <w:szCs w:val="24"/>
              </w:rPr>
              <w:t>цели и задачи дисциплины. Основные теоретические положения дисциплины, определения терминов «среда обитания», «биосфера», «опасность», «риск», «</w:t>
            </w:r>
            <w:proofErr w:type="spellStart"/>
            <w:r w:rsidRPr="006B0ABD">
              <w:rPr>
                <w:rFonts w:ascii="Times New Roman" w:hAnsi="Times New Roman"/>
                <w:sz w:val="24"/>
                <w:szCs w:val="24"/>
              </w:rPr>
              <w:t>безопасность»</w:t>
            </w:r>
            <w:proofErr w:type="gramStart"/>
            <w:r w:rsidRPr="006B0ABD">
              <w:rPr>
                <w:rFonts w:ascii="Times New Roman" w:hAnsi="Times New Roman"/>
                <w:sz w:val="24"/>
                <w:szCs w:val="24"/>
              </w:rPr>
              <w:t>.</w:t>
            </w:r>
            <w:r w:rsidRPr="006B0ABD">
              <w:rPr>
                <w:rFonts w:ascii="Times New Roman" w:hAnsi="Times New Roman"/>
              </w:rPr>
              <w:t>Н</w:t>
            </w:r>
            <w:proofErr w:type="gramEnd"/>
            <w:r w:rsidRPr="006B0ABD">
              <w:rPr>
                <w:rFonts w:ascii="Times New Roman" w:hAnsi="Times New Roman"/>
              </w:rPr>
              <w:t>еобходимость</w:t>
            </w:r>
            <w:proofErr w:type="spellEnd"/>
            <w:r w:rsidRPr="006B0ABD">
              <w:rPr>
                <w:rFonts w:ascii="Times New Roman" w:hAnsi="Times New Roman"/>
              </w:rPr>
              <w:t xml:space="preserve"> формирования безопасного мышления и поведения. Культура безопасности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профессий СПО и специальностей СПО.</w:t>
            </w:r>
          </w:p>
        </w:tc>
        <w:tc>
          <w:tcPr>
            <w:tcW w:w="1725" w:type="dxa"/>
            <w:tcBorders>
              <w:top w:val="single" w:sz="4" w:space="0" w:color="auto"/>
              <w:left w:val="single" w:sz="4" w:space="0" w:color="auto"/>
              <w:bottom w:val="single" w:sz="4" w:space="0" w:color="auto"/>
              <w:right w:val="single" w:sz="4" w:space="0" w:color="auto"/>
            </w:tcBorders>
          </w:tcPr>
          <w:p w:rsidR="00C30C7B" w:rsidRDefault="00C30C7B" w:rsidP="00B76B59">
            <w:pPr>
              <w:pStyle w:val="aa"/>
              <w:jc w:val="center"/>
              <w:rPr>
                <w:rFonts w:ascii="Times New Roman" w:hAnsi="Times New Roman"/>
                <w:b/>
                <w:sz w:val="24"/>
                <w:szCs w:val="24"/>
              </w:rPr>
            </w:pPr>
            <w:r w:rsidRPr="006B0ABD">
              <w:rPr>
                <w:rFonts w:ascii="Times New Roman" w:hAnsi="Times New Roman"/>
                <w:b/>
                <w:sz w:val="24"/>
                <w:szCs w:val="24"/>
              </w:rPr>
              <w:t>2</w:t>
            </w:r>
          </w:p>
          <w:p w:rsidR="00036228" w:rsidRDefault="00036228" w:rsidP="00B76B59">
            <w:pPr>
              <w:pStyle w:val="aa"/>
              <w:jc w:val="center"/>
              <w:rPr>
                <w:rFonts w:ascii="Times New Roman" w:hAnsi="Times New Roman"/>
                <w:b/>
                <w:sz w:val="24"/>
                <w:szCs w:val="24"/>
              </w:rPr>
            </w:pPr>
          </w:p>
          <w:p w:rsidR="00036228" w:rsidRDefault="00036228" w:rsidP="00B76B59">
            <w:pPr>
              <w:pStyle w:val="aa"/>
              <w:jc w:val="center"/>
              <w:rPr>
                <w:rFonts w:ascii="Times New Roman" w:hAnsi="Times New Roman"/>
                <w:b/>
                <w:sz w:val="24"/>
                <w:szCs w:val="24"/>
              </w:rPr>
            </w:pPr>
          </w:p>
          <w:p w:rsidR="00036228" w:rsidRDefault="00036228" w:rsidP="00B76B59">
            <w:pPr>
              <w:pStyle w:val="aa"/>
              <w:jc w:val="center"/>
              <w:rPr>
                <w:rFonts w:ascii="Times New Roman" w:hAnsi="Times New Roman"/>
                <w:b/>
                <w:sz w:val="24"/>
                <w:szCs w:val="24"/>
              </w:rPr>
            </w:pPr>
          </w:p>
          <w:p w:rsidR="00036228" w:rsidRPr="006B0ABD" w:rsidRDefault="00036228" w:rsidP="00B76B59">
            <w:pPr>
              <w:pStyle w:val="aa"/>
              <w:jc w:val="center"/>
              <w:rPr>
                <w:rFonts w:ascii="Times New Roman" w:hAnsi="Times New Roman"/>
                <w:b/>
                <w:sz w:val="24"/>
                <w:szCs w:val="24"/>
              </w:rPr>
            </w:pPr>
          </w:p>
        </w:tc>
      </w:tr>
      <w:tr w:rsidR="00C30C7B" w:rsidRPr="006B0ABD" w:rsidTr="00B76B59">
        <w:trPr>
          <w:trHeight w:val="711"/>
        </w:trPr>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jc w:val="both"/>
              <w:rPr>
                <w:rFonts w:ascii="Times New Roman" w:hAnsi="Times New Roman"/>
                <w:b/>
                <w:sz w:val="24"/>
                <w:szCs w:val="24"/>
              </w:rPr>
            </w:pP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spacing w:after="0" w:line="240" w:lineRule="auto"/>
              <w:jc w:val="both"/>
              <w:rPr>
                <w:rFonts w:ascii="Times New Roman" w:hAnsi="Times New Roman"/>
                <w:b/>
                <w:bCs/>
                <w:sz w:val="24"/>
                <w:szCs w:val="24"/>
              </w:rPr>
            </w:pPr>
            <w:r w:rsidRPr="006B0ABD">
              <w:rPr>
                <w:rFonts w:ascii="Times New Roman" w:hAnsi="Times New Roman"/>
                <w:b/>
                <w:bCs/>
                <w:sz w:val="24"/>
                <w:szCs w:val="24"/>
              </w:rPr>
              <w:t>Виды учебной деятельности</w:t>
            </w:r>
          </w:p>
          <w:p w:rsidR="00C30C7B" w:rsidRPr="006B0ABD" w:rsidRDefault="00C30C7B" w:rsidP="00B76B59">
            <w:pPr>
              <w:autoSpaceDE w:val="0"/>
              <w:autoSpaceDN w:val="0"/>
              <w:adjustRightInd w:val="0"/>
              <w:spacing w:after="0" w:line="240" w:lineRule="auto"/>
              <w:rPr>
                <w:rStyle w:val="FontStyle48"/>
                <w:rFonts w:ascii="Times New Roman" w:hAnsi="Times New Roman" w:cs="Times New Roman"/>
                <w:b w:val="0"/>
                <w:bCs w:val="0"/>
                <w:i w:val="0"/>
                <w:iCs w:val="0"/>
                <w:color w:val="auto"/>
                <w:sz w:val="24"/>
                <w:szCs w:val="24"/>
              </w:rPr>
            </w:pPr>
            <w:r w:rsidRPr="006B0ABD">
              <w:rPr>
                <w:rFonts w:ascii="Times New Roman" w:hAnsi="Times New Roman"/>
                <w:sz w:val="24"/>
                <w:szCs w:val="24"/>
              </w:rPr>
              <w:t>Различение основных понятий и теоретических положений основ безопасности жизнедеятельности, применение знаний дисциплины для обеспечения своей безопасности.</w:t>
            </w: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b/>
                <w:sz w:val="24"/>
                <w:szCs w:val="24"/>
              </w:rPr>
            </w:pPr>
          </w:p>
        </w:tc>
      </w:tr>
      <w:tr w:rsidR="00C30C7B" w:rsidRPr="006B0ABD" w:rsidTr="00B76B59">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spacing w:line="240" w:lineRule="auto"/>
              <w:rPr>
                <w:rFonts w:ascii="Times New Roman" w:hAnsi="Times New Roman"/>
                <w:b/>
                <w:sz w:val="24"/>
                <w:szCs w:val="24"/>
              </w:rPr>
            </w:pPr>
            <w:r w:rsidRPr="006B0ABD">
              <w:rPr>
                <w:rFonts w:ascii="Times New Roman" w:hAnsi="Times New Roman"/>
                <w:b/>
                <w:sz w:val="24"/>
                <w:szCs w:val="24"/>
              </w:rPr>
              <w:t xml:space="preserve">Раздел </w:t>
            </w:r>
            <w:r w:rsidRPr="006B0ABD">
              <w:rPr>
                <w:rFonts w:ascii="Times New Roman" w:hAnsi="Times New Roman"/>
                <w:b/>
                <w:sz w:val="24"/>
                <w:szCs w:val="24"/>
                <w:lang w:val="en-US"/>
              </w:rPr>
              <w:t>I</w:t>
            </w:r>
            <w:r w:rsidRPr="006B0ABD">
              <w:rPr>
                <w:rFonts w:ascii="Times New Roman" w:hAnsi="Times New Roman"/>
                <w:b/>
                <w:sz w:val="24"/>
                <w:szCs w:val="24"/>
              </w:rPr>
              <w:t>.</w:t>
            </w:r>
            <w:r w:rsidRPr="006B0ABD">
              <w:rPr>
                <w:rStyle w:val="FontStyle45"/>
                <w:rFonts w:ascii="Times New Roman" w:hAnsi="Times New Roman" w:cs="Times New Roman"/>
                <w:color w:val="auto"/>
                <w:sz w:val="24"/>
                <w:szCs w:val="24"/>
              </w:rPr>
              <w:t xml:space="preserve"> </w:t>
            </w:r>
            <w:r w:rsidRPr="006B0ABD">
              <w:rPr>
                <w:rFonts w:ascii="Times New Roman" w:hAnsi="Times New Roman"/>
                <w:b/>
                <w:sz w:val="24"/>
                <w:szCs w:val="24"/>
              </w:rPr>
              <w:t>Обеспечение личной безопасности и сохранение здоровья.</w:t>
            </w: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sz w:val="24"/>
                <w:szCs w:val="24"/>
              </w:rPr>
            </w:pP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b/>
                <w:sz w:val="24"/>
                <w:szCs w:val="24"/>
              </w:rPr>
            </w:pPr>
            <w:r w:rsidRPr="006B0ABD">
              <w:rPr>
                <w:rFonts w:ascii="Times New Roman" w:hAnsi="Times New Roman"/>
                <w:b/>
                <w:sz w:val="24"/>
                <w:szCs w:val="24"/>
              </w:rPr>
              <w:t>16</w:t>
            </w:r>
          </w:p>
        </w:tc>
      </w:tr>
      <w:tr w:rsidR="00C30C7B" w:rsidRPr="006B0ABD" w:rsidTr="00B76B59">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sz w:val="24"/>
                <w:szCs w:val="24"/>
              </w:rPr>
            </w:pP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 Здоровье и здоровый образ жизни. Общие понятия о здоровье. Здоровый об-</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раз жизни как необходимое условие сохранения и укрепления здоровья человека и</w:t>
            </w:r>
          </w:p>
          <w:p w:rsidR="00586C64"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общества.</w:t>
            </w:r>
            <w:r w:rsidR="00586C64">
              <w:rPr>
                <w:rFonts w:ascii="Times New Roman" w:hAnsi="Times New Roman"/>
                <w:sz w:val="24"/>
                <w:szCs w:val="24"/>
              </w:rPr>
              <w:t xml:space="preserve"> </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Факторы, способствующие укреплению здоровья</w:t>
            </w:r>
            <w:r w:rsidRPr="006B0ABD">
              <w:rPr>
                <w:rFonts w:ascii="Times New Roman" w:hAnsi="Times New Roman"/>
                <w:b/>
                <w:bCs/>
                <w:sz w:val="24"/>
                <w:szCs w:val="24"/>
              </w:rPr>
              <w:t xml:space="preserve">. </w:t>
            </w:r>
            <w:r w:rsidRPr="006B0ABD">
              <w:rPr>
                <w:rFonts w:ascii="Times New Roman" w:hAnsi="Times New Roman"/>
                <w:sz w:val="24"/>
                <w:szCs w:val="24"/>
              </w:rPr>
              <w:t>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w:t>
            </w:r>
          </w:p>
          <w:p w:rsidR="00586C64"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Влияние неблагоприятной окружающей среды на здоровье человека. Основные источники загрязнения окружающей среды. </w:t>
            </w:r>
            <w:proofErr w:type="spellStart"/>
            <w:r w:rsidRPr="006B0ABD">
              <w:rPr>
                <w:rFonts w:ascii="Times New Roman" w:hAnsi="Times New Roman"/>
                <w:sz w:val="24"/>
                <w:szCs w:val="24"/>
              </w:rPr>
              <w:t>Техносфера</w:t>
            </w:r>
            <w:proofErr w:type="spellEnd"/>
            <w:r w:rsidRPr="006B0ABD">
              <w:rPr>
                <w:rFonts w:ascii="Times New Roman" w:hAnsi="Times New Roman"/>
                <w:sz w:val="24"/>
                <w:szCs w:val="24"/>
              </w:rPr>
              <w:t xml:space="preserve">, как источник негативных </w:t>
            </w:r>
            <w:proofErr w:type="spellStart"/>
            <w:r w:rsidRPr="006B0ABD">
              <w:rPr>
                <w:rFonts w:ascii="Times New Roman" w:hAnsi="Times New Roman"/>
                <w:sz w:val="24"/>
                <w:szCs w:val="24"/>
              </w:rPr>
              <w:t>факторов</w:t>
            </w:r>
            <w:proofErr w:type="gramStart"/>
            <w:r w:rsidRPr="006B0ABD">
              <w:rPr>
                <w:rFonts w:ascii="Times New Roman" w:hAnsi="Times New Roman"/>
                <w:sz w:val="24"/>
                <w:szCs w:val="24"/>
              </w:rPr>
              <w:t>.В</w:t>
            </w:r>
            <w:proofErr w:type="gramEnd"/>
            <w:r w:rsidRPr="006B0ABD">
              <w:rPr>
                <w:rFonts w:ascii="Times New Roman" w:hAnsi="Times New Roman"/>
                <w:sz w:val="24"/>
                <w:szCs w:val="24"/>
              </w:rPr>
              <w:t>редные</w:t>
            </w:r>
            <w:proofErr w:type="spellEnd"/>
            <w:r w:rsidRPr="006B0ABD">
              <w:rPr>
                <w:rFonts w:ascii="Times New Roman" w:hAnsi="Times New Roman"/>
                <w:sz w:val="24"/>
                <w:szCs w:val="24"/>
              </w:rPr>
              <w:t xml:space="preserve"> привычки (употребление алкоголя, курение, употребление наркотиков) и их профилактика. Алкоголь и его влияние на здоровье человека, социальные последствия употребления алкоголя, снижение умственной и </w:t>
            </w:r>
            <w:r w:rsidRPr="006B0ABD">
              <w:rPr>
                <w:rFonts w:ascii="Times New Roman" w:hAnsi="Times New Roman"/>
                <w:sz w:val="24"/>
                <w:szCs w:val="24"/>
              </w:rPr>
              <w:lastRenderedPageBreak/>
              <w:t xml:space="preserve">физической работоспособности. </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Курение и его влияние на состояние здоровья. </w:t>
            </w:r>
            <w:r w:rsidR="00586C64">
              <w:rPr>
                <w:rFonts w:ascii="Times New Roman" w:hAnsi="Times New Roman"/>
                <w:sz w:val="24"/>
                <w:szCs w:val="24"/>
              </w:rPr>
              <w:t xml:space="preserve"> </w:t>
            </w:r>
            <w:r w:rsidRPr="006B0ABD">
              <w:rPr>
                <w:rFonts w:ascii="Times New Roman" w:hAnsi="Times New Roman"/>
                <w:sz w:val="24"/>
                <w:szCs w:val="24"/>
              </w:rPr>
              <w:t xml:space="preserve">Табачный дым и его составные части. Влияние курения на нервную систему, </w:t>
            </w:r>
            <w:proofErr w:type="gramStart"/>
            <w:r w:rsidRPr="006B0ABD">
              <w:rPr>
                <w:rFonts w:ascii="Times New Roman" w:hAnsi="Times New Roman"/>
                <w:sz w:val="24"/>
                <w:szCs w:val="24"/>
              </w:rPr>
              <w:t>сердечно-сосудистую</w:t>
            </w:r>
            <w:proofErr w:type="gramEnd"/>
            <w:r w:rsidRPr="006B0ABD">
              <w:rPr>
                <w:rFonts w:ascii="Times New Roman" w:hAnsi="Times New Roman"/>
                <w:sz w:val="24"/>
                <w:szCs w:val="24"/>
              </w:rPr>
              <w:t xml:space="preserve"> систему. Пассивное курение и его влияние на здоровье.</w:t>
            </w:r>
          </w:p>
          <w:p w:rsidR="00586C64"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Наркотики, наркомания и токсикомания, общие понятия и определения. Социальные последствия пристрастия к наркотикам. Профилактика наркомании.</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Основные нормативные правовые акты, определяющие правила и безопасность дорожного движения. Правила и безопасность дорожного движения. Модели поведения пешеходов, велосипедистов, пассажиров и водителей транспортных сре</w:t>
            </w:r>
            <w:proofErr w:type="gramStart"/>
            <w:r w:rsidRPr="006B0ABD">
              <w:rPr>
                <w:rFonts w:ascii="Times New Roman" w:hAnsi="Times New Roman"/>
                <w:sz w:val="24"/>
                <w:szCs w:val="24"/>
              </w:rPr>
              <w:t>дств пр</w:t>
            </w:r>
            <w:proofErr w:type="gramEnd"/>
            <w:r w:rsidRPr="006B0ABD">
              <w:rPr>
                <w:rFonts w:ascii="Times New Roman" w:hAnsi="Times New Roman"/>
                <w:sz w:val="24"/>
                <w:szCs w:val="24"/>
              </w:rPr>
              <w:t>и организации дорожного движения.</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Репродуктивное здоровье как составляющая часть здоровья человека и общества. 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Правовые основы взаимоотношения полов. Брак и семья. Культура </w:t>
            </w:r>
            <w:proofErr w:type="gramStart"/>
            <w:r w:rsidRPr="006B0ABD">
              <w:rPr>
                <w:rFonts w:ascii="Times New Roman" w:hAnsi="Times New Roman"/>
                <w:sz w:val="24"/>
                <w:szCs w:val="24"/>
              </w:rPr>
              <w:t>брачных</w:t>
            </w:r>
            <w:proofErr w:type="gramEnd"/>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отношений. Основные функции семьи. Основы семейного права в Российской Федерации. Права и обязанности родителей. Конвенция ООН «О правах ребенка».</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Опасности современных молодежных хобби. Модели личного безопасного поведения во время занятий современными молодежными хобби.</w:t>
            </w:r>
          </w:p>
        </w:tc>
        <w:tc>
          <w:tcPr>
            <w:tcW w:w="1725" w:type="dxa"/>
            <w:tcBorders>
              <w:top w:val="single" w:sz="4" w:space="0" w:color="auto"/>
              <w:left w:val="single" w:sz="4" w:space="0" w:color="auto"/>
              <w:bottom w:val="single" w:sz="4" w:space="0" w:color="auto"/>
              <w:right w:val="single" w:sz="4" w:space="0" w:color="auto"/>
            </w:tcBorders>
          </w:tcPr>
          <w:p w:rsidR="00C30C7B" w:rsidRDefault="00586C64" w:rsidP="00586C64">
            <w:pPr>
              <w:pStyle w:val="aa"/>
              <w:jc w:val="center"/>
              <w:rPr>
                <w:rFonts w:ascii="Times New Roman" w:hAnsi="Times New Roman"/>
                <w:sz w:val="24"/>
                <w:szCs w:val="24"/>
              </w:rPr>
            </w:pPr>
            <w:r>
              <w:rPr>
                <w:rFonts w:ascii="Times New Roman" w:hAnsi="Times New Roman"/>
                <w:sz w:val="24"/>
                <w:szCs w:val="24"/>
              </w:rPr>
              <w:lastRenderedPageBreak/>
              <w:t>2</w:t>
            </w: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r>
              <w:rPr>
                <w:rFonts w:ascii="Times New Roman" w:hAnsi="Times New Roman"/>
                <w:sz w:val="24"/>
                <w:szCs w:val="24"/>
              </w:rPr>
              <w:t>2</w:t>
            </w: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r>
              <w:rPr>
                <w:rFonts w:ascii="Times New Roman" w:hAnsi="Times New Roman"/>
                <w:sz w:val="24"/>
                <w:szCs w:val="24"/>
              </w:rPr>
              <w:t>2</w:t>
            </w: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r>
              <w:rPr>
                <w:rFonts w:ascii="Times New Roman" w:hAnsi="Times New Roman"/>
                <w:sz w:val="24"/>
                <w:szCs w:val="24"/>
              </w:rPr>
              <w:t>2</w:t>
            </w: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r>
              <w:rPr>
                <w:rFonts w:ascii="Times New Roman" w:hAnsi="Times New Roman"/>
                <w:sz w:val="24"/>
                <w:szCs w:val="24"/>
              </w:rPr>
              <w:t>2</w:t>
            </w: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r>
              <w:rPr>
                <w:rFonts w:ascii="Times New Roman" w:hAnsi="Times New Roman"/>
                <w:sz w:val="24"/>
                <w:szCs w:val="24"/>
              </w:rPr>
              <w:t>2</w:t>
            </w: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r>
              <w:rPr>
                <w:rFonts w:ascii="Times New Roman" w:hAnsi="Times New Roman"/>
                <w:sz w:val="24"/>
                <w:szCs w:val="24"/>
              </w:rPr>
              <w:t>2</w:t>
            </w: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Pr="006B0ABD" w:rsidRDefault="00586C64" w:rsidP="00586C64">
            <w:pPr>
              <w:pStyle w:val="aa"/>
              <w:jc w:val="center"/>
              <w:rPr>
                <w:rFonts w:ascii="Times New Roman" w:hAnsi="Times New Roman"/>
                <w:sz w:val="24"/>
                <w:szCs w:val="24"/>
              </w:rPr>
            </w:pPr>
            <w:r>
              <w:rPr>
                <w:rFonts w:ascii="Times New Roman" w:hAnsi="Times New Roman"/>
                <w:sz w:val="24"/>
                <w:szCs w:val="24"/>
              </w:rPr>
              <w:t>2</w:t>
            </w:r>
          </w:p>
        </w:tc>
      </w:tr>
      <w:tr w:rsidR="00C30C7B" w:rsidRPr="006B0ABD" w:rsidTr="00B76B59">
        <w:trPr>
          <w:trHeight w:val="435"/>
        </w:trPr>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b/>
                <w:sz w:val="24"/>
                <w:szCs w:val="24"/>
              </w:rPr>
            </w:pP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Style21"/>
              <w:widowControl/>
              <w:ind w:left="307"/>
              <w:rPr>
                <w:rFonts w:ascii="Times New Roman" w:hAnsi="Times New Roman"/>
                <w:i/>
              </w:rPr>
            </w:pPr>
            <w:r w:rsidRPr="006B0ABD">
              <w:rPr>
                <w:rStyle w:val="FontStyle48"/>
                <w:rFonts w:ascii="Times New Roman" w:hAnsi="Times New Roman" w:cs="Times New Roman"/>
                <w:color w:val="auto"/>
                <w:sz w:val="24"/>
                <w:szCs w:val="24"/>
              </w:rPr>
              <w:t>Практические занятия</w:t>
            </w:r>
            <w:r w:rsidRPr="006B0ABD">
              <w:rPr>
                <w:rFonts w:ascii="Times New Roman" w:hAnsi="Times New Roman"/>
                <w:i/>
              </w:rPr>
              <w:t xml:space="preserve"> </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ПЗ №1</w:t>
            </w:r>
            <w:r w:rsidR="00036228">
              <w:rPr>
                <w:rFonts w:ascii="Times New Roman" w:hAnsi="Times New Roman"/>
                <w:sz w:val="24"/>
                <w:szCs w:val="24"/>
              </w:rPr>
              <w:t>,2</w:t>
            </w:r>
            <w:r w:rsidR="00FA1D11">
              <w:rPr>
                <w:rFonts w:ascii="Times New Roman" w:hAnsi="Times New Roman"/>
                <w:sz w:val="24"/>
                <w:szCs w:val="24"/>
              </w:rPr>
              <w:t>,3</w:t>
            </w:r>
            <w:r w:rsidRPr="006B0ABD">
              <w:rPr>
                <w:rFonts w:ascii="Times New Roman" w:hAnsi="Times New Roman"/>
                <w:sz w:val="24"/>
                <w:szCs w:val="24"/>
              </w:rPr>
              <w:t>. Изучение основных положений организации рационального питания и освоение методов его гигиенической оценки.</w:t>
            </w:r>
          </w:p>
          <w:p w:rsidR="00C30C7B" w:rsidRPr="006B0ABD" w:rsidRDefault="00FA1D11" w:rsidP="00B76B59">
            <w:pPr>
              <w:autoSpaceDE w:val="0"/>
              <w:autoSpaceDN w:val="0"/>
              <w:adjustRightInd w:val="0"/>
              <w:spacing w:after="0" w:line="240" w:lineRule="auto"/>
              <w:rPr>
                <w:rStyle w:val="FontStyle48"/>
                <w:rFonts w:ascii="Times New Roman" w:hAnsi="Times New Roman" w:cs="Times New Roman"/>
                <w:b w:val="0"/>
                <w:bCs w:val="0"/>
                <w:i w:val="0"/>
                <w:iCs w:val="0"/>
                <w:color w:val="auto"/>
                <w:sz w:val="24"/>
                <w:szCs w:val="24"/>
              </w:rPr>
            </w:pPr>
            <w:r>
              <w:rPr>
                <w:rFonts w:ascii="Times New Roman" w:hAnsi="Times New Roman"/>
                <w:sz w:val="24"/>
                <w:szCs w:val="24"/>
              </w:rPr>
              <w:t>ПЗ №</w:t>
            </w:r>
            <w:r w:rsidR="00036228">
              <w:rPr>
                <w:rFonts w:ascii="Times New Roman" w:hAnsi="Times New Roman"/>
                <w:sz w:val="24"/>
                <w:szCs w:val="24"/>
              </w:rPr>
              <w:t>4</w:t>
            </w:r>
            <w:r>
              <w:rPr>
                <w:rFonts w:ascii="Times New Roman" w:hAnsi="Times New Roman"/>
                <w:sz w:val="24"/>
                <w:szCs w:val="24"/>
              </w:rPr>
              <w:t>,5,6,7,8</w:t>
            </w:r>
            <w:r w:rsidR="00036228">
              <w:rPr>
                <w:rFonts w:ascii="Times New Roman" w:hAnsi="Times New Roman"/>
                <w:sz w:val="24"/>
                <w:szCs w:val="24"/>
              </w:rPr>
              <w:t xml:space="preserve"> </w:t>
            </w:r>
            <w:r w:rsidR="00C30C7B" w:rsidRPr="006B0ABD">
              <w:rPr>
                <w:rFonts w:ascii="Times New Roman" w:hAnsi="Times New Roman"/>
                <w:sz w:val="24"/>
                <w:szCs w:val="24"/>
              </w:rPr>
              <w:t>. Изучение моделей поведения пешеходов, велосипедистов, пассажиров и водителей транспортных сре</w:t>
            </w:r>
            <w:proofErr w:type="gramStart"/>
            <w:r w:rsidR="00C30C7B" w:rsidRPr="006B0ABD">
              <w:rPr>
                <w:rFonts w:ascii="Times New Roman" w:hAnsi="Times New Roman"/>
                <w:sz w:val="24"/>
                <w:szCs w:val="24"/>
              </w:rPr>
              <w:t>дств пр</w:t>
            </w:r>
            <w:proofErr w:type="gramEnd"/>
            <w:r w:rsidR="00C30C7B" w:rsidRPr="006B0ABD">
              <w:rPr>
                <w:rFonts w:ascii="Times New Roman" w:hAnsi="Times New Roman"/>
                <w:sz w:val="24"/>
                <w:szCs w:val="24"/>
              </w:rPr>
              <w:t>и организации дорожного движения.</w:t>
            </w: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sz w:val="24"/>
                <w:szCs w:val="24"/>
              </w:rPr>
            </w:pPr>
          </w:p>
        </w:tc>
      </w:tr>
      <w:tr w:rsidR="00C30C7B" w:rsidRPr="006B0ABD" w:rsidTr="00B76B59">
        <w:trPr>
          <w:trHeight w:val="4530"/>
        </w:trPr>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b/>
                <w:sz w:val="24"/>
                <w:szCs w:val="24"/>
              </w:rPr>
            </w:pP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spacing w:after="0" w:line="240" w:lineRule="auto"/>
              <w:jc w:val="both"/>
              <w:rPr>
                <w:rFonts w:ascii="Times New Roman" w:hAnsi="Times New Roman"/>
                <w:b/>
                <w:bCs/>
                <w:sz w:val="24"/>
                <w:szCs w:val="24"/>
              </w:rPr>
            </w:pPr>
            <w:r w:rsidRPr="006B0ABD">
              <w:rPr>
                <w:rFonts w:ascii="Times New Roman" w:hAnsi="Times New Roman"/>
                <w:b/>
                <w:bCs/>
                <w:sz w:val="24"/>
                <w:szCs w:val="24"/>
              </w:rPr>
              <w:t>Виды учебной деятельности</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Определение основных понятий о здоровье и здоровом образе жизни.</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Усвоение факторов, влияющих на здоровье, выявление факторов, разрушающих здоровье, планирование режима дня, выявление условий обеспечения рационального питания, объяснение случаев из собственной жизни и своих наблюдений по планированию режима труда и отдыха.</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Анализ влияния двигательной активности на здоровье человека, определение основных форм закаливания, их влияния на здоровье человека, обоснование последствий влияния алкоголя на здоровье человека и социальных последствий употребления алкоголя.</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Анализ влияния неблагоприятной окружающей среды на здоровье человека.</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Моделирование социальных последствий пристрастия к наркотикам.</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Моделирование ситуаций по организации безопасности дорожного движения.</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Характеристика факторов, влияющих на репродуктивное здоровье человека.</w:t>
            </w:r>
          </w:p>
          <w:p w:rsidR="00C30C7B" w:rsidRPr="006B0ABD" w:rsidRDefault="00C30C7B" w:rsidP="00B76B59">
            <w:pPr>
              <w:autoSpaceDE w:val="0"/>
              <w:autoSpaceDN w:val="0"/>
              <w:adjustRightInd w:val="0"/>
              <w:rPr>
                <w:rFonts w:ascii="Times New Roman" w:hAnsi="Times New Roman"/>
                <w:b/>
                <w:bCs/>
                <w:sz w:val="24"/>
                <w:szCs w:val="24"/>
              </w:rPr>
            </w:pPr>
            <w:r w:rsidRPr="006B0ABD">
              <w:rPr>
                <w:rFonts w:ascii="Times New Roman" w:hAnsi="Times New Roman"/>
                <w:sz w:val="24"/>
                <w:szCs w:val="24"/>
              </w:rPr>
              <w:t>Моделирование ситуаций по применению правил сохранения укрепления здоровья.</w:t>
            </w: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sz w:val="24"/>
                <w:szCs w:val="24"/>
              </w:rPr>
            </w:pPr>
          </w:p>
        </w:tc>
      </w:tr>
      <w:tr w:rsidR="00C30C7B" w:rsidRPr="006B0ABD" w:rsidTr="00586C64">
        <w:trPr>
          <w:trHeight w:val="585"/>
        </w:trPr>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b/>
                <w:sz w:val="24"/>
                <w:szCs w:val="24"/>
              </w:rPr>
            </w:pPr>
            <w:r w:rsidRPr="006B0ABD">
              <w:rPr>
                <w:rFonts w:ascii="Times New Roman" w:hAnsi="Times New Roman"/>
                <w:b/>
                <w:sz w:val="24"/>
                <w:szCs w:val="24"/>
              </w:rPr>
              <w:t xml:space="preserve">Раздел </w:t>
            </w:r>
            <w:r w:rsidRPr="006B0ABD">
              <w:rPr>
                <w:rFonts w:ascii="Times New Roman" w:hAnsi="Times New Roman"/>
                <w:b/>
                <w:sz w:val="24"/>
                <w:szCs w:val="24"/>
                <w:lang w:val="en-US"/>
              </w:rPr>
              <w:t>II</w:t>
            </w:r>
            <w:r w:rsidRPr="006B0ABD">
              <w:rPr>
                <w:rFonts w:ascii="Times New Roman" w:hAnsi="Times New Roman"/>
                <w:b/>
                <w:sz w:val="24"/>
                <w:szCs w:val="24"/>
              </w:rPr>
              <w:t xml:space="preserve">. Государственная система обеспечения безопасности населения.  </w:t>
            </w:r>
          </w:p>
        </w:tc>
        <w:tc>
          <w:tcPr>
            <w:tcW w:w="8777" w:type="dxa"/>
            <w:tcBorders>
              <w:top w:val="single" w:sz="4" w:space="0" w:color="auto"/>
              <w:left w:val="single" w:sz="4" w:space="0" w:color="auto"/>
              <w:bottom w:val="single" w:sz="4" w:space="0" w:color="auto"/>
              <w:right w:val="single" w:sz="4" w:space="0" w:color="auto"/>
            </w:tcBorders>
          </w:tcPr>
          <w:p w:rsidR="00586C64"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 </w:t>
            </w:r>
          </w:p>
          <w:p w:rsidR="00C30C7B" w:rsidRPr="006B0ABD" w:rsidRDefault="00C30C7B" w:rsidP="00B76B59">
            <w:pPr>
              <w:spacing w:after="0" w:line="240" w:lineRule="auto"/>
              <w:jc w:val="both"/>
              <w:rPr>
                <w:rFonts w:ascii="Times New Roman" w:hAnsi="Times New Roman"/>
                <w:sz w:val="24"/>
                <w:szCs w:val="24"/>
              </w:rPr>
            </w:pPr>
          </w:p>
        </w:tc>
        <w:tc>
          <w:tcPr>
            <w:tcW w:w="1725" w:type="dxa"/>
            <w:tcBorders>
              <w:top w:val="single" w:sz="4" w:space="0" w:color="auto"/>
              <w:left w:val="single" w:sz="4" w:space="0" w:color="auto"/>
              <w:bottom w:val="single" w:sz="4" w:space="0" w:color="auto"/>
              <w:right w:val="single" w:sz="4" w:space="0" w:color="auto"/>
            </w:tcBorders>
          </w:tcPr>
          <w:p w:rsidR="00C30C7B" w:rsidRDefault="00C30C7B" w:rsidP="00B76B59">
            <w:pPr>
              <w:pStyle w:val="aa"/>
              <w:jc w:val="center"/>
              <w:rPr>
                <w:rFonts w:ascii="Times New Roman" w:hAnsi="Times New Roman"/>
                <w:b/>
                <w:sz w:val="24"/>
                <w:szCs w:val="24"/>
              </w:rPr>
            </w:pPr>
            <w:r w:rsidRPr="006B0ABD">
              <w:rPr>
                <w:rFonts w:ascii="Times New Roman" w:hAnsi="Times New Roman"/>
                <w:b/>
                <w:sz w:val="24"/>
                <w:szCs w:val="24"/>
              </w:rPr>
              <w:t>18</w:t>
            </w:r>
          </w:p>
          <w:p w:rsidR="00586C64" w:rsidRPr="006B0ABD" w:rsidRDefault="00586C64" w:rsidP="00B76B59">
            <w:pPr>
              <w:pStyle w:val="aa"/>
              <w:jc w:val="center"/>
              <w:rPr>
                <w:rFonts w:ascii="Times New Roman" w:hAnsi="Times New Roman"/>
                <w:b/>
                <w:sz w:val="24"/>
                <w:szCs w:val="24"/>
              </w:rPr>
            </w:pPr>
          </w:p>
        </w:tc>
      </w:tr>
      <w:tr w:rsidR="00586C64" w:rsidRPr="006B0ABD" w:rsidTr="00B76B59">
        <w:trPr>
          <w:trHeight w:val="4665"/>
        </w:trPr>
        <w:tc>
          <w:tcPr>
            <w:tcW w:w="4428" w:type="dxa"/>
            <w:tcBorders>
              <w:top w:val="single" w:sz="4" w:space="0" w:color="auto"/>
              <w:left w:val="single" w:sz="4" w:space="0" w:color="auto"/>
              <w:bottom w:val="single" w:sz="4" w:space="0" w:color="auto"/>
              <w:right w:val="single" w:sz="4" w:space="0" w:color="auto"/>
            </w:tcBorders>
          </w:tcPr>
          <w:p w:rsidR="00586C64" w:rsidRPr="006B0ABD" w:rsidRDefault="00586C64" w:rsidP="00B76B59">
            <w:pPr>
              <w:pStyle w:val="aa"/>
              <w:rPr>
                <w:rFonts w:ascii="Times New Roman" w:hAnsi="Times New Roman"/>
                <w:b/>
                <w:sz w:val="24"/>
                <w:szCs w:val="24"/>
              </w:rPr>
            </w:pPr>
            <w:r w:rsidRPr="006B0ABD">
              <w:rPr>
                <w:rFonts w:ascii="Times New Roman" w:hAnsi="Times New Roman"/>
                <w:b/>
                <w:sz w:val="24"/>
                <w:szCs w:val="24"/>
              </w:rPr>
              <w:t xml:space="preserve">                                                          </w:t>
            </w:r>
          </w:p>
        </w:tc>
        <w:tc>
          <w:tcPr>
            <w:tcW w:w="8777" w:type="dxa"/>
            <w:tcBorders>
              <w:top w:val="single" w:sz="4" w:space="0" w:color="auto"/>
              <w:left w:val="single" w:sz="4" w:space="0" w:color="auto"/>
              <w:bottom w:val="single" w:sz="4" w:space="0" w:color="auto"/>
              <w:right w:val="single" w:sz="4" w:space="0" w:color="auto"/>
            </w:tcBorders>
          </w:tcPr>
          <w:p w:rsidR="00586C64" w:rsidRDefault="00586C64"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Общие понятия и классификация чрезвычайных ситуаций природного и техногенного </w:t>
            </w:r>
            <w:proofErr w:type="spellStart"/>
            <w:r w:rsidRPr="006B0ABD">
              <w:rPr>
                <w:rFonts w:ascii="Times New Roman" w:hAnsi="Times New Roman"/>
                <w:sz w:val="24"/>
                <w:szCs w:val="24"/>
              </w:rPr>
              <w:t>характера</w:t>
            </w:r>
            <w:proofErr w:type="gramStart"/>
            <w:r w:rsidRPr="006B0ABD">
              <w:rPr>
                <w:rFonts w:ascii="Times New Roman" w:hAnsi="Times New Roman"/>
                <w:sz w:val="24"/>
                <w:szCs w:val="24"/>
              </w:rPr>
              <w:t>.Х</w:t>
            </w:r>
            <w:proofErr w:type="gramEnd"/>
            <w:r w:rsidRPr="006B0ABD">
              <w:rPr>
                <w:rFonts w:ascii="Times New Roman" w:hAnsi="Times New Roman"/>
                <w:sz w:val="24"/>
                <w:szCs w:val="24"/>
              </w:rPr>
              <w:t>арактеристика</w:t>
            </w:r>
            <w:proofErr w:type="spellEnd"/>
            <w:r w:rsidRPr="006B0ABD">
              <w:rPr>
                <w:rFonts w:ascii="Times New Roman" w:hAnsi="Times New Roman"/>
                <w:sz w:val="24"/>
                <w:szCs w:val="24"/>
              </w:rPr>
              <w:t xml:space="preserve"> чрезвычайных ситуаций природного и техногенного характера, наиболее вероятных для данной местности и района проживания. </w:t>
            </w:r>
          </w:p>
          <w:p w:rsidR="00586C64" w:rsidRPr="006B0ABD" w:rsidRDefault="00586C64"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586C64" w:rsidRPr="006B0ABD" w:rsidRDefault="00586C64"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Единая государственная система предупреждения и ликвидации чрезвычайных ситуаций (РСЧС), история ее создания, предназначение, структура, задачи, решаемые для защиты населения от чрезвычайных ситуаций.</w:t>
            </w:r>
          </w:p>
          <w:p w:rsidR="00586C64" w:rsidRPr="006B0ABD" w:rsidRDefault="00586C64"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Гражданская оборона — составная часть обороноспособности страны. 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rsidR="00586C64" w:rsidRPr="006B0ABD" w:rsidRDefault="00586C64"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Современные средства поражения и их поражающие факторы. Мероприятия</w:t>
            </w:r>
          </w:p>
          <w:p w:rsidR="00586C64" w:rsidRPr="006B0ABD" w:rsidRDefault="00586C64"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по защите населения. Оповещение и информирование населения об опасностях, </w:t>
            </w:r>
            <w:r w:rsidRPr="006B0ABD">
              <w:rPr>
                <w:rFonts w:ascii="Times New Roman" w:hAnsi="Times New Roman"/>
                <w:sz w:val="24"/>
                <w:szCs w:val="24"/>
              </w:rPr>
              <w:lastRenderedPageBreak/>
              <w:t>возникающих в чрезвычайных ситуациях военного и мирного времени. Эвакуация населения в условиях чрезвычайных ситуаций.</w:t>
            </w:r>
          </w:p>
          <w:p w:rsidR="00586C64" w:rsidRPr="006B0ABD" w:rsidRDefault="00586C64"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rsidR="00586C64" w:rsidRPr="006B0ABD" w:rsidRDefault="00586C64"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Аварийно-спасательные и другие неотложные работы, проводимые в зонах</w:t>
            </w:r>
          </w:p>
          <w:p w:rsidR="00586C64" w:rsidRPr="006B0ABD" w:rsidRDefault="00586C64"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чрезвычайных ситуаций. Организация и основное содержание аварийно-спасательных работ. Санитарная обработка людей после их пребывания в зонах заражения.</w:t>
            </w:r>
          </w:p>
          <w:p w:rsidR="00586C64" w:rsidRPr="006B0ABD" w:rsidRDefault="00586C64"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Обучение населения защите от чрезвычайных ситуаций.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ее предназначение.</w:t>
            </w:r>
          </w:p>
          <w:p w:rsidR="00586C64" w:rsidRPr="006B0ABD" w:rsidRDefault="00586C64"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Особенности экстремизма, терроризма и наркотизма Российской Федерации. Основные принципы и направления противодействия экстремистской, террористической деятельности и наркотизму. </w:t>
            </w:r>
          </w:p>
          <w:p w:rsidR="00586C64" w:rsidRPr="006B0ABD" w:rsidRDefault="00586C64"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w:t>
            </w:r>
          </w:p>
          <w:p w:rsidR="00586C64" w:rsidRPr="006B0ABD" w:rsidRDefault="00586C64"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Государственные службы по охране здоровья и безопасности граждан. МЧС</w:t>
            </w:r>
          </w:p>
          <w:p w:rsidR="00586C64" w:rsidRPr="006B0ABD" w:rsidRDefault="00586C64" w:rsidP="00B76B59">
            <w:pPr>
              <w:spacing w:after="0" w:line="240" w:lineRule="auto"/>
              <w:jc w:val="both"/>
              <w:rPr>
                <w:rFonts w:ascii="Times New Roman" w:hAnsi="Times New Roman"/>
                <w:sz w:val="24"/>
                <w:szCs w:val="24"/>
              </w:rPr>
            </w:pPr>
            <w:r w:rsidRPr="006B0ABD">
              <w:rPr>
                <w:rFonts w:ascii="Times New Roman" w:hAnsi="Times New Roman"/>
                <w:sz w:val="24"/>
                <w:szCs w:val="24"/>
              </w:rPr>
              <w:t>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w:t>
            </w:r>
            <w:proofErr w:type="spellStart"/>
            <w:r w:rsidRPr="006B0ABD">
              <w:rPr>
                <w:rFonts w:ascii="Times New Roman" w:hAnsi="Times New Roman"/>
                <w:sz w:val="24"/>
                <w:szCs w:val="24"/>
              </w:rPr>
              <w:t>Роспотребнадзор</w:t>
            </w:r>
            <w:proofErr w:type="spellEnd"/>
            <w:r w:rsidRPr="006B0ABD">
              <w:rPr>
                <w:rFonts w:ascii="Times New Roman" w:hAnsi="Times New Roman"/>
                <w:sz w:val="24"/>
                <w:szCs w:val="24"/>
              </w:rPr>
              <w:t xml:space="preserve"> России). Другие государственные службы в области безопасности. Правовые основы организации защиты населения Российской Федерации от чрезвычайных ситуаций мирного времени.</w:t>
            </w:r>
          </w:p>
        </w:tc>
        <w:tc>
          <w:tcPr>
            <w:tcW w:w="1725" w:type="dxa"/>
            <w:tcBorders>
              <w:top w:val="single" w:sz="4" w:space="0" w:color="auto"/>
              <w:left w:val="single" w:sz="4" w:space="0" w:color="auto"/>
              <w:bottom w:val="single" w:sz="4" w:space="0" w:color="auto"/>
              <w:right w:val="single" w:sz="4" w:space="0" w:color="auto"/>
            </w:tcBorders>
          </w:tcPr>
          <w:p w:rsidR="00586C64" w:rsidRPr="00586C64" w:rsidRDefault="00586C64" w:rsidP="00B76B59">
            <w:pPr>
              <w:pStyle w:val="aa"/>
              <w:jc w:val="center"/>
              <w:rPr>
                <w:rFonts w:ascii="Times New Roman" w:hAnsi="Times New Roman"/>
                <w:sz w:val="24"/>
                <w:szCs w:val="24"/>
              </w:rPr>
            </w:pPr>
            <w:r w:rsidRPr="00586C64">
              <w:rPr>
                <w:rFonts w:ascii="Times New Roman" w:hAnsi="Times New Roman"/>
                <w:sz w:val="24"/>
                <w:szCs w:val="24"/>
              </w:rPr>
              <w:lastRenderedPageBreak/>
              <w:t>2</w:t>
            </w: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r w:rsidRPr="00586C64">
              <w:rPr>
                <w:rFonts w:ascii="Times New Roman" w:hAnsi="Times New Roman"/>
                <w:sz w:val="24"/>
                <w:szCs w:val="24"/>
              </w:rPr>
              <w:t>2</w:t>
            </w: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r w:rsidRPr="00586C64">
              <w:rPr>
                <w:rFonts w:ascii="Times New Roman" w:hAnsi="Times New Roman"/>
                <w:sz w:val="24"/>
                <w:szCs w:val="24"/>
              </w:rPr>
              <w:t>2</w:t>
            </w: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r w:rsidRPr="00586C64">
              <w:rPr>
                <w:rFonts w:ascii="Times New Roman" w:hAnsi="Times New Roman"/>
                <w:sz w:val="24"/>
                <w:szCs w:val="24"/>
              </w:rPr>
              <w:t>2</w:t>
            </w: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r w:rsidRPr="00586C64">
              <w:rPr>
                <w:rFonts w:ascii="Times New Roman" w:hAnsi="Times New Roman"/>
                <w:sz w:val="24"/>
                <w:szCs w:val="24"/>
              </w:rPr>
              <w:t>2</w:t>
            </w: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r w:rsidRPr="00586C64">
              <w:rPr>
                <w:rFonts w:ascii="Times New Roman" w:hAnsi="Times New Roman"/>
                <w:sz w:val="24"/>
                <w:szCs w:val="24"/>
              </w:rPr>
              <w:t>2</w:t>
            </w: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r w:rsidRPr="00586C64">
              <w:rPr>
                <w:rFonts w:ascii="Times New Roman" w:hAnsi="Times New Roman"/>
                <w:sz w:val="24"/>
                <w:szCs w:val="24"/>
              </w:rPr>
              <w:t>2</w:t>
            </w: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r w:rsidRPr="00586C64">
              <w:rPr>
                <w:rFonts w:ascii="Times New Roman" w:hAnsi="Times New Roman"/>
                <w:sz w:val="24"/>
                <w:szCs w:val="24"/>
              </w:rPr>
              <w:t>2</w:t>
            </w: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6B0ABD" w:rsidRDefault="00586C64" w:rsidP="00B76B59">
            <w:pPr>
              <w:pStyle w:val="aa"/>
              <w:jc w:val="center"/>
              <w:rPr>
                <w:rFonts w:ascii="Times New Roman" w:hAnsi="Times New Roman"/>
                <w:b/>
                <w:sz w:val="24"/>
                <w:szCs w:val="24"/>
              </w:rPr>
            </w:pPr>
            <w:r w:rsidRPr="00586C64">
              <w:rPr>
                <w:rFonts w:ascii="Times New Roman" w:hAnsi="Times New Roman"/>
                <w:sz w:val="24"/>
                <w:szCs w:val="24"/>
              </w:rPr>
              <w:t>2</w:t>
            </w:r>
          </w:p>
        </w:tc>
      </w:tr>
      <w:tr w:rsidR="00C30C7B" w:rsidRPr="006B0ABD" w:rsidTr="00B76B59">
        <w:trPr>
          <w:trHeight w:val="210"/>
        </w:trPr>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b/>
                <w:sz w:val="24"/>
                <w:szCs w:val="24"/>
              </w:rPr>
            </w:pP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Style21"/>
              <w:widowControl/>
              <w:ind w:left="307"/>
              <w:rPr>
                <w:rFonts w:ascii="Times New Roman" w:hAnsi="Times New Roman"/>
                <w:i/>
              </w:rPr>
            </w:pPr>
            <w:r w:rsidRPr="006B0ABD">
              <w:rPr>
                <w:rStyle w:val="FontStyle48"/>
                <w:rFonts w:ascii="Times New Roman" w:hAnsi="Times New Roman" w:cs="Times New Roman"/>
                <w:color w:val="auto"/>
                <w:sz w:val="24"/>
                <w:szCs w:val="24"/>
              </w:rPr>
              <w:t>Практические занятия</w:t>
            </w:r>
            <w:r w:rsidRPr="006B0ABD">
              <w:rPr>
                <w:rFonts w:ascii="Times New Roman" w:hAnsi="Times New Roman"/>
                <w:i/>
              </w:rPr>
              <w:t xml:space="preserve"> </w:t>
            </w:r>
          </w:p>
          <w:p w:rsidR="00C30C7B" w:rsidRPr="006B0ABD" w:rsidRDefault="00036228" w:rsidP="00B76B5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ПЗ №</w:t>
            </w:r>
            <w:r w:rsidR="00FA1D11">
              <w:rPr>
                <w:rFonts w:ascii="Times New Roman" w:hAnsi="Times New Roman"/>
                <w:sz w:val="24"/>
                <w:szCs w:val="24"/>
              </w:rPr>
              <w:t>9,10,11</w:t>
            </w:r>
            <w:r w:rsidR="00C30C7B" w:rsidRPr="006B0ABD">
              <w:rPr>
                <w:rFonts w:ascii="Times New Roman" w:hAnsi="Times New Roman"/>
                <w:sz w:val="24"/>
                <w:szCs w:val="24"/>
              </w:rPr>
              <w:t>. Изучение и отработка моделей поведения в условиях вынужденной природной автономии.</w:t>
            </w:r>
          </w:p>
          <w:p w:rsidR="00C30C7B" w:rsidRPr="006B0ABD" w:rsidRDefault="00036228" w:rsidP="00B76B5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ПЗ №</w:t>
            </w:r>
            <w:r w:rsidR="00FA1D11">
              <w:rPr>
                <w:rFonts w:ascii="Times New Roman" w:hAnsi="Times New Roman"/>
                <w:sz w:val="24"/>
                <w:szCs w:val="24"/>
              </w:rPr>
              <w:t>12,13,14,15</w:t>
            </w:r>
            <w:r w:rsidR="00C30C7B" w:rsidRPr="006B0ABD">
              <w:rPr>
                <w:rFonts w:ascii="Times New Roman" w:hAnsi="Times New Roman"/>
                <w:sz w:val="24"/>
                <w:szCs w:val="24"/>
              </w:rPr>
              <w:t>. Изучение и отработка моделей поведения в ЧС на транспорте.</w:t>
            </w:r>
          </w:p>
          <w:p w:rsidR="00C30C7B" w:rsidRPr="006B0ABD" w:rsidRDefault="00036228" w:rsidP="00B76B5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ПЗ №</w:t>
            </w:r>
            <w:r w:rsidR="00FA1D11">
              <w:rPr>
                <w:rFonts w:ascii="Times New Roman" w:hAnsi="Times New Roman"/>
                <w:sz w:val="24"/>
                <w:szCs w:val="24"/>
              </w:rPr>
              <w:t>16,17</w:t>
            </w:r>
            <w:r w:rsidR="00C30C7B" w:rsidRPr="006B0ABD">
              <w:rPr>
                <w:rFonts w:ascii="Times New Roman" w:hAnsi="Times New Roman"/>
                <w:sz w:val="24"/>
                <w:szCs w:val="24"/>
              </w:rPr>
              <w:t>. Изучение первичных средств пожаротушения.</w:t>
            </w:r>
          </w:p>
          <w:p w:rsidR="00C30C7B" w:rsidRPr="006B0ABD" w:rsidRDefault="00036228" w:rsidP="00B76B59">
            <w:pPr>
              <w:pStyle w:val="Style21"/>
              <w:widowControl/>
              <w:rPr>
                <w:rStyle w:val="FontStyle48"/>
                <w:rFonts w:ascii="Times New Roman" w:hAnsi="Times New Roman" w:cs="Times New Roman"/>
                <w:b w:val="0"/>
                <w:bCs w:val="0"/>
                <w:i w:val="0"/>
                <w:iCs w:val="0"/>
                <w:color w:val="auto"/>
                <w:sz w:val="24"/>
                <w:szCs w:val="24"/>
              </w:rPr>
            </w:pPr>
            <w:r>
              <w:rPr>
                <w:rFonts w:ascii="Times New Roman" w:hAnsi="Times New Roman"/>
              </w:rPr>
              <w:t>ПЗ №1</w:t>
            </w:r>
            <w:r w:rsidR="00FA1D11">
              <w:rPr>
                <w:rFonts w:ascii="Times New Roman" w:hAnsi="Times New Roman"/>
              </w:rPr>
              <w:t>8,19,20</w:t>
            </w:r>
            <w:r w:rsidR="00C30C7B" w:rsidRPr="006B0ABD">
              <w:rPr>
                <w:rFonts w:ascii="Times New Roman" w:hAnsi="Times New Roman"/>
              </w:rPr>
              <w:t>. Изучение и использование средств индивидуальной защиты от поражающих факторов в ЧС мирного и военного времени.</w:t>
            </w: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b/>
                <w:sz w:val="24"/>
                <w:szCs w:val="24"/>
              </w:rPr>
            </w:pPr>
          </w:p>
        </w:tc>
      </w:tr>
      <w:tr w:rsidR="00C30C7B" w:rsidRPr="006B0ABD" w:rsidTr="00B76B59">
        <w:trPr>
          <w:trHeight w:val="5201"/>
        </w:trPr>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b/>
                <w:sz w:val="24"/>
                <w:szCs w:val="24"/>
              </w:rPr>
            </w:pP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spacing w:after="0" w:line="240" w:lineRule="auto"/>
              <w:jc w:val="both"/>
              <w:rPr>
                <w:rFonts w:ascii="Times New Roman" w:hAnsi="Times New Roman"/>
                <w:b/>
                <w:bCs/>
                <w:sz w:val="24"/>
                <w:szCs w:val="24"/>
              </w:rPr>
            </w:pPr>
            <w:r w:rsidRPr="006B0ABD">
              <w:rPr>
                <w:rFonts w:ascii="Times New Roman" w:hAnsi="Times New Roman"/>
                <w:b/>
                <w:bCs/>
                <w:sz w:val="24"/>
                <w:szCs w:val="24"/>
              </w:rPr>
              <w:t>Виды учебной деятельности</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Усвоение общих понятий чрезвычайных ситуаций, классификация чрезвычайных ситуаций природного и техногенного характера по основным признакам, характеристика особенностей ЧС различного происхождения.</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Выявление потенциально опасных ситуаций для сохранения жизни и здоровья человека, сохранения личного и общественного имущества при ЧС.</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Моделирование поведения населения при угрозе и возникновении ЧС.</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Освоение моделей поведения в разных ситуациях: как вести себя дома, на дорогах, в лесу, на водоемах, характеристика основных функций системы по предупреждению и ликвидации ЧС (РСЧС); объяснение основных правил эвакуации населения в условиях чрезвычайных ситуаций, оценка правильности выбора индивидуальных средств защиты при возникновении ЧС; раскрытие возможностей современных средств оповещения населения об опасностях, возникающих в чрезвычайных ситуациях военного и мирного времени; характеристика правил безопасного поведения при угрозе террористического акта, захвате в качестве заложника.</w:t>
            </w:r>
          </w:p>
          <w:p w:rsidR="00C30C7B" w:rsidRPr="006B0ABD" w:rsidRDefault="00C30C7B" w:rsidP="00B76B59">
            <w:pPr>
              <w:autoSpaceDE w:val="0"/>
              <w:autoSpaceDN w:val="0"/>
              <w:adjustRightInd w:val="0"/>
              <w:spacing w:line="240" w:lineRule="auto"/>
              <w:rPr>
                <w:rFonts w:ascii="Times New Roman" w:hAnsi="Times New Roman"/>
                <w:b/>
                <w:bCs/>
                <w:sz w:val="24"/>
                <w:szCs w:val="24"/>
              </w:rPr>
            </w:pPr>
            <w:r w:rsidRPr="006B0ABD">
              <w:rPr>
                <w:rFonts w:ascii="Times New Roman" w:hAnsi="Times New Roman"/>
                <w:sz w:val="24"/>
                <w:szCs w:val="24"/>
              </w:rPr>
              <w:t>Определение мер безопасности населения, оказавшегося на территории военных действий. Характеристика предназначения и основных функций полиции и других государственных служб в области безопасности.</w:t>
            </w: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b/>
                <w:sz w:val="24"/>
                <w:szCs w:val="24"/>
              </w:rPr>
            </w:pPr>
          </w:p>
        </w:tc>
      </w:tr>
      <w:tr w:rsidR="00C30C7B" w:rsidRPr="006B0ABD" w:rsidTr="001404A6">
        <w:trPr>
          <w:trHeight w:val="540"/>
        </w:trPr>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b/>
                <w:sz w:val="24"/>
                <w:szCs w:val="24"/>
              </w:rPr>
            </w:pPr>
            <w:r w:rsidRPr="006B0ABD">
              <w:rPr>
                <w:rFonts w:ascii="Times New Roman" w:hAnsi="Times New Roman"/>
                <w:b/>
                <w:sz w:val="24"/>
                <w:szCs w:val="24"/>
              </w:rPr>
              <w:t xml:space="preserve">Раздел </w:t>
            </w:r>
            <w:r w:rsidRPr="006B0ABD">
              <w:rPr>
                <w:rFonts w:ascii="Times New Roman" w:hAnsi="Times New Roman"/>
                <w:b/>
                <w:sz w:val="24"/>
                <w:szCs w:val="24"/>
                <w:lang w:val="en-US"/>
              </w:rPr>
              <w:t>III</w:t>
            </w:r>
            <w:r w:rsidRPr="006B0ABD">
              <w:rPr>
                <w:rFonts w:ascii="Times New Roman" w:hAnsi="Times New Roman"/>
                <w:b/>
                <w:sz w:val="24"/>
                <w:szCs w:val="24"/>
              </w:rPr>
              <w:t>. Основы обороны государства и воинская обязанность.</w:t>
            </w:r>
          </w:p>
        </w:tc>
        <w:tc>
          <w:tcPr>
            <w:tcW w:w="8777" w:type="dxa"/>
            <w:tcBorders>
              <w:top w:val="single" w:sz="4" w:space="0" w:color="auto"/>
              <w:left w:val="single" w:sz="4" w:space="0" w:color="auto"/>
              <w:bottom w:val="single" w:sz="4" w:space="0" w:color="auto"/>
              <w:right w:val="single" w:sz="4" w:space="0" w:color="auto"/>
            </w:tcBorders>
          </w:tcPr>
          <w:p w:rsidR="001404A6" w:rsidRDefault="001404A6" w:rsidP="00B76B59">
            <w:pPr>
              <w:autoSpaceDE w:val="0"/>
              <w:autoSpaceDN w:val="0"/>
              <w:adjustRightInd w:val="0"/>
              <w:spacing w:after="0" w:line="240" w:lineRule="auto"/>
              <w:rPr>
                <w:rFonts w:ascii="Times New Roman" w:hAnsi="Times New Roman"/>
                <w:sz w:val="24"/>
                <w:szCs w:val="24"/>
              </w:rPr>
            </w:pPr>
          </w:p>
          <w:p w:rsidR="00C30C7B" w:rsidRPr="006B0ABD" w:rsidRDefault="00C30C7B" w:rsidP="00B76B59">
            <w:pPr>
              <w:autoSpaceDE w:val="0"/>
              <w:autoSpaceDN w:val="0"/>
              <w:adjustRightInd w:val="0"/>
              <w:spacing w:after="0" w:line="240" w:lineRule="auto"/>
              <w:rPr>
                <w:rStyle w:val="FontStyle48"/>
                <w:rFonts w:ascii="Times New Roman" w:hAnsi="Times New Roman" w:cs="Times New Roman"/>
                <w:b w:val="0"/>
                <w:bCs w:val="0"/>
                <w:i w:val="0"/>
                <w:iCs w:val="0"/>
                <w:color w:val="auto"/>
                <w:sz w:val="24"/>
                <w:szCs w:val="24"/>
              </w:rPr>
            </w:pPr>
            <w:r w:rsidRPr="006B0ABD">
              <w:rPr>
                <w:rFonts w:ascii="Times New Roman" w:hAnsi="Times New Roman"/>
                <w:sz w:val="24"/>
                <w:szCs w:val="24"/>
              </w:rPr>
              <w:t xml:space="preserve"> </w:t>
            </w: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b/>
                <w:sz w:val="24"/>
                <w:szCs w:val="24"/>
              </w:rPr>
            </w:pPr>
            <w:r w:rsidRPr="006B0ABD">
              <w:rPr>
                <w:rFonts w:ascii="Times New Roman" w:hAnsi="Times New Roman"/>
                <w:b/>
                <w:sz w:val="24"/>
                <w:szCs w:val="24"/>
              </w:rPr>
              <w:t>18</w:t>
            </w:r>
          </w:p>
        </w:tc>
      </w:tr>
      <w:tr w:rsidR="001404A6" w:rsidRPr="006B0ABD" w:rsidTr="00B76B59">
        <w:trPr>
          <w:trHeight w:val="3060"/>
        </w:trPr>
        <w:tc>
          <w:tcPr>
            <w:tcW w:w="4428" w:type="dxa"/>
            <w:tcBorders>
              <w:top w:val="single" w:sz="4" w:space="0" w:color="auto"/>
              <w:left w:val="single" w:sz="4" w:space="0" w:color="auto"/>
              <w:bottom w:val="single" w:sz="4" w:space="0" w:color="auto"/>
              <w:right w:val="single" w:sz="4" w:space="0" w:color="auto"/>
            </w:tcBorders>
          </w:tcPr>
          <w:p w:rsidR="001404A6" w:rsidRPr="006B0ABD" w:rsidRDefault="001404A6" w:rsidP="00B76B59">
            <w:pPr>
              <w:pStyle w:val="aa"/>
              <w:rPr>
                <w:rFonts w:ascii="Times New Roman" w:hAnsi="Times New Roman"/>
                <w:b/>
                <w:sz w:val="24"/>
                <w:szCs w:val="24"/>
              </w:rPr>
            </w:pPr>
          </w:p>
        </w:tc>
        <w:tc>
          <w:tcPr>
            <w:tcW w:w="8777" w:type="dxa"/>
            <w:tcBorders>
              <w:top w:val="single" w:sz="4" w:space="0" w:color="auto"/>
              <w:left w:val="single" w:sz="4" w:space="0" w:color="auto"/>
              <w:bottom w:val="single" w:sz="4" w:space="0" w:color="auto"/>
              <w:right w:val="single" w:sz="4" w:space="0" w:color="auto"/>
            </w:tcBorders>
          </w:tcPr>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История создания Вооруженных Сил России. Организация вооруженных сил</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w:t>
            </w:r>
            <w:r w:rsidR="00F07A07">
              <w:rPr>
                <w:rFonts w:ascii="Times New Roman" w:hAnsi="Times New Roman"/>
                <w:sz w:val="24"/>
                <w:szCs w:val="24"/>
              </w:rPr>
              <w:t xml:space="preserve"> </w:t>
            </w:r>
            <w:r w:rsidRPr="006B0ABD">
              <w:rPr>
                <w:rFonts w:ascii="Times New Roman" w:hAnsi="Times New Roman"/>
                <w:sz w:val="24"/>
                <w:szCs w:val="24"/>
              </w:rPr>
              <w:t>Основные предпосылки проведения военной реформы Вооруженных Сил Российской Федерации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w:t>
            </w:r>
            <w:r>
              <w:rPr>
                <w:rFonts w:ascii="Times New Roman" w:hAnsi="Times New Roman"/>
                <w:sz w:val="24"/>
                <w:szCs w:val="24"/>
              </w:rPr>
              <w:t xml:space="preserve"> </w:t>
            </w:r>
            <w:r w:rsidRPr="006B0ABD">
              <w:rPr>
                <w:rFonts w:ascii="Times New Roman" w:hAnsi="Times New Roman"/>
                <w:sz w:val="24"/>
                <w:szCs w:val="24"/>
              </w:rPr>
              <w:t>Организационная структура Вооруженных Сил Российской Федерации. Виды</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Вооруженных Сил Российской Федерации, рода Вооруженных Сил Российской</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lastRenderedPageBreak/>
              <w:t>Федерации, рода войск. Сухопутные войска: история создания, предназначение,</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структура. Военно-воздушные силы: история со</w:t>
            </w:r>
            <w:r>
              <w:rPr>
                <w:rFonts w:ascii="Times New Roman" w:hAnsi="Times New Roman"/>
                <w:sz w:val="24"/>
                <w:szCs w:val="24"/>
              </w:rPr>
              <w:t>здания, предназначение, структу</w:t>
            </w:r>
            <w:r w:rsidRPr="006B0ABD">
              <w:rPr>
                <w:rFonts w:ascii="Times New Roman" w:hAnsi="Times New Roman"/>
                <w:sz w:val="24"/>
                <w:szCs w:val="24"/>
              </w:rPr>
              <w:t>ра. Военно-морской флот, история создания, предназначение, структура. Ракетные</w:t>
            </w:r>
            <w:r>
              <w:rPr>
                <w:rFonts w:ascii="Times New Roman" w:hAnsi="Times New Roman"/>
                <w:sz w:val="24"/>
                <w:szCs w:val="24"/>
              </w:rPr>
              <w:t xml:space="preserve"> </w:t>
            </w:r>
            <w:r w:rsidRPr="006B0ABD">
              <w:rPr>
                <w:rFonts w:ascii="Times New Roman" w:hAnsi="Times New Roman"/>
                <w:sz w:val="24"/>
                <w:szCs w:val="24"/>
              </w:rPr>
              <w:t>войска стратегического назначения: история создания, предназначение, структура.</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Войска воздушно-космической обороны: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 Воинская обязанность. Основные понятия о воинской обязанности. Воинский</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 Обязательная подготовка граждан к военной службе. 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w:t>
            </w:r>
            <w:proofErr w:type="gramStart"/>
            <w:r w:rsidRPr="006B0ABD">
              <w:rPr>
                <w:rFonts w:ascii="Times New Roman" w:hAnsi="Times New Roman"/>
                <w:sz w:val="24"/>
                <w:szCs w:val="24"/>
              </w:rPr>
              <w:t>обучение</w:t>
            </w:r>
            <w:proofErr w:type="gramEnd"/>
            <w:r w:rsidRPr="006B0ABD">
              <w:rPr>
                <w:rFonts w:ascii="Times New Roman" w:hAnsi="Times New Roman"/>
                <w:sz w:val="24"/>
                <w:szCs w:val="24"/>
              </w:rPr>
              <w:t xml:space="preserve">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 Призыв на военную службу. Общие, должностные и специальные обязанности</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военнослужащих. Размещение военнослужащих, распределение времени и повседневный порядок жизни воинской части.</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Прохождение военной службы по контракту. Основные условия прохождения</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 Альтернативная гражданская служба. Основные условия прохождения альтернативной гражданской службы. Требования, предъявляемые к гражданам, </w:t>
            </w:r>
            <w:r w:rsidRPr="006B0ABD">
              <w:rPr>
                <w:rFonts w:ascii="Times New Roman" w:hAnsi="Times New Roman"/>
                <w:sz w:val="24"/>
                <w:szCs w:val="24"/>
              </w:rPr>
              <w:lastRenderedPageBreak/>
              <w:t>для прохождения альтернативной гражданской службы.</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 Качества личности военнослужащего как защитника Отечества: любовь </w:t>
            </w:r>
            <w:proofErr w:type="gramStart"/>
            <w:r w:rsidRPr="006B0ABD">
              <w:rPr>
                <w:rFonts w:ascii="Times New Roman" w:hAnsi="Times New Roman"/>
                <w:sz w:val="24"/>
                <w:szCs w:val="24"/>
              </w:rPr>
              <w:t>к</w:t>
            </w:r>
            <w:proofErr w:type="gramEnd"/>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 Воинская дисциплина и ответственность. Единоначалие — принцип строительства Вооруженных Сил Российской Федерации. Общие права и обязанности военнослужащих. Воинская дисциплина, ее сущность и значение. Виды ответственности, установленной для военнослужащих (дисциплинарная, административная, гражданско-правовая, материальная, уголовная).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Военно-профессиональная деятельность: порядок подготовки граждан по военно-учетным специальностям, особенности подготовки офицеров в различных учебных и военно-учебных заведениях.</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Боевые традиции Вооруженных Сил России. Патриотизм и верность воинскому долгу — основные качества защитника Отечества. Воинский долг — обязанность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w:t>
            </w:r>
            <w:r w:rsidRPr="006B0ABD">
              <w:rPr>
                <w:rFonts w:ascii="Times New Roman" w:hAnsi="Times New Roman"/>
                <w:sz w:val="24"/>
                <w:szCs w:val="24"/>
              </w:rPr>
              <w:lastRenderedPageBreak/>
              <w:t>традиция Российской армии и флота.</w:t>
            </w:r>
          </w:p>
          <w:p w:rsidR="001404A6" w:rsidRDefault="001404A6"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 Ритуалы Вооруженных Сил Российской Федерации. 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w:t>
            </w:r>
          </w:p>
          <w:p w:rsidR="001404A6" w:rsidRDefault="001404A6" w:rsidP="001404A6">
            <w:pPr>
              <w:spacing w:after="0" w:line="240" w:lineRule="auto"/>
              <w:jc w:val="both"/>
              <w:rPr>
                <w:rFonts w:ascii="Times New Roman" w:hAnsi="Times New Roman"/>
                <w:sz w:val="24"/>
                <w:szCs w:val="24"/>
              </w:rPr>
            </w:pPr>
            <w:r w:rsidRPr="006B0ABD">
              <w:rPr>
                <w:rFonts w:ascii="Times New Roman" w:hAnsi="Times New Roman"/>
                <w:sz w:val="24"/>
                <w:szCs w:val="24"/>
              </w:rPr>
              <w:t>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w:t>
            </w:r>
            <w:r>
              <w:rPr>
                <w:rFonts w:ascii="Times New Roman" w:hAnsi="Times New Roman"/>
                <w:sz w:val="24"/>
                <w:szCs w:val="24"/>
              </w:rPr>
              <w:t xml:space="preserve"> </w:t>
            </w:r>
            <w:r w:rsidRPr="006B0ABD">
              <w:rPr>
                <w:rFonts w:ascii="Times New Roman" w:hAnsi="Times New Roman"/>
                <w:sz w:val="24"/>
                <w:szCs w:val="24"/>
              </w:rPr>
              <w:t>Элементы начальной военной подготовки: назначение Строевого устава ВС РФ, назначение, боевые свойства и общее устройство автомата Калашникова, меры безопасности при обращении с автоматом Калашникова и патронами в повседневной жизнедеятельности и при проведении стрельб.</w:t>
            </w:r>
          </w:p>
        </w:tc>
        <w:tc>
          <w:tcPr>
            <w:tcW w:w="1725" w:type="dxa"/>
            <w:tcBorders>
              <w:top w:val="single" w:sz="4" w:space="0" w:color="auto"/>
              <w:left w:val="single" w:sz="4" w:space="0" w:color="auto"/>
              <w:bottom w:val="single" w:sz="4" w:space="0" w:color="auto"/>
              <w:right w:val="single" w:sz="4" w:space="0" w:color="auto"/>
            </w:tcBorders>
          </w:tcPr>
          <w:p w:rsidR="001404A6" w:rsidRPr="001404A6" w:rsidRDefault="001404A6" w:rsidP="001404A6">
            <w:pPr>
              <w:pStyle w:val="aa"/>
              <w:rPr>
                <w:rFonts w:ascii="Times New Roman" w:hAnsi="Times New Roman"/>
                <w:sz w:val="24"/>
                <w:szCs w:val="24"/>
              </w:rPr>
            </w:pPr>
            <w:r w:rsidRPr="001404A6">
              <w:rPr>
                <w:rFonts w:ascii="Times New Roman" w:hAnsi="Times New Roman"/>
                <w:sz w:val="24"/>
                <w:szCs w:val="24"/>
              </w:rPr>
              <w:lastRenderedPageBreak/>
              <w:t>2</w:t>
            </w: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r w:rsidRPr="001404A6">
              <w:rPr>
                <w:rFonts w:ascii="Times New Roman" w:hAnsi="Times New Roman"/>
                <w:sz w:val="24"/>
                <w:szCs w:val="24"/>
              </w:rPr>
              <w:t>2</w:t>
            </w: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r w:rsidRPr="001404A6">
              <w:rPr>
                <w:rFonts w:ascii="Times New Roman" w:hAnsi="Times New Roman"/>
                <w:sz w:val="24"/>
                <w:szCs w:val="24"/>
              </w:rPr>
              <w:t>2</w:t>
            </w: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r w:rsidRPr="001404A6">
              <w:rPr>
                <w:rFonts w:ascii="Times New Roman" w:hAnsi="Times New Roman"/>
                <w:sz w:val="24"/>
                <w:szCs w:val="24"/>
              </w:rPr>
              <w:t>2</w:t>
            </w: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r w:rsidRPr="001404A6">
              <w:rPr>
                <w:rFonts w:ascii="Times New Roman" w:hAnsi="Times New Roman"/>
                <w:sz w:val="24"/>
                <w:szCs w:val="24"/>
              </w:rPr>
              <w:t>2</w:t>
            </w: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r w:rsidRPr="001404A6">
              <w:rPr>
                <w:rFonts w:ascii="Times New Roman" w:hAnsi="Times New Roman"/>
                <w:sz w:val="24"/>
                <w:szCs w:val="24"/>
              </w:rPr>
              <w:t>2</w:t>
            </w: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r w:rsidRPr="001404A6">
              <w:rPr>
                <w:rFonts w:ascii="Times New Roman" w:hAnsi="Times New Roman"/>
                <w:sz w:val="24"/>
                <w:szCs w:val="24"/>
              </w:rPr>
              <w:t>2</w:t>
            </w: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r w:rsidRPr="001404A6">
              <w:rPr>
                <w:rFonts w:ascii="Times New Roman" w:hAnsi="Times New Roman"/>
                <w:sz w:val="24"/>
                <w:szCs w:val="24"/>
              </w:rPr>
              <w:t>2</w:t>
            </w: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r w:rsidRPr="001404A6">
              <w:rPr>
                <w:rFonts w:ascii="Times New Roman" w:hAnsi="Times New Roman"/>
                <w:sz w:val="24"/>
                <w:szCs w:val="24"/>
              </w:rPr>
              <w:t>2</w:t>
            </w:r>
          </w:p>
          <w:p w:rsidR="001404A6" w:rsidRPr="006B0ABD" w:rsidRDefault="001404A6" w:rsidP="001404A6">
            <w:pPr>
              <w:pStyle w:val="aa"/>
              <w:rPr>
                <w:rFonts w:ascii="Times New Roman" w:hAnsi="Times New Roman"/>
                <w:b/>
                <w:sz w:val="24"/>
                <w:szCs w:val="24"/>
              </w:rPr>
            </w:pPr>
          </w:p>
        </w:tc>
      </w:tr>
      <w:tr w:rsidR="00C30C7B" w:rsidRPr="006B0ABD" w:rsidTr="00B76B59">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tabs>
                <w:tab w:val="left" w:pos="1560"/>
              </w:tabs>
              <w:rPr>
                <w:rFonts w:ascii="Times New Roman" w:hAnsi="Times New Roman"/>
                <w:b/>
                <w:sz w:val="24"/>
                <w:szCs w:val="24"/>
              </w:rPr>
            </w:pPr>
          </w:p>
          <w:p w:rsidR="00C30C7B" w:rsidRPr="006B0ABD" w:rsidRDefault="00C30C7B" w:rsidP="00B76B59">
            <w:pPr>
              <w:pStyle w:val="aa"/>
              <w:rPr>
                <w:rFonts w:ascii="Times New Roman" w:hAnsi="Times New Roman"/>
                <w:b/>
                <w:sz w:val="24"/>
                <w:szCs w:val="24"/>
              </w:rPr>
            </w:pP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Style21"/>
              <w:widowControl/>
              <w:ind w:left="307"/>
              <w:rPr>
                <w:rFonts w:ascii="Times New Roman" w:hAnsi="Times New Roman"/>
                <w:i/>
              </w:rPr>
            </w:pPr>
            <w:r w:rsidRPr="006B0ABD">
              <w:rPr>
                <w:rStyle w:val="FontStyle48"/>
                <w:rFonts w:ascii="Times New Roman" w:hAnsi="Times New Roman" w:cs="Times New Roman"/>
                <w:color w:val="auto"/>
                <w:sz w:val="24"/>
                <w:szCs w:val="24"/>
              </w:rPr>
              <w:t>Практические занятия</w:t>
            </w:r>
            <w:r w:rsidRPr="006B0ABD">
              <w:rPr>
                <w:rFonts w:ascii="Times New Roman" w:hAnsi="Times New Roman"/>
                <w:i/>
              </w:rPr>
              <w:t xml:space="preserve"> </w:t>
            </w:r>
          </w:p>
          <w:p w:rsidR="00C30C7B" w:rsidRPr="006B0ABD" w:rsidRDefault="00FA1D11" w:rsidP="00B76B59">
            <w:pPr>
              <w:autoSpaceDE w:val="0"/>
              <w:autoSpaceDN w:val="0"/>
              <w:adjustRightInd w:val="0"/>
              <w:spacing w:after="0" w:line="240" w:lineRule="auto"/>
              <w:rPr>
                <w:rFonts w:ascii="Times New Roman" w:hAnsi="Times New Roman"/>
                <w:sz w:val="24"/>
                <w:szCs w:val="24"/>
              </w:rPr>
            </w:pPr>
            <w:r>
              <w:rPr>
                <w:rFonts w:ascii="Times New Roman" w:hAnsi="Times New Roman"/>
              </w:rPr>
              <w:t>ПЗ №21,22,23</w:t>
            </w:r>
            <w:r w:rsidR="00C30C7B" w:rsidRPr="006B0ABD">
              <w:rPr>
                <w:rFonts w:ascii="Times New Roman" w:hAnsi="Times New Roman"/>
              </w:rPr>
              <w:t xml:space="preserve">. </w:t>
            </w:r>
            <w:r w:rsidR="00C30C7B" w:rsidRPr="006B0ABD">
              <w:rPr>
                <w:rFonts w:ascii="Times New Roman" w:hAnsi="Times New Roman"/>
                <w:sz w:val="24"/>
                <w:szCs w:val="24"/>
              </w:rPr>
              <w:t xml:space="preserve">Изучение способов бесконфликтного общения и </w:t>
            </w:r>
            <w:proofErr w:type="spellStart"/>
            <w:r w:rsidR="00C30C7B" w:rsidRPr="006B0ABD">
              <w:rPr>
                <w:rFonts w:ascii="Times New Roman" w:hAnsi="Times New Roman"/>
                <w:sz w:val="24"/>
                <w:szCs w:val="24"/>
              </w:rPr>
              <w:t>саморегуляции</w:t>
            </w:r>
            <w:proofErr w:type="spellEnd"/>
            <w:r w:rsidR="00C30C7B" w:rsidRPr="006B0ABD">
              <w:rPr>
                <w:rFonts w:ascii="Times New Roman" w:hAnsi="Times New Roman"/>
                <w:sz w:val="24"/>
                <w:szCs w:val="24"/>
              </w:rPr>
              <w:t>.</w:t>
            </w:r>
          </w:p>
          <w:p w:rsidR="00C30C7B" w:rsidRPr="006B0ABD" w:rsidRDefault="00FA1D11" w:rsidP="00B76B59">
            <w:pPr>
              <w:pStyle w:val="Style21"/>
              <w:widowControl/>
              <w:rPr>
                <w:rFonts w:ascii="Times New Roman" w:hAnsi="Times New Roman"/>
                <w:b/>
                <w:bCs/>
                <w:i/>
                <w:iCs/>
                <w:spacing w:val="10"/>
              </w:rPr>
            </w:pPr>
            <w:r>
              <w:rPr>
                <w:rFonts w:ascii="Times New Roman" w:hAnsi="Times New Roman"/>
              </w:rPr>
              <w:t>ПЗ №24,25,26,27</w:t>
            </w:r>
            <w:r w:rsidR="00C30C7B" w:rsidRPr="006B0ABD">
              <w:rPr>
                <w:rFonts w:ascii="Times New Roman" w:hAnsi="Times New Roman"/>
              </w:rPr>
              <w:t>. Особенности службы в армии, изучение и освоение методик проведения строевой подготовки.</w:t>
            </w: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b/>
                <w:sz w:val="24"/>
                <w:szCs w:val="24"/>
              </w:rPr>
            </w:pPr>
          </w:p>
        </w:tc>
      </w:tr>
      <w:tr w:rsidR="00C30C7B" w:rsidRPr="006B0ABD" w:rsidTr="00B76B59">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tabs>
                <w:tab w:val="left" w:pos="1560"/>
              </w:tabs>
              <w:rPr>
                <w:rFonts w:ascii="Times New Roman" w:hAnsi="Times New Roman"/>
                <w:b/>
                <w:sz w:val="24"/>
                <w:szCs w:val="24"/>
              </w:rPr>
            </w:pP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spacing w:after="0" w:line="240" w:lineRule="auto"/>
              <w:jc w:val="both"/>
              <w:rPr>
                <w:rFonts w:ascii="Times New Roman" w:hAnsi="Times New Roman"/>
                <w:b/>
                <w:bCs/>
                <w:sz w:val="24"/>
                <w:szCs w:val="24"/>
              </w:rPr>
            </w:pPr>
            <w:r w:rsidRPr="006B0ABD">
              <w:rPr>
                <w:rFonts w:ascii="Times New Roman" w:hAnsi="Times New Roman"/>
                <w:b/>
                <w:bCs/>
                <w:sz w:val="24"/>
                <w:szCs w:val="24"/>
              </w:rPr>
              <w:t>Виды учебной деятельности</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Различение основных понятий военной и национальной безопасности, освоение функций и основные задачи современных Вооруженных сил Российской Федерации, характеристика основных этапов создания Вооруженных Сил России.</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Анализ основных </w:t>
            </w:r>
            <w:proofErr w:type="gramStart"/>
            <w:r w:rsidRPr="006B0ABD">
              <w:rPr>
                <w:rFonts w:ascii="Times New Roman" w:hAnsi="Times New Roman"/>
                <w:sz w:val="24"/>
                <w:szCs w:val="24"/>
              </w:rPr>
              <w:t>этапов проведения военной реформы Вооруженных Сил Российской Федерации</w:t>
            </w:r>
            <w:proofErr w:type="gramEnd"/>
            <w:r w:rsidRPr="006B0ABD">
              <w:rPr>
                <w:rFonts w:ascii="Times New Roman" w:hAnsi="Times New Roman"/>
                <w:sz w:val="24"/>
                <w:szCs w:val="24"/>
              </w:rPr>
              <w:t xml:space="preserve"> на современном этапе, определение организационной структуры, видов и родов Вооруженных Сил Российской Федерации; формулирование общих, должностных и специальных обязанностей военнослужащих.</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Характеристика распределения времени и повседневного порядка жизни воинской части, сопоставление порядка и условий прохождения военной службы по призыву и по контракту; анализ условий прохождения альтернативной гражданской службы.</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Анализ качеств личности военнослужащего как защитника Отечества.</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Характеристика требований воинской деятельности, предъявляемых к моральным, индивидуально-психологическим и профессиональным качествам гражданина; характеристика понятий «воинская дисциплина» и «ответственность»; освоение</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основ строевой подготовки.</w:t>
            </w:r>
          </w:p>
          <w:p w:rsidR="00C30C7B"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Определение боевых традиций Вооруженных Сил России, объяснение основных понятий о ритуалах Вооруженных Сил Российской Федерации и символах </w:t>
            </w:r>
            <w:r w:rsidRPr="006B0ABD">
              <w:rPr>
                <w:rFonts w:ascii="Times New Roman" w:hAnsi="Times New Roman"/>
                <w:sz w:val="24"/>
                <w:szCs w:val="24"/>
              </w:rPr>
              <w:lastRenderedPageBreak/>
              <w:t>воинской чести.</w:t>
            </w:r>
          </w:p>
          <w:p w:rsidR="001404A6" w:rsidRPr="006B0ABD" w:rsidRDefault="001404A6" w:rsidP="00B76B59">
            <w:pPr>
              <w:autoSpaceDE w:val="0"/>
              <w:autoSpaceDN w:val="0"/>
              <w:adjustRightInd w:val="0"/>
              <w:spacing w:after="0" w:line="240" w:lineRule="auto"/>
              <w:rPr>
                <w:rStyle w:val="FontStyle48"/>
                <w:rFonts w:ascii="Times New Roman" w:hAnsi="Times New Roman" w:cs="Times New Roman"/>
                <w:b w:val="0"/>
                <w:bCs w:val="0"/>
                <w:i w:val="0"/>
                <w:iCs w:val="0"/>
                <w:color w:val="auto"/>
                <w:sz w:val="24"/>
                <w:szCs w:val="24"/>
              </w:rPr>
            </w:pP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b/>
                <w:sz w:val="24"/>
                <w:szCs w:val="24"/>
              </w:rPr>
            </w:pPr>
          </w:p>
        </w:tc>
      </w:tr>
      <w:tr w:rsidR="00C30C7B" w:rsidRPr="006B0ABD" w:rsidTr="00B76B59">
        <w:trPr>
          <w:trHeight w:val="2688"/>
        </w:trPr>
        <w:tc>
          <w:tcPr>
            <w:tcW w:w="4428" w:type="dxa"/>
            <w:tcBorders>
              <w:top w:val="single" w:sz="4" w:space="0" w:color="auto"/>
              <w:left w:val="single" w:sz="4" w:space="0" w:color="auto"/>
              <w:bottom w:val="single" w:sz="4" w:space="0" w:color="auto"/>
              <w:right w:val="single" w:sz="4" w:space="0" w:color="auto"/>
            </w:tcBorders>
          </w:tcPr>
          <w:p w:rsidR="00C30C7B" w:rsidRPr="001404A6" w:rsidRDefault="00C30C7B" w:rsidP="00B76B59">
            <w:pPr>
              <w:pStyle w:val="aa"/>
              <w:rPr>
                <w:rFonts w:ascii="Times New Roman" w:hAnsi="Times New Roman"/>
                <w:b/>
              </w:rPr>
            </w:pPr>
            <w:r w:rsidRPr="001404A6">
              <w:rPr>
                <w:rFonts w:ascii="Times New Roman" w:hAnsi="Times New Roman"/>
                <w:b/>
              </w:rPr>
              <w:lastRenderedPageBreak/>
              <w:t xml:space="preserve">Раздел </w:t>
            </w:r>
            <w:r w:rsidRPr="001404A6">
              <w:rPr>
                <w:rFonts w:ascii="Times New Roman" w:hAnsi="Times New Roman"/>
                <w:b/>
                <w:lang w:val="en-US"/>
              </w:rPr>
              <w:t>IV</w:t>
            </w:r>
            <w:r w:rsidRPr="001404A6">
              <w:rPr>
                <w:rFonts w:ascii="Times New Roman" w:hAnsi="Times New Roman"/>
              </w:rPr>
              <w:t xml:space="preserve">. </w:t>
            </w:r>
            <w:r w:rsidR="001404A6" w:rsidRPr="001404A6">
              <w:rPr>
                <w:rFonts w:ascii="Times New Roman" w:hAnsi="Times New Roman"/>
                <w:b/>
              </w:rPr>
              <w:t xml:space="preserve">Основы медицинских  </w:t>
            </w:r>
            <w:r w:rsidRPr="001404A6">
              <w:rPr>
                <w:rFonts w:ascii="Times New Roman" w:hAnsi="Times New Roman"/>
                <w:b/>
              </w:rPr>
              <w:t xml:space="preserve">знаний.                                                                                                                     </w:t>
            </w:r>
          </w:p>
        </w:tc>
        <w:tc>
          <w:tcPr>
            <w:tcW w:w="8777" w:type="dxa"/>
            <w:tcBorders>
              <w:top w:val="single" w:sz="4" w:space="0" w:color="auto"/>
              <w:left w:val="single" w:sz="4" w:space="0" w:color="auto"/>
              <w:bottom w:val="single" w:sz="4" w:space="0" w:color="auto"/>
              <w:right w:val="single" w:sz="4" w:space="0" w:color="auto"/>
            </w:tcBorders>
          </w:tcPr>
          <w:p w:rsidR="001404A6"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 </w:t>
            </w:r>
          </w:p>
          <w:p w:rsidR="001404A6" w:rsidRDefault="001404A6" w:rsidP="00B76B59">
            <w:pPr>
              <w:autoSpaceDE w:val="0"/>
              <w:autoSpaceDN w:val="0"/>
              <w:adjustRightInd w:val="0"/>
              <w:spacing w:after="0" w:line="240" w:lineRule="auto"/>
              <w:rPr>
                <w:rFonts w:ascii="Times New Roman" w:hAnsi="Times New Roman"/>
                <w:sz w:val="24"/>
                <w:szCs w:val="24"/>
              </w:rPr>
            </w:pP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Понятие первой помощи. 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w:t>
            </w:r>
            <w:r w:rsidR="00D235A3">
              <w:rPr>
                <w:rFonts w:ascii="Times New Roman" w:hAnsi="Times New Roman"/>
                <w:sz w:val="24"/>
                <w:szCs w:val="24"/>
              </w:rPr>
              <w:t xml:space="preserve"> граждан Российской </w:t>
            </w:r>
            <w:proofErr w:type="spellStart"/>
            <w:r w:rsidR="00D235A3">
              <w:rPr>
                <w:rFonts w:ascii="Times New Roman" w:hAnsi="Times New Roman"/>
                <w:sz w:val="24"/>
                <w:szCs w:val="24"/>
              </w:rPr>
              <w:t>Федерации»</w:t>
            </w:r>
            <w:proofErr w:type="gramStart"/>
            <w:r w:rsidR="00D235A3">
              <w:rPr>
                <w:rFonts w:ascii="Times New Roman" w:hAnsi="Times New Roman"/>
                <w:sz w:val="24"/>
                <w:szCs w:val="24"/>
              </w:rPr>
              <w:t>.</w:t>
            </w:r>
            <w:r w:rsidRPr="006B0ABD">
              <w:rPr>
                <w:rFonts w:ascii="Times New Roman" w:hAnsi="Times New Roman"/>
                <w:sz w:val="24"/>
                <w:szCs w:val="24"/>
              </w:rPr>
              <w:t>П</w:t>
            </w:r>
            <w:proofErr w:type="gramEnd"/>
            <w:r w:rsidRPr="006B0ABD">
              <w:rPr>
                <w:rFonts w:ascii="Times New Roman" w:hAnsi="Times New Roman"/>
                <w:sz w:val="24"/>
                <w:szCs w:val="24"/>
              </w:rPr>
              <w:t>онятие</w:t>
            </w:r>
            <w:proofErr w:type="spellEnd"/>
            <w:r w:rsidRPr="006B0ABD">
              <w:rPr>
                <w:rFonts w:ascii="Times New Roman" w:hAnsi="Times New Roman"/>
                <w:sz w:val="24"/>
                <w:szCs w:val="24"/>
              </w:rPr>
              <w:t xml:space="preserve"> травм и их виды. Правила первой помощи при ранениях. Правила</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w:t>
            </w:r>
            <w:proofErr w:type="spellStart"/>
            <w:r w:rsidRPr="006B0ABD">
              <w:rPr>
                <w:rFonts w:ascii="Times New Roman" w:hAnsi="Times New Roman"/>
                <w:sz w:val="24"/>
                <w:szCs w:val="24"/>
              </w:rPr>
              <w:t>электротравмах</w:t>
            </w:r>
            <w:proofErr w:type="spellEnd"/>
            <w:r w:rsidRPr="006B0ABD">
              <w:rPr>
                <w:rFonts w:ascii="Times New Roman" w:hAnsi="Times New Roman"/>
                <w:sz w:val="24"/>
                <w:szCs w:val="24"/>
              </w:rPr>
              <w:t xml:space="preserve"> и повреждении молнией.</w:t>
            </w:r>
          </w:p>
          <w:p w:rsidR="00D235A3"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Первая помощь при синдроме длительного сдавливания. Понятие травматического токсикоза. Местные и общие признаки травматического токсикоза. Основные периоды разв</w:t>
            </w:r>
            <w:r w:rsidR="00D235A3">
              <w:rPr>
                <w:rFonts w:ascii="Times New Roman" w:hAnsi="Times New Roman"/>
                <w:sz w:val="24"/>
                <w:szCs w:val="24"/>
              </w:rPr>
              <w:t>ития травматического токсикоза.</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Понятие и виды кровотечений. Первая помощь при наружных кровотечениях.</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 Первая помощь при ожогах. 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Предупреждение развития перегревов. Воздействие ультрафиолетовых лучей на человека.</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 Первая помощь при воздействии низких температур. Последствия воздействия</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низких температур на организм человека. Основные степени отморожений.</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 Первая помощь при попадании инородных тел в верхние дыхательные пути.</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Основные приемы удаления инородных тел из верхних дыхательных путей.</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Первая помощь при отравлениях. Острое и хроническое отравление.</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Первая помощь при отсутствии сознания. Признаки обморока. Первая помощь</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при отсутствии кровообращения (остановке сердца). Основные причины остановки сердца. Признаки расстройства кровообращения и клинической смерти. </w:t>
            </w:r>
            <w:r w:rsidR="00D235A3">
              <w:rPr>
                <w:rFonts w:ascii="Times New Roman" w:hAnsi="Times New Roman"/>
                <w:sz w:val="24"/>
                <w:szCs w:val="24"/>
              </w:rPr>
              <w:t xml:space="preserve">            </w:t>
            </w:r>
            <w:r w:rsidRPr="006B0ABD">
              <w:rPr>
                <w:rFonts w:ascii="Times New Roman" w:hAnsi="Times New Roman"/>
                <w:sz w:val="24"/>
                <w:szCs w:val="24"/>
              </w:rPr>
              <w:t xml:space="preserve">Правила проведения непрямого (наружного) массажа сердца и искусственного </w:t>
            </w:r>
            <w:r w:rsidRPr="006B0ABD">
              <w:rPr>
                <w:rFonts w:ascii="Times New Roman" w:hAnsi="Times New Roman"/>
                <w:sz w:val="24"/>
                <w:szCs w:val="24"/>
              </w:rPr>
              <w:lastRenderedPageBreak/>
              <w:t>дыхания.</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 Основные инфекционные болезни, их классификация и профилактика. Пути</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передачи возбудителей инфекционных болезней. Индивидуальная и общественная</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Здоровье родителей и здоровье будущего ребенка. Основные средства планирования семьи. Факторы, влияющие на здоровье ребенка. Беременность и гигиена беременности. Признаки и сроки беременности. Понятие патронажа, виды патронажей. Особенности питания и образа жизни беременной женщины.</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 Основы ухода за младенцем. Физиологические особенности развития ново-</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рожденных детей. Основные мероприятия по уходу за младенцами. Формирование</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основ здорового образа жизни. Духовность и здоровье семьи.</w:t>
            </w:r>
          </w:p>
        </w:tc>
        <w:tc>
          <w:tcPr>
            <w:tcW w:w="1725" w:type="dxa"/>
            <w:tcBorders>
              <w:top w:val="single" w:sz="4" w:space="0" w:color="auto"/>
              <w:left w:val="single" w:sz="4" w:space="0" w:color="auto"/>
              <w:bottom w:val="single" w:sz="4" w:space="0" w:color="auto"/>
              <w:right w:val="single" w:sz="4" w:space="0" w:color="auto"/>
            </w:tcBorders>
          </w:tcPr>
          <w:p w:rsidR="00C30C7B" w:rsidRDefault="00C30C7B" w:rsidP="00B76B59">
            <w:pPr>
              <w:pStyle w:val="aa"/>
              <w:jc w:val="center"/>
              <w:rPr>
                <w:rFonts w:ascii="Times New Roman" w:hAnsi="Times New Roman"/>
                <w:b/>
                <w:sz w:val="24"/>
                <w:szCs w:val="24"/>
              </w:rPr>
            </w:pPr>
            <w:r w:rsidRPr="006B0ABD">
              <w:rPr>
                <w:rFonts w:ascii="Times New Roman" w:hAnsi="Times New Roman"/>
                <w:b/>
                <w:sz w:val="24"/>
                <w:szCs w:val="24"/>
              </w:rPr>
              <w:lastRenderedPageBreak/>
              <w:t>16</w:t>
            </w: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r w:rsidRPr="00D235A3">
              <w:rPr>
                <w:rFonts w:ascii="Times New Roman" w:hAnsi="Times New Roman"/>
                <w:sz w:val="24"/>
                <w:szCs w:val="24"/>
              </w:rPr>
              <w:t>2</w:t>
            </w: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r w:rsidRPr="00D235A3">
              <w:rPr>
                <w:rFonts w:ascii="Times New Roman" w:hAnsi="Times New Roman"/>
                <w:sz w:val="24"/>
                <w:szCs w:val="24"/>
              </w:rPr>
              <w:t>2</w:t>
            </w: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r w:rsidRPr="00D235A3">
              <w:rPr>
                <w:rFonts w:ascii="Times New Roman" w:hAnsi="Times New Roman"/>
                <w:sz w:val="24"/>
                <w:szCs w:val="24"/>
              </w:rPr>
              <w:t>2</w:t>
            </w: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r w:rsidRPr="00D235A3">
              <w:rPr>
                <w:rFonts w:ascii="Times New Roman" w:hAnsi="Times New Roman"/>
                <w:sz w:val="24"/>
                <w:szCs w:val="24"/>
              </w:rPr>
              <w:t>2</w:t>
            </w: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r w:rsidRPr="00D235A3">
              <w:rPr>
                <w:rFonts w:ascii="Times New Roman" w:hAnsi="Times New Roman"/>
                <w:sz w:val="24"/>
                <w:szCs w:val="24"/>
              </w:rPr>
              <w:t>2</w:t>
            </w: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r w:rsidRPr="00D235A3">
              <w:rPr>
                <w:rFonts w:ascii="Times New Roman" w:hAnsi="Times New Roman"/>
                <w:sz w:val="24"/>
                <w:szCs w:val="24"/>
              </w:rPr>
              <w:t>2</w:t>
            </w: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r w:rsidRPr="00D235A3">
              <w:rPr>
                <w:rFonts w:ascii="Times New Roman" w:hAnsi="Times New Roman"/>
                <w:sz w:val="24"/>
                <w:szCs w:val="24"/>
              </w:rPr>
              <w:t>2</w:t>
            </w: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6B0ABD" w:rsidRDefault="00D235A3" w:rsidP="00D235A3">
            <w:pPr>
              <w:pStyle w:val="aa"/>
              <w:rPr>
                <w:rFonts w:ascii="Times New Roman" w:hAnsi="Times New Roman"/>
                <w:b/>
                <w:sz w:val="24"/>
                <w:szCs w:val="24"/>
              </w:rPr>
            </w:pPr>
            <w:r w:rsidRPr="00D235A3">
              <w:rPr>
                <w:rFonts w:ascii="Times New Roman" w:hAnsi="Times New Roman"/>
                <w:sz w:val="24"/>
                <w:szCs w:val="24"/>
              </w:rPr>
              <w:t>2</w:t>
            </w:r>
          </w:p>
        </w:tc>
      </w:tr>
      <w:tr w:rsidR="00C30C7B" w:rsidRPr="006B0ABD" w:rsidTr="00B76B59">
        <w:trPr>
          <w:trHeight w:val="360"/>
        </w:trPr>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b/>
                <w:sz w:val="24"/>
                <w:szCs w:val="24"/>
              </w:rPr>
            </w:pP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Style21"/>
              <w:widowControl/>
              <w:ind w:left="307"/>
              <w:rPr>
                <w:rFonts w:ascii="Times New Roman" w:hAnsi="Times New Roman"/>
                <w:i/>
              </w:rPr>
            </w:pPr>
            <w:r w:rsidRPr="006B0ABD">
              <w:rPr>
                <w:rStyle w:val="FontStyle48"/>
                <w:rFonts w:ascii="Times New Roman" w:hAnsi="Times New Roman" w:cs="Times New Roman"/>
                <w:color w:val="auto"/>
                <w:sz w:val="24"/>
                <w:szCs w:val="24"/>
              </w:rPr>
              <w:t>Практические занятия</w:t>
            </w:r>
            <w:r w:rsidRPr="006B0ABD">
              <w:rPr>
                <w:rFonts w:ascii="Times New Roman" w:hAnsi="Times New Roman"/>
                <w:i/>
              </w:rPr>
              <w:t xml:space="preserve"> </w:t>
            </w:r>
          </w:p>
          <w:p w:rsidR="00C30C7B" w:rsidRPr="006B0ABD" w:rsidRDefault="00036228" w:rsidP="00B76B5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ПЗ №</w:t>
            </w:r>
            <w:r w:rsidR="00FA1D11">
              <w:rPr>
                <w:rFonts w:ascii="Times New Roman" w:hAnsi="Times New Roman"/>
                <w:sz w:val="24"/>
                <w:szCs w:val="24"/>
              </w:rPr>
              <w:t>28,29,30,31,32,33</w:t>
            </w:r>
            <w:r w:rsidR="00C30C7B" w:rsidRPr="006B0ABD">
              <w:rPr>
                <w:rFonts w:ascii="Times New Roman" w:hAnsi="Times New Roman"/>
                <w:sz w:val="24"/>
                <w:szCs w:val="24"/>
              </w:rPr>
              <w:t>. Изучение и освоение основных приемов оказания первой помощи при кровотечениях.</w:t>
            </w:r>
          </w:p>
          <w:p w:rsidR="00FA1D11" w:rsidRPr="00FA1D11" w:rsidRDefault="00C30C7B" w:rsidP="00036228">
            <w:pPr>
              <w:jc w:val="both"/>
              <w:rPr>
                <w:rStyle w:val="FontStyle48"/>
                <w:rFonts w:ascii="Times New Roman" w:hAnsi="Times New Roman" w:cs="Times New Roman"/>
                <w:b w:val="0"/>
                <w:bCs w:val="0"/>
                <w:i w:val="0"/>
                <w:iCs w:val="0"/>
                <w:color w:val="auto"/>
                <w:spacing w:val="0"/>
                <w:sz w:val="24"/>
                <w:szCs w:val="24"/>
              </w:rPr>
            </w:pPr>
            <w:r w:rsidRPr="006B0ABD">
              <w:rPr>
                <w:rFonts w:ascii="Times New Roman" w:hAnsi="Times New Roman"/>
                <w:sz w:val="24"/>
                <w:szCs w:val="24"/>
              </w:rPr>
              <w:t>ПЗ №</w:t>
            </w:r>
            <w:r w:rsidR="00FA1D11">
              <w:rPr>
                <w:rFonts w:ascii="Times New Roman" w:hAnsi="Times New Roman"/>
                <w:sz w:val="24"/>
                <w:szCs w:val="24"/>
              </w:rPr>
              <w:t>34,35,36,37,38</w:t>
            </w:r>
            <w:r w:rsidRPr="006B0ABD">
              <w:rPr>
                <w:rFonts w:ascii="Times New Roman" w:hAnsi="Times New Roman"/>
                <w:sz w:val="24"/>
                <w:szCs w:val="24"/>
              </w:rPr>
              <w:t>. Изучение и освоение основных способов искусственного дыхания</w:t>
            </w:r>
            <w:proofErr w:type="gramStart"/>
            <w:r w:rsidRPr="006B0ABD">
              <w:rPr>
                <w:rFonts w:ascii="Times New Roman" w:hAnsi="Times New Roman"/>
                <w:sz w:val="24"/>
                <w:szCs w:val="24"/>
              </w:rPr>
              <w:t>.</w:t>
            </w:r>
            <w:r w:rsidR="00FA1D11">
              <w:rPr>
                <w:rFonts w:ascii="Times New Roman" w:hAnsi="Times New Roman"/>
                <w:sz w:val="24"/>
                <w:szCs w:val="24"/>
              </w:rPr>
              <w:t xml:space="preserve">, </w:t>
            </w:r>
            <w:proofErr w:type="gramEnd"/>
            <w:r w:rsidR="00FA1D11">
              <w:rPr>
                <w:rFonts w:ascii="Times New Roman" w:hAnsi="Times New Roman"/>
                <w:sz w:val="24"/>
                <w:szCs w:val="24"/>
              </w:rPr>
              <w:t>ПЗ №</w:t>
            </w:r>
            <w:r w:rsidR="00FA1D11" w:rsidRPr="006B0ABD">
              <w:rPr>
                <w:rFonts w:ascii="Times New Roman" w:hAnsi="Times New Roman"/>
                <w:sz w:val="24"/>
                <w:szCs w:val="24"/>
              </w:rPr>
              <w:t xml:space="preserve"> </w:t>
            </w:r>
            <w:r w:rsidR="00FA1D11">
              <w:rPr>
                <w:rFonts w:ascii="Times New Roman" w:hAnsi="Times New Roman"/>
                <w:sz w:val="24"/>
                <w:szCs w:val="24"/>
              </w:rPr>
              <w:t xml:space="preserve">39,40 </w:t>
            </w:r>
            <w:r w:rsidR="00FA1D11" w:rsidRPr="006B0ABD">
              <w:rPr>
                <w:rFonts w:ascii="Times New Roman" w:hAnsi="Times New Roman"/>
                <w:sz w:val="24"/>
                <w:szCs w:val="24"/>
              </w:rPr>
              <w:t>Основы ухода за младенцем</w:t>
            </w: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b/>
                <w:sz w:val="24"/>
                <w:szCs w:val="24"/>
              </w:rPr>
            </w:pPr>
          </w:p>
        </w:tc>
      </w:tr>
      <w:tr w:rsidR="00C30C7B" w:rsidRPr="006B0ABD" w:rsidTr="00B76B59">
        <w:trPr>
          <w:trHeight w:val="1830"/>
        </w:trPr>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b/>
                <w:sz w:val="24"/>
                <w:szCs w:val="24"/>
              </w:rPr>
            </w:pP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b/>
                <w:bCs/>
                <w:sz w:val="24"/>
                <w:szCs w:val="24"/>
              </w:rPr>
              <w:t>Виды учебной деятельности</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Освоение основных понятий о состояниях, при которых оказывается первая помощь; моделирование ситуаций по оказанию первой помощи при несчастных случаях.</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Характеристика основных признаков жизни.</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Освоение алгоритма идентификации основных видов кровотечений, идентификация основных признаков теплового удара.</w:t>
            </w:r>
          </w:p>
          <w:p w:rsidR="00C30C7B" w:rsidRPr="006B0ABD" w:rsidRDefault="00C30C7B" w:rsidP="00B76B59">
            <w:pPr>
              <w:autoSpaceDE w:val="0"/>
              <w:autoSpaceDN w:val="0"/>
              <w:adjustRightInd w:val="0"/>
              <w:rPr>
                <w:rFonts w:ascii="Times New Roman" w:hAnsi="Times New Roman"/>
                <w:b/>
                <w:bCs/>
                <w:sz w:val="24"/>
                <w:szCs w:val="24"/>
              </w:rPr>
            </w:pPr>
            <w:r w:rsidRPr="006B0ABD">
              <w:rPr>
                <w:rFonts w:ascii="Times New Roman" w:hAnsi="Times New Roman"/>
                <w:sz w:val="24"/>
                <w:szCs w:val="24"/>
              </w:rPr>
              <w:t>Определение основных сре</w:t>
            </w:r>
            <w:proofErr w:type="gramStart"/>
            <w:r w:rsidRPr="006B0ABD">
              <w:rPr>
                <w:rFonts w:ascii="Times New Roman" w:hAnsi="Times New Roman"/>
                <w:sz w:val="24"/>
                <w:szCs w:val="24"/>
              </w:rPr>
              <w:t>дств пл</w:t>
            </w:r>
            <w:proofErr w:type="gramEnd"/>
            <w:r w:rsidRPr="006B0ABD">
              <w:rPr>
                <w:rFonts w:ascii="Times New Roman" w:hAnsi="Times New Roman"/>
                <w:sz w:val="24"/>
                <w:szCs w:val="24"/>
              </w:rPr>
              <w:t>анирования семьи.</w:t>
            </w: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b/>
                <w:sz w:val="24"/>
                <w:szCs w:val="24"/>
              </w:rPr>
            </w:pPr>
          </w:p>
        </w:tc>
      </w:tr>
      <w:tr w:rsidR="00C30C7B" w:rsidRPr="006B0ABD" w:rsidTr="00B76B59">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b/>
                <w:sz w:val="24"/>
                <w:szCs w:val="24"/>
              </w:rPr>
            </w:pPr>
            <w:r w:rsidRPr="006B0ABD">
              <w:rPr>
                <w:rFonts w:ascii="Times New Roman" w:hAnsi="Times New Roman"/>
                <w:b/>
                <w:sz w:val="24"/>
                <w:szCs w:val="24"/>
              </w:rPr>
              <w:t>Внеаудиторная самостоятельная работа</w:t>
            </w: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036228" w:rsidP="00B76B59">
            <w:pPr>
              <w:pStyle w:val="Style25"/>
              <w:widowControl/>
              <w:spacing w:before="62" w:line="240" w:lineRule="auto"/>
              <w:ind w:right="-52"/>
              <w:jc w:val="left"/>
              <w:rPr>
                <w:rStyle w:val="FontStyle49"/>
                <w:rFonts w:ascii="Times New Roman" w:hAnsi="Times New Roman"/>
                <w:b/>
              </w:rPr>
            </w:pPr>
            <w:r>
              <w:rPr>
                <w:rStyle w:val="FontStyle49"/>
                <w:rFonts w:ascii="Times New Roman" w:hAnsi="Times New Roman"/>
                <w:b/>
              </w:rPr>
              <w:t>Т</w:t>
            </w:r>
            <w:r w:rsidR="00C30C7B" w:rsidRPr="006B0ABD">
              <w:rPr>
                <w:rStyle w:val="FontStyle49"/>
                <w:rFonts w:ascii="Times New Roman" w:hAnsi="Times New Roman"/>
                <w:b/>
              </w:rPr>
              <w:t xml:space="preserve">емы рефератов (докладов), </w:t>
            </w:r>
            <w:proofErr w:type="gramStart"/>
            <w:r w:rsidR="00C30C7B" w:rsidRPr="006B0ABD">
              <w:rPr>
                <w:rStyle w:val="FontStyle49"/>
                <w:rFonts w:ascii="Times New Roman" w:hAnsi="Times New Roman"/>
                <w:b/>
              </w:rPr>
              <w:t>индивидуальных проектов</w:t>
            </w:r>
            <w:proofErr w:type="gramEnd"/>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1.Эволюция среды обитания, переход к </w:t>
            </w:r>
            <w:proofErr w:type="spellStart"/>
            <w:r w:rsidRPr="006B0ABD">
              <w:rPr>
                <w:rFonts w:ascii="Times New Roman" w:hAnsi="Times New Roman"/>
                <w:sz w:val="24"/>
                <w:szCs w:val="24"/>
              </w:rPr>
              <w:t>техносфере</w:t>
            </w:r>
            <w:proofErr w:type="spellEnd"/>
            <w:r w:rsidRPr="006B0ABD">
              <w:rPr>
                <w:rFonts w:ascii="Times New Roman" w:hAnsi="Times New Roman"/>
                <w:sz w:val="24"/>
                <w:szCs w:val="24"/>
              </w:rPr>
              <w:t xml:space="preserve">.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2.Взаимодействие человека и среды обитания.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3.Стратегия устойчивого развития как условие выживания человечества.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4.Основные  пути  формирования  культуры  безопасности  жизнедеятельности  в  современном обществе.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5.Здоровый образ жизни — основа укрепления и сохранения личного здоровья.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6.Факторы, способствующие укреплению здоровья.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7.Организация  студенческого  труда,  отдыха  и  эффективной  самостоятельной  </w:t>
            </w:r>
            <w:r w:rsidRPr="006B0ABD">
              <w:rPr>
                <w:rFonts w:ascii="Times New Roman" w:hAnsi="Times New Roman"/>
                <w:sz w:val="24"/>
                <w:szCs w:val="24"/>
              </w:rPr>
              <w:lastRenderedPageBreak/>
              <w:t xml:space="preserve">работы.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8.Роль физической культуры в сохранении здоровья.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9.Алкоголь и его влияние на здоровье человека.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10.Табакокурение и его влияние на здоровье.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11.Наркотики и их пагубное воздействие на организм.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12.Компьютерные игры и их влияние на организм человека.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13.Характеристика  ЧС  природного  характера,  наиболее  вероятных  для  данной местности и района проживания.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14.Характеристика  ЧС  техногенного  характера,  наиболее  вероятных  для  данной  местности и района проживания.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15.Терроризм как основная социальная опасность современности.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16.Космические опасности: мифы и реальность.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17.Современные средства поражения и их поражающие факторы.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18.Оповещение и информирование населения об опасности.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19.Инженерная защита в системе обеспечения безопасности населения.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20.Правовые и организационные основы ОБЖ.</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21.МЧС России — федеральный орган управления в области защиты населения от  чрезвычайных ситуаций.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22.Структура Вооруженных Сил Российской Федерации. Виды и рода войск.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23.Военная служба как особый вид федеральной государственной службы.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24.Организация  и  порядок  призыва  граждан  на военную  службу  в  </w:t>
            </w:r>
            <w:proofErr w:type="gramStart"/>
            <w:r w:rsidRPr="006B0ABD">
              <w:rPr>
                <w:rFonts w:ascii="Times New Roman" w:hAnsi="Times New Roman"/>
                <w:sz w:val="24"/>
                <w:szCs w:val="24"/>
              </w:rPr>
              <w:t>Р</w:t>
            </w:r>
            <w:proofErr w:type="gramEnd"/>
            <w:r w:rsidRPr="006B0ABD">
              <w:rPr>
                <w:rFonts w:ascii="Times New Roman" w:hAnsi="Times New Roman"/>
                <w:sz w:val="24"/>
                <w:szCs w:val="24"/>
              </w:rPr>
              <w:t xml:space="preserve"> Ф.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25.Боевые традиции Вооруженных Сил Российской Федерации.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26.Символы воинской чести.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27.Патриотизм и верность воинскому долгу.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28.Дни воинской славы России. Города-герои Российской Федерации.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29.Города воинской славы Российской Федерации.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30.Профилактика инфекционных заболеваний.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31.Первая помощь при острой сердечной недостаточности.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32.СПИД — чума XXI века.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33.Оказание первой помощи при бытовых травмах.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34.Духовность и здоровье семьи.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35.Как стать долгожителем? </w:t>
            </w:r>
          </w:p>
          <w:p w:rsidR="00C30C7B" w:rsidRPr="006B0ABD" w:rsidRDefault="00C30C7B" w:rsidP="00B76B59">
            <w:pPr>
              <w:pStyle w:val="Style23"/>
              <w:widowControl/>
              <w:tabs>
                <w:tab w:val="left" w:pos="274"/>
              </w:tabs>
              <w:spacing w:line="240" w:lineRule="auto"/>
              <w:ind w:firstLine="0"/>
              <w:jc w:val="left"/>
              <w:rPr>
                <w:rStyle w:val="FontStyle61"/>
                <w:rFonts w:ascii="Times New Roman" w:hAnsi="Times New Roman"/>
              </w:rPr>
            </w:pPr>
            <w:r w:rsidRPr="006B0ABD">
              <w:rPr>
                <w:rFonts w:ascii="Times New Roman" w:hAnsi="Times New Roman"/>
              </w:rPr>
              <w:t>36.Политика государства по поддержке семьи.</w:t>
            </w: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b/>
                <w:sz w:val="24"/>
                <w:szCs w:val="24"/>
              </w:rPr>
            </w:pPr>
            <w:r w:rsidRPr="006B0ABD">
              <w:rPr>
                <w:rFonts w:ascii="Times New Roman" w:hAnsi="Times New Roman"/>
                <w:b/>
                <w:sz w:val="24"/>
                <w:szCs w:val="24"/>
              </w:rPr>
              <w:lastRenderedPageBreak/>
              <w:t>36</w:t>
            </w:r>
          </w:p>
        </w:tc>
      </w:tr>
    </w:tbl>
    <w:p w:rsidR="00C30C7B" w:rsidRDefault="00C30C7B" w:rsidP="00C30C7B">
      <w:pPr>
        <w:pStyle w:val="aa"/>
        <w:rPr>
          <w:rFonts w:ascii="Times New Roman" w:hAnsi="Times New Roman"/>
          <w:i/>
          <w:sz w:val="24"/>
          <w:szCs w:val="24"/>
        </w:rPr>
      </w:pPr>
    </w:p>
    <w:p w:rsidR="00C30C7B" w:rsidRDefault="00C30C7B" w:rsidP="00C30C7B">
      <w:pPr>
        <w:pStyle w:val="aa"/>
        <w:rPr>
          <w:rFonts w:ascii="Times New Roman" w:hAnsi="Times New Roman"/>
          <w:i/>
          <w:sz w:val="24"/>
          <w:szCs w:val="24"/>
        </w:rPr>
      </w:pPr>
    </w:p>
    <w:p w:rsidR="00C30C7B" w:rsidRPr="003F729C" w:rsidRDefault="00C30C7B" w:rsidP="00C30C7B">
      <w:pPr>
        <w:pStyle w:val="aa"/>
        <w:rPr>
          <w:rFonts w:ascii="Times New Roman" w:hAnsi="Times New Roman"/>
          <w:i/>
          <w:sz w:val="24"/>
          <w:szCs w:val="24"/>
        </w:rPr>
        <w:sectPr w:rsidR="00C30C7B" w:rsidRPr="003F729C" w:rsidSect="00B76B59">
          <w:pgSz w:w="16840" w:h="11907" w:orient="landscape"/>
          <w:pgMar w:top="851" w:right="1134" w:bottom="851" w:left="992" w:header="709" w:footer="709" w:gutter="0"/>
          <w:cols w:space="720"/>
          <w:docGrid w:linePitch="299"/>
        </w:sectPr>
      </w:pPr>
    </w:p>
    <w:p w:rsidR="00C30C7B" w:rsidRPr="00276B67" w:rsidRDefault="00C30C7B" w:rsidP="00C30C7B">
      <w:pPr>
        <w:pStyle w:val="1"/>
        <w:tabs>
          <w:tab w:val="left" w:pos="10992"/>
          <w:tab w:val="left" w:pos="11908"/>
          <w:tab w:val="left" w:pos="12824"/>
          <w:tab w:val="left" w:pos="13740"/>
          <w:tab w:val="left" w:pos="14656"/>
        </w:tabs>
        <w:jc w:val="center"/>
        <w:rPr>
          <w:b/>
          <w:bCs/>
          <w:caps/>
        </w:rPr>
      </w:pPr>
      <w:r w:rsidRPr="00276B67">
        <w:rPr>
          <w:b/>
          <w:bCs/>
          <w:caps/>
        </w:rPr>
        <w:lastRenderedPageBreak/>
        <w:t xml:space="preserve">4. условия реализации РАБОЧЕЙ программы </w:t>
      </w:r>
    </w:p>
    <w:p w:rsidR="00C30C7B" w:rsidRPr="00276B67" w:rsidRDefault="00C30C7B" w:rsidP="00C30C7B">
      <w:pPr>
        <w:tabs>
          <w:tab w:val="left" w:pos="10992"/>
          <w:tab w:val="left" w:pos="11908"/>
          <w:tab w:val="left" w:pos="12824"/>
          <w:tab w:val="left" w:pos="13740"/>
          <w:tab w:val="left" w:pos="14656"/>
        </w:tabs>
        <w:jc w:val="center"/>
        <w:rPr>
          <w:rFonts w:ascii="Times New Roman" w:hAnsi="Times New Roman"/>
          <w:b/>
          <w:bCs/>
          <w:sz w:val="24"/>
          <w:szCs w:val="24"/>
        </w:rPr>
      </w:pPr>
    </w:p>
    <w:p w:rsidR="00C30C7B" w:rsidRPr="00577F7E" w:rsidRDefault="00C30C7B" w:rsidP="00C30C7B">
      <w:pPr>
        <w:tabs>
          <w:tab w:val="left" w:pos="10992"/>
          <w:tab w:val="left" w:pos="11908"/>
          <w:tab w:val="left" w:pos="12824"/>
          <w:tab w:val="left" w:pos="13740"/>
          <w:tab w:val="left" w:pos="14656"/>
        </w:tabs>
        <w:jc w:val="center"/>
        <w:rPr>
          <w:rFonts w:ascii="Times New Roman" w:hAnsi="Times New Roman"/>
          <w:b/>
          <w:bCs/>
          <w:sz w:val="28"/>
          <w:szCs w:val="28"/>
        </w:rPr>
      </w:pPr>
      <w:r w:rsidRPr="00577F7E">
        <w:rPr>
          <w:rFonts w:ascii="Times New Roman" w:hAnsi="Times New Roman"/>
          <w:b/>
          <w:bCs/>
          <w:sz w:val="28"/>
          <w:szCs w:val="28"/>
        </w:rPr>
        <w:t>4.1. Требования к минимальному материально-техническому обеспечению</w:t>
      </w:r>
    </w:p>
    <w:p w:rsidR="00C30C7B" w:rsidRPr="00577F7E" w:rsidRDefault="00C30C7B" w:rsidP="00F07A07">
      <w:pPr>
        <w:tabs>
          <w:tab w:val="left" w:pos="10992"/>
          <w:tab w:val="left" w:pos="11908"/>
          <w:tab w:val="left" w:pos="12824"/>
          <w:tab w:val="left" w:pos="13740"/>
          <w:tab w:val="left" w:pos="14656"/>
        </w:tabs>
        <w:ind w:left="142"/>
        <w:rPr>
          <w:rFonts w:ascii="Times New Roman" w:hAnsi="Times New Roman"/>
          <w:sz w:val="28"/>
          <w:szCs w:val="28"/>
        </w:rPr>
      </w:pPr>
      <w:r w:rsidRPr="00577F7E">
        <w:rPr>
          <w:rFonts w:ascii="Times New Roman" w:hAnsi="Times New Roman"/>
          <w:sz w:val="28"/>
          <w:szCs w:val="28"/>
        </w:rPr>
        <w:t xml:space="preserve">        Реализация программы </w:t>
      </w:r>
      <w:r w:rsidR="00D235A3" w:rsidRPr="00577F7E">
        <w:rPr>
          <w:rFonts w:ascii="Times New Roman" w:hAnsi="Times New Roman"/>
          <w:sz w:val="28"/>
          <w:szCs w:val="28"/>
        </w:rPr>
        <w:t>учебного предмета</w:t>
      </w:r>
      <w:r w:rsidRPr="00577F7E">
        <w:rPr>
          <w:rFonts w:ascii="Times New Roman" w:hAnsi="Times New Roman"/>
          <w:sz w:val="28"/>
          <w:szCs w:val="28"/>
        </w:rPr>
        <w:t xml:space="preserve"> требует наличия учебного кабинета </w:t>
      </w:r>
      <w:r w:rsidRPr="00577F7E">
        <w:rPr>
          <w:rFonts w:ascii="Times New Roman" w:hAnsi="Times New Roman"/>
          <w:b/>
          <w:sz w:val="28"/>
          <w:szCs w:val="28"/>
          <w:u w:val="single"/>
        </w:rPr>
        <w:t>«</w:t>
      </w:r>
      <w:r w:rsidRPr="00577F7E">
        <w:rPr>
          <w:rStyle w:val="af8"/>
          <w:color w:val="000000"/>
          <w:sz w:val="28"/>
          <w:szCs w:val="28"/>
          <w:u w:val="single"/>
        </w:rPr>
        <w:t>Основы безопасности жизнедеятельности»</w:t>
      </w:r>
      <w:r w:rsidRPr="00577F7E">
        <w:rPr>
          <w:rFonts w:ascii="Times New Roman" w:hAnsi="Times New Roman"/>
          <w:b/>
          <w:sz w:val="28"/>
          <w:szCs w:val="28"/>
          <w:u w:val="single"/>
        </w:rPr>
        <w:t xml:space="preserve">; </w:t>
      </w:r>
    </w:p>
    <w:p w:rsidR="00C30C7B" w:rsidRPr="00577F7E" w:rsidRDefault="00C30C7B" w:rsidP="00C30C7B">
      <w:pPr>
        <w:spacing w:after="0"/>
        <w:rPr>
          <w:rFonts w:ascii="Times New Roman" w:hAnsi="Times New Roman"/>
          <w:sz w:val="28"/>
          <w:szCs w:val="28"/>
        </w:rPr>
      </w:pPr>
      <w:r w:rsidRPr="00577F7E">
        <w:rPr>
          <w:rFonts w:ascii="Times New Roman" w:hAnsi="Times New Roman"/>
          <w:sz w:val="28"/>
          <w:szCs w:val="28"/>
        </w:rPr>
        <w:t xml:space="preserve">Оборудование учебного кабинета: </w:t>
      </w:r>
    </w:p>
    <w:p w:rsidR="00C30C7B" w:rsidRPr="00577F7E" w:rsidRDefault="00C30C7B" w:rsidP="00C30C7B">
      <w:pPr>
        <w:spacing w:after="0"/>
        <w:rPr>
          <w:rFonts w:ascii="Times New Roman" w:hAnsi="Times New Roman"/>
          <w:sz w:val="28"/>
          <w:szCs w:val="28"/>
        </w:rPr>
      </w:pPr>
      <w:r w:rsidRPr="00577F7E">
        <w:rPr>
          <w:rFonts w:ascii="Times New Roman" w:hAnsi="Times New Roman"/>
          <w:sz w:val="28"/>
          <w:szCs w:val="28"/>
        </w:rPr>
        <w:t xml:space="preserve">  </w:t>
      </w:r>
      <w:r w:rsidR="00577F7E" w:rsidRPr="00577F7E">
        <w:rPr>
          <w:rFonts w:ascii="Times New Roman" w:hAnsi="Times New Roman"/>
          <w:sz w:val="28"/>
          <w:szCs w:val="28"/>
        </w:rPr>
        <w:t>- посадочные места – 2</w:t>
      </w:r>
      <w:r w:rsidRPr="00577F7E">
        <w:rPr>
          <w:rFonts w:ascii="Times New Roman" w:hAnsi="Times New Roman"/>
          <w:sz w:val="28"/>
          <w:szCs w:val="28"/>
        </w:rPr>
        <w:t>0;</w:t>
      </w:r>
    </w:p>
    <w:p w:rsidR="00C30C7B" w:rsidRPr="00577F7E" w:rsidRDefault="00C30C7B" w:rsidP="00C30C7B">
      <w:pPr>
        <w:pStyle w:val="aa"/>
        <w:rPr>
          <w:rFonts w:ascii="Times New Roman" w:hAnsi="Times New Roman"/>
          <w:sz w:val="28"/>
          <w:szCs w:val="28"/>
        </w:rPr>
      </w:pPr>
      <w:r w:rsidRPr="00577F7E">
        <w:rPr>
          <w:rFonts w:ascii="Times New Roman" w:hAnsi="Times New Roman"/>
          <w:sz w:val="28"/>
          <w:szCs w:val="28"/>
        </w:rPr>
        <w:t xml:space="preserve">  - рабочее место преподавателя;</w:t>
      </w:r>
    </w:p>
    <w:p w:rsidR="00C30C7B" w:rsidRPr="00577F7E" w:rsidRDefault="00C30C7B" w:rsidP="00C30C7B">
      <w:pPr>
        <w:pStyle w:val="aa"/>
        <w:rPr>
          <w:rFonts w:ascii="Times New Roman" w:hAnsi="Times New Roman"/>
          <w:sz w:val="28"/>
          <w:szCs w:val="28"/>
        </w:rPr>
      </w:pPr>
      <w:r w:rsidRPr="00577F7E">
        <w:rPr>
          <w:rFonts w:ascii="Times New Roman" w:hAnsi="Times New Roman"/>
          <w:sz w:val="28"/>
          <w:szCs w:val="28"/>
        </w:rPr>
        <w:t xml:space="preserve">  - лаборантская комната;</w:t>
      </w:r>
    </w:p>
    <w:p w:rsidR="00C30C7B" w:rsidRPr="00577F7E" w:rsidRDefault="00C30C7B" w:rsidP="00C30C7B">
      <w:pPr>
        <w:pStyle w:val="aa"/>
        <w:rPr>
          <w:rFonts w:ascii="Times New Roman" w:hAnsi="Times New Roman"/>
          <w:sz w:val="28"/>
          <w:szCs w:val="28"/>
        </w:rPr>
      </w:pPr>
      <w:r w:rsidRPr="00577F7E">
        <w:rPr>
          <w:rFonts w:ascii="Times New Roman" w:hAnsi="Times New Roman"/>
          <w:sz w:val="28"/>
          <w:szCs w:val="28"/>
        </w:rPr>
        <w:t xml:space="preserve">  - дидактический материал по всем разделам;</w:t>
      </w:r>
    </w:p>
    <w:p w:rsidR="00C30C7B" w:rsidRPr="00577F7E" w:rsidRDefault="00C30C7B" w:rsidP="00C30C7B">
      <w:pPr>
        <w:pStyle w:val="aa"/>
        <w:rPr>
          <w:rFonts w:ascii="Times New Roman" w:hAnsi="Times New Roman"/>
          <w:b/>
          <w:sz w:val="28"/>
          <w:szCs w:val="28"/>
        </w:rPr>
      </w:pPr>
    </w:p>
    <w:p w:rsidR="00C30C7B" w:rsidRPr="00577F7E" w:rsidRDefault="00C30C7B" w:rsidP="00C30C7B">
      <w:pPr>
        <w:pStyle w:val="aa"/>
        <w:rPr>
          <w:rStyle w:val="6"/>
          <w:b w:val="0"/>
          <w:bCs w:val="0"/>
          <w:color w:val="000000"/>
          <w:sz w:val="28"/>
          <w:szCs w:val="28"/>
        </w:rPr>
      </w:pPr>
      <w:r w:rsidRPr="00577F7E">
        <w:rPr>
          <w:rFonts w:ascii="Times New Roman" w:hAnsi="Times New Roman"/>
          <w:sz w:val="28"/>
          <w:szCs w:val="28"/>
        </w:rPr>
        <w:t xml:space="preserve">Технические средства обучения: </w:t>
      </w:r>
    </w:p>
    <w:p w:rsidR="00C30C7B" w:rsidRPr="00577F7E" w:rsidRDefault="00C30C7B" w:rsidP="00577F7E">
      <w:pPr>
        <w:spacing w:after="0" w:line="240" w:lineRule="auto"/>
        <w:rPr>
          <w:rStyle w:val="6"/>
          <w:b w:val="0"/>
          <w:bCs w:val="0"/>
          <w:color w:val="000000"/>
          <w:sz w:val="28"/>
          <w:szCs w:val="28"/>
        </w:rPr>
      </w:pPr>
      <w:r w:rsidRPr="00577F7E">
        <w:rPr>
          <w:rStyle w:val="6"/>
          <w:b w:val="0"/>
          <w:bCs w:val="0"/>
          <w:color w:val="000000"/>
          <w:sz w:val="28"/>
          <w:szCs w:val="28"/>
        </w:rPr>
        <w:t xml:space="preserve">информационно-коммуникативные средства; </w:t>
      </w:r>
    </w:p>
    <w:p w:rsidR="00C30C7B" w:rsidRPr="00577F7E" w:rsidRDefault="00C30C7B" w:rsidP="00577F7E">
      <w:pPr>
        <w:spacing w:after="0" w:line="240" w:lineRule="auto"/>
        <w:rPr>
          <w:rStyle w:val="6"/>
          <w:b w:val="0"/>
          <w:bCs w:val="0"/>
          <w:color w:val="000000"/>
          <w:sz w:val="28"/>
          <w:szCs w:val="28"/>
        </w:rPr>
      </w:pPr>
      <w:r w:rsidRPr="00577F7E">
        <w:rPr>
          <w:rStyle w:val="6"/>
          <w:b w:val="0"/>
          <w:bCs w:val="0"/>
          <w:color w:val="000000"/>
          <w:sz w:val="28"/>
          <w:szCs w:val="28"/>
        </w:rPr>
        <w:t xml:space="preserve">экранно-звуковые пособия; </w:t>
      </w:r>
      <w:r w:rsidRPr="00577F7E">
        <w:rPr>
          <w:rStyle w:val="6"/>
          <w:b w:val="0"/>
          <w:bCs w:val="0"/>
          <w:color w:val="000000"/>
          <w:sz w:val="28"/>
          <w:szCs w:val="28"/>
        </w:rPr>
        <w:tab/>
      </w:r>
    </w:p>
    <w:p w:rsidR="00C30C7B" w:rsidRPr="00577F7E" w:rsidRDefault="00C30C7B" w:rsidP="00577F7E">
      <w:pPr>
        <w:spacing w:after="0" w:line="240" w:lineRule="auto"/>
        <w:rPr>
          <w:rStyle w:val="6"/>
          <w:b w:val="0"/>
          <w:bCs w:val="0"/>
          <w:color w:val="000000"/>
          <w:sz w:val="28"/>
          <w:szCs w:val="28"/>
        </w:rPr>
      </w:pPr>
      <w:r w:rsidRPr="00577F7E">
        <w:rPr>
          <w:rStyle w:val="6"/>
          <w:b w:val="0"/>
          <w:bCs w:val="0"/>
          <w:color w:val="000000"/>
          <w:sz w:val="28"/>
          <w:szCs w:val="28"/>
        </w:rPr>
        <w:t>тренажеры для отработки навыков оказания сердечно-легочной и мозговой реанимации с индикацией правильности выполнения действий на экране компьютера и пульте контроля управления — роботы-тренажеры типа «Гоша»;</w:t>
      </w:r>
    </w:p>
    <w:p w:rsidR="00C30C7B" w:rsidRPr="00577F7E" w:rsidRDefault="00C30C7B" w:rsidP="00577F7E">
      <w:pPr>
        <w:spacing w:after="0" w:line="240" w:lineRule="auto"/>
        <w:rPr>
          <w:rStyle w:val="6"/>
          <w:b w:val="0"/>
          <w:bCs w:val="0"/>
          <w:color w:val="000000"/>
          <w:sz w:val="28"/>
          <w:szCs w:val="28"/>
        </w:rPr>
      </w:pPr>
      <w:r w:rsidRPr="00577F7E">
        <w:rPr>
          <w:rStyle w:val="6"/>
          <w:b w:val="0"/>
          <w:bCs w:val="0"/>
          <w:color w:val="000000"/>
          <w:sz w:val="28"/>
          <w:szCs w:val="28"/>
        </w:rPr>
        <w:t>средства индивидуальной защиты (</w:t>
      </w:r>
      <w:proofErr w:type="gramStart"/>
      <w:r w:rsidRPr="00577F7E">
        <w:rPr>
          <w:rStyle w:val="6"/>
          <w:b w:val="0"/>
          <w:bCs w:val="0"/>
          <w:color w:val="000000"/>
          <w:sz w:val="28"/>
          <w:szCs w:val="28"/>
        </w:rPr>
        <w:t>СИЗ</w:t>
      </w:r>
      <w:proofErr w:type="gramEnd"/>
      <w:r w:rsidRPr="00577F7E">
        <w:rPr>
          <w:rStyle w:val="6"/>
          <w:b w:val="0"/>
          <w:bCs w:val="0"/>
          <w:color w:val="000000"/>
          <w:sz w:val="28"/>
          <w:szCs w:val="28"/>
        </w:rPr>
        <w:t>);</w:t>
      </w:r>
    </w:p>
    <w:p w:rsidR="00C30C7B" w:rsidRPr="00577F7E" w:rsidRDefault="00C30C7B" w:rsidP="00577F7E">
      <w:pPr>
        <w:spacing w:after="0" w:line="240" w:lineRule="auto"/>
        <w:rPr>
          <w:rStyle w:val="6"/>
          <w:b w:val="0"/>
          <w:bCs w:val="0"/>
          <w:color w:val="000000"/>
          <w:sz w:val="28"/>
          <w:szCs w:val="28"/>
        </w:rPr>
      </w:pPr>
      <w:r w:rsidRPr="00577F7E">
        <w:rPr>
          <w:rStyle w:val="6"/>
          <w:b w:val="0"/>
          <w:bCs w:val="0"/>
          <w:color w:val="000000"/>
          <w:sz w:val="28"/>
          <w:szCs w:val="28"/>
        </w:rPr>
        <w:t>образцы средств первой медицинской помощи;</w:t>
      </w:r>
    </w:p>
    <w:p w:rsidR="00C30C7B" w:rsidRPr="00577F7E" w:rsidRDefault="00C30C7B" w:rsidP="00577F7E">
      <w:pPr>
        <w:spacing w:after="0" w:line="240" w:lineRule="auto"/>
        <w:rPr>
          <w:rStyle w:val="6"/>
          <w:b w:val="0"/>
          <w:bCs w:val="0"/>
          <w:color w:val="000000"/>
          <w:sz w:val="28"/>
          <w:szCs w:val="28"/>
        </w:rPr>
      </w:pPr>
      <w:r w:rsidRPr="00577F7E">
        <w:rPr>
          <w:rStyle w:val="6"/>
          <w:b w:val="0"/>
          <w:bCs w:val="0"/>
          <w:color w:val="000000"/>
          <w:sz w:val="28"/>
          <w:szCs w:val="28"/>
        </w:rPr>
        <w:t>сумка санитарная; носилки плащевые;</w:t>
      </w:r>
    </w:p>
    <w:p w:rsidR="00C30C7B" w:rsidRPr="00577F7E" w:rsidRDefault="00C30C7B" w:rsidP="00577F7E">
      <w:pPr>
        <w:spacing w:after="0" w:line="240" w:lineRule="auto"/>
        <w:rPr>
          <w:rStyle w:val="6"/>
          <w:b w:val="0"/>
          <w:bCs w:val="0"/>
          <w:color w:val="000000"/>
          <w:sz w:val="28"/>
          <w:szCs w:val="28"/>
        </w:rPr>
      </w:pPr>
      <w:r w:rsidRPr="00577F7E">
        <w:rPr>
          <w:rStyle w:val="6"/>
          <w:b w:val="0"/>
          <w:bCs w:val="0"/>
          <w:color w:val="000000"/>
          <w:sz w:val="28"/>
          <w:szCs w:val="28"/>
        </w:rPr>
        <w:t xml:space="preserve">образцы средств пожаротушения (СП); </w:t>
      </w:r>
    </w:p>
    <w:p w:rsidR="00C30C7B" w:rsidRPr="00577F7E" w:rsidRDefault="00C30C7B" w:rsidP="00577F7E">
      <w:pPr>
        <w:spacing w:after="0" w:line="240" w:lineRule="auto"/>
        <w:rPr>
          <w:rStyle w:val="6"/>
          <w:b w:val="0"/>
          <w:bCs w:val="0"/>
          <w:color w:val="000000"/>
          <w:sz w:val="28"/>
          <w:szCs w:val="28"/>
        </w:rPr>
      </w:pPr>
      <w:r w:rsidRPr="00577F7E">
        <w:rPr>
          <w:rStyle w:val="6"/>
          <w:b w:val="0"/>
          <w:bCs w:val="0"/>
          <w:color w:val="000000"/>
          <w:sz w:val="28"/>
          <w:szCs w:val="28"/>
        </w:rPr>
        <w:t>макеты автомата Калашникова;</w:t>
      </w:r>
    </w:p>
    <w:p w:rsidR="00C30C7B" w:rsidRPr="00577F7E" w:rsidRDefault="00C30C7B" w:rsidP="00577F7E">
      <w:pPr>
        <w:spacing w:after="0" w:line="240" w:lineRule="auto"/>
        <w:rPr>
          <w:rStyle w:val="6"/>
          <w:b w:val="0"/>
          <w:bCs w:val="0"/>
          <w:color w:val="000000"/>
          <w:sz w:val="28"/>
          <w:szCs w:val="28"/>
        </w:rPr>
      </w:pPr>
      <w:r w:rsidRPr="00577F7E">
        <w:rPr>
          <w:rStyle w:val="6"/>
          <w:b w:val="0"/>
          <w:bCs w:val="0"/>
          <w:color w:val="000000"/>
          <w:sz w:val="28"/>
          <w:szCs w:val="28"/>
        </w:rPr>
        <w:t>винтовки пневматические.</w:t>
      </w:r>
      <w:r w:rsidRPr="00577F7E">
        <w:rPr>
          <w:rStyle w:val="6"/>
          <w:b w:val="0"/>
          <w:bCs w:val="0"/>
          <w:color w:val="000000"/>
          <w:sz w:val="28"/>
          <w:szCs w:val="28"/>
        </w:rPr>
        <w:tab/>
      </w:r>
    </w:p>
    <w:p w:rsidR="00C30C7B" w:rsidRPr="00577F7E" w:rsidRDefault="00C30C7B" w:rsidP="00577F7E">
      <w:pPr>
        <w:spacing w:after="0" w:line="240" w:lineRule="auto"/>
      </w:pPr>
    </w:p>
    <w:p w:rsidR="00C30C7B" w:rsidRPr="00577F7E" w:rsidRDefault="00C30C7B" w:rsidP="00C30C7B">
      <w:pPr>
        <w:pStyle w:val="1"/>
        <w:tabs>
          <w:tab w:val="left" w:pos="10992"/>
          <w:tab w:val="left" w:pos="11908"/>
          <w:tab w:val="left" w:pos="12824"/>
          <w:tab w:val="left" w:pos="13740"/>
          <w:tab w:val="left" w:pos="14656"/>
        </w:tabs>
        <w:ind w:firstLine="0"/>
        <w:jc w:val="both"/>
        <w:rPr>
          <w:b/>
          <w:bCs/>
          <w:sz w:val="28"/>
          <w:szCs w:val="28"/>
        </w:rPr>
      </w:pPr>
      <w:r w:rsidRPr="00577F7E">
        <w:rPr>
          <w:b/>
          <w:bCs/>
          <w:sz w:val="28"/>
          <w:szCs w:val="28"/>
        </w:rPr>
        <w:t>4.2. Информационное обеспечение обучения</w:t>
      </w:r>
    </w:p>
    <w:p w:rsidR="00577F7E" w:rsidRPr="00577F7E" w:rsidRDefault="00577F7E" w:rsidP="00577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577F7E">
        <w:rPr>
          <w:rFonts w:ascii="Times New Roman" w:hAnsi="Times New Roman"/>
          <w:b/>
          <w:bCs/>
          <w:sz w:val="28"/>
          <w:szCs w:val="28"/>
        </w:rPr>
        <w:t xml:space="preserve">Основные источники: </w:t>
      </w:r>
    </w:p>
    <w:p w:rsidR="00577F7E" w:rsidRPr="00577F7E" w:rsidRDefault="00577F7E" w:rsidP="00577F7E">
      <w:pPr>
        <w:spacing w:after="0" w:line="240" w:lineRule="auto"/>
        <w:rPr>
          <w:rFonts w:ascii="Times New Roman" w:hAnsi="Times New Roman"/>
          <w:color w:val="000000"/>
          <w:sz w:val="28"/>
          <w:szCs w:val="28"/>
        </w:rPr>
      </w:pPr>
      <w:r w:rsidRPr="00577F7E">
        <w:rPr>
          <w:rFonts w:ascii="Times New Roman" w:hAnsi="Times New Roman"/>
          <w:color w:val="000000"/>
          <w:sz w:val="28"/>
          <w:szCs w:val="28"/>
        </w:rPr>
        <w:t xml:space="preserve">Смирнов А.Т. ОБЖ 10 класс </w:t>
      </w:r>
      <w:proofErr w:type="spellStart"/>
      <w:r w:rsidRPr="00577F7E">
        <w:rPr>
          <w:rFonts w:ascii="Times New Roman" w:hAnsi="Times New Roman"/>
          <w:color w:val="000000"/>
          <w:sz w:val="28"/>
          <w:szCs w:val="28"/>
        </w:rPr>
        <w:t>М.Просвещение</w:t>
      </w:r>
      <w:proofErr w:type="spellEnd"/>
      <w:r w:rsidRPr="00577F7E">
        <w:rPr>
          <w:rFonts w:ascii="Times New Roman" w:hAnsi="Times New Roman"/>
          <w:color w:val="000000"/>
          <w:sz w:val="28"/>
          <w:szCs w:val="28"/>
        </w:rPr>
        <w:t xml:space="preserve"> 2016</w:t>
      </w:r>
    </w:p>
    <w:p w:rsidR="00577F7E" w:rsidRPr="00577F7E" w:rsidRDefault="00577F7E" w:rsidP="00577F7E">
      <w:pPr>
        <w:spacing w:after="0" w:line="240" w:lineRule="auto"/>
        <w:rPr>
          <w:rFonts w:ascii="Times New Roman" w:hAnsi="Times New Roman"/>
          <w:color w:val="000000"/>
          <w:sz w:val="28"/>
          <w:szCs w:val="28"/>
        </w:rPr>
      </w:pPr>
      <w:r w:rsidRPr="00577F7E">
        <w:rPr>
          <w:rFonts w:ascii="Times New Roman" w:hAnsi="Times New Roman"/>
          <w:color w:val="000000"/>
          <w:sz w:val="28"/>
          <w:szCs w:val="28"/>
        </w:rPr>
        <w:t xml:space="preserve">Смирнов А.Т. ОБЖ 11 класс </w:t>
      </w:r>
      <w:proofErr w:type="spellStart"/>
      <w:r w:rsidRPr="00577F7E">
        <w:rPr>
          <w:rFonts w:ascii="Times New Roman" w:hAnsi="Times New Roman"/>
          <w:color w:val="000000"/>
          <w:sz w:val="28"/>
          <w:szCs w:val="28"/>
        </w:rPr>
        <w:t>М.Просвещение</w:t>
      </w:r>
      <w:proofErr w:type="spellEnd"/>
      <w:r w:rsidRPr="00577F7E">
        <w:rPr>
          <w:rFonts w:ascii="Times New Roman" w:hAnsi="Times New Roman"/>
          <w:color w:val="000000"/>
          <w:sz w:val="28"/>
          <w:szCs w:val="28"/>
        </w:rPr>
        <w:t xml:space="preserve"> 2015</w:t>
      </w:r>
    </w:p>
    <w:p w:rsidR="00577F7E" w:rsidRPr="00577F7E" w:rsidRDefault="00577F7E" w:rsidP="00577F7E">
      <w:pPr>
        <w:spacing w:after="0" w:line="240" w:lineRule="auto"/>
        <w:rPr>
          <w:rFonts w:ascii="Times New Roman" w:hAnsi="Times New Roman"/>
          <w:color w:val="000000"/>
          <w:sz w:val="28"/>
          <w:szCs w:val="28"/>
        </w:rPr>
      </w:pPr>
      <w:r w:rsidRPr="00577F7E">
        <w:rPr>
          <w:rFonts w:ascii="Times New Roman" w:hAnsi="Times New Roman"/>
          <w:color w:val="000000"/>
          <w:sz w:val="28"/>
          <w:szCs w:val="28"/>
        </w:rPr>
        <w:t>Косолапова Н.В. БЖ практикум, 2014</w:t>
      </w:r>
    </w:p>
    <w:p w:rsidR="00C30C7B" w:rsidRPr="00577F7E" w:rsidRDefault="00C30C7B" w:rsidP="00C30C7B">
      <w:pPr>
        <w:spacing w:after="0" w:line="240" w:lineRule="auto"/>
        <w:jc w:val="both"/>
        <w:rPr>
          <w:rFonts w:ascii="Times New Roman" w:hAnsi="Times New Roman"/>
          <w:b/>
          <w:sz w:val="28"/>
          <w:szCs w:val="28"/>
        </w:rPr>
      </w:pPr>
      <w:r w:rsidRPr="00577F7E">
        <w:rPr>
          <w:rFonts w:ascii="Times New Roman" w:hAnsi="Times New Roman"/>
          <w:b/>
          <w:sz w:val="28"/>
          <w:szCs w:val="28"/>
        </w:rPr>
        <w:t>Интернет-ресурсы:</w:t>
      </w:r>
    </w:p>
    <w:p w:rsidR="00C30C7B" w:rsidRPr="00577F7E" w:rsidRDefault="00C30C7B" w:rsidP="00C30C7B">
      <w:pPr>
        <w:spacing w:after="0" w:line="240" w:lineRule="auto"/>
        <w:jc w:val="both"/>
        <w:rPr>
          <w:rFonts w:ascii="Times New Roman" w:hAnsi="Times New Roman"/>
          <w:sz w:val="28"/>
          <w:szCs w:val="28"/>
        </w:rPr>
      </w:pPr>
      <w:r w:rsidRPr="00577F7E">
        <w:rPr>
          <w:rFonts w:ascii="Times New Roman" w:hAnsi="Times New Roman"/>
          <w:sz w:val="28"/>
          <w:szCs w:val="28"/>
        </w:rPr>
        <w:t>www.mchs.gov.ru (сайт МЧС РФ).</w:t>
      </w:r>
    </w:p>
    <w:p w:rsidR="00C30C7B" w:rsidRPr="00577F7E" w:rsidRDefault="00C30C7B" w:rsidP="00C30C7B">
      <w:pPr>
        <w:spacing w:after="0" w:line="240" w:lineRule="auto"/>
        <w:jc w:val="both"/>
        <w:rPr>
          <w:rFonts w:ascii="Times New Roman" w:hAnsi="Times New Roman"/>
          <w:sz w:val="28"/>
          <w:szCs w:val="28"/>
        </w:rPr>
      </w:pPr>
      <w:r w:rsidRPr="00577F7E">
        <w:rPr>
          <w:rFonts w:ascii="Times New Roman" w:hAnsi="Times New Roman"/>
          <w:sz w:val="28"/>
          <w:szCs w:val="28"/>
        </w:rPr>
        <w:t>www.mvd.ru (сайт МВД РФ).</w:t>
      </w:r>
    </w:p>
    <w:p w:rsidR="00C30C7B" w:rsidRPr="00577F7E" w:rsidRDefault="00C30C7B" w:rsidP="00C30C7B">
      <w:pPr>
        <w:spacing w:after="0" w:line="240" w:lineRule="auto"/>
        <w:jc w:val="both"/>
        <w:rPr>
          <w:rFonts w:ascii="Times New Roman" w:hAnsi="Times New Roman"/>
          <w:sz w:val="28"/>
          <w:szCs w:val="28"/>
        </w:rPr>
      </w:pPr>
      <w:proofErr w:type="spellStart"/>
      <w:r w:rsidRPr="00577F7E">
        <w:rPr>
          <w:rFonts w:ascii="Times New Roman" w:hAnsi="Times New Roman"/>
          <w:sz w:val="28"/>
          <w:szCs w:val="28"/>
        </w:rPr>
        <w:t>www</w:t>
      </w:r>
      <w:proofErr w:type="spellEnd"/>
      <w:r w:rsidRPr="00577F7E">
        <w:rPr>
          <w:rFonts w:ascii="Times New Roman" w:hAnsi="Times New Roman"/>
          <w:sz w:val="28"/>
          <w:szCs w:val="28"/>
        </w:rPr>
        <w:t xml:space="preserve">. </w:t>
      </w:r>
      <w:proofErr w:type="spellStart"/>
      <w:r w:rsidRPr="00577F7E">
        <w:rPr>
          <w:rFonts w:ascii="Times New Roman" w:hAnsi="Times New Roman"/>
          <w:sz w:val="28"/>
          <w:szCs w:val="28"/>
        </w:rPr>
        <w:t>mil</w:t>
      </w:r>
      <w:proofErr w:type="spellEnd"/>
      <w:r w:rsidRPr="00577F7E">
        <w:rPr>
          <w:rFonts w:ascii="Times New Roman" w:hAnsi="Times New Roman"/>
          <w:sz w:val="28"/>
          <w:szCs w:val="28"/>
        </w:rPr>
        <w:t xml:space="preserve">. </w:t>
      </w:r>
      <w:proofErr w:type="spellStart"/>
      <w:r w:rsidRPr="00577F7E">
        <w:rPr>
          <w:rFonts w:ascii="Times New Roman" w:hAnsi="Times New Roman"/>
          <w:sz w:val="28"/>
          <w:szCs w:val="28"/>
        </w:rPr>
        <w:t>ru</w:t>
      </w:r>
      <w:proofErr w:type="spellEnd"/>
      <w:r w:rsidRPr="00577F7E">
        <w:rPr>
          <w:rFonts w:ascii="Times New Roman" w:hAnsi="Times New Roman"/>
          <w:sz w:val="28"/>
          <w:szCs w:val="28"/>
        </w:rPr>
        <w:t xml:space="preserve"> (сайт Минобороны).</w:t>
      </w:r>
    </w:p>
    <w:p w:rsidR="00C30C7B" w:rsidRPr="00577F7E" w:rsidRDefault="00C30C7B" w:rsidP="00C30C7B">
      <w:pPr>
        <w:spacing w:after="0" w:line="240" w:lineRule="auto"/>
        <w:jc w:val="both"/>
        <w:rPr>
          <w:rFonts w:ascii="Times New Roman" w:hAnsi="Times New Roman"/>
          <w:sz w:val="28"/>
          <w:szCs w:val="28"/>
        </w:rPr>
      </w:pPr>
      <w:r w:rsidRPr="00577F7E">
        <w:rPr>
          <w:rFonts w:ascii="Times New Roman" w:hAnsi="Times New Roman"/>
          <w:sz w:val="28"/>
          <w:szCs w:val="28"/>
        </w:rPr>
        <w:t>www.fsb.ru (сайт ФСБ РФ).</w:t>
      </w:r>
    </w:p>
    <w:p w:rsidR="00C30C7B" w:rsidRPr="00577F7E" w:rsidRDefault="00C30C7B" w:rsidP="00C30C7B">
      <w:pPr>
        <w:spacing w:after="0" w:line="240" w:lineRule="auto"/>
        <w:jc w:val="both"/>
        <w:rPr>
          <w:rFonts w:ascii="Times New Roman" w:hAnsi="Times New Roman"/>
          <w:sz w:val="28"/>
          <w:szCs w:val="28"/>
        </w:rPr>
      </w:pPr>
      <w:proofErr w:type="gramStart"/>
      <w:r w:rsidRPr="00577F7E">
        <w:rPr>
          <w:rFonts w:ascii="Times New Roman" w:hAnsi="Times New Roman"/>
          <w:sz w:val="28"/>
          <w:szCs w:val="28"/>
          <w:lang w:val="en-US"/>
        </w:rPr>
        <w:t>www</w:t>
      </w:r>
      <w:proofErr w:type="gramEnd"/>
      <w:r w:rsidRPr="00577F7E">
        <w:rPr>
          <w:rFonts w:ascii="Times New Roman" w:hAnsi="Times New Roman"/>
          <w:sz w:val="28"/>
          <w:szCs w:val="28"/>
          <w:lang w:val="en-US"/>
        </w:rPr>
        <w:t xml:space="preserve">. </w:t>
      </w:r>
      <w:proofErr w:type="spellStart"/>
      <w:proofErr w:type="gramStart"/>
      <w:r w:rsidRPr="00577F7E">
        <w:rPr>
          <w:rFonts w:ascii="Times New Roman" w:hAnsi="Times New Roman"/>
          <w:sz w:val="28"/>
          <w:szCs w:val="28"/>
          <w:lang w:val="en-US"/>
        </w:rPr>
        <w:t>dic</w:t>
      </w:r>
      <w:proofErr w:type="spellEnd"/>
      <w:proofErr w:type="gramEnd"/>
      <w:r w:rsidRPr="00577F7E">
        <w:rPr>
          <w:rFonts w:ascii="Times New Roman" w:hAnsi="Times New Roman"/>
          <w:sz w:val="28"/>
          <w:szCs w:val="28"/>
          <w:lang w:val="en-US"/>
        </w:rPr>
        <w:t xml:space="preserve">. academic. </w:t>
      </w:r>
      <w:proofErr w:type="spellStart"/>
      <w:proofErr w:type="gramStart"/>
      <w:r w:rsidRPr="00577F7E">
        <w:rPr>
          <w:rFonts w:ascii="Times New Roman" w:hAnsi="Times New Roman"/>
          <w:sz w:val="28"/>
          <w:szCs w:val="28"/>
          <w:lang w:val="en-US"/>
        </w:rPr>
        <w:t>ru</w:t>
      </w:r>
      <w:proofErr w:type="spellEnd"/>
      <w:proofErr w:type="gramEnd"/>
      <w:r w:rsidRPr="00577F7E">
        <w:rPr>
          <w:rFonts w:ascii="Times New Roman" w:hAnsi="Times New Roman"/>
          <w:sz w:val="28"/>
          <w:szCs w:val="28"/>
          <w:lang w:val="en-US"/>
        </w:rPr>
        <w:t xml:space="preserve"> (</w:t>
      </w:r>
      <w:r w:rsidRPr="00577F7E">
        <w:rPr>
          <w:rFonts w:ascii="Times New Roman" w:hAnsi="Times New Roman"/>
          <w:sz w:val="28"/>
          <w:szCs w:val="28"/>
        </w:rPr>
        <w:t>Академик</w:t>
      </w:r>
      <w:r w:rsidRPr="00577F7E">
        <w:rPr>
          <w:rFonts w:ascii="Times New Roman" w:hAnsi="Times New Roman"/>
          <w:sz w:val="28"/>
          <w:szCs w:val="28"/>
          <w:lang w:val="en-US"/>
        </w:rPr>
        <w:t xml:space="preserve">. </w:t>
      </w:r>
      <w:r w:rsidRPr="00577F7E">
        <w:rPr>
          <w:rFonts w:ascii="Times New Roman" w:hAnsi="Times New Roman"/>
          <w:sz w:val="28"/>
          <w:szCs w:val="28"/>
        </w:rPr>
        <w:t>Словари и энциклопедии).</w:t>
      </w:r>
    </w:p>
    <w:p w:rsidR="00C30C7B" w:rsidRPr="00577F7E" w:rsidRDefault="00C30C7B" w:rsidP="00C30C7B">
      <w:pPr>
        <w:spacing w:after="0" w:line="240" w:lineRule="auto"/>
        <w:jc w:val="both"/>
        <w:rPr>
          <w:rFonts w:ascii="Times New Roman" w:hAnsi="Times New Roman"/>
          <w:sz w:val="28"/>
          <w:szCs w:val="28"/>
        </w:rPr>
      </w:pPr>
      <w:r w:rsidRPr="00577F7E">
        <w:rPr>
          <w:rFonts w:ascii="Times New Roman" w:hAnsi="Times New Roman"/>
          <w:sz w:val="28"/>
          <w:szCs w:val="28"/>
        </w:rPr>
        <w:t>www.window.edu.ru (Единое окно доступа к образовательным ресурсам).</w:t>
      </w:r>
    </w:p>
    <w:p w:rsidR="00C30C7B" w:rsidRPr="00577F7E" w:rsidRDefault="00C30C7B" w:rsidP="00C30C7B">
      <w:pPr>
        <w:pStyle w:val="aa"/>
        <w:rPr>
          <w:rFonts w:ascii="Times New Roman" w:hAnsi="Times New Roman"/>
          <w:b/>
          <w:caps/>
          <w:sz w:val="28"/>
          <w:szCs w:val="28"/>
        </w:rPr>
      </w:pPr>
    </w:p>
    <w:p w:rsidR="00C30C7B" w:rsidRPr="00F03FA1" w:rsidRDefault="00C30C7B" w:rsidP="00C30C7B">
      <w:pPr>
        <w:pStyle w:val="Style34"/>
        <w:widowControl/>
        <w:tabs>
          <w:tab w:val="left" w:pos="557"/>
        </w:tabs>
        <w:spacing w:line="240" w:lineRule="auto"/>
        <w:ind w:firstLine="0"/>
        <w:rPr>
          <w:rStyle w:val="FontStyle52"/>
          <w:rFonts w:ascii="Times New Roman" w:hAnsi="Times New Roman"/>
        </w:rPr>
        <w:sectPr w:rsidR="00C30C7B" w:rsidRPr="00F03FA1" w:rsidSect="00B76B59">
          <w:pgSz w:w="11905" w:h="16837"/>
          <w:pgMar w:top="1134" w:right="1301" w:bottom="1382" w:left="1704" w:header="720" w:footer="720" w:gutter="0"/>
          <w:cols w:space="60"/>
          <w:noEndnote/>
        </w:sectPr>
      </w:pPr>
    </w:p>
    <w:p w:rsidR="00C30C7B" w:rsidRPr="00903FF9" w:rsidRDefault="00C30C7B" w:rsidP="00C30C7B">
      <w:pPr>
        <w:pStyle w:val="24"/>
        <w:jc w:val="center"/>
        <w:rPr>
          <w:rFonts w:ascii="Times New Roman" w:hAnsi="Times New Roman" w:cs="Times New Roman"/>
          <w:b/>
          <w:sz w:val="24"/>
          <w:szCs w:val="24"/>
        </w:rPr>
      </w:pPr>
      <w:r>
        <w:rPr>
          <w:rFonts w:ascii="Times New Roman" w:hAnsi="Times New Roman" w:cs="Times New Roman"/>
          <w:b/>
          <w:sz w:val="24"/>
          <w:szCs w:val="24"/>
        </w:rPr>
        <w:lastRenderedPageBreak/>
        <w:t>5. КОНТРОЛЬ И ОЦЕНКА ДОСТИЖЕНИЯ ПЛАНИРУЕМЫХ ОБРАЗОВАТЕЛЬНЫХ РЕЗ</w:t>
      </w:r>
      <w:r w:rsidRPr="00903FF9">
        <w:rPr>
          <w:rFonts w:ascii="Times New Roman" w:hAnsi="Times New Roman" w:cs="Times New Roman"/>
          <w:b/>
          <w:sz w:val="24"/>
          <w:szCs w:val="24"/>
        </w:rPr>
        <w:t>УЛЬТАТОВ</w:t>
      </w:r>
    </w:p>
    <w:p w:rsidR="00C30C7B" w:rsidRPr="00577F7E" w:rsidRDefault="00C30C7B" w:rsidP="00C30C7B">
      <w:pPr>
        <w:pStyle w:val="aa"/>
        <w:rPr>
          <w:rFonts w:ascii="Times New Roman" w:hAnsi="Times New Roman"/>
          <w:sz w:val="28"/>
          <w:szCs w:val="28"/>
        </w:rPr>
      </w:pPr>
      <w:r w:rsidRPr="00577F7E">
        <w:rPr>
          <w:rFonts w:ascii="Times New Roman" w:hAnsi="Times New Roman"/>
          <w:sz w:val="28"/>
          <w:szCs w:val="28"/>
        </w:rPr>
        <w:t>Контроль и оценка результатов освоения учебно</w:t>
      </w:r>
      <w:r w:rsidR="00D235A3" w:rsidRPr="00577F7E">
        <w:rPr>
          <w:rFonts w:ascii="Times New Roman" w:hAnsi="Times New Roman"/>
          <w:sz w:val="28"/>
          <w:szCs w:val="28"/>
        </w:rPr>
        <w:t>го предмета</w:t>
      </w:r>
      <w:r w:rsidR="004936A2" w:rsidRPr="00577F7E">
        <w:rPr>
          <w:rFonts w:ascii="Times New Roman" w:hAnsi="Times New Roman"/>
          <w:sz w:val="28"/>
          <w:szCs w:val="28"/>
        </w:rPr>
        <w:t xml:space="preserve"> </w:t>
      </w:r>
      <w:r w:rsidRPr="00577F7E">
        <w:rPr>
          <w:rFonts w:ascii="Times New Roman" w:hAnsi="Times New Roman"/>
          <w:sz w:val="28"/>
          <w:szCs w:val="28"/>
        </w:rPr>
        <w:t>«</w:t>
      </w:r>
      <w:r w:rsidRPr="00577F7E">
        <w:rPr>
          <w:rStyle w:val="af8"/>
          <w:color w:val="000000"/>
          <w:sz w:val="28"/>
          <w:szCs w:val="28"/>
        </w:rPr>
        <w:t>Основы безопасности жизнедеятельности</w:t>
      </w:r>
      <w:r w:rsidRPr="00577F7E">
        <w:rPr>
          <w:rFonts w:ascii="Times New Roman" w:hAnsi="Times New Roman"/>
          <w:sz w:val="28"/>
          <w:szCs w:val="28"/>
        </w:rPr>
        <w:t xml:space="preserve">» осуществляется  в процессе проведения практических занятий и контрольных работ, тестирования, а также выполнения </w:t>
      </w:r>
      <w:proofErr w:type="gramStart"/>
      <w:r w:rsidRPr="00577F7E">
        <w:rPr>
          <w:rFonts w:ascii="Times New Roman" w:hAnsi="Times New Roman"/>
          <w:sz w:val="28"/>
          <w:szCs w:val="28"/>
        </w:rPr>
        <w:t>обучающимися</w:t>
      </w:r>
      <w:proofErr w:type="gramEnd"/>
      <w:r w:rsidRPr="00577F7E">
        <w:rPr>
          <w:rFonts w:ascii="Times New Roman" w:hAnsi="Times New Roman"/>
          <w:sz w:val="28"/>
          <w:szCs w:val="28"/>
        </w:rPr>
        <w:t xml:space="preserve"> индивидуальных заданий.</w:t>
      </w:r>
    </w:p>
    <w:p w:rsidR="00C30C7B" w:rsidRDefault="00C30C7B" w:rsidP="00C30C7B">
      <w:pPr>
        <w:pStyle w:val="aa"/>
        <w:rPr>
          <w:rFonts w:ascii="Times New Roman" w:hAnsi="Times New Roman"/>
          <w:sz w:val="24"/>
          <w:szCs w:val="24"/>
        </w:rPr>
      </w:pPr>
    </w:p>
    <w:tbl>
      <w:tblPr>
        <w:tblW w:w="982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39"/>
        <w:gridCol w:w="4161"/>
        <w:gridCol w:w="2626"/>
      </w:tblGrid>
      <w:tr w:rsidR="00C30C7B" w:rsidRPr="00445E4B" w:rsidTr="00B76B59">
        <w:tc>
          <w:tcPr>
            <w:tcW w:w="3039" w:type="dxa"/>
          </w:tcPr>
          <w:p w:rsidR="00C30C7B" w:rsidRPr="00445E4B" w:rsidRDefault="00C30C7B" w:rsidP="00B76B59">
            <w:pPr>
              <w:autoSpaceDE w:val="0"/>
              <w:autoSpaceDN w:val="0"/>
              <w:adjustRightInd w:val="0"/>
              <w:ind w:hanging="2"/>
              <w:jc w:val="center"/>
              <w:rPr>
                <w:rFonts w:ascii="Times New Roman" w:hAnsi="Times New Roman"/>
                <w:b/>
                <w:bCs/>
                <w:sz w:val="24"/>
                <w:szCs w:val="24"/>
              </w:rPr>
            </w:pPr>
            <w:r w:rsidRPr="00445E4B">
              <w:rPr>
                <w:rFonts w:ascii="Times New Roman" w:hAnsi="Times New Roman"/>
                <w:b/>
                <w:bCs/>
                <w:sz w:val="24"/>
                <w:szCs w:val="24"/>
              </w:rPr>
              <w:t xml:space="preserve">Контролируемый результат (предметные, </w:t>
            </w:r>
            <w:proofErr w:type="spellStart"/>
            <w:r w:rsidRPr="00445E4B">
              <w:rPr>
                <w:rFonts w:ascii="Times New Roman" w:hAnsi="Times New Roman"/>
                <w:b/>
                <w:bCs/>
                <w:sz w:val="24"/>
                <w:szCs w:val="24"/>
              </w:rPr>
              <w:t>метапредметные</w:t>
            </w:r>
            <w:proofErr w:type="spellEnd"/>
            <w:r w:rsidRPr="00445E4B">
              <w:rPr>
                <w:rFonts w:ascii="Times New Roman" w:hAnsi="Times New Roman"/>
                <w:b/>
                <w:bCs/>
                <w:sz w:val="24"/>
                <w:szCs w:val="24"/>
              </w:rPr>
              <w:t xml:space="preserve"> результаты)</w:t>
            </w:r>
          </w:p>
        </w:tc>
        <w:tc>
          <w:tcPr>
            <w:tcW w:w="4161" w:type="dxa"/>
          </w:tcPr>
          <w:p w:rsidR="00C30C7B" w:rsidRPr="00445E4B" w:rsidRDefault="00C30C7B" w:rsidP="00B76B59">
            <w:pPr>
              <w:autoSpaceDE w:val="0"/>
              <w:autoSpaceDN w:val="0"/>
              <w:adjustRightInd w:val="0"/>
              <w:ind w:hanging="2"/>
              <w:jc w:val="center"/>
              <w:rPr>
                <w:rFonts w:ascii="Times New Roman" w:hAnsi="Times New Roman"/>
                <w:b/>
                <w:bCs/>
                <w:sz w:val="24"/>
                <w:szCs w:val="24"/>
              </w:rPr>
            </w:pPr>
            <w:r w:rsidRPr="00445E4B">
              <w:rPr>
                <w:rFonts w:ascii="Times New Roman" w:hAnsi="Times New Roman"/>
                <w:b/>
                <w:bCs/>
                <w:sz w:val="24"/>
                <w:szCs w:val="24"/>
              </w:rPr>
              <w:t>Показатели оценки (поведенческие индикаторы)</w:t>
            </w:r>
          </w:p>
        </w:tc>
        <w:tc>
          <w:tcPr>
            <w:tcW w:w="2626" w:type="dxa"/>
          </w:tcPr>
          <w:p w:rsidR="00C30C7B" w:rsidRPr="00445E4B" w:rsidRDefault="00C30C7B" w:rsidP="00B76B59">
            <w:pPr>
              <w:autoSpaceDE w:val="0"/>
              <w:autoSpaceDN w:val="0"/>
              <w:adjustRightInd w:val="0"/>
              <w:ind w:hanging="2"/>
              <w:jc w:val="center"/>
              <w:rPr>
                <w:rFonts w:ascii="Times New Roman" w:hAnsi="Times New Roman"/>
                <w:b/>
                <w:bCs/>
                <w:sz w:val="24"/>
                <w:szCs w:val="24"/>
              </w:rPr>
            </w:pPr>
            <w:r w:rsidRPr="00445E4B">
              <w:rPr>
                <w:rFonts w:ascii="Times New Roman" w:hAnsi="Times New Roman"/>
                <w:b/>
                <w:bCs/>
                <w:sz w:val="24"/>
                <w:szCs w:val="24"/>
              </w:rPr>
              <w:t>Методы и формы контроля</w:t>
            </w:r>
          </w:p>
        </w:tc>
      </w:tr>
      <w:tr w:rsidR="00C30C7B" w:rsidRPr="00445E4B" w:rsidTr="00B76B59">
        <w:tc>
          <w:tcPr>
            <w:tcW w:w="9826" w:type="dxa"/>
            <w:gridSpan w:val="3"/>
          </w:tcPr>
          <w:p w:rsidR="00C30C7B" w:rsidRPr="00445E4B" w:rsidRDefault="00C30C7B" w:rsidP="00B76B59">
            <w:pPr>
              <w:autoSpaceDE w:val="0"/>
              <w:autoSpaceDN w:val="0"/>
              <w:adjustRightInd w:val="0"/>
              <w:ind w:hanging="2"/>
              <w:jc w:val="center"/>
              <w:rPr>
                <w:rFonts w:ascii="Times New Roman" w:hAnsi="Times New Roman"/>
                <w:b/>
                <w:bCs/>
                <w:i/>
                <w:iCs/>
                <w:sz w:val="24"/>
                <w:szCs w:val="24"/>
              </w:rPr>
            </w:pPr>
            <w:r w:rsidRPr="00445E4B">
              <w:rPr>
                <w:rFonts w:ascii="Times New Roman" w:hAnsi="Times New Roman"/>
                <w:b/>
                <w:bCs/>
                <w:i/>
                <w:iCs/>
                <w:sz w:val="24"/>
                <w:szCs w:val="24"/>
              </w:rPr>
              <w:t>Предметные результаты</w:t>
            </w:r>
          </w:p>
        </w:tc>
      </w:tr>
      <w:tr w:rsidR="00C30C7B" w:rsidRPr="00445E4B" w:rsidTr="00B76B59">
        <w:tc>
          <w:tcPr>
            <w:tcW w:w="3039" w:type="dxa"/>
          </w:tcPr>
          <w:p w:rsidR="00C30C7B" w:rsidRPr="00757966" w:rsidRDefault="00C30C7B" w:rsidP="00B76B59">
            <w:pPr>
              <w:spacing w:after="0" w:line="240" w:lineRule="auto"/>
              <w:rPr>
                <w:rFonts w:ascii="Times New Roman" w:hAnsi="Times New Roman"/>
                <w:sz w:val="24"/>
                <w:szCs w:val="24"/>
              </w:rPr>
            </w:pPr>
            <w:r w:rsidRPr="00445E4B">
              <w:rPr>
                <w:rStyle w:val="FontStyle61"/>
                <w:rFonts w:ascii="Times New Roman" w:hAnsi="Times New Roman"/>
                <w:sz w:val="24"/>
                <w:szCs w:val="24"/>
              </w:rPr>
              <w:t>-</w:t>
            </w:r>
            <w:r w:rsidRPr="00E914EF">
              <w:rPr>
                <w:rStyle w:val="FontStyle52"/>
                <w:rFonts w:ascii="Times New Roman" w:hAnsi="Times New Roman"/>
                <w:sz w:val="24"/>
                <w:szCs w:val="24"/>
              </w:rPr>
              <w:t xml:space="preserve"> </w:t>
            </w:r>
            <w:proofErr w:type="spellStart"/>
            <w:r w:rsidRPr="00B34A6A">
              <w:rPr>
                <w:rFonts w:ascii="Times New Roman" w:hAnsi="Times New Roman"/>
                <w:sz w:val="24"/>
                <w:szCs w:val="24"/>
              </w:rPr>
              <w:t>сформированность</w:t>
            </w:r>
            <w:proofErr w:type="spellEnd"/>
            <w:r w:rsidRPr="00B34A6A">
              <w:rPr>
                <w:rFonts w:ascii="Times New Roman" w:hAnsi="Times New Roman"/>
                <w:sz w:val="24"/>
                <w:szCs w:val="24"/>
              </w:rPr>
              <w:t xml:space="preserve">  представлений  о  культуре </w:t>
            </w:r>
            <w:r>
              <w:rPr>
                <w:rFonts w:ascii="Times New Roman" w:hAnsi="Times New Roman"/>
                <w:sz w:val="24"/>
                <w:szCs w:val="24"/>
              </w:rPr>
              <w:t xml:space="preserve"> безопасности  жизнедеятель</w:t>
            </w:r>
            <w:r w:rsidRPr="00B34A6A">
              <w:rPr>
                <w:rFonts w:ascii="Times New Roman" w:hAnsi="Times New Roman"/>
                <w:sz w:val="24"/>
                <w:szCs w:val="24"/>
              </w:rPr>
              <w:t>ности,  в  том  числе  о  культуре  экологической  безопасности  как  жизненно важной  социально-нравственной  позиции  лич</w:t>
            </w:r>
            <w:r>
              <w:rPr>
                <w:rFonts w:ascii="Times New Roman" w:hAnsi="Times New Roman"/>
                <w:sz w:val="24"/>
                <w:szCs w:val="24"/>
              </w:rPr>
              <w:t>ности,  а  также  средстве,  по</w:t>
            </w:r>
            <w:r w:rsidRPr="00B34A6A">
              <w:rPr>
                <w:rFonts w:ascii="Times New Roman" w:hAnsi="Times New Roman"/>
                <w:sz w:val="24"/>
                <w:szCs w:val="24"/>
              </w:rPr>
              <w:t>вышающем защищенность личности, общества и государства от внешних и внутренних угроз, включая отрицательное влияние человеческого фактора;</w:t>
            </w:r>
          </w:p>
        </w:tc>
        <w:tc>
          <w:tcPr>
            <w:tcW w:w="4161" w:type="dxa"/>
          </w:tcPr>
          <w:p w:rsidR="00C30C7B" w:rsidRPr="00757966" w:rsidRDefault="00C30C7B" w:rsidP="00B76B59">
            <w:pPr>
              <w:autoSpaceDE w:val="0"/>
              <w:autoSpaceDN w:val="0"/>
              <w:adjustRightInd w:val="0"/>
              <w:spacing w:after="0" w:line="240" w:lineRule="auto"/>
              <w:rPr>
                <w:rFonts w:ascii="Times New Roman" w:hAnsi="Times New Roman"/>
                <w:sz w:val="24"/>
                <w:szCs w:val="24"/>
              </w:rPr>
            </w:pPr>
            <w:r w:rsidRPr="00757966">
              <w:rPr>
                <w:rFonts w:ascii="Times New Roman" w:hAnsi="Times New Roman"/>
                <w:sz w:val="24"/>
                <w:szCs w:val="24"/>
              </w:rPr>
              <w:t>Определяет основные понятия о здоровье и здоровом образе жизни.</w:t>
            </w:r>
          </w:p>
          <w:p w:rsidR="00C30C7B" w:rsidRPr="00757966" w:rsidRDefault="00C30C7B" w:rsidP="00B76B59">
            <w:pPr>
              <w:autoSpaceDE w:val="0"/>
              <w:autoSpaceDN w:val="0"/>
              <w:adjustRightInd w:val="0"/>
              <w:spacing w:after="0" w:line="240" w:lineRule="auto"/>
              <w:rPr>
                <w:rFonts w:ascii="Times New Roman" w:hAnsi="Times New Roman"/>
                <w:sz w:val="24"/>
                <w:szCs w:val="24"/>
              </w:rPr>
            </w:pPr>
            <w:r w:rsidRPr="00757966">
              <w:rPr>
                <w:rFonts w:ascii="Times New Roman" w:hAnsi="Times New Roman"/>
                <w:sz w:val="24"/>
                <w:szCs w:val="24"/>
              </w:rPr>
              <w:t>Усваивает факторы, влияющих на здоровье, выявление факторов, разрушающих здоровье, планирование режима дня, выявление условий обеспечения рационального питания, объяснение случаев из собственной жизни и своих наблюдений по планированию режима труда и отдыха.</w:t>
            </w:r>
            <w:r>
              <w:rPr>
                <w:rFonts w:ascii="Times New Roman" w:hAnsi="Times New Roman"/>
                <w:sz w:val="24"/>
                <w:szCs w:val="24"/>
              </w:rPr>
              <w:t xml:space="preserve"> </w:t>
            </w:r>
            <w:r w:rsidRPr="00757966">
              <w:rPr>
                <w:rFonts w:ascii="Times New Roman" w:hAnsi="Times New Roman"/>
                <w:sz w:val="24"/>
                <w:szCs w:val="24"/>
              </w:rPr>
              <w:t>Анализирует влияния двигательной активности на здоровье человека, определение основных форм закаливания, их влияния на здоровье человека, обоснование последствий влияния алкоголя на здоровье человека и социальных последствий употребления алкоголя.</w:t>
            </w:r>
          </w:p>
        </w:tc>
        <w:tc>
          <w:tcPr>
            <w:tcW w:w="2626" w:type="dxa"/>
          </w:tcPr>
          <w:p w:rsidR="00C30C7B" w:rsidRPr="00757966" w:rsidRDefault="00C30C7B" w:rsidP="00B76B59">
            <w:pPr>
              <w:autoSpaceDE w:val="0"/>
              <w:autoSpaceDN w:val="0"/>
              <w:adjustRightInd w:val="0"/>
              <w:ind w:hanging="2"/>
              <w:rPr>
                <w:rFonts w:ascii="Times New Roman" w:hAnsi="Times New Roman"/>
                <w:sz w:val="24"/>
                <w:szCs w:val="24"/>
              </w:rPr>
            </w:pPr>
            <w:proofErr w:type="gramStart"/>
            <w:r w:rsidRPr="00E117FC">
              <w:rPr>
                <w:rStyle w:val="c20c1c33"/>
                <w:rFonts w:ascii="Times New Roman" w:hAnsi="Times New Roman"/>
                <w:sz w:val="24"/>
                <w:szCs w:val="24"/>
              </w:rPr>
              <w:t xml:space="preserve">Текущий контроль </w:t>
            </w:r>
            <w:r w:rsidRPr="00E117FC">
              <w:rPr>
                <w:rFonts w:ascii="Times New Roman" w:hAnsi="Times New Roman"/>
                <w:sz w:val="24"/>
                <w:szCs w:val="24"/>
              </w:rPr>
              <w:t>- тестовые задания; - доклад; реферат; практические, проверочные работы, устный опрос; письменная  самостоятельная работа</w:t>
            </w:r>
            <w:r>
              <w:rPr>
                <w:rFonts w:ascii="Times New Roman" w:hAnsi="Times New Roman"/>
                <w:sz w:val="24"/>
                <w:szCs w:val="24"/>
              </w:rPr>
              <w:t>.</w:t>
            </w:r>
            <w:proofErr w:type="gramEnd"/>
          </w:p>
        </w:tc>
      </w:tr>
      <w:tr w:rsidR="00C30C7B" w:rsidRPr="00445E4B" w:rsidTr="00B76B59">
        <w:tc>
          <w:tcPr>
            <w:tcW w:w="3039" w:type="dxa"/>
          </w:tcPr>
          <w:p w:rsidR="00C30C7B" w:rsidRPr="00B34A6A" w:rsidRDefault="00C30C7B" w:rsidP="00B76B59">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sidRPr="00B34A6A">
              <w:rPr>
                <w:rFonts w:ascii="Times New Roman" w:hAnsi="Times New Roman"/>
                <w:sz w:val="24"/>
                <w:szCs w:val="24"/>
              </w:rPr>
              <w:t>сформированность</w:t>
            </w:r>
            <w:proofErr w:type="spellEnd"/>
            <w:r w:rsidRPr="00B34A6A">
              <w:rPr>
                <w:rFonts w:ascii="Times New Roman" w:hAnsi="Times New Roman"/>
                <w:sz w:val="24"/>
                <w:szCs w:val="24"/>
              </w:rPr>
              <w:t xml:space="preserve"> представлений о здоровом обра</w:t>
            </w:r>
            <w:r>
              <w:rPr>
                <w:rFonts w:ascii="Times New Roman" w:hAnsi="Times New Roman"/>
                <w:sz w:val="24"/>
                <w:szCs w:val="24"/>
              </w:rPr>
              <w:t>зе жизни как о средстве обе</w:t>
            </w:r>
            <w:r w:rsidRPr="00B34A6A">
              <w:rPr>
                <w:rFonts w:ascii="Times New Roman" w:hAnsi="Times New Roman"/>
                <w:sz w:val="24"/>
                <w:szCs w:val="24"/>
              </w:rPr>
              <w:t>спечения духовного, физического и социального благополучия личности;</w:t>
            </w:r>
          </w:p>
          <w:p w:rsidR="00C30C7B" w:rsidRPr="00B34A6A" w:rsidRDefault="00C30C7B" w:rsidP="00B76B59">
            <w:pPr>
              <w:spacing w:after="0" w:line="240" w:lineRule="auto"/>
              <w:jc w:val="both"/>
              <w:rPr>
                <w:rFonts w:ascii="Times New Roman" w:hAnsi="Times New Roman"/>
                <w:sz w:val="24"/>
                <w:szCs w:val="24"/>
              </w:rPr>
            </w:pPr>
          </w:p>
          <w:p w:rsidR="00C30C7B" w:rsidRPr="00445E4B" w:rsidRDefault="00C30C7B" w:rsidP="00B76B59">
            <w:pPr>
              <w:autoSpaceDE w:val="0"/>
              <w:autoSpaceDN w:val="0"/>
              <w:adjustRightInd w:val="0"/>
              <w:rPr>
                <w:rFonts w:ascii="Times New Roman" w:hAnsi="Times New Roman"/>
                <w:sz w:val="24"/>
                <w:szCs w:val="24"/>
              </w:rPr>
            </w:pPr>
          </w:p>
        </w:tc>
        <w:tc>
          <w:tcPr>
            <w:tcW w:w="4161" w:type="dxa"/>
          </w:tcPr>
          <w:p w:rsidR="00C30C7B" w:rsidRPr="00AA0422" w:rsidRDefault="00C30C7B" w:rsidP="00B76B59">
            <w:pPr>
              <w:autoSpaceDE w:val="0"/>
              <w:autoSpaceDN w:val="0"/>
              <w:adjustRightInd w:val="0"/>
              <w:spacing w:after="0" w:line="240" w:lineRule="auto"/>
              <w:rPr>
                <w:rFonts w:ascii="Times New Roman" w:hAnsi="Times New Roman"/>
                <w:sz w:val="24"/>
                <w:szCs w:val="24"/>
              </w:rPr>
            </w:pPr>
            <w:r w:rsidRPr="00AA0422">
              <w:rPr>
                <w:rFonts w:ascii="Times New Roman" w:hAnsi="Times New Roman"/>
                <w:sz w:val="24"/>
                <w:szCs w:val="24"/>
              </w:rPr>
              <w:t>Анализ</w:t>
            </w:r>
            <w:r>
              <w:rPr>
                <w:rFonts w:ascii="Times New Roman" w:hAnsi="Times New Roman"/>
                <w:sz w:val="24"/>
                <w:szCs w:val="24"/>
              </w:rPr>
              <w:t>ирует</w:t>
            </w:r>
            <w:r w:rsidRPr="00AA0422">
              <w:rPr>
                <w:rFonts w:ascii="Times New Roman" w:hAnsi="Times New Roman"/>
                <w:sz w:val="24"/>
                <w:szCs w:val="24"/>
              </w:rPr>
              <w:t xml:space="preserve"> влияния неблагоприятной окружающей среды на здоровье человека.</w:t>
            </w:r>
          </w:p>
          <w:p w:rsidR="00C30C7B" w:rsidRPr="00445E4B" w:rsidRDefault="00C30C7B" w:rsidP="00B76B59">
            <w:pPr>
              <w:autoSpaceDE w:val="0"/>
              <w:autoSpaceDN w:val="0"/>
              <w:adjustRightInd w:val="0"/>
              <w:ind w:hanging="2"/>
              <w:rPr>
                <w:rFonts w:ascii="Times New Roman" w:hAnsi="Times New Roman"/>
                <w:sz w:val="24"/>
                <w:szCs w:val="24"/>
              </w:rPr>
            </w:pPr>
            <w:r w:rsidRPr="00AA0422">
              <w:rPr>
                <w:rFonts w:ascii="Times New Roman" w:hAnsi="Times New Roman"/>
                <w:sz w:val="24"/>
                <w:szCs w:val="24"/>
              </w:rPr>
              <w:t>Моделирование социальных последствий пристрастия к наркотикам.</w:t>
            </w:r>
            <w:r>
              <w:rPr>
                <w:rFonts w:ascii="Times New Roman" w:hAnsi="Times New Roman"/>
                <w:sz w:val="24"/>
                <w:szCs w:val="24"/>
              </w:rPr>
              <w:t xml:space="preserve"> </w:t>
            </w:r>
            <w:r w:rsidRPr="00AA0422">
              <w:rPr>
                <w:rFonts w:ascii="Times New Roman" w:hAnsi="Times New Roman"/>
                <w:sz w:val="24"/>
                <w:szCs w:val="24"/>
              </w:rPr>
              <w:t>Моделирование ситуаций по организации безопасности дорожного движения.</w:t>
            </w:r>
            <w:r>
              <w:rPr>
                <w:rFonts w:ascii="Times New Roman" w:hAnsi="Times New Roman"/>
                <w:sz w:val="24"/>
                <w:szCs w:val="24"/>
              </w:rPr>
              <w:t xml:space="preserve"> </w:t>
            </w:r>
            <w:r w:rsidRPr="00AA0422">
              <w:rPr>
                <w:rFonts w:ascii="Times New Roman" w:hAnsi="Times New Roman"/>
                <w:sz w:val="24"/>
                <w:szCs w:val="24"/>
              </w:rPr>
              <w:t>Характеристика факторов, влияющих на репродуктивное здоровье человека.</w:t>
            </w:r>
            <w:r>
              <w:rPr>
                <w:rFonts w:ascii="Times New Roman" w:hAnsi="Times New Roman"/>
                <w:sz w:val="24"/>
                <w:szCs w:val="24"/>
              </w:rPr>
              <w:t xml:space="preserve"> </w:t>
            </w:r>
            <w:r w:rsidRPr="00AA0422">
              <w:rPr>
                <w:rFonts w:ascii="Times New Roman" w:hAnsi="Times New Roman"/>
                <w:sz w:val="24"/>
                <w:szCs w:val="24"/>
              </w:rPr>
              <w:t>Моделирование ситуаций по применению правил сохранения укрепления здоровья</w:t>
            </w:r>
            <w:r>
              <w:rPr>
                <w:rFonts w:ascii="Times New Roman" w:hAnsi="Times New Roman"/>
                <w:sz w:val="24"/>
                <w:szCs w:val="24"/>
              </w:rPr>
              <w:t>.</w:t>
            </w:r>
          </w:p>
        </w:tc>
        <w:tc>
          <w:tcPr>
            <w:tcW w:w="2626" w:type="dxa"/>
          </w:tcPr>
          <w:p w:rsidR="00C30C7B" w:rsidRPr="00E117FC" w:rsidRDefault="00C30C7B" w:rsidP="00B76B59">
            <w:pPr>
              <w:autoSpaceDE w:val="0"/>
              <w:autoSpaceDN w:val="0"/>
              <w:adjustRightInd w:val="0"/>
              <w:ind w:hanging="2"/>
              <w:rPr>
                <w:rFonts w:ascii="Times New Roman" w:hAnsi="Times New Roman"/>
                <w:sz w:val="24"/>
                <w:szCs w:val="24"/>
              </w:rPr>
            </w:pPr>
            <w:proofErr w:type="gramStart"/>
            <w:r w:rsidRPr="00E117FC">
              <w:rPr>
                <w:rStyle w:val="c20c1c33"/>
                <w:rFonts w:ascii="Times New Roman" w:hAnsi="Times New Roman"/>
                <w:sz w:val="24"/>
                <w:szCs w:val="24"/>
              </w:rPr>
              <w:t xml:space="preserve">Текущий контроль </w:t>
            </w:r>
            <w:r w:rsidRPr="00E117FC">
              <w:rPr>
                <w:rFonts w:ascii="Times New Roman" w:hAnsi="Times New Roman"/>
                <w:sz w:val="24"/>
                <w:szCs w:val="24"/>
              </w:rPr>
              <w:t>- - тестовые задания; - доклад; реферат; практические, проверочные работы, устный опрос; письменная  самостоятельная работа</w:t>
            </w:r>
            <w:r>
              <w:rPr>
                <w:rFonts w:ascii="Times New Roman" w:hAnsi="Times New Roman"/>
                <w:sz w:val="24"/>
                <w:szCs w:val="24"/>
              </w:rPr>
              <w:t>.</w:t>
            </w:r>
            <w:proofErr w:type="gramEnd"/>
          </w:p>
          <w:p w:rsidR="00C30C7B" w:rsidRPr="00445E4B" w:rsidRDefault="00C30C7B" w:rsidP="00B76B59">
            <w:pPr>
              <w:autoSpaceDE w:val="0"/>
              <w:autoSpaceDN w:val="0"/>
              <w:adjustRightInd w:val="0"/>
              <w:ind w:hanging="2"/>
              <w:rPr>
                <w:rFonts w:ascii="Times New Roman" w:hAnsi="Times New Roman"/>
                <w:sz w:val="24"/>
                <w:szCs w:val="24"/>
              </w:rPr>
            </w:pPr>
          </w:p>
        </w:tc>
      </w:tr>
      <w:tr w:rsidR="00C30C7B" w:rsidRPr="00445E4B" w:rsidTr="00B76B59">
        <w:tc>
          <w:tcPr>
            <w:tcW w:w="3039" w:type="dxa"/>
          </w:tcPr>
          <w:p w:rsidR="00C30C7B" w:rsidRPr="00445E4B" w:rsidRDefault="00C30C7B" w:rsidP="00B76B59">
            <w:pPr>
              <w:autoSpaceDE w:val="0"/>
              <w:autoSpaceDN w:val="0"/>
              <w:adjustRightInd w:val="0"/>
              <w:ind w:hanging="2"/>
              <w:rPr>
                <w:rFonts w:ascii="Times New Roman" w:hAnsi="Times New Roman"/>
                <w:sz w:val="24"/>
                <w:szCs w:val="24"/>
              </w:rPr>
            </w:pPr>
            <w:r>
              <w:rPr>
                <w:rStyle w:val="FontStyle52"/>
                <w:rFonts w:ascii="Times New Roman" w:hAnsi="Times New Roman"/>
                <w:sz w:val="24"/>
                <w:szCs w:val="24"/>
              </w:rPr>
              <w:t>-</w:t>
            </w:r>
            <w:r w:rsidRPr="00B34A6A">
              <w:rPr>
                <w:rFonts w:ascii="Times New Roman" w:hAnsi="Times New Roman"/>
                <w:sz w:val="24"/>
                <w:szCs w:val="24"/>
              </w:rPr>
              <w:t xml:space="preserve"> освоение знания распространенных опасных и чрезвычайных </w:t>
            </w:r>
            <w:r w:rsidRPr="00B34A6A">
              <w:rPr>
                <w:rFonts w:ascii="Times New Roman" w:hAnsi="Times New Roman"/>
                <w:sz w:val="24"/>
                <w:szCs w:val="24"/>
              </w:rPr>
              <w:lastRenderedPageBreak/>
              <w:t>ситуаций природного, техногенного и социального характера;</w:t>
            </w:r>
          </w:p>
        </w:tc>
        <w:tc>
          <w:tcPr>
            <w:tcW w:w="4161" w:type="dxa"/>
          </w:tcPr>
          <w:p w:rsidR="00C30C7B" w:rsidRPr="00BC314B" w:rsidRDefault="00C30C7B" w:rsidP="00B76B5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Усваивает общие понятия</w:t>
            </w:r>
            <w:r w:rsidRPr="00BC314B">
              <w:rPr>
                <w:rFonts w:ascii="Times New Roman" w:hAnsi="Times New Roman"/>
                <w:sz w:val="24"/>
                <w:szCs w:val="24"/>
              </w:rPr>
              <w:t xml:space="preserve"> чрезвычайных ситуаций, классификация чрезвычайных </w:t>
            </w:r>
            <w:r w:rsidRPr="00BC314B">
              <w:rPr>
                <w:rFonts w:ascii="Times New Roman" w:hAnsi="Times New Roman"/>
                <w:sz w:val="24"/>
                <w:szCs w:val="24"/>
              </w:rPr>
              <w:lastRenderedPageBreak/>
              <w:t>ситуаций природного и техногенного характера по основным признакам, характеристика особенностей ЧС</w:t>
            </w:r>
            <w:r>
              <w:rPr>
                <w:rFonts w:ascii="Times New Roman" w:hAnsi="Times New Roman"/>
                <w:sz w:val="24"/>
                <w:szCs w:val="24"/>
              </w:rPr>
              <w:t xml:space="preserve"> </w:t>
            </w:r>
            <w:r w:rsidRPr="00BC314B">
              <w:rPr>
                <w:rFonts w:ascii="Times New Roman" w:hAnsi="Times New Roman"/>
                <w:sz w:val="24"/>
                <w:szCs w:val="24"/>
              </w:rPr>
              <w:t>различного происхождения.</w:t>
            </w:r>
          </w:p>
          <w:p w:rsidR="00C30C7B" w:rsidRPr="00445E4B" w:rsidRDefault="00C30C7B" w:rsidP="00B76B59">
            <w:pPr>
              <w:autoSpaceDE w:val="0"/>
              <w:autoSpaceDN w:val="0"/>
              <w:adjustRightInd w:val="0"/>
              <w:spacing w:after="0" w:line="240" w:lineRule="auto"/>
              <w:rPr>
                <w:rFonts w:ascii="Times New Roman" w:hAnsi="Times New Roman"/>
                <w:sz w:val="24"/>
                <w:szCs w:val="24"/>
              </w:rPr>
            </w:pPr>
            <w:r w:rsidRPr="00BC314B">
              <w:rPr>
                <w:rFonts w:ascii="Times New Roman" w:hAnsi="Times New Roman"/>
                <w:sz w:val="24"/>
                <w:szCs w:val="24"/>
              </w:rPr>
              <w:t>Выявление потенциально опасных ситуаций для сохранения</w:t>
            </w:r>
            <w:r>
              <w:rPr>
                <w:rFonts w:ascii="Times New Roman" w:hAnsi="Times New Roman"/>
                <w:sz w:val="24"/>
                <w:szCs w:val="24"/>
              </w:rPr>
              <w:t xml:space="preserve"> </w:t>
            </w:r>
            <w:r w:rsidRPr="00BC314B">
              <w:rPr>
                <w:rFonts w:ascii="Times New Roman" w:hAnsi="Times New Roman"/>
                <w:sz w:val="24"/>
                <w:szCs w:val="24"/>
              </w:rPr>
              <w:t>жизни и здоровья человека, сохранения личного и общественного имущества при ЧС.</w:t>
            </w:r>
          </w:p>
        </w:tc>
        <w:tc>
          <w:tcPr>
            <w:tcW w:w="2626" w:type="dxa"/>
          </w:tcPr>
          <w:p w:rsidR="00C30C7B" w:rsidRPr="00445E4B" w:rsidRDefault="00C30C7B" w:rsidP="00B76B59">
            <w:pPr>
              <w:spacing w:after="0" w:line="240" w:lineRule="auto"/>
              <w:rPr>
                <w:rFonts w:ascii="Times New Roman" w:hAnsi="Times New Roman"/>
                <w:sz w:val="24"/>
                <w:szCs w:val="24"/>
              </w:rPr>
            </w:pPr>
            <w:proofErr w:type="gramStart"/>
            <w:r w:rsidRPr="00E117FC">
              <w:rPr>
                <w:rStyle w:val="c20c1c33"/>
                <w:rFonts w:ascii="Times New Roman" w:hAnsi="Times New Roman"/>
                <w:sz w:val="24"/>
                <w:szCs w:val="24"/>
              </w:rPr>
              <w:lastRenderedPageBreak/>
              <w:t xml:space="preserve">Текущий контроль </w:t>
            </w:r>
            <w:r w:rsidRPr="00E117FC">
              <w:rPr>
                <w:rFonts w:ascii="Times New Roman" w:hAnsi="Times New Roman"/>
                <w:sz w:val="24"/>
                <w:szCs w:val="24"/>
              </w:rPr>
              <w:t xml:space="preserve">- тестовые задания; - доклад; реферат; </w:t>
            </w:r>
            <w:r w:rsidRPr="00E117FC">
              <w:rPr>
                <w:rFonts w:ascii="Times New Roman" w:hAnsi="Times New Roman"/>
                <w:sz w:val="24"/>
                <w:szCs w:val="24"/>
              </w:rPr>
              <w:lastRenderedPageBreak/>
              <w:t>практические, проверочные работы, устный опрос; письменная  самостоятельная работа</w:t>
            </w:r>
            <w:r>
              <w:rPr>
                <w:rFonts w:ascii="Times New Roman" w:hAnsi="Times New Roman"/>
                <w:sz w:val="24"/>
                <w:szCs w:val="24"/>
              </w:rPr>
              <w:t>.</w:t>
            </w:r>
            <w:proofErr w:type="gramEnd"/>
          </w:p>
        </w:tc>
      </w:tr>
      <w:tr w:rsidR="00C30C7B" w:rsidRPr="00445E4B" w:rsidTr="00B76B59">
        <w:tc>
          <w:tcPr>
            <w:tcW w:w="3039" w:type="dxa"/>
          </w:tcPr>
          <w:p w:rsidR="00C30C7B" w:rsidRPr="00B34A6A" w:rsidRDefault="00C30C7B" w:rsidP="00B76B59">
            <w:pPr>
              <w:spacing w:after="0" w:line="240" w:lineRule="auto"/>
              <w:rPr>
                <w:rFonts w:ascii="Times New Roman" w:hAnsi="Times New Roman"/>
                <w:sz w:val="24"/>
                <w:szCs w:val="24"/>
              </w:rPr>
            </w:pPr>
            <w:r w:rsidRPr="00445E4B">
              <w:rPr>
                <w:rStyle w:val="FontStyle61"/>
                <w:rFonts w:ascii="Times New Roman" w:hAnsi="Times New Roman"/>
                <w:sz w:val="24"/>
                <w:szCs w:val="24"/>
              </w:rPr>
              <w:lastRenderedPageBreak/>
              <w:t>-</w:t>
            </w:r>
            <w:r w:rsidRPr="00B34A6A">
              <w:rPr>
                <w:rFonts w:ascii="Times New Roman" w:hAnsi="Times New Roman"/>
                <w:sz w:val="24"/>
                <w:szCs w:val="24"/>
              </w:rPr>
              <w:t xml:space="preserve"> развитие знания основных мер защиты (в том числе в области гражданской обороны) и правил поведения в условиях опасных и чрезвычайных ситуаций;</w:t>
            </w:r>
          </w:p>
          <w:p w:rsidR="00C30C7B" w:rsidRPr="00445E4B" w:rsidRDefault="00C30C7B" w:rsidP="00B76B59">
            <w:pPr>
              <w:spacing w:after="0" w:line="240" w:lineRule="auto"/>
              <w:jc w:val="both"/>
              <w:rPr>
                <w:rFonts w:ascii="Times New Roman" w:hAnsi="Times New Roman"/>
                <w:sz w:val="24"/>
                <w:szCs w:val="24"/>
              </w:rPr>
            </w:pPr>
          </w:p>
        </w:tc>
        <w:tc>
          <w:tcPr>
            <w:tcW w:w="4161" w:type="dxa"/>
          </w:tcPr>
          <w:p w:rsidR="00C30C7B" w:rsidRPr="00BC314B" w:rsidRDefault="00C30C7B" w:rsidP="00B76B59">
            <w:pPr>
              <w:autoSpaceDE w:val="0"/>
              <w:autoSpaceDN w:val="0"/>
              <w:adjustRightInd w:val="0"/>
              <w:spacing w:after="0" w:line="240" w:lineRule="auto"/>
              <w:rPr>
                <w:rFonts w:ascii="Times New Roman" w:hAnsi="Times New Roman"/>
                <w:sz w:val="24"/>
                <w:szCs w:val="24"/>
              </w:rPr>
            </w:pPr>
            <w:r w:rsidRPr="00BC314B">
              <w:rPr>
                <w:rFonts w:ascii="Times New Roman" w:hAnsi="Times New Roman"/>
                <w:sz w:val="24"/>
                <w:szCs w:val="24"/>
              </w:rPr>
              <w:t>Моделирование поведения населения при угрозе и возникновении ЧС.</w:t>
            </w:r>
          </w:p>
          <w:p w:rsidR="00C30C7B" w:rsidRPr="00445E4B" w:rsidRDefault="00C30C7B" w:rsidP="00B76B59">
            <w:pPr>
              <w:autoSpaceDE w:val="0"/>
              <w:autoSpaceDN w:val="0"/>
              <w:adjustRightInd w:val="0"/>
              <w:ind w:hanging="2"/>
              <w:rPr>
                <w:rFonts w:ascii="Times New Roman" w:hAnsi="Times New Roman"/>
                <w:sz w:val="24"/>
                <w:szCs w:val="24"/>
              </w:rPr>
            </w:pPr>
            <w:r w:rsidRPr="00BC314B">
              <w:rPr>
                <w:rFonts w:ascii="Times New Roman" w:hAnsi="Times New Roman"/>
                <w:sz w:val="24"/>
                <w:szCs w:val="24"/>
              </w:rPr>
              <w:t>Освоение моделей поведения в разных ситуациях: как вести себя</w:t>
            </w:r>
            <w:r>
              <w:rPr>
                <w:rFonts w:ascii="Times New Roman" w:hAnsi="Times New Roman"/>
                <w:sz w:val="24"/>
                <w:szCs w:val="24"/>
              </w:rPr>
              <w:t xml:space="preserve"> </w:t>
            </w:r>
            <w:r w:rsidRPr="00BC314B">
              <w:rPr>
                <w:rFonts w:ascii="Times New Roman" w:hAnsi="Times New Roman"/>
                <w:sz w:val="24"/>
                <w:szCs w:val="24"/>
              </w:rPr>
              <w:t>дома, на дорогах, в лесу, на водоемах, характеристика основных</w:t>
            </w:r>
            <w:r>
              <w:rPr>
                <w:rFonts w:ascii="Times New Roman" w:hAnsi="Times New Roman"/>
                <w:sz w:val="24"/>
                <w:szCs w:val="24"/>
              </w:rPr>
              <w:t xml:space="preserve"> </w:t>
            </w:r>
            <w:r w:rsidRPr="00BC314B">
              <w:rPr>
                <w:rFonts w:ascii="Times New Roman" w:hAnsi="Times New Roman"/>
                <w:sz w:val="24"/>
                <w:szCs w:val="24"/>
              </w:rPr>
              <w:t>функций системы по предупреждению и ликвидации ЧС (РСЧС);</w:t>
            </w:r>
          </w:p>
        </w:tc>
        <w:tc>
          <w:tcPr>
            <w:tcW w:w="2626" w:type="dxa"/>
          </w:tcPr>
          <w:p w:rsidR="00C30C7B" w:rsidRPr="00445E4B" w:rsidRDefault="00C30C7B" w:rsidP="00B76B59">
            <w:pPr>
              <w:autoSpaceDE w:val="0"/>
              <w:autoSpaceDN w:val="0"/>
              <w:adjustRightInd w:val="0"/>
              <w:ind w:hanging="2"/>
              <w:rPr>
                <w:rFonts w:ascii="Times New Roman" w:hAnsi="Times New Roman"/>
                <w:sz w:val="24"/>
                <w:szCs w:val="24"/>
              </w:rPr>
            </w:pPr>
            <w:proofErr w:type="gramStart"/>
            <w:r w:rsidRPr="00E117FC">
              <w:rPr>
                <w:rStyle w:val="c20c1c33"/>
                <w:rFonts w:ascii="Times New Roman" w:hAnsi="Times New Roman"/>
                <w:sz w:val="24"/>
                <w:szCs w:val="24"/>
              </w:rPr>
              <w:t xml:space="preserve">Текущий контроль </w:t>
            </w:r>
            <w:r w:rsidRPr="00E117FC">
              <w:rPr>
                <w:rFonts w:ascii="Times New Roman" w:hAnsi="Times New Roman"/>
                <w:sz w:val="24"/>
                <w:szCs w:val="24"/>
              </w:rPr>
              <w:t>- - тестовые задания; - доклад; реферат; практические, проверочные работы, устный опрос; письменная  самостоятельная работа</w:t>
            </w:r>
            <w:r>
              <w:rPr>
                <w:rFonts w:ascii="Times New Roman" w:hAnsi="Times New Roman"/>
                <w:sz w:val="24"/>
                <w:szCs w:val="24"/>
              </w:rPr>
              <w:t>.</w:t>
            </w:r>
            <w:proofErr w:type="gramEnd"/>
          </w:p>
        </w:tc>
      </w:tr>
      <w:tr w:rsidR="00C30C7B" w:rsidRPr="00445E4B" w:rsidTr="00B76B59">
        <w:tc>
          <w:tcPr>
            <w:tcW w:w="3039" w:type="dxa"/>
          </w:tcPr>
          <w:p w:rsidR="00C30C7B" w:rsidRPr="00445E4B" w:rsidRDefault="00C30C7B" w:rsidP="00B76B59">
            <w:pPr>
              <w:pStyle w:val="Style33"/>
              <w:widowControl/>
              <w:tabs>
                <w:tab w:val="left" w:pos="850"/>
              </w:tabs>
              <w:rPr>
                <w:rStyle w:val="FontStyle61"/>
                <w:rFonts w:ascii="Times New Roman" w:hAnsi="Times New Roman"/>
              </w:rPr>
            </w:pPr>
            <w:r>
              <w:rPr>
                <w:rFonts w:ascii="Times New Roman" w:hAnsi="Times New Roman"/>
              </w:rPr>
              <w:t>-</w:t>
            </w:r>
            <w:r w:rsidRPr="00D45608">
              <w:rPr>
                <w:rFonts w:ascii="Times New Roman" w:hAnsi="Times New Roman"/>
              </w:rPr>
              <w:t xml:space="preserve"> 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tc>
        <w:tc>
          <w:tcPr>
            <w:tcW w:w="4161" w:type="dxa"/>
          </w:tcPr>
          <w:p w:rsidR="00C30C7B" w:rsidRPr="00445E4B" w:rsidRDefault="00C30C7B" w:rsidP="00B76B5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Усваивает  возможности </w:t>
            </w:r>
            <w:r w:rsidRPr="00BC314B">
              <w:rPr>
                <w:rFonts w:ascii="Times New Roman" w:hAnsi="Times New Roman"/>
                <w:sz w:val="24"/>
                <w:szCs w:val="24"/>
              </w:rPr>
              <w:t>современных средств оповещения населения об опасностях, возникающих в чрезвычайных ситуациях военного и мирного</w:t>
            </w:r>
            <w:r>
              <w:rPr>
                <w:rFonts w:ascii="Times New Roman" w:hAnsi="Times New Roman"/>
                <w:sz w:val="24"/>
                <w:szCs w:val="24"/>
              </w:rPr>
              <w:t xml:space="preserve"> </w:t>
            </w:r>
            <w:r w:rsidRPr="00BC314B">
              <w:rPr>
                <w:rFonts w:ascii="Times New Roman" w:hAnsi="Times New Roman"/>
                <w:sz w:val="24"/>
                <w:szCs w:val="24"/>
              </w:rPr>
              <w:t>времени; характеристика правил безопасного поведения при</w:t>
            </w:r>
            <w:r>
              <w:rPr>
                <w:rFonts w:ascii="Times New Roman" w:hAnsi="Times New Roman"/>
                <w:sz w:val="24"/>
                <w:szCs w:val="24"/>
              </w:rPr>
              <w:t xml:space="preserve"> </w:t>
            </w:r>
            <w:r w:rsidRPr="00BC314B">
              <w:rPr>
                <w:rFonts w:ascii="Times New Roman" w:hAnsi="Times New Roman"/>
                <w:sz w:val="24"/>
                <w:szCs w:val="24"/>
              </w:rPr>
              <w:t>угрозе террористического акта, захвате в качестве заложника.</w:t>
            </w:r>
          </w:p>
        </w:tc>
        <w:tc>
          <w:tcPr>
            <w:tcW w:w="2626" w:type="dxa"/>
          </w:tcPr>
          <w:p w:rsidR="00C30C7B" w:rsidRPr="00445E4B" w:rsidRDefault="00C30C7B" w:rsidP="00B76B59">
            <w:pPr>
              <w:autoSpaceDE w:val="0"/>
              <w:autoSpaceDN w:val="0"/>
              <w:adjustRightInd w:val="0"/>
              <w:ind w:hanging="2"/>
              <w:rPr>
                <w:rFonts w:ascii="Times New Roman" w:hAnsi="Times New Roman"/>
                <w:sz w:val="24"/>
                <w:szCs w:val="24"/>
              </w:rPr>
            </w:pPr>
            <w:proofErr w:type="gramStart"/>
            <w:r w:rsidRPr="00E117FC">
              <w:rPr>
                <w:rStyle w:val="c20c1c33"/>
                <w:rFonts w:ascii="Times New Roman" w:hAnsi="Times New Roman"/>
                <w:sz w:val="24"/>
                <w:szCs w:val="24"/>
              </w:rPr>
              <w:t xml:space="preserve">Текущий контроль </w:t>
            </w:r>
            <w:r w:rsidRPr="00E117FC">
              <w:rPr>
                <w:rFonts w:ascii="Times New Roman" w:hAnsi="Times New Roman"/>
                <w:sz w:val="24"/>
                <w:szCs w:val="24"/>
              </w:rPr>
              <w:t>- тестовые задания; - доклад; реферат; практические, проверочные работы, устный опрос; письменная  самостоятельная работа</w:t>
            </w:r>
            <w:r>
              <w:rPr>
                <w:rFonts w:ascii="Times New Roman" w:hAnsi="Times New Roman"/>
                <w:sz w:val="24"/>
                <w:szCs w:val="24"/>
              </w:rPr>
              <w:t>.</w:t>
            </w:r>
            <w:proofErr w:type="gramEnd"/>
          </w:p>
        </w:tc>
      </w:tr>
      <w:tr w:rsidR="00C30C7B" w:rsidRPr="00445E4B" w:rsidTr="00B76B59">
        <w:tc>
          <w:tcPr>
            <w:tcW w:w="3039" w:type="dxa"/>
          </w:tcPr>
          <w:p w:rsidR="00C30C7B" w:rsidRPr="00D45608" w:rsidRDefault="00C30C7B" w:rsidP="00B76B59">
            <w:pPr>
              <w:spacing w:after="0" w:line="240" w:lineRule="auto"/>
              <w:rPr>
                <w:rFonts w:ascii="Times New Roman" w:hAnsi="Times New Roman"/>
                <w:sz w:val="24"/>
                <w:szCs w:val="24"/>
              </w:rPr>
            </w:pPr>
            <w:r w:rsidRPr="00D45608">
              <w:rPr>
                <w:rFonts w:ascii="Times New Roman" w:hAnsi="Times New Roman"/>
                <w:sz w:val="24"/>
                <w:szCs w:val="24"/>
              </w:rPr>
              <w:t>- 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C30C7B" w:rsidRPr="00D45608" w:rsidRDefault="00C30C7B" w:rsidP="00B76B59">
            <w:pPr>
              <w:pStyle w:val="Style33"/>
              <w:widowControl/>
              <w:tabs>
                <w:tab w:val="left" w:pos="850"/>
              </w:tabs>
              <w:rPr>
                <w:rStyle w:val="FontStyle61"/>
                <w:rFonts w:ascii="Times New Roman" w:hAnsi="Times New Roman"/>
              </w:rPr>
            </w:pPr>
          </w:p>
        </w:tc>
        <w:tc>
          <w:tcPr>
            <w:tcW w:w="4161" w:type="dxa"/>
          </w:tcPr>
          <w:p w:rsidR="00C30C7B" w:rsidRPr="00445E4B" w:rsidRDefault="00C30C7B" w:rsidP="00B76B59">
            <w:pPr>
              <w:autoSpaceDE w:val="0"/>
              <w:autoSpaceDN w:val="0"/>
              <w:adjustRightInd w:val="0"/>
              <w:ind w:hanging="2"/>
              <w:rPr>
                <w:rFonts w:ascii="Times New Roman" w:hAnsi="Times New Roman"/>
                <w:sz w:val="24"/>
                <w:szCs w:val="24"/>
              </w:rPr>
            </w:pPr>
            <w:r w:rsidRPr="00BC314B">
              <w:rPr>
                <w:rFonts w:ascii="Times New Roman" w:hAnsi="Times New Roman"/>
                <w:sz w:val="24"/>
                <w:szCs w:val="24"/>
              </w:rPr>
              <w:t>Определ</w:t>
            </w:r>
            <w:r>
              <w:rPr>
                <w:rFonts w:ascii="Times New Roman" w:hAnsi="Times New Roman"/>
                <w:sz w:val="24"/>
                <w:szCs w:val="24"/>
              </w:rPr>
              <w:t>яет</w:t>
            </w:r>
            <w:r w:rsidRPr="00BC314B">
              <w:rPr>
                <w:rFonts w:ascii="Times New Roman" w:hAnsi="Times New Roman"/>
                <w:sz w:val="24"/>
                <w:szCs w:val="24"/>
              </w:rPr>
              <w:t xml:space="preserve"> мер</w:t>
            </w:r>
            <w:r>
              <w:rPr>
                <w:rFonts w:ascii="Times New Roman" w:hAnsi="Times New Roman"/>
                <w:sz w:val="24"/>
                <w:szCs w:val="24"/>
              </w:rPr>
              <w:t>ы</w:t>
            </w:r>
            <w:r w:rsidRPr="00BC314B">
              <w:rPr>
                <w:rFonts w:ascii="Times New Roman" w:hAnsi="Times New Roman"/>
                <w:sz w:val="24"/>
                <w:szCs w:val="24"/>
              </w:rPr>
              <w:t xml:space="preserve"> безопасности населения, оказавшегося на территории военных действий.</w:t>
            </w:r>
            <w:r>
              <w:rPr>
                <w:rFonts w:ascii="Times New Roman" w:hAnsi="Times New Roman"/>
                <w:sz w:val="24"/>
                <w:szCs w:val="24"/>
              </w:rPr>
              <w:t xml:space="preserve"> </w:t>
            </w:r>
            <w:r w:rsidRPr="00BC314B">
              <w:rPr>
                <w:rFonts w:ascii="Times New Roman" w:hAnsi="Times New Roman"/>
                <w:sz w:val="24"/>
                <w:szCs w:val="24"/>
              </w:rPr>
              <w:t>Характеристика предназначения и основных функций полиции и других</w:t>
            </w:r>
            <w:r>
              <w:rPr>
                <w:rFonts w:ascii="Times New Roman" w:hAnsi="Times New Roman"/>
                <w:sz w:val="24"/>
                <w:szCs w:val="24"/>
              </w:rPr>
              <w:t xml:space="preserve"> </w:t>
            </w:r>
            <w:r w:rsidRPr="00BC314B">
              <w:rPr>
                <w:rFonts w:ascii="Times New Roman" w:hAnsi="Times New Roman"/>
                <w:sz w:val="24"/>
                <w:szCs w:val="24"/>
              </w:rPr>
              <w:t>государственных служб в области безопасности</w:t>
            </w:r>
            <w:r>
              <w:rPr>
                <w:rFonts w:ascii="Times New Roman" w:hAnsi="Times New Roman"/>
                <w:sz w:val="24"/>
                <w:szCs w:val="24"/>
              </w:rPr>
              <w:t>.</w:t>
            </w:r>
          </w:p>
        </w:tc>
        <w:tc>
          <w:tcPr>
            <w:tcW w:w="2626" w:type="dxa"/>
          </w:tcPr>
          <w:p w:rsidR="00C30C7B" w:rsidRPr="00445E4B" w:rsidRDefault="00C30C7B" w:rsidP="00B76B59">
            <w:pPr>
              <w:autoSpaceDE w:val="0"/>
              <w:autoSpaceDN w:val="0"/>
              <w:adjustRightInd w:val="0"/>
              <w:ind w:hanging="2"/>
              <w:rPr>
                <w:rFonts w:ascii="Times New Roman" w:hAnsi="Times New Roman"/>
                <w:sz w:val="24"/>
                <w:szCs w:val="24"/>
              </w:rPr>
            </w:pPr>
            <w:proofErr w:type="gramStart"/>
            <w:r w:rsidRPr="00E117FC">
              <w:rPr>
                <w:rStyle w:val="c20c1c33"/>
                <w:rFonts w:ascii="Times New Roman" w:hAnsi="Times New Roman"/>
                <w:sz w:val="24"/>
                <w:szCs w:val="24"/>
              </w:rPr>
              <w:t xml:space="preserve">Текущий контроль </w:t>
            </w:r>
            <w:r w:rsidRPr="00E117FC">
              <w:rPr>
                <w:rFonts w:ascii="Times New Roman" w:hAnsi="Times New Roman"/>
                <w:sz w:val="24"/>
                <w:szCs w:val="24"/>
              </w:rPr>
              <w:t>- тестовые задания; - доклад; реферат; практические, проверочные работы, устный опрос; письменная  самостоятельная работа</w:t>
            </w:r>
            <w:r>
              <w:rPr>
                <w:rFonts w:ascii="Times New Roman" w:hAnsi="Times New Roman"/>
                <w:sz w:val="24"/>
                <w:szCs w:val="24"/>
              </w:rPr>
              <w:t>.</w:t>
            </w:r>
            <w:proofErr w:type="gramEnd"/>
          </w:p>
        </w:tc>
      </w:tr>
      <w:tr w:rsidR="00C30C7B" w:rsidRPr="00445E4B" w:rsidTr="00B76B59">
        <w:tc>
          <w:tcPr>
            <w:tcW w:w="3039" w:type="dxa"/>
          </w:tcPr>
          <w:p w:rsidR="00C30C7B" w:rsidRPr="00D45608" w:rsidRDefault="00C30C7B" w:rsidP="00B76B59">
            <w:pPr>
              <w:spacing w:after="0" w:line="240" w:lineRule="auto"/>
              <w:jc w:val="both"/>
              <w:rPr>
                <w:rFonts w:ascii="Times New Roman" w:hAnsi="Times New Roman"/>
                <w:sz w:val="24"/>
                <w:szCs w:val="24"/>
              </w:rPr>
            </w:pPr>
            <w:r w:rsidRPr="00D45608">
              <w:rPr>
                <w:rFonts w:ascii="Times New Roman" w:hAnsi="Times New Roman"/>
                <w:sz w:val="24"/>
                <w:szCs w:val="24"/>
              </w:rPr>
              <w:t xml:space="preserve">-получение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w:t>
            </w:r>
            <w:r w:rsidRPr="00D45608">
              <w:rPr>
                <w:rFonts w:ascii="Times New Roman" w:hAnsi="Times New Roman"/>
                <w:sz w:val="24"/>
                <w:szCs w:val="24"/>
              </w:rPr>
              <w:lastRenderedPageBreak/>
              <w:t>военной службы, уставных отношений, быта военнослужащих, порядка несения службы и воинских ритуалов, строевой, огневой и тактической подготовки</w:t>
            </w:r>
            <w:r>
              <w:rPr>
                <w:rFonts w:ascii="Times New Roman" w:hAnsi="Times New Roman"/>
                <w:sz w:val="24"/>
                <w:szCs w:val="24"/>
              </w:rPr>
              <w:t>.</w:t>
            </w:r>
          </w:p>
          <w:p w:rsidR="00C30C7B" w:rsidRPr="00D45608" w:rsidRDefault="00C30C7B" w:rsidP="00B76B59">
            <w:pPr>
              <w:pStyle w:val="Style33"/>
              <w:widowControl/>
              <w:tabs>
                <w:tab w:val="left" w:pos="850"/>
              </w:tabs>
              <w:ind w:left="-2"/>
              <w:rPr>
                <w:rStyle w:val="FontStyle61"/>
                <w:rFonts w:ascii="Times New Roman" w:hAnsi="Times New Roman"/>
              </w:rPr>
            </w:pPr>
          </w:p>
        </w:tc>
        <w:tc>
          <w:tcPr>
            <w:tcW w:w="4161" w:type="dxa"/>
          </w:tcPr>
          <w:p w:rsidR="00C30C7B" w:rsidRPr="00445E4B" w:rsidRDefault="00C30C7B" w:rsidP="00B76B59">
            <w:pPr>
              <w:autoSpaceDE w:val="0"/>
              <w:autoSpaceDN w:val="0"/>
              <w:adjustRightInd w:val="0"/>
              <w:spacing w:after="0" w:line="240" w:lineRule="auto"/>
              <w:rPr>
                <w:rFonts w:ascii="Times New Roman" w:hAnsi="Times New Roman"/>
                <w:sz w:val="24"/>
                <w:szCs w:val="24"/>
              </w:rPr>
            </w:pPr>
            <w:r w:rsidRPr="00826E96">
              <w:rPr>
                <w:rFonts w:ascii="Times New Roman" w:hAnsi="Times New Roman"/>
                <w:sz w:val="24"/>
                <w:szCs w:val="24"/>
              </w:rPr>
              <w:lastRenderedPageBreak/>
              <w:t>Различение основных понятий военной и национальной безопасности, освоение функций и основные задачи современных</w:t>
            </w:r>
            <w:r>
              <w:rPr>
                <w:rFonts w:ascii="Times New Roman" w:hAnsi="Times New Roman"/>
                <w:sz w:val="24"/>
                <w:szCs w:val="24"/>
              </w:rPr>
              <w:t xml:space="preserve"> </w:t>
            </w:r>
            <w:r w:rsidRPr="00826E96">
              <w:rPr>
                <w:rFonts w:ascii="Times New Roman" w:hAnsi="Times New Roman"/>
                <w:sz w:val="24"/>
                <w:szCs w:val="24"/>
              </w:rPr>
              <w:t>Вооруженных сил Российской Федерации, характеристика</w:t>
            </w:r>
            <w:r>
              <w:rPr>
                <w:rFonts w:ascii="Times New Roman" w:hAnsi="Times New Roman"/>
                <w:sz w:val="24"/>
                <w:szCs w:val="24"/>
              </w:rPr>
              <w:t xml:space="preserve"> </w:t>
            </w:r>
            <w:r w:rsidRPr="00826E96">
              <w:rPr>
                <w:rFonts w:ascii="Times New Roman" w:hAnsi="Times New Roman"/>
                <w:sz w:val="24"/>
                <w:szCs w:val="24"/>
              </w:rPr>
              <w:t>основных этапов создания Вооруженных Сил России.</w:t>
            </w:r>
            <w:r>
              <w:rPr>
                <w:rFonts w:ascii="Times New Roman" w:hAnsi="Times New Roman"/>
                <w:sz w:val="24"/>
                <w:szCs w:val="24"/>
              </w:rPr>
              <w:t xml:space="preserve"> </w:t>
            </w:r>
            <w:r w:rsidRPr="00826E96">
              <w:rPr>
                <w:rFonts w:ascii="Times New Roman" w:hAnsi="Times New Roman"/>
                <w:sz w:val="24"/>
                <w:szCs w:val="24"/>
              </w:rPr>
              <w:t xml:space="preserve">Анализ основных </w:t>
            </w:r>
            <w:proofErr w:type="gramStart"/>
            <w:r w:rsidRPr="00826E96">
              <w:rPr>
                <w:rFonts w:ascii="Times New Roman" w:hAnsi="Times New Roman"/>
                <w:sz w:val="24"/>
                <w:szCs w:val="24"/>
              </w:rPr>
              <w:t xml:space="preserve">этапов проведения военной реформы Вооруженных Сил Российской </w:t>
            </w:r>
            <w:r w:rsidRPr="00826E96">
              <w:rPr>
                <w:rFonts w:ascii="Times New Roman" w:hAnsi="Times New Roman"/>
                <w:sz w:val="24"/>
                <w:szCs w:val="24"/>
              </w:rPr>
              <w:lastRenderedPageBreak/>
              <w:t>Федерации</w:t>
            </w:r>
            <w:proofErr w:type="gramEnd"/>
            <w:r w:rsidRPr="00826E96">
              <w:rPr>
                <w:rFonts w:ascii="Times New Roman" w:hAnsi="Times New Roman"/>
                <w:sz w:val="24"/>
                <w:szCs w:val="24"/>
              </w:rPr>
              <w:t xml:space="preserve"> на современном этапе,</w:t>
            </w:r>
            <w:r>
              <w:rPr>
                <w:rFonts w:ascii="Times New Roman" w:hAnsi="Times New Roman"/>
                <w:sz w:val="24"/>
                <w:szCs w:val="24"/>
              </w:rPr>
              <w:t xml:space="preserve"> </w:t>
            </w:r>
            <w:r w:rsidRPr="00826E96">
              <w:rPr>
                <w:rFonts w:ascii="Times New Roman" w:hAnsi="Times New Roman"/>
                <w:sz w:val="24"/>
                <w:szCs w:val="24"/>
              </w:rPr>
              <w:t>определение организационной структуры, видов и родов Вооруженных Сил Российской Федерации; формулирование общих,</w:t>
            </w:r>
            <w:r>
              <w:rPr>
                <w:rFonts w:ascii="Times New Roman" w:hAnsi="Times New Roman"/>
                <w:sz w:val="24"/>
                <w:szCs w:val="24"/>
              </w:rPr>
              <w:t xml:space="preserve"> </w:t>
            </w:r>
            <w:r w:rsidRPr="00826E96">
              <w:rPr>
                <w:rFonts w:ascii="Times New Roman" w:hAnsi="Times New Roman"/>
                <w:sz w:val="24"/>
                <w:szCs w:val="24"/>
              </w:rPr>
              <w:t>должностных и специальных обязанностей военнослужащих</w:t>
            </w:r>
            <w:r>
              <w:rPr>
                <w:rFonts w:ascii="Times New Roman" w:hAnsi="Times New Roman"/>
                <w:sz w:val="24"/>
                <w:szCs w:val="24"/>
              </w:rPr>
              <w:t>.</w:t>
            </w:r>
          </w:p>
        </w:tc>
        <w:tc>
          <w:tcPr>
            <w:tcW w:w="2626" w:type="dxa"/>
          </w:tcPr>
          <w:p w:rsidR="00C30C7B" w:rsidRPr="00E117FC" w:rsidRDefault="00C30C7B" w:rsidP="00B76B59">
            <w:pPr>
              <w:autoSpaceDE w:val="0"/>
              <w:autoSpaceDN w:val="0"/>
              <w:adjustRightInd w:val="0"/>
              <w:ind w:hanging="2"/>
              <w:rPr>
                <w:rFonts w:ascii="Times New Roman" w:hAnsi="Times New Roman"/>
                <w:sz w:val="24"/>
                <w:szCs w:val="24"/>
              </w:rPr>
            </w:pPr>
            <w:proofErr w:type="gramStart"/>
            <w:r w:rsidRPr="00E117FC">
              <w:rPr>
                <w:rStyle w:val="c20c1c33"/>
                <w:rFonts w:ascii="Times New Roman" w:hAnsi="Times New Roman"/>
                <w:sz w:val="24"/>
                <w:szCs w:val="24"/>
              </w:rPr>
              <w:lastRenderedPageBreak/>
              <w:t xml:space="preserve">Текущий контроль </w:t>
            </w:r>
            <w:r w:rsidRPr="00E117FC">
              <w:rPr>
                <w:rFonts w:ascii="Times New Roman" w:hAnsi="Times New Roman"/>
                <w:sz w:val="24"/>
                <w:szCs w:val="24"/>
              </w:rPr>
              <w:t xml:space="preserve">- тестовые задания; - доклад; реферат; практические, проверочные работы, устный опрос; письменная  самостоятельная </w:t>
            </w:r>
            <w:r w:rsidRPr="00E117FC">
              <w:rPr>
                <w:rFonts w:ascii="Times New Roman" w:hAnsi="Times New Roman"/>
                <w:sz w:val="24"/>
                <w:szCs w:val="24"/>
              </w:rPr>
              <w:lastRenderedPageBreak/>
              <w:t>работа</w:t>
            </w:r>
            <w:r>
              <w:rPr>
                <w:rFonts w:ascii="Times New Roman" w:hAnsi="Times New Roman"/>
                <w:sz w:val="24"/>
                <w:szCs w:val="24"/>
              </w:rPr>
              <w:t>.</w:t>
            </w:r>
            <w:proofErr w:type="gramEnd"/>
          </w:p>
          <w:p w:rsidR="00C30C7B" w:rsidRPr="00445E4B" w:rsidRDefault="00C30C7B" w:rsidP="00B76B59">
            <w:pPr>
              <w:autoSpaceDE w:val="0"/>
              <w:autoSpaceDN w:val="0"/>
              <w:adjustRightInd w:val="0"/>
              <w:ind w:hanging="2"/>
              <w:rPr>
                <w:rFonts w:ascii="Times New Roman" w:hAnsi="Times New Roman"/>
                <w:sz w:val="24"/>
                <w:szCs w:val="24"/>
              </w:rPr>
            </w:pPr>
          </w:p>
        </w:tc>
      </w:tr>
      <w:tr w:rsidR="00C30C7B" w:rsidRPr="00445E4B" w:rsidTr="00B76B59">
        <w:tc>
          <w:tcPr>
            <w:tcW w:w="3039" w:type="dxa"/>
          </w:tcPr>
          <w:p w:rsidR="00C30C7B" w:rsidRPr="00D45608" w:rsidRDefault="00C30C7B" w:rsidP="00B76B59">
            <w:pPr>
              <w:spacing w:after="0" w:line="240" w:lineRule="auto"/>
              <w:jc w:val="both"/>
              <w:rPr>
                <w:rStyle w:val="FontStyle61"/>
                <w:rFonts w:ascii="Times New Roman" w:hAnsi="Times New Roman"/>
                <w:sz w:val="24"/>
                <w:szCs w:val="24"/>
              </w:rPr>
            </w:pPr>
            <w:r w:rsidRPr="00D45608">
              <w:rPr>
                <w:rFonts w:ascii="Times New Roman" w:hAnsi="Times New Roman"/>
                <w:sz w:val="24"/>
                <w:szCs w:val="24"/>
              </w:rPr>
              <w:lastRenderedPageBreak/>
              <w:t>-</w:t>
            </w:r>
            <w:r w:rsidRPr="00B34A6A">
              <w:rPr>
                <w:rFonts w:ascii="Times New Roman" w:hAnsi="Times New Roman"/>
                <w:sz w:val="24"/>
                <w:szCs w:val="24"/>
              </w:rPr>
              <w:t xml:space="preserve"> освоение  знания  основных  видов  военно-проф</w:t>
            </w:r>
            <w:r>
              <w:rPr>
                <w:rFonts w:ascii="Times New Roman" w:hAnsi="Times New Roman"/>
                <w:sz w:val="24"/>
                <w:szCs w:val="24"/>
              </w:rPr>
              <w:t>ессиональной  деятельности, о</w:t>
            </w:r>
            <w:r w:rsidRPr="00B34A6A">
              <w:rPr>
                <w:rFonts w:ascii="Times New Roman" w:hAnsi="Times New Roman"/>
                <w:sz w:val="24"/>
                <w:szCs w:val="24"/>
              </w:rPr>
              <w:t>собенностей прохождения военной служб</w:t>
            </w:r>
            <w:r>
              <w:rPr>
                <w:rFonts w:ascii="Times New Roman" w:hAnsi="Times New Roman"/>
                <w:sz w:val="24"/>
                <w:szCs w:val="24"/>
              </w:rPr>
              <w:t>ы по призыву и контракту, уволь</w:t>
            </w:r>
            <w:r w:rsidRPr="00B34A6A">
              <w:rPr>
                <w:rFonts w:ascii="Times New Roman" w:hAnsi="Times New Roman"/>
                <w:sz w:val="24"/>
                <w:szCs w:val="24"/>
              </w:rPr>
              <w:t>нения с военной службы и пребывания в запасе;</w:t>
            </w:r>
          </w:p>
        </w:tc>
        <w:tc>
          <w:tcPr>
            <w:tcW w:w="4161" w:type="dxa"/>
          </w:tcPr>
          <w:p w:rsidR="00C30C7B" w:rsidRPr="00826E96" w:rsidRDefault="00C30C7B" w:rsidP="00B76B59">
            <w:pPr>
              <w:autoSpaceDE w:val="0"/>
              <w:autoSpaceDN w:val="0"/>
              <w:adjustRightInd w:val="0"/>
              <w:spacing w:after="0" w:line="240" w:lineRule="auto"/>
              <w:rPr>
                <w:rFonts w:ascii="Times New Roman" w:hAnsi="Times New Roman"/>
                <w:sz w:val="24"/>
                <w:szCs w:val="24"/>
              </w:rPr>
            </w:pPr>
            <w:r w:rsidRPr="00826E96">
              <w:rPr>
                <w:rFonts w:ascii="Times New Roman" w:hAnsi="Times New Roman"/>
                <w:sz w:val="24"/>
                <w:szCs w:val="24"/>
              </w:rPr>
              <w:t>Характери</w:t>
            </w:r>
            <w:r>
              <w:rPr>
                <w:rFonts w:ascii="Times New Roman" w:hAnsi="Times New Roman"/>
                <w:sz w:val="24"/>
                <w:szCs w:val="24"/>
              </w:rPr>
              <w:t>зует</w:t>
            </w:r>
            <w:r w:rsidRPr="00826E96">
              <w:rPr>
                <w:rFonts w:ascii="Times New Roman" w:hAnsi="Times New Roman"/>
                <w:sz w:val="24"/>
                <w:szCs w:val="24"/>
              </w:rPr>
              <w:t xml:space="preserve"> распределения времени и повседневного порядка жизни воинской части, сопоставление порядка и условий прохождения военной службы по призыву и по контракту; анализ</w:t>
            </w:r>
            <w:r>
              <w:rPr>
                <w:rFonts w:ascii="Times New Roman" w:hAnsi="Times New Roman"/>
                <w:sz w:val="24"/>
                <w:szCs w:val="24"/>
              </w:rPr>
              <w:t xml:space="preserve"> </w:t>
            </w:r>
            <w:r w:rsidRPr="00826E96">
              <w:rPr>
                <w:rFonts w:ascii="Times New Roman" w:hAnsi="Times New Roman"/>
                <w:sz w:val="24"/>
                <w:szCs w:val="24"/>
              </w:rPr>
              <w:t>условий прохождения альтернативной гражданской службы.</w:t>
            </w:r>
          </w:p>
          <w:p w:rsidR="00C30C7B" w:rsidRPr="00445E4B" w:rsidRDefault="00C30C7B" w:rsidP="00B76B59">
            <w:pPr>
              <w:autoSpaceDE w:val="0"/>
              <w:autoSpaceDN w:val="0"/>
              <w:adjustRightInd w:val="0"/>
              <w:spacing w:after="0" w:line="240" w:lineRule="auto"/>
              <w:rPr>
                <w:rFonts w:ascii="Times New Roman" w:hAnsi="Times New Roman"/>
                <w:sz w:val="24"/>
                <w:szCs w:val="24"/>
              </w:rPr>
            </w:pPr>
            <w:r w:rsidRPr="00826E96">
              <w:rPr>
                <w:rFonts w:ascii="Times New Roman" w:hAnsi="Times New Roman"/>
                <w:sz w:val="24"/>
                <w:szCs w:val="24"/>
              </w:rPr>
              <w:t>Анализ качеств личности военнослужащего как защитника</w:t>
            </w:r>
            <w:r>
              <w:rPr>
                <w:rFonts w:ascii="Times New Roman" w:hAnsi="Times New Roman"/>
                <w:sz w:val="24"/>
                <w:szCs w:val="24"/>
              </w:rPr>
              <w:t xml:space="preserve"> </w:t>
            </w:r>
            <w:r w:rsidRPr="00826E96">
              <w:rPr>
                <w:rFonts w:ascii="Times New Roman" w:hAnsi="Times New Roman"/>
                <w:sz w:val="24"/>
                <w:szCs w:val="24"/>
              </w:rPr>
              <w:t>Отечества.</w:t>
            </w:r>
          </w:p>
        </w:tc>
        <w:tc>
          <w:tcPr>
            <w:tcW w:w="2626" w:type="dxa"/>
          </w:tcPr>
          <w:p w:rsidR="00C30C7B" w:rsidRPr="00445E4B" w:rsidRDefault="00C30C7B" w:rsidP="00B76B59">
            <w:pPr>
              <w:autoSpaceDE w:val="0"/>
              <w:autoSpaceDN w:val="0"/>
              <w:adjustRightInd w:val="0"/>
              <w:ind w:hanging="2"/>
              <w:rPr>
                <w:rFonts w:ascii="Times New Roman" w:hAnsi="Times New Roman"/>
                <w:sz w:val="24"/>
                <w:szCs w:val="24"/>
              </w:rPr>
            </w:pPr>
            <w:proofErr w:type="gramStart"/>
            <w:r w:rsidRPr="00E117FC">
              <w:rPr>
                <w:rStyle w:val="c20c1c33"/>
                <w:rFonts w:ascii="Times New Roman" w:hAnsi="Times New Roman"/>
                <w:sz w:val="24"/>
                <w:szCs w:val="24"/>
              </w:rPr>
              <w:t xml:space="preserve">Текущий контроль </w:t>
            </w:r>
            <w:r w:rsidRPr="00E117FC">
              <w:rPr>
                <w:rFonts w:ascii="Times New Roman" w:hAnsi="Times New Roman"/>
                <w:sz w:val="24"/>
                <w:szCs w:val="24"/>
              </w:rPr>
              <w:t>- тестовые задания; - доклад; реферат; практические, проверочные работы, устный опрос; письменная  самостоятельная работа</w:t>
            </w:r>
            <w:r>
              <w:rPr>
                <w:rFonts w:ascii="Times New Roman" w:hAnsi="Times New Roman"/>
                <w:sz w:val="24"/>
                <w:szCs w:val="24"/>
              </w:rPr>
              <w:t>.</w:t>
            </w:r>
            <w:proofErr w:type="gramEnd"/>
          </w:p>
        </w:tc>
      </w:tr>
      <w:tr w:rsidR="00C30C7B" w:rsidRPr="00445E4B" w:rsidTr="00B76B59">
        <w:trPr>
          <w:trHeight w:val="3583"/>
        </w:trPr>
        <w:tc>
          <w:tcPr>
            <w:tcW w:w="3039" w:type="dxa"/>
          </w:tcPr>
          <w:p w:rsidR="00C30C7B" w:rsidRPr="00956263" w:rsidRDefault="00C30C7B" w:rsidP="00B76B59">
            <w:pPr>
              <w:spacing w:after="0" w:line="240" w:lineRule="auto"/>
              <w:ind w:right="-55"/>
              <w:rPr>
                <w:rFonts w:ascii="Times New Roman" w:hAnsi="Times New Roman"/>
                <w:sz w:val="24"/>
                <w:szCs w:val="24"/>
              </w:rPr>
            </w:pPr>
            <w:r>
              <w:rPr>
                <w:rStyle w:val="FontStyle61"/>
                <w:rFonts w:ascii="Times New Roman" w:hAnsi="Times New Roman"/>
                <w:sz w:val="24"/>
                <w:szCs w:val="24"/>
              </w:rPr>
              <w:t>-</w:t>
            </w:r>
            <w:r>
              <w:rPr>
                <w:rFonts w:ascii="Times New Roman" w:hAnsi="Times New Roman"/>
              </w:rPr>
              <w:t xml:space="preserve"> </w:t>
            </w:r>
            <w:r w:rsidRPr="00956263">
              <w:rPr>
                <w:rFonts w:ascii="Times New Roman" w:hAnsi="Times New Roman"/>
                <w:sz w:val="24"/>
                <w:szCs w:val="24"/>
              </w:rPr>
              <w:t>овладение основами медицинских знаний и оказания первой помощи пострадавшим  при  неотложных  состояниях  (травмах,  отравлениях  и  различных видах поражений), включая знания об основных инфекционных заболеваниях и их профилактике;</w:t>
            </w:r>
          </w:p>
          <w:p w:rsidR="00C30C7B" w:rsidRPr="00445E4B" w:rsidRDefault="00C30C7B" w:rsidP="00B76B59">
            <w:pPr>
              <w:pStyle w:val="Style33"/>
              <w:widowControl/>
              <w:tabs>
                <w:tab w:val="left" w:pos="850"/>
              </w:tabs>
              <w:rPr>
                <w:rStyle w:val="FontStyle61"/>
                <w:rFonts w:ascii="Times New Roman" w:hAnsi="Times New Roman"/>
              </w:rPr>
            </w:pPr>
          </w:p>
        </w:tc>
        <w:tc>
          <w:tcPr>
            <w:tcW w:w="4161" w:type="dxa"/>
          </w:tcPr>
          <w:p w:rsidR="00C30C7B" w:rsidRPr="00826E96" w:rsidRDefault="00C30C7B" w:rsidP="00B76B5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Осваивает</w:t>
            </w:r>
            <w:r w:rsidRPr="00826E96">
              <w:rPr>
                <w:rFonts w:ascii="Times New Roman" w:hAnsi="Times New Roman"/>
                <w:sz w:val="24"/>
                <w:szCs w:val="24"/>
              </w:rPr>
              <w:t xml:space="preserve"> основны</w:t>
            </w:r>
            <w:r>
              <w:rPr>
                <w:rFonts w:ascii="Times New Roman" w:hAnsi="Times New Roman"/>
                <w:sz w:val="24"/>
                <w:szCs w:val="24"/>
              </w:rPr>
              <w:t>е</w:t>
            </w:r>
            <w:r w:rsidRPr="00826E96">
              <w:rPr>
                <w:rFonts w:ascii="Times New Roman" w:hAnsi="Times New Roman"/>
                <w:sz w:val="24"/>
                <w:szCs w:val="24"/>
              </w:rPr>
              <w:t xml:space="preserve"> поняти</w:t>
            </w:r>
            <w:r>
              <w:rPr>
                <w:rFonts w:ascii="Times New Roman" w:hAnsi="Times New Roman"/>
                <w:sz w:val="24"/>
                <w:szCs w:val="24"/>
              </w:rPr>
              <w:t>я</w:t>
            </w:r>
            <w:r w:rsidRPr="00826E96">
              <w:rPr>
                <w:rFonts w:ascii="Times New Roman" w:hAnsi="Times New Roman"/>
                <w:sz w:val="24"/>
                <w:szCs w:val="24"/>
              </w:rPr>
              <w:t xml:space="preserve"> о состояниях, при которых оказывается первая помощь; моделирование ситуаций по оказанию</w:t>
            </w:r>
            <w:r>
              <w:rPr>
                <w:rFonts w:ascii="Times New Roman" w:hAnsi="Times New Roman"/>
                <w:sz w:val="24"/>
                <w:szCs w:val="24"/>
              </w:rPr>
              <w:t xml:space="preserve"> </w:t>
            </w:r>
            <w:r w:rsidRPr="00826E96">
              <w:rPr>
                <w:rFonts w:ascii="Times New Roman" w:hAnsi="Times New Roman"/>
                <w:sz w:val="24"/>
                <w:szCs w:val="24"/>
              </w:rPr>
              <w:t>первой помощи при несчастных случаях.</w:t>
            </w:r>
          </w:p>
          <w:p w:rsidR="00C30C7B" w:rsidRPr="00826E96" w:rsidRDefault="00C30C7B" w:rsidP="00B76B59">
            <w:pPr>
              <w:autoSpaceDE w:val="0"/>
              <w:autoSpaceDN w:val="0"/>
              <w:adjustRightInd w:val="0"/>
              <w:spacing w:after="0" w:line="240" w:lineRule="auto"/>
              <w:rPr>
                <w:rFonts w:ascii="Times New Roman" w:hAnsi="Times New Roman"/>
                <w:sz w:val="24"/>
                <w:szCs w:val="24"/>
              </w:rPr>
            </w:pPr>
            <w:r w:rsidRPr="00826E96">
              <w:rPr>
                <w:rFonts w:ascii="Times New Roman" w:hAnsi="Times New Roman"/>
                <w:sz w:val="24"/>
                <w:szCs w:val="24"/>
              </w:rPr>
              <w:t>Характери</w:t>
            </w:r>
            <w:r>
              <w:rPr>
                <w:rFonts w:ascii="Times New Roman" w:hAnsi="Times New Roman"/>
                <w:sz w:val="24"/>
                <w:szCs w:val="24"/>
              </w:rPr>
              <w:t xml:space="preserve">зует основные признаки </w:t>
            </w:r>
            <w:r w:rsidRPr="00826E96">
              <w:rPr>
                <w:rFonts w:ascii="Times New Roman" w:hAnsi="Times New Roman"/>
                <w:sz w:val="24"/>
                <w:szCs w:val="24"/>
              </w:rPr>
              <w:t>жизни.</w:t>
            </w:r>
          </w:p>
          <w:p w:rsidR="00C30C7B" w:rsidRPr="00A80B4D" w:rsidRDefault="00C30C7B" w:rsidP="00B76B59">
            <w:pPr>
              <w:pStyle w:val="Style29"/>
              <w:widowControl/>
              <w:tabs>
                <w:tab w:val="left" w:pos="0"/>
              </w:tabs>
              <w:spacing w:line="240" w:lineRule="auto"/>
              <w:ind w:left="19" w:hanging="19"/>
              <w:rPr>
                <w:rFonts w:ascii="Times New Roman" w:hAnsi="Times New Roman"/>
                <w:color w:val="000000"/>
              </w:rPr>
            </w:pPr>
            <w:r>
              <w:rPr>
                <w:rFonts w:ascii="Times New Roman" w:hAnsi="Times New Roman"/>
              </w:rPr>
              <w:t>Осваивает алгоритм</w:t>
            </w:r>
            <w:r w:rsidRPr="00826E96">
              <w:rPr>
                <w:rFonts w:ascii="Times New Roman" w:hAnsi="Times New Roman"/>
              </w:rPr>
              <w:t xml:space="preserve"> идентификации основных видов кровотечений, </w:t>
            </w:r>
            <w:r>
              <w:rPr>
                <w:rFonts w:ascii="Times New Roman" w:hAnsi="Times New Roman"/>
              </w:rPr>
              <w:t>и</w:t>
            </w:r>
            <w:r w:rsidRPr="00826E96">
              <w:rPr>
                <w:rFonts w:ascii="Times New Roman" w:hAnsi="Times New Roman"/>
              </w:rPr>
              <w:t>дентификация основных признаков теплового удара.</w:t>
            </w:r>
            <w:r>
              <w:rPr>
                <w:rFonts w:ascii="Times New Roman" w:hAnsi="Times New Roman"/>
              </w:rPr>
              <w:t xml:space="preserve"> </w:t>
            </w:r>
            <w:r w:rsidRPr="00826E96">
              <w:rPr>
                <w:rFonts w:ascii="Times New Roman" w:hAnsi="Times New Roman"/>
              </w:rPr>
              <w:t>Определ</w:t>
            </w:r>
            <w:r>
              <w:rPr>
                <w:rFonts w:ascii="Times New Roman" w:hAnsi="Times New Roman"/>
              </w:rPr>
              <w:t>яет основные</w:t>
            </w:r>
            <w:r w:rsidRPr="00826E96">
              <w:rPr>
                <w:rFonts w:ascii="Times New Roman" w:hAnsi="Times New Roman"/>
              </w:rPr>
              <w:t xml:space="preserve"> средств</w:t>
            </w:r>
            <w:r>
              <w:rPr>
                <w:rFonts w:ascii="Times New Roman" w:hAnsi="Times New Roman"/>
              </w:rPr>
              <w:t>а</w:t>
            </w:r>
            <w:r w:rsidRPr="00826E96">
              <w:rPr>
                <w:rFonts w:ascii="Times New Roman" w:hAnsi="Times New Roman"/>
              </w:rPr>
              <w:t xml:space="preserve"> планирования семьи.</w:t>
            </w:r>
          </w:p>
        </w:tc>
        <w:tc>
          <w:tcPr>
            <w:tcW w:w="2626" w:type="dxa"/>
          </w:tcPr>
          <w:p w:rsidR="00C30C7B" w:rsidRPr="00445E4B" w:rsidRDefault="00C30C7B" w:rsidP="00B76B59">
            <w:pPr>
              <w:autoSpaceDE w:val="0"/>
              <w:autoSpaceDN w:val="0"/>
              <w:adjustRightInd w:val="0"/>
              <w:ind w:hanging="2"/>
              <w:rPr>
                <w:rFonts w:ascii="Times New Roman" w:hAnsi="Times New Roman"/>
                <w:sz w:val="24"/>
                <w:szCs w:val="24"/>
              </w:rPr>
            </w:pPr>
            <w:proofErr w:type="gramStart"/>
            <w:r w:rsidRPr="00E117FC">
              <w:rPr>
                <w:rStyle w:val="c20c1c33"/>
                <w:rFonts w:ascii="Times New Roman" w:hAnsi="Times New Roman"/>
                <w:sz w:val="24"/>
                <w:szCs w:val="24"/>
              </w:rPr>
              <w:t xml:space="preserve">Текущий контроль </w:t>
            </w:r>
            <w:r w:rsidRPr="00E117FC">
              <w:rPr>
                <w:rFonts w:ascii="Times New Roman" w:hAnsi="Times New Roman"/>
                <w:sz w:val="24"/>
                <w:szCs w:val="24"/>
              </w:rPr>
              <w:t>- тестовые задания; - доклад; реферат; практические, проверочные работы, устный опрос; письменная  самостоятельная работа</w:t>
            </w:r>
            <w:r>
              <w:rPr>
                <w:rFonts w:ascii="Times New Roman" w:hAnsi="Times New Roman"/>
                <w:sz w:val="24"/>
                <w:szCs w:val="24"/>
              </w:rPr>
              <w:t>.</w:t>
            </w:r>
            <w:proofErr w:type="gramEnd"/>
          </w:p>
        </w:tc>
      </w:tr>
      <w:tr w:rsidR="00C30C7B" w:rsidRPr="00445E4B" w:rsidTr="00B76B59">
        <w:tc>
          <w:tcPr>
            <w:tcW w:w="9826" w:type="dxa"/>
            <w:gridSpan w:val="3"/>
          </w:tcPr>
          <w:p w:rsidR="00C30C7B" w:rsidRPr="00445E4B" w:rsidRDefault="00C30C7B" w:rsidP="00B76B59">
            <w:pPr>
              <w:autoSpaceDE w:val="0"/>
              <w:autoSpaceDN w:val="0"/>
              <w:adjustRightInd w:val="0"/>
              <w:ind w:hanging="2"/>
              <w:jc w:val="center"/>
              <w:rPr>
                <w:rFonts w:ascii="Times New Roman" w:hAnsi="Times New Roman"/>
                <w:b/>
                <w:bCs/>
                <w:i/>
                <w:iCs/>
                <w:sz w:val="24"/>
                <w:szCs w:val="24"/>
              </w:rPr>
            </w:pPr>
            <w:r w:rsidRPr="00445E4B">
              <w:rPr>
                <w:rFonts w:ascii="Times New Roman" w:hAnsi="Times New Roman"/>
                <w:b/>
                <w:bCs/>
                <w:i/>
                <w:iCs/>
                <w:sz w:val="24"/>
                <w:szCs w:val="24"/>
              </w:rPr>
              <w:t xml:space="preserve">Предметные и </w:t>
            </w:r>
            <w:proofErr w:type="spellStart"/>
            <w:r w:rsidRPr="00445E4B">
              <w:rPr>
                <w:rFonts w:ascii="Times New Roman" w:hAnsi="Times New Roman"/>
                <w:b/>
                <w:bCs/>
                <w:i/>
                <w:iCs/>
                <w:sz w:val="24"/>
                <w:szCs w:val="24"/>
              </w:rPr>
              <w:t>метапредметные</w:t>
            </w:r>
            <w:proofErr w:type="spellEnd"/>
            <w:r w:rsidRPr="00445E4B">
              <w:rPr>
                <w:rFonts w:ascii="Times New Roman" w:hAnsi="Times New Roman"/>
                <w:b/>
                <w:bCs/>
                <w:i/>
                <w:iCs/>
                <w:sz w:val="24"/>
                <w:szCs w:val="24"/>
              </w:rPr>
              <w:t xml:space="preserve"> результаты, проверяемые совместно</w:t>
            </w:r>
          </w:p>
        </w:tc>
      </w:tr>
      <w:tr w:rsidR="00C30C7B" w:rsidRPr="00445E4B" w:rsidTr="00B76B59">
        <w:tc>
          <w:tcPr>
            <w:tcW w:w="3039" w:type="dxa"/>
          </w:tcPr>
          <w:p w:rsidR="00C30C7B" w:rsidRPr="00D235A3" w:rsidRDefault="00C30C7B" w:rsidP="00B76B59">
            <w:pPr>
              <w:pStyle w:val="Style34"/>
              <w:widowControl/>
              <w:tabs>
                <w:tab w:val="left" w:pos="557"/>
              </w:tabs>
              <w:spacing w:line="240" w:lineRule="auto"/>
              <w:ind w:firstLine="0"/>
              <w:rPr>
                <w:rStyle w:val="FontStyle61"/>
                <w:rFonts w:ascii="Times New Roman" w:hAnsi="Times New Roman"/>
                <w:sz w:val="24"/>
                <w:szCs w:val="24"/>
              </w:rPr>
            </w:pPr>
            <w:r w:rsidRPr="00D235A3">
              <w:rPr>
                <w:rStyle w:val="FontStyle52"/>
                <w:rFonts w:ascii="Times New Roman" w:hAnsi="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w:t>
            </w:r>
            <w:r w:rsidRPr="00D235A3">
              <w:rPr>
                <w:rStyle w:val="FontStyle52"/>
                <w:rFonts w:ascii="Times New Roman" w:hAnsi="Times New Roman"/>
                <w:sz w:val="24"/>
                <w:szCs w:val="24"/>
              </w:rPr>
              <w:softHyphen/>
              <w:t>лучаемую из различных источников;</w:t>
            </w:r>
          </w:p>
        </w:tc>
        <w:tc>
          <w:tcPr>
            <w:tcW w:w="4161" w:type="dxa"/>
          </w:tcPr>
          <w:p w:rsidR="00C30C7B" w:rsidRPr="00D235A3" w:rsidRDefault="00C30C7B" w:rsidP="00B76B59">
            <w:pPr>
              <w:pStyle w:val="Style29"/>
              <w:widowControl/>
              <w:tabs>
                <w:tab w:val="left" w:pos="394"/>
              </w:tabs>
              <w:spacing w:line="240" w:lineRule="auto"/>
              <w:ind w:left="278"/>
              <w:rPr>
                <w:rFonts w:ascii="Times New Roman" w:hAnsi="Times New Roman"/>
              </w:rPr>
            </w:pPr>
            <w:r w:rsidRPr="00D235A3">
              <w:rPr>
                <w:rFonts w:ascii="Times New Roman" w:hAnsi="Times New Roman"/>
              </w:rPr>
              <w:t xml:space="preserve">Выполняет индивидуальные и </w:t>
            </w:r>
          </w:p>
          <w:p w:rsidR="00C30C7B" w:rsidRPr="00D235A3" w:rsidRDefault="00C30C7B" w:rsidP="00B76B59">
            <w:pPr>
              <w:pStyle w:val="Style29"/>
              <w:widowControl/>
              <w:tabs>
                <w:tab w:val="left" w:pos="394"/>
              </w:tabs>
              <w:spacing w:line="240" w:lineRule="auto"/>
              <w:ind w:left="278"/>
              <w:rPr>
                <w:rFonts w:ascii="Times New Roman" w:hAnsi="Times New Roman"/>
              </w:rPr>
            </w:pPr>
            <w:r w:rsidRPr="00D235A3">
              <w:rPr>
                <w:rFonts w:ascii="Times New Roman" w:hAnsi="Times New Roman"/>
              </w:rPr>
              <w:t xml:space="preserve">групповые творческие работы; </w:t>
            </w:r>
          </w:p>
          <w:p w:rsidR="00C30C7B" w:rsidRPr="00D235A3" w:rsidRDefault="00C30C7B" w:rsidP="00B76B59">
            <w:pPr>
              <w:pStyle w:val="Style29"/>
              <w:widowControl/>
              <w:tabs>
                <w:tab w:val="left" w:pos="394"/>
              </w:tabs>
              <w:spacing w:line="240" w:lineRule="auto"/>
              <w:ind w:left="278"/>
              <w:rPr>
                <w:rFonts w:ascii="Times New Roman" w:hAnsi="Times New Roman"/>
              </w:rPr>
            </w:pPr>
            <w:r w:rsidRPr="00D235A3">
              <w:rPr>
                <w:rFonts w:ascii="Times New Roman" w:hAnsi="Times New Roman"/>
              </w:rPr>
              <w:t xml:space="preserve">готовит сообщения, доклады, </w:t>
            </w:r>
          </w:p>
          <w:p w:rsidR="00C30C7B" w:rsidRPr="00D235A3" w:rsidRDefault="00C30C7B" w:rsidP="00B76B59">
            <w:pPr>
              <w:pStyle w:val="Style29"/>
              <w:widowControl/>
              <w:tabs>
                <w:tab w:val="left" w:pos="394"/>
              </w:tabs>
              <w:spacing w:line="240" w:lineRule="auto"/>
              <w:ind w:left="278"/>
              <w:rPr>
                <w:rFonts w:ascii="Times New Roman" w:hAnsi="Times New Roman"/>
              </w:rPr>
            </w:pPr>
            <w:r w:rsidRPr="00D235A3">
              <w:rPr>
                <w:rFonts w:ascii="Times New Roman" w:hAnsi="Times New Roman"/>
              </w:rPr>
              <w:t xml:space="preserve">рефераты; участвует в дискуссии; </w:t>
            </w:r>
          </w:p>
          <w:p w:rsidR="00C30C7B" w:rsidRPr="00D235A3" w:rsidRDefault="00C30C7B" w:rsidP="00B76B59">
            <w:pPr>
              <w:autoSpaceDE w:val="0"/>
              <w:autoSpaceDN w:val="0"/>
              <w:adjustRightInd w:val="0"/>
              <w:ind w:hanging="2"/>
              <w:rPr>
                <w:rFonts w:ascii="Times New Roman" w:hAnsi="Times New Roman"/>
                <w:sz w:val="24"/>
                <w:szCs w:val="24"/>
              </w:rPr>
            </w:pPr>
            <w:r w:rsidRPr="00D235A3">
              <w:rPr>
                <w:rFonts w:ascii="Times New Roman" w:hAnsi="Times New Roman"/>
                <w:sz w:val="24"/>
                <w:szCs w:val="24"/>
              </w:rPr>
              <w:t xml:space="preserve">выступает на семинаре; </w:t>
            </w:r>
            <w:r w:rsidRPr="00D235A3">
              <w:rPr>
                <w:rStyle w:val="FontStyle57"/>
                <w:rFonts w:ascii="Times New Roman" w:hAnsi="Times New Roman"/>
                <w:sz w:val="24"/>
                <w:szCs w:val="24"/>
              </w:rPr>
              <w:t>извлекает из разных источников и преобразовывает различную инфор</w:t>
            </w:r>
            <w:r w:rsidRPr="00D235A3">
              <w:rPr>
                <w:rStyle w:val="FontStyle57"/>
                <w:rFonts w:ascii="Times New Roman" w:hAnsi="Times New Roman"/>
                <w:sz w:val="24"/>
                <w:szCs w:val="24"/>
              </w:rPr>
              <w:softHyphen/>
              <w:t>мацию;</w:t>
            </w:r>
            <w:r w:rsidRPr="00D235A3">
              <w:rPr>
                <w:sz w:val="24"/>
                <w:szCs w:val="24"/>
              </w:rPr>
              <w:t xml:space="preserve"> </w:t>
            </w:r>
          </w:p>
        </w:tc>
        <w:tc>
          <w:tcPr>
            <w:tcW w:w="2626" w:type="dxa"/>
          </w:tcPr>
          <w:p w:rsidR="00C30C7B" w:rsidRPr="00445E4B" w:rsidRDefault="00C30C7B" w:rsidP="00B76B59">
            <w:pPr>
              <w:autoSpaceDE w:val="0"/>
              <w:autoSpaceDN w:val="0"/>
              <w:adjustRightInd w:val="0"/>
              <w:ind w:hanging="2"/>
              <w:rPr>
                <w:rStyle w:val="c20c1c33"/>
                <w:rFonts w:ascii="Times New Roman" w:hAnsi="Times New Roman"/>
                <w:sz w:val="24"/>
                <w:szCs w:val="24"/>
              </w:rPr>
            </w:pPr>
            <w:proofErr w:type="gramStart"/>
            <w:r w:rsidRPr="00E117FC">
              <w:rPr>
                <w:rStyle w:val="c20c1c33"/>
                <w:rFonts w:ascii="Times New Roman" w:hAnsi="Times New Roman"/>
                <w:sz w:val="24"/>
                <w:szCs w:val="24"/>
              </w:rPr>
              <w:t xml:space="preserve">Текущий контроль </w:t>
            </w:r>
            <w:r w:rsidRPr="00E117FC">
              <w:rPr>
                <w:rFonts w:ascii="Times New Roman" w:hAnsi="Times New Roman"/>
                <w:sz w:val="24"/>
                <w:szCs w:val="24"/>
              </w:rPr>
              <w:t>- тестовые задания; - доклад; реферат; практические, проверочные работы, устный опрос; письменная  самостоятельная работа</w:t>
            </w:r>
            <w:r>
              <w:rPr>
                <w:rFonts w:ascii="Times New Roman" w:hAnsi="Times New Roman"/>
                <w:sz w:val="24"/>
                <w:szCs w:val="24"/>
              </w:rPr>
              <w:t>.</w:t>
            </w:r>
            <w:proofErr w:type="gramEnd"/>
          </w:p>
        </w:tc>
      </w:tr>
      <w:tr w:rsidR="00C30C7B" w:rsidRPr="00445E4B" w:rsidTr="00B76B59">
        <w:tc>
          <w:tcPr>
            <w:tcW w:w="3039" w:type="dxa"/>
          </w:tcPr>
          <w:p w:rsidR="00C30C7B" w:rsidRPr="00D235A3" w:rsidRDefault="00C30C7B" w:rsidP="00B76B59">
            <w:pPr>
              <w:pStyle w:val="Style34"/>
              <w:widowControl/>
              <w:tabs>
                <w:tab w:val="left" w:pos="557"/>
              </w:tabs>
              <w:spacing w:line="240" w:lineRule="auto"/>
              <w:ind w:firstLine="0"/>
              <w:rPr>
                <w:rStyle w:val="FontStyle61"/>
                <w:rFonts w:ascii="Times New Roman" w:hAnsi="Times New Roman"/>
                <w:sz w:val="24"/>
                <w:szCs w:val="24"/>
              </w:rPr>
            </w:pPr>
            <w:r w:rsidRPr="00D235A3">
              <w:rPr>
                <w:rStyle w:val="FontStyle52"/>
                <w:rFonts w:ascii="Times New Roman" w:hAnsi="Times New Roman"/>
                <w:sz w:val="24"/>
                <w:szCs w:val="24"/>
              </w:rPr>
              <w:t xml:space="preserve">-умение извлекать необходимую информацию из различных источников: учебно-научных текстов, справочной литературы, </w:t>
            </w:r>
            <w:r w:rsidRPr="00D235A3">
              <w:rPr>
                <w:rStyle w:val="FontStyle52"/>
                <w:rFonts w:ascii="Times New Roman" w:hAnsi="Times New Roman"/>
                <w:sz w:val="24"/>
                <w:szCs w:val="24"/>
              </w:rPr>
              <w:lastRenderedPageBreak/>
              <w:t>средств массовой инфор</w:t>
            </w:r>
            <w:r w:rsidRPr="00D235A3">
              <w:rPr>
                <w:rStyle w:val="FontStyle52"/>
                <w:rFonts w:ascii="Times New Roman" w:hAnsi="Times New Roman"/>
                <w:sz w:val="24"/>
                <w:szCs w:val="24"/>
              </w:rPr>
              <w:softHyphen/>
              <w:t>мации, информационных и коммуникационных технологий для решения коммуникативных и организационных задач в процессе изуче</w:t>
            </w:r>
            <w:r w:rsidRPr="00D235A3">
              <w:rPr>
                <w:rStyle w:val="FontStyle52"/>
                <w:rFonts w:ascii="Times New Roman" w:hAnsi="Times New Roman"/>
                <w:sz w:val="24"/>
                <w:szCs w:val="24"/>
              </w:rPr>
              <w:softHyphen/>
              <w:t>ния ОБЖ.</w:t>
            </w:r>
          </w:p>
        </w:tc>
        <w:tc>
          <w:tcPr>
            <w:tcW w:w="4161" w:type="dxa"/>
          </w:tcPr>
          <w:p w:rsidR="00C30C7B" w:rsidRPr="00D235A3" w:rsidRDefault="00C30C7B" w:rsidP="00B76B59">
            <w:pPr>
              <w:pStyle w:val="Style29"/>
              <w:widowControl/>
              <w:tabs>
                <w:tab w:val="left" w:pos="394"/>
              </w:tabs>
              <w:spacing w:line="240" w:lineRule="auto"/>
              <w:ind w:left="278"/>
              <w:rPr>
                <w:rFonts w:ascii="Times New Roman" w:hAnsi="Times New Roman"/>
              </w:rPr>
            </w:pPr>
            <w:r w:rsidRPr="00D235A3">
              <w:rPr>
                <w:rFonts w:ascii="Times New Roman" w:hAnsi="Times New Roman"/>
              </w:rPr>
              <w:lastRenderedPageBreak/>
              <w:t xml:space="preserve">В процессе подготовки сообщений, </w:t>
            </w:r>
          </w:p>
          <w:p w:rsidR="00C30C7B" w:rsidRPr="00D235A3" w:rsidRDefault="00C30C7B" w:rsidP="00B76B59">
            <w:pPr>
              <w:pStyle w:val="Style29"/>
              <w:widowControl/>
              <w:tabs>
                <w:tab w:val="left" w:pos="394"/>
              </w:tabs>
              <w:spacing w:line="240" w:lineRule="auto"/>
              <w:ind w:left="278"/>
              <w:rPr>
                <w:rStyle w:val="FontStyle57"/>
                <w:rFonts w:ascii="Times New Roman" w:hAnsi="Times New Roman"/>
                <w:sz w:val="24"/>
                <w:szCs w:val="24"/>
              </w:rPr>
            </w:pPr>
            <w:r w:rsidRPr="00D235A3">
              <w:rPr>
                <w:rFonts w:ascii="Times New Roman" w:hAnsi="Times New Roman"/>
              </w:rPr>
              <w:t>докладов, рефератов;</w:t>
            </w:r>
            <w:r w:rsidRPr="00D235A3">
              <w:rPr>
                <w:rStyle w:val="FontStyle57"/>
                <w:rFonts w:ascii="Times New Roman" w:hAnsi="Times New Roman"/>
                <w:sz w:val="24"/>
                <w:szCs w:val="24"/>
              </w:rPr>
              <w:t xml:space="preserve"> вычитывает</w:t>
            </w:r>
          </w:p>
          <w:p w:rsidR="00C30C7B" w:rsidRPr="00D235A3" w:rsidRDefault="00C30C7B" w:rsidP="00B76B59">
            <w:pPr>
              <w:pStyle w:val="Style29"/>
              <w:widowControl/>
              <w:tabs>
                <w:tab w:val="left" w:pos="394"/>
              </w:tabs>
              <w:spacing w:line="240" w:lineRule="auto"/>
              <w:ind w:left="278"/>
              <w:rPr>
                <w:rStyle w:val="FontStyle57"/>
                <w:rFonts w:ascii="Times New Roman" w:hAnsi="Times New Roman"/>
                <w:sz w:val="24"/>
                <w:szCs w:val="24"/>
              </w:rPr>
            </w:pPr>
            <w:r w:rsidRPr="00D235A3">
              <w:rPr>
                <w:rStyle w:val="FontStyle57"/>
                <w:rFonts w:ascii="Times New Roman" w:hAnsi="Times New Roman"/>
                <w:sz w:val="24"/>
                <w:szCs w:val="24"/>
              </w:rPr>
              <w:t xml:space="preserve">разные виды информации; извлекает </w:t>
            </w:r>
          </w:p>
          <w:p w:rsidR="00C30C7B" w:rsidRPr="00D235A3" w:rsidRDefault="00C30C7B" w:rsidP="00B76B59">
            <w:pPr>
              <w:pStyle w:val="Style29"/>
              <w:widowControl/>
              <w:tabs>
                <w:tab w:val="left" w:pos="394"/>
              </w:tabs>
              <w:spacing w:line="240" w:lineRule="auto"/>
              <w:ind w:left="278"/>
              <w:rPr>
                <w:rStyle w:val="FontStyle57"/>
                <w:rFonts w:ascii="Times New Roman" w:hAnsi="Times New Roman"/>
                <w:sz w:val="24"/>
                <w:szCs w:val="24"/>
              </w:rPr>
            </w:pPr>
            <w:r w:rsidRPr="00D235A3">
              <w:rPr>
                <w:rStyle w:val="FontStyle57"/>
                <w:rFonts w:ascii="Times New Roman" w:hAnsi="Times New Roman"/>
                <w:sz w:val="24"/>
                <w:szCs w:val="24"/>
              </w:rPr>
              <w:t xml:space="preserve">информацию из разных источников </w:t>
            </w:r>
          </w:p>
          <w:p w:rsidR="00C30C7B" w:rsidRPr="00D235A3" w:rsidRDefault="00C30C7B" w:rsidP="00B76B59">
            <w:pPr>
              <w:pStyle w:val="Style29"/>
              <w:widowControl/>
              <w:tabs>
                <w:tab w:val="left" w:pos="394"/>
              </w:tabs>
              <w:spacing w:line="240" w:lineRule="auto"/>
              <w:ind w:left="278"/>
              <w:rPr>
                <w:rStyle w:val="FontStyle57"/>
                <w:rFonts w:ascii="Times New Roman" w:hAnsi="Times New Roman"/>
                <w:sz w:val="24"/>
                <w:szCs w:val="24"/>
              </w:rPr>
            </w:pPr>
            <w:r w:rsidRPr="00D235A3">
              <w:rPr>
                <w:rStyle w:val="FontStyle57"/>
                <w:rFonts w:ascii="Times New Roman" w:hAnsi="Times New Roman"/>
                <w:sz w:val="24"/>
                <w:szCs w:val="24"/>
              </w:rPr>
              <w:t>(таблиц, схем); преобразовывает</w:t>
            </w:r>
          </w:p>
          <w:p w:rsidR="00C30C7B" w:rsidRPr="00D235A3" w:rsidRDefault="00C30C7B" w:rsidP="00B76B59">
            <w:pPr>
              <w:pStyle w:val="Style29"/>
              <w:widowControl/>
              <w:tabs>
                <w:tab w:val="left" w:pos="394"/>
              </w:tabs>
              <w:spacing w:line="240" w:lineRule="auto"/>
              <w:ind w:left="278"/>
              <w:rPr>
                <w:rFonts w:ascii="Times New Roman" w:hAnsi="Times New Roman"/>
              </w:rPr>
            </w:pPr>
            <w:r w:rsidRPr="00D235A3">
              <w:rPr>
                <w:rStyle w:val="FontStyle57"/>
                <w:rFonts w:ascii="Times New Roman" w:hAnsi="Times New Roman"/>
                <w:sz w:val="24"/>
                <w:szCs w:val="24"/>
              </w:rPr>
              <w:t xml:space="preserve"> информацию; строит рассуждение;</w:t>
            </w:r>
          </w:p>
          <w:p w:rsidR="00C30C7B" w:rsidRPr="00D235A3" w:rsidRDefault="00C30C7B" w:rsidP="00B76B59">
            <w:pPr>
              <w:pStyle w:val="Style29"/>
              <w:widowControl/>
              <w:tabs>
                <w:tab w:val="left" w:pos="394"/>
              </w:tabs>
              <w:spacing w:line="240" w:lineRule="auto"/>
              <w:ind w:left="278"/>
              <w:rPr>
                <w:rFonts w:ascii="Times New Roman" w:hAnsi="Times New Roman"/>
                <w:color w:val="000000"/>
              </w:rPr>
            </w:pPr>
            <w:r w:rsidRPr="00D235A3">
              <w:rPr>
                <w:rFonts w:ascii="Times New Roman" w:hAnsi="Times New Roman"/>
              </w:rPr>
              <w:lastRenderedPageBreak/>
              <w:t xml:space="preserve">участвует в дискуссии; </w:t>
            </w:r>
          </w:p>
          <w:p w:rsidR="00C30C7B" w:rsidRPr="00D235A3" w:rsidRDefault="00C30C7B" w:rsidP="00B76B59">
            <w:pPr>
              <w:autoSpaceDE w:val="0"/>
              <w:autoSpaceDN w:val="0"/>
              <w:adjustRightInd w:val="0"/>
              <w:spacing w:line="240" w:lineRule="auto"/>
              <w:rPr>
                <w:rFonts w:ascii="Times New Roman" w:hAnsi="Times New Roman"/>
                <w:color w:val="000000"/>
                <w:sz w:val="24"/>
                <w:szCs w:val="24"/>
              </w:rPr>
            </w:pPr>
            <w:r w:rsidRPr="00D235A3">
              <w:rPr>
                <w:rFonts w:ascii="Times New Roman" w:hAnsi="Times New Roman"/>
                <w:sz w:val="24"/>
                <w:szCs w:val="24"/>
              </w:rPr>
              <w:t xml:space="preserve">выступает на семинаре </w:t>
            </w:r>
          </w:p>
        </w:tc>
        <w:tc>
          <w:tcPr>
            <w:tcW w:w="2626" w:type="dxa"/>
          </w:tcPr>
          <w:p w:rsidR="00C30C7B" w:rsidRPr="00445E4B" w:rsidRDefault="00C30C7B" w:rsidP="00B76B59">
            <w:pPr>
              <w:autoSpaceDE w:val="0"/>
              <w:autoSpaceDN w:val="0"/>
              <w:adjustRightInd w:val="0"/>
              <w:ind w:hanging="2"/>
              <w:rPr>
                <w:rStyle w:val="c20c1c33"/>
                <w:rFonts w:ascii="Times New Roman" w:hAnsi="Times New Roman"/>
                <w:sz w:val="24"/>
                <w:szCs w:val="24"/>
              </w:rPr>
            </w:pPr>
            <w:proofErr w:type="gramStart"/>
            <w:r w:rsidRPr="00E117FC">
              <w:rPr>
                <w:rStyle w:val="c20c1c33"/>
                <w:rFonts w:ascii="Times New Roman" w:hAnsi="Times New Roman"/>
                <w:sz w:val="24"/>
                <w:szCs w:val="24"/>
              </w:rPr>
              <w:lastRenderedPageBreak/>
              <w:t xml:space="preserve">Текущий контроль </w:t>
            </w:r>
            <w:r w:rsidRPr="00E117FC">
              <w:rPr>
                <w:rFonts w:ascii="Times New Roman" w:hAnsi="Times New Roman"/>
                <w:sz w:val="24"/>
                <w:szCs w:val="24"/>
              </w:rPr>
              <w:t xml:space="preserve">- тестовые задания; - доклад; реферат; практические, проверочные работы, </w:t>
            </w:r>
            <w:r w:rsidRPr="00E117FC">
              <w:rPr>
                <w:rFonts w:ascii="Times New Roman" w:hAnsi="Times New Roman"/>
                <w:sz w:val="24"/>
                <w:szCs w:val="24"/>
              </w:rPr>
              <w:lastRenderedPageBreak/>
              <w:t>устный опрос; письменная  самостоятельная работа</w:t>
            </w:r>
            <w:r>
              <w:rPr>
                <w:rFonts w:ascii="Times New Roman" w:hAnsi="Times New Roman"/>
                <w:sz w:val="24"/>
                <w:szCs w:val="24"/>
              </w:rPr>
              <w:t>.</w:t>
            </w:r>
            <w:proofErr w:type="gramEnd"/>
          </w:p>
        </w:tc>
      </w:tr>
      <w:tr w:rsidR="00C30C7B" w:rsidRPr="00445E4B" w:rsidTr="00B76B59">
        <w:tc>
          <w:tcPr>
            <w:tcW w:w="9826" w:type="dxa"/>
            <w:gridSpan w:val="3"/>
          </w:tcPr>
          <w:p w:rsidR="00C30C7B" w:rsidRPr="00445E4B" w:rsidRDefault="00C30C7B" w:rsidP="00B76B59">
            <w:pPr>
              <w:autoSpaceDE w:val="0"/>
              <w:autoSpaceDN w:val="0"/>
              <w:adjustRightInd w:val="0"/>
              <w:ind w:hanging="2"/>
              <w:jc w:val="center"/>
              <w:rPr>
                <w:rFonts w:ascii="Times New Roman" w:hAnsi="Times New Roman"/>
                <w:b/>
                <w:bCs/>
                <w:i/>
                <w:iCs/>
                <w:sz w:val="24"/>
                <w:szCs w:val="24"/>
              </w:rPr>
            </w:pPr>
            <w:proofErr w:type="spellStart"/>
            <w:r w:rsidRPr="00445E4B">
              <w:rPr>
                <w:rFonts w:ascii="Times New Roman" w:hAnsi="Times New Roman"/>
                <w:b/>
                <w:bCs/>
                <w:i/>
                <w:iCs/>
                <w:sz w:val="24"/>
                <w:szCs w:val="24"/>
              </w:rPr>
              <w:lastRenderedPageBreak/>
              <w:t>Метапредметные</w:t>
            </w:r>
            <w:proofErr w:type="spellEnd"/>
            <w:r w:rsidRPr="00445E4B">
              <w:rPr>
                <w:rFonts w:ascii="Times New Roman" w:hAnsi="Times New Roman"/>
                <w:b/>
                <w:bCs/>
                <w:i/>
                <w:iCs/>
                <w:sz w:val="24"/>
                <w:szCs w:val="24"/>
              </w:rPr>
              <w:t xml:space="preserve"> результаты, проверяемые через </w:t>
            </w:r>
            <w:proofErr w:type="gramStart"/>
            <w:r w:rsidRPr="00445E4B">
              <w:rPr>
                <w:rFonts w:ascii="Times New Roman" w:hAnsi="Times New Roman"/>
                <w:b/>
                <w:bCs/>
                <w:i/>
                <w:iCs/>
                <w:sz w:val="24"/>
                <w:szCs w:val="24"/>
              </w:rPr>
              <w:t>индивидуальный проект</w:t>
            </w:r>
            <w:proofErr w:type="gramEnd"/>
          </w:p>
        </w:tc>
      </w:tr>
      <w:tr w:rsidR="00C30C7B" w:rsidRPr="00445E4B" w:rsidTr="00B76B59">
        <w:trPr>
          <w:trHeight w:val="888"/>
        </w:trPr>
        <w:tc>
          <w:tcPr>
            <w:tcW w:w="3039" w:type="dxa"/>
          </w:tcPr>
          <w:p w:rsidR="00C30C7B" w:rsidRPr="00D235A3" w:rsidRDefault="00C30C7B" w:rsidP="00B76B59">
            <w:pPr>
              <w:pStyle w:val="Style33"/>
              <w:widowControl/>
              <w:tabs>
                <w:tab w:val="left" w:pos="850"/>
              </w:tabs>
              <w:rPr>
                <w:rStyle w:val="FontStyle61"/>
                <w:rFonts w:ascii="Times New Roman" w:hAnsi="Times New Roman"/>
                <w:sz w:val="24"/>
                <w:szCs w:val="24"/>
              </w:rPr>
            </w:pPr>
            <w:r w:rsidRPr="00D235A3">
              <w:rPr>
                <w:rStyle w:val="FontStyle61"/>
                <w:rFonts w:ascii="Times New Roman" w:hAnsi="Times New Roman"/>
                <w:sz w:val="24"/>
                <w:szCs w:val="24"/>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w:t>
            </w:r>
            <w:r w:rsidRPr="00D235A3">
              <w:rPr>
                <w:rStyle w:val="FontStyle61"/>
                <w:rFonts w:ascii="Times New Roman" w:hAnsi="Times New Roman"/>
                <w:sz w:val="24"/>
                <w:szCs w:val="24"/>
              </w:rPr>
              <w:softHyphen/>
              <w:t>мулировать выводы;</w:t>
            </w:r>
          </w:p>
          <w:p w:rsidR="00C30C7B" w:rsidRPr="00D235A3" w:rsidRDefault="00C30C7B" w:rsidP="00B76B59">
            <w:pPr>
              <w:autoSpaceDE w:val="0"/>
              <w:autoSpaceDN w:val="0"/>
              <w:adjustRightInd w:val="0"/>
              <w:rPr>
                <w:rFonts w:ascii="Times New Roman" w:hAnsi="Times New Roman"/>
                <w:i/>
                <w:sz w:val="24"/>
                <w:szCs w:val="24"/>
              </w:rPr>
            </w:pPr>
          </w:p>
        </w:tc>
        <w:tc>
          <w:tcPr>
            <w:tcW w:w="4161" w:type="dxa"/>
          </w:tcPr>
          <w:p w:rsidR="00C30C7B" w:rsidRPr="00445E4B" w:rsidRDefault="00C30C7B" w:rsidP="00B76B59">
            <w:pPr>
              <w:jc w:val="both"/>
              <w:rPr>
                <w:rFonts w:ascii="Times New Roman" w:hAnsi="Times New Roman"/>
                <w:sz w:val="24"/>
                <w:szCs w:val="24"/>
              </w:rPr>
            </w:pPr>
            <w:r w:rsidRPr="00445E4B">
              <w:rPr>
                <w:rFonts w:ascii="Times New Roman" w:hAnsi="Times New Roman"/>
                <w:sz w:val="24"/>
                <w:szCs w:val="24"/>
              </w:rPr>
              <w:t xml:space="preserve">В ходе создания и представления </w:t>
            </w:r>
            <w:proofErr w:type="gramStart"/>
            <w:r w:rsidRPr="00445E4B">
              <w:rPr>
                <w:rFonts w:ascii="Times New Roman" w:hAnsi="Times New Roman"/>
                <w:sz w:val="24"/>
                <w:szCs w:val="24"/>
              </w:rPr>
              <w:t>индивидуального проекта</w:t>
            </w:r>
            <w:proofErr w:type="gramEnd"/>
            <w:r w:rsidRPr="00445E4B">
              <w:rPr>
                <w:rFonts w:ascii="Times New Roman" w:hAnsi="Times New Roman"/>
                <w:sz w:val="24"/>
                <w:szCs w:val="24"/>
              </w:rPr>
              <w:t xml:space="preserve"> демонстрирует умение самостоятельно ставить проблему и выбирать способы ее решения, включая поиск и обработку информации, формулирует выводы и обоснование принятого решения, умение демонстрировать свободное владение логическими операциями, навыки критического мышления, умения самостоятельно мыслить</w:t>
            </w:r>
          </w:p>
        </w:tc>
        <w:tc>
          <w:tcPr>
            <w:tcW w:w="2626" w:type="dxa"/>
          </w:tcPr>
          <w:p w:rsidR="00C30C7B" w:rsidRPr="00445E4B" w:rsidRDefault="00C30C7B" w:rsidP="00B76B59">
            <w:pPr>
              <w:autoSpaceDE w:val="0"/>
              <w:autoSpaceDN w:val="0"/>
              <w:adjustRightInd w:val="0"/>
              <w:ind w:hanging="2"/>
              <w:rPr>
                <w:rFonts w:ascii="Times New Roman" w:hAnsi="Times New Roman"/>
                <w:sz w:val="24"/>
                <w:szCs w:val="24"/>
              </w:rPr>
            </w:pPr>
            <w:r w:rsidRPr="00445E4B">
              <w:rPr>
                <w:rFonts w:ascii="Times New Roman" w:hAnsi="Times New Roman"/>
                <w:bCs/>
                <w:sz w:val="24"/>
                <w:szCs w:val="24"/>
              </w:rPr>
              <w:t xml:space="preserve">Оценка осуществляется по особой процедуре, прописанной в </w:t>
            </w:r>
            <w:r w:rsidRPr="00445E4B">
              <w:rPr>
                <w:rFonts w:ascii="Times New Roman" w:hAnsi="Times New Roman"/>
                <w:sz w:val="24"/>
                <w:szCs w:val="24"/>
              </w:rPr>
              <w:t xml:space="preserve">Положении об </w:t>
            </w:r>
            <w:proofErr w:type="gramStart"/>
            <w:r w:rsidRPr="00445E4B">
              <w:rPr>
                <w:rFonts w:ascii="Times New Roman" w:hAnsi="Times New Roman"/>
                <w:sz w:val="24"/>
                <w:szCs w:val="24"/>
              </w:rPr>
              <w:t>индивидуальном проекте</w:t>
            </w:r>
            <w:proofErr w:type="gramEnd"/>
            <w:r>
              <w:rPr>
                <w:rFonts w:ascii="Times New Roman" w:hAnsi="Times New Roman"/>
                <w:sz w:val="24"/>
                <w:szCs w:val="24"/>
              </w:rPr>
              <w:t>.</w:t>
            </w:r>
          </w:p>
        </w:tc>
      </w:tr>
      <w:tr w:rsidR="00C30C7B" w:rsidRPr="00445E4B" w:rsidTr="00B76B59">
        <w:trPr>
          <w:trHeight w:val="2170"/>
        </w:trPr>
        <w:tc>
          <w:tcPr>
            <w:tcW w:w="3039" w:type="dxa"/>
          </w:tcPr>
          <w:p w:rsidR="00C30C7B" w:rsidRPr="00D235A3" w:rsidRDefault="00C30C7B" w:rsidP="00B76B59">
            <w:pPr>
              <w:pStyle w:val="Style33"/>
              <w:widowControl/>
              <w:tabs>
                <w:tab w:val="left" w:pos="850"/>
              </w:tabs>
              <w:rPr>
                <w:rStyle w:val="FontStyle61"/>
                <w:rFonts w:ascii="Times New Roman" w:hAnsi="Times New Roman"/>
                <w:sz w:val="24"/>
                <w:szCs w:val="24"/>
              </w:rPr>
            </w:pPr>
            <w:r w:rsidRPr="00D235A3">
              <w:rPr>
                <w:rStyle w:val="FontStyle61"/>
                <w:rFonts w:ascii="Times New Roman" w:hAnsi="Times New Roman"/>
                <w:sz w:val="24"/>
                <w:szCs w:val="24"/>
              </w:rPr>
              <w:t>-умение самостоятельно организовывать собственную деятельность, оценивать ее, определять сферу своих интересов;</w:t>
            </w:r>
          </w:p>
        </w:tc>
        <w:tc>
          <w:tcPr>
            <w:tcW w:w="4161" w:type="dxa"/>
          </w:tcPr>
          <w:p w:rsidR="00C30C7B" w:rsidRPr="00445E4B" w:rsidRDefault="00C30C7B" w:rsidP="00B76B59">
            <w:pPr>
              <w:jc w:val="both"/>
              <w:rPr>
                <w:rFonts w:ascii="Times New Roman" w:hAnsi="Times New Roman"/>
                <w:sz w:val="24"/>
                <w:szCs w:val="24"/>
              </w:rPr>
            </w:pPr>
            <w:r w:rsidRPr="00445E4B">
              <w:rPr>
                <w:rFonts w:ascii="Times New Roman" w:hAnsi="Times New Roman"/>
                <w:sz w:val="24"/>
                <w:szCs w:val="24"/>
              </w:rPr>
              <w:t>Выбирает тему работы; самостоятельно планирует свою познавательную деятельность во времени; определяет цели, задачи, необходимые для достижения поставленных целей; формулирует выводы и обоснование</w:t>
            </w:r>
          </w:p>
        </w:tc>
        <w:tc>
          <w:tcPr>
            <w:tcW w:w="2626" w:type="dxa"/>
          </w:tcPr>
          <w:p w:rsidR="00C30C7B" w:rsidRPr="00445E4B" w:rsidRDefault="00C30C7B" w:rsidP="00B76B59">
            <w:pPr>
              <w:autoSpaceDE w:val="0"/>
              <w:autoSpaceDN w:val="0"/>
              <w:adjustRightInd w:val="0"/>
              <w:ind w:hanging="2"/>
              <w:rPr>
                <w:rFonts w:ascii="Times New Roman" w:hAnsi="Times New Roman"/>
                <w:bCs/>
                <w:sz w:val="24"/>
                <w:szCs w:val="24"/>
              </w:rPr>
            </w:pPr>
            <w:r w:rsidRPr="00445E4B">
              <w:rPr>
                <w:rFonts w:ascii="Times New Roman" w:hAnsi="Times New Roman"/>
                <w:bCs/>
                <w:sz w:val="24"/>
                <w:szCs w:val="24"/>
              </w:rPr>
              <w:t xml:space="preserve">Оценка осуществляется по особой процедуре, прописанной в </w:t>
            </w:r>
            <w:r w:rsidRPr="00445E4B">
              <w:rPr>
                <w:rFonts w:ascii="Times New Roman" w:hAnsi="Times New Roman"/>
                <w:sz w:val="24"/>
                <w:szCs w:val="24"/>
              </w:rPr>
              <w:t xml:space="preserve">Положении об </w:t>
            </w:r>
            <w:proofErr w:type="gramStart"/>
            <w:r w:rsidRPr="00445E4B">
              <w:rPr>
                <w:rFonts w:ascii="Times New Roman" w:hAnsi="Times New Roman"/>
                <w:sz w:val="24"/>
                <w:szCs w:val="24"/>
              </w:rPr>
              <w:t>индивидуальном проекте</w:t>
            </w:r>
            <w:proofErr w:type="gramEnd"/>
          </w:p>
        </w:tc>
      </w:tr>
      <w:tr w:rsidR="00C30C7B" w:rsidRPr="00445E4B" w:rsidTr="00B76B59">
        <w:trPr>
          <w:trHeight w:val="2170"/>
        </w:trPr>
        <w:tc>
          <w:tcPr>
            <w:tcW w:w="3039" w:type="dxa"/>
          </w:tcPr>
          <w:p w:rsidR="00C30C7B" w:rsidRPr="00462B48" w:rsidRDefault="00C30C7B" w:rsidP="00B76B59">
            <w:pPr>
              <w:pStyle w:val="81"/>
              <w:widowControl/>
              <w:tabs>
                <w:tab w:val="left" w:pos="850"/>
              </w:tabs>
              <w:spacing w:line="240" w:lineRule="auto"/>
              <w:rPr>
                <w:rStyle w:val="20"/>
                <w:rFonts w:eastAsiaTheme="minorHAnsi"/>
                <w:b w:val="0"/>
                <w:i w:val="0"/>
              </w:rPr>
            </w:pPr>
            <w:r w:rsidRPr="00445E4B">
              <w:rPr>
                <w:rStyle w:val="20"/>
                <w:rFonts w:eastAsiaTheme="minorHAnsi"/>
                <w:b w:val="0"/>
                <w:i w:val="0"/>
              </w:rPr>
              <w:t>-умение работать с разными источниками информации, находить ее, анали</w:t>
            </w:r>
            <w:r w:rsidRPr="00445E4B">
              <w:rPr>
                <w:rStyle w:val="20"/>
                <w:rFonts w:eastAsiaTheme="minorHAnsi"/>
                <w:b w:val="0"/>
                <w:i w:val="0"/>
              </w:rPr>
              <w:softHyphen/>
              <w:t>зировать, использовать в самостоятельной деятельности;</w:t>
            </w:r>
          </w:p>
        </w:tc>
        <w:tc>
          <w:tcPr>
            <w:tcW w:w="4161" w:type="dxa"/>
          </w:tcPr>
          <w:p w:rsidR="00C30C7B" w:rsidRPr="00445E4B" w:rsidRDefault="00C30C7B" w:rsidP="00B76B59">
            <w:pPr>
              <w:jc w:val="both"/>
              <w:rPr>
                <w:rFonts w:ascii="Times New Roman" w:hAnsi="Times New Roman"/>
                <w:sz w:val="24"/>
                <w:szCs w:val="24"/>
              </w:rPr>
            </w:pPr>
            <w:r w:rsidRPr="00445E4B">
              <w:rPr>
                <w:rFonts w:ascii="Times New Roman" w:hAnsi="Times New Roman"/>
                <w:sz w:val="24"/>
                <w:szCs w:val="24"/>
              </w:rPr>
              <w:t xml:space="preserve">Осуществляет поиск и использование информации </w:t>
            </w:r>
            <w:r w:rsidRPr="00445E4B">
              <w:rPr>
                <w:rStyle w:val="FontStyle64"/>
                <w:rFonts w:ascii="Times New Roman" w:hAnsi="Times New Roman"/>
                <w:sz w:val="24"/>
                <w:szCs w:val="24"/>
              </w:rPr>
              <w:t>(допол</w:t>
            </w:r>
            <w:r w:rsidRPr="00445E4B">
              <w:rPr>
                <w:rStyle w:val="FontStyle64"/>
                <w:rFonts w:ascii="Times New Roman" w:hAnsi="Times New Roman"/>
                <w:sz w:val="24"/>
                <w:szCs w:val="24"/>
              </w:rPr>
              <w:softHyphen/>
              <w:t>нительная литература, энциклопедии, словари, в том числе интерне</w:t>
            </w:r>
            <w:proofErr w:type="gramStart"/>
            <w:r w:rsidRPr="00445E4B">
              <w:rPr>
                <w:rStyle w:val="FontStyle64"/>
                <w:rFonts w:ascii="Times New Roman" w:hAnsi="Times New Roman"/>
                <w:sz w:val="24"/>
                <w:szCs w:val="24"/>
              </w:rPr>
              <w:t>т-</w:t>
            </w:r>
            <w:proofErr w:type="gramEnd"/>
            <w:r w:rsidR="00F07A07">
              <w:rPr>
                <w:rStyle w:val="FontStyle64"/>
                <w:rFonts w:ascii="Times New Roman" w:hAnsi="Times New Roman"/>
                <w:sz w:val="24"/>
                <w:szCs w:val="24"/>
              </w:rPr>
              <w:t xml:space="preserve"> </w:t>
            </w:r>
            <w:r w:rsidRPr="00445E4B">
              <w:rPr>
                <w:rStyle w:val="FontStyle64"/>
                <w:rFonts w:ascii="Times New Roman" w:hAnsi="Times New Roman"/>
                <w:sz w:val="24"/>
                <w:szCs w:val="24"/>
              </w:rPr>
              <w:t>источники)</w:t>
            </w:r>
            <w:r w:rsidRPr="00445E4B">
              <w:rPr>
                <w:rFonts w:ascii="Times New Roman" w:hAnsi="Times New Roman"/>
                <w:sz w:val="24"/>
                <w:szCs w:val="24"/>
              </w:rPr>
              <w:t xml:space="preserve">, необходимой для эффективного выполнения поставленных задач, </w:t>
            </w:r>
          </w:p>
        </w:tc>
        <w:tc>
          <w:tcPr>
            <w:tcW w:w="2626" w:type="dxa"/>
          </w:tcPr>
          <w:p w:rsidR="00C30C7B" w:rsidRPr="00445E4B" w:rsidRDefault="00C30C7B" w:rsidP="00B76B59">
            <w:pPr>
              <w:autoSpaceDE w:val="0"/>
              <w:autoSpaceDN w:val="0"/>
              <w:adjustRightInd w:val="0"/>
              <w:ind w:hanging="2"/>
              <w:rPr>
                <w:rFonts w:ascii="Times New Roman" w:hAnsi="Times New Roman"/>
                <w:bCs/>
                <w:sz w:val="24"/>
                <w:szCs w:val="24"/>
              </w:rPr>
            </w:pPr>
            <w:r w:rsidRPr="00445E4B">
              <w:rPr>
                <w:rFonts w:ascii="Times New Roman" w:hAnsi="Times New Roman"/>
                <w:bCs/>
                <w:sz w:val="24"/>
                <w:szCs w:val="24"/>
              </w:rPr>
              <w:t xml:space="preserve">Оценка осуществляется по особой процедуре, прописанной в </w:t>
            </w:r>
            <w:r w:rsidRPr="00445E4B">
              <w:rPr>
                <w:rFonts w:ascii="Times New Roman" w:hAnsi="Times New Roman"/>
                <w:sz w:val="24"/>
                <w:szCs w:val="24"/>
              </w:rPr>
              <w:t xml:space="preserve">Положении об </w:t>
            </w:r>
            <w:proofErr w:type="gramStart"/>
            <w:r w:rsidRPr="00445E4B">
              <w:rPr>
                <w:rFonts w:ascii="Times New Roman" w:hAnsi="Times New Roman"/>
                <w:sz w:val="24"/>
                <w:szCs w:val="24"/>
              </w:rPr>
              <w:t>индивидуальном проекте</w:t>
            </w:r>
            <w:proofErr w:type="gramEnd"/>
            <w:r>
              <w:rPr>
                <w:rFonts w:ascii="Times New Roman" w:hAnsi="Times New Roman"/>
                <w:sz w:val="24"/>
                <w:szCs w:val="24"/>
              </w:rPr>
              <w:t>.</w:t>
            </w:r>
          </w:p>
        </w:tc>
      </w:tr>
      <w:tr w:rsidR="00C30C7B" w:rsidRPr="00445E4B" w:rsidTr="00B76B59">
        <w:trPr>
          <w:trHeight w:val="882"/>
        </w:trPr>
        <w:tc>
          <w:tcPr>
            <w:tcW w:w="3039" w:type="dxa"/>
          </w:tcPr>
          <w:p w:rsidR="00C30C7B" w:rsidRPr="00D235A3" w:rsidRDefault="00C30C7B" w:rsidP="00B76B59">
            <w:pPr>
              <w:pStyle w:val="Style33"/>
              <w:widowControl/>
              <w:tabs>
                <w:tab w:val="left" w:pos="850"/>
              </w:tabs>
              <w:rPr>
                <w:rStyle w:val="FontStyle61"/>
                <w:rFonts w:ascii="Times New Roman" w:hAnsi="Times New Roman"/>
                <w:sz w:val="24"/>
                <w:szCs w:val="24"/>
              </w:rPr>
            </w:pPr>
            <w:r w:rsidRPr="00D235A3">
              <w:rPr>
                <w:rStyle w:val="20"/>
              </w:rPr>
              <w:t>-владение н</w:t>
            </w:r>
            <w:r w:rsidRPr="00D235A3">
              <w:rPr>
                <w:rStyle w:val="FontStyle61"/>
                <w:rFonts w:ascii="Times New Roman" w:hAnsi="Times New Roman"/>
                <w:sz w:val="24"/>
                <w:szCs w:val="24"/>
              </w:rPr>
              <w:t xml:space="preserve">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w:t>
            </w:r>
            <w:r w:rsidRPr="00D235A3">
              <w:rPr>
                <w:rStyle w:val="FontStyle61"/>
                <w:rFonts w:ascii="Times New Roman" w:hAnsi="Times New Roman"/>
                <w:sz w:val="24"/>
                <w:szCs w:val="24"/>
              </w:rPr>
              <w:lastRenderedPageBreak/>
              <w:t>методов познания;</w:t>
            </w:r>
          </w:p>
        </w:tc>
        <w:tc>
          <w:tcPr>
            <w:tcW w:w="4161" w:type="dxa"/>
          </w:tcPr>
          <w:p w:rsidR="00C30C7B" w:rsidRPr="00445E4B" w:rsidRDefault="00C30C7B" w:rsidP="00B76B59">
            <w:pPr>
              <w:rPr>
                <w:rFonts w:ascii="Times New Roman" w:hAnsi="Times New Roman"/>
                <w:sz w:val="24"/>
                <w:szCs w:val="24"/>
              </w:rPr>
            </w:pPr>
            <w:r w:rsidRPr="00445E4B">
              <w:rPr>
                <w:rFonts w:ascii="Times New Roman" w:hAnsi="Times New Roman"/>
                <w:sz w:val="24"/>
                <w:szCs w:val="24"/>
              </w:rPr>
              <w:lastRenderedPageBreak/>
              <w:t xml:space="preserve">Выбирает объект и предмет исследования; тему работы; самостоятельно планирует свою познавательную деятельность во времени; определяет цели, задачи, необходимые для достижения поставленных целей; формулирует выводы и обоснование; демонстрирует свободное владение логическими операциями, навыки </w:t>
            </w:r>
            <w:r w:rsidRPr="00445E4B">
              <w:rPr>
                <w:rFonts w:ascii="Times New Roman" w:hAnsi="Times New Roman"/>
                <w:sz w:val="24"/>
                <w:szCs w:val="24"/>
              </w:rPr>
              <w:lastRenderedPageBreak/>
              <w:t>критического мышления, умение самостоятельно мыслить</w:t>
            </w:r>
          </w:p>
        </w:tc>
        <w:tc>
          <w:tcPr>
            <w:tcW w:w="2626" w:type="dxa"/>
          </w:tcPr>
          <w:p w:rsidR="00C30C7B" w:rsidRPr="00445E4B" w:rsidRDefault="00C30C7B" w:rsidP="00B76B59">
            <w:pPr>
              <w:autoSpaceDE w:val="0"/>
              <w:autoSpaceDN w:val="0"/>
              <w:adjustRightInd w:val="0"/>
              <w:ind w:hanging="2"/>
              <w:rPr>
                <w:rFonts w:ascii="Times New Roman" w:hAnsi="Times New Roman"/>
                <w:bCs/>
                <w:sz w:val="24"/>
                <w:szCs w:val="24"/>
              </w:rPr>
            </w:pPr>
            <w:r w:rsidRPr="00445E4B">
              <w:rPr>
                <w:rFonts w:ascii="Times New Roman" w:hAnsi="Times New Roman"/>
                <w:bCs/>
                <w:sz w:val="24"/>
                <w:szCs w:val="24"/>
              </w:rPr>
              <w:lastRenderedPageBreak/>
              <w:t xml:space="preserve">Оценка осуществляется по особой процедуре, прописанной в </w:t>
            </w:r>
            <w:r w:rsidRPr="00445E4B">
              <w:rPr>
                <w:rFonts w:ascii="Times New Roman" w:hAnsi="Times New Roman"/>
                <w:sz w:val="24"/>
                <w:szCs w:val="24"/>
              </w:rPr>
              <w:t xml:space="preserve">Положении об </w:t>
            </w:r>
            <w:proofErr w:type="gramStart"/>
            <w:r w:rsidRPr="00445E4B">
              <w:rPr>
                <w:rFonts w:ascii="Times New Roman" w:hAnsi="Times New Roman"/>
                <w:sz w:val="24"/>
                <w:szCs w:val="24"/>
              </w:rPr>
              <w:t>индивидуальном проекте</w:t>
            </w:r>
            <w:proofErr w:type="gramEnd"/>
            <w:r>
              <w:rPr>
                <w:rFonts w:ascii="Times New Roman" w:hAnsi="Times New Roman"/>
                <w:sz w:val="24"/>
                <w:szCs w:val="24"/>
              </w:rPr>
              <w:t>.</w:t>
            </w:r>
          </w:p>
        </w:tc>
      </w:tr>
    </w:tbl>
    <w:p w:rsidR="00C30C7B" w:rsidRDefault="00C30C7B" w:rsidP="00C30C7B">
      <w:pPr>
        <w:jc w:val="center"/>
        <w:rPr>
          <w:rFonts w:ascii="Times New Roman" w:hAnsi="Times New Roman"/>
          <w:sz w:val="24"/>
          <w:szCs w:val="24"/>
        </w:rPr>
      </w:pPr>
    </w:p>
    <w:p w:rsidR="00577F7E" w:rsidRDefault="00577F7E" w:rsidP="00C30C7B">
      <w:pPr>
        <w:jc w:val="center"/>
        <w:rPr>
          <w:rFonts w:ascii="Times New Roman" w:hAnsi="Times New Roman"/>
          <w:sz w:val="24"/>
          <w:szCs w:val="24"/>
        </w:rPr>
      </w:pPr>
    </w:p>
    <w:p w:rsidR="00577F7E" w:rsidRDefault="00577F7E" w:rsidP="00C30C7B">
      <w:pPr>
        <w:jc w:val="center"/>
        <w:rPr>
          <w:rFonts w:ascii="Times New Roman" w:hAnsi="Times New Roman"/>
          <w:sz w:val="24"/>
          <w:szCs w:val="24"/>
        </w:rPr>
      </w:pPr>
    </w:p>
    <w:p w:rsidR="00577F7E" w:rsidRDefault="00577F7E" w:rsidP="00C30C7B">
      <w:pPr>
        <w:jc w:val="center"/>
        <w:rPr>
          <w:rFonts w:ascii="Times New Roman" w:hAnsi="Times New Roman"/>
          <w:sz w:val="24"/>
          <w:szCs w:val="24"/>
        </w:rPr>
      </w:pPr>
    </w:p>
    <w:p w:rsidR="00577F7E" w:rsidRDefault="00577F7E" w:rsidP="00C30C7B">
      <w:pPr>
        <w:jc w:val="center"/>
        <w:rPr>
          <w:rFonts w:ascii="Times New Roman" w:hAnsi="Times New Roman"/>
          <w:sz w:val="24"/>
          <w:szCs w:val="24"/>
        </w:rPr>
      </w:pPr>
    </w:p>
    <w:p w:rsidR="00577F7E" w:rsidRDefault="00577F7E" w:rsidP="00C30C7B">
      <w:pPr>
        <w:jc w:val="center"/>
        <w:rPr>
          <w:rFonts w:ascii="Times New Roman" w:hAnsi="Times New Roman"/>
          <w:sz w:val="24"/>
          <w:szCs w:val="24"/>
        </w:rPr>
      </w:pPr>
    </w:p>
    <w:p w:rsidR="00577F7E" w:rsidRDefault="00577F7E" w:rsidP="00C30C7B">
      <w:pPr>
        <w:jc w:val="center"/>
        <w:rPr>
          <w:rFonts w:ascii="Times New Roman" w:hAnsi="Times New Roman"/>
          <w:sz w:val="24"/>
          <w:szCs w:val="24"/>
        </w:rPr>
      </w:pPr>
    </w:p>
    <w:p w:rsidR="00577F7E" w:rsidRDefault="00577F7E" w:rsidP="00C30C7B">
      <w:pPr>
        <w:jc w:val="center"/>
        <w:rPr>
          <w:rFonts w:ascii="Times New Roman" w:hAnsi="Times New Roman"/>
          <w:sz w:val="24"/>
          <w:szCs w:val="24"/>
        </w:rPr>
      </w:pPr>
    </w:p>
    <w:p w:rsidR="00577F7E" w:rsidRDefault="00577F7E" w:rsidP="00C30C7B">
      <w:pPr>
        <w:jc w:val="center"/>
        <w:rPr>
          <w:rFonts w:ascii="Times New Roman" w:hAnsi="Times New Roman"/>
          <w:sz w:val="24"/>
          <w:szCs w:val="24"/>
        </w:rPr>
      </w:pPr>
    </w:p>
    <w:p w:rsidR="00577F7E" w:rsidRDefault="00577F7E" w:rsidP="00C30C7B">
      <w:pPr>
        <w:jc w:val="center"/>
        <w:rPr>
          <w:rFonts w:ascii="Times New Roman" w:hAnsi="Times New Roman"/>
          <w:sz w:val="24"/>
          <w:szCs w:val="24"/>
        </w:rPr>
      </w:pPr>
    </w:p>
    <w:p w:rsidR="00577F7E" w:rsidRDefault="00577F7E" w:rsidP="00C30C7B">
      <w:pPr>
        <w:jc w:val="center"/>
        <w:rPr>
          <w:rFonts w:ascii="Times New Roman" w:hAnsi="Times New Roman"/>
          <w:sz w:val="24"/>
          <w:szCs w:val="24"/>
        </w:rPr>
      </w:pPr>
    </w:p>
    <w:p w:rsidR="00577F7E" w:rsidRDefault="00577F7E" w:rsidP="00C30C7B">
      <w:pPr>
        <w:jc w:val="center"/>
        <w:rPr>
          <w:rFonts w:ascii="Times New Roman" w:hAnsi="Times New Roman"/>
          <w:sz w:val="24"/>
          <w:szCs w:val="24"/>
        </w:rPr>
      </w:pPr>
    </w:p>
    <w:p w:rsidR="00577F7E" w:rsidRDefault="00577F7E" w:rsidP="00C30C7B">
      <w:pPr>
        <w:jc w:val="center"/>
        <w:rPr>
          <w:rFonts w:ascii="Times New Roman" w:hAnsi="Times New Roman"/>
          <w:sz w:val="24"/>
          <w:szCs w:val="24"/>
        </w:rPr>
      </w:pPr>
    </w:p>
    <w:p w:rsidR="00577F7E" w:rsidRDefault="00577F7E" w:rsidP="00C30C7B">
      <w:pPr>
        <w:jc w:val="center"/>
        <w:rPr>
          <w:rFonts w:ascii="Times New Roman" w:hAnsi="Times New Roman"/>
          <w:sz w:val="24"/>
          <w:szCs w:val="24"/>
        </w:rPr>
      </w:pPr>
    </w:p>
    <w:p w:rsidR="00577F7E" w:rsidRDefault="00577F7E" w:rsidP="00C30C7B">
      <w:pPr>
        <w:jc w:val="center"/>
        <w:rPr>
          <w:rFonts w:ascii="Times New Roman" w:hAnsi="Times New Roman"/>
          <w:sz w:val="24"/>
          <w:szCs w:val="24"/>
        </w:rPr>
      </w:pPr>
    </w:p>
    <w:p w:rsidR="00577F7E" w:rsidRDefault="00577F7E" w:rsidP="00C30C7B">
      <w:pPr>
        <w:jc w:val="center"/>
        <w:rPr>
          <w:rFonts w:ascii="Times New Roman" w:hAnsi="Times New Roman"/>
          <w:sz w:val="24"/>
          <w:szCs w:val="24"/>
        </w:rPr>
      </w:pPr>
    </w:p>
    <w:p w:rsidR="00577F7E" w:rsidRDefault="00577F7E" w:rsidP="00C30C7B">
      <w:pPr>
        <w:jc w:val="center"/>
        <w:rPr>
          <w:rFonts w:ascii="Times New Roman" w:hAnsi="Times New Roman"/>
          <w:sz w:val="24"/>
          <w:szCs w:val="24"/>
        </w:rPr>
      </w:pPr>
    </w:p>
    <w:p w:rsidR="00577F7E" w:rsidRDefault="00577F7E" w:rsidP="00C30C7B">
      <w:pPr>
        <w:jc w:val="center"/>
        <w:rPr>
          <w:rFonts w:ascii="Times New Roman" w:hAnsi="Times New Roman"/>
          <w:sz w:val="24"/>
          <w:szCs w:val="24"/>
        </w:rPr>
      </w:pPr>
    </w:p>
    <w:p w:rsidR="00577F7E" w:rsidRDefault="00577F7E" w:rsidP="00C30C7B">
      <w:pPr>
        <w:jc w:val="center"/>
        <w:rPr>
          <w:rFonts w:ascii="Times New Roman" w:hAnsi="Times New Roman"/>
          <w:sz w:val="24"/>
          <w:szCs w:val="24"/>
        </w:rPr>
      </w:pPr>
    </w:p>
    <w:p w:rsidR="00577F7E" w:rsidRDefault="00577F7E" w:rsidP="00C30C7B">
      <w:pPr>
        <w:jc w:val="center"/>
        <w:rPr>
          <w:rFonts w:ascii="Times New Roman" w:hAnsi="Times New Roman"/>
          <w:sz w:val="24"/>
          <w:szCs w:val="24"/>
        </w:rPr>
      </w:pPr>
    </w:p>
    <w:p w:rsidR="00577F7E" w:rsidRDefault="00577F7E" w:rsidP="00C30C7B">
      <w:pPr>
        <w:jc w:val="center"/>
        <w:rPr>
          <w:rFonts w:ascii="Times New Roman" w:hAnsi="Times New Roman"/>
          <w:sz w:val="24"/>
          <w:szCs w:val="24"/>
        </w:rPr>
      </w:pPr>
    </w:p>
    <w:p w:rsidR="00577F7E" w:rsidRDefault="00577F7E" w:rsidP="00C30C7B">
      <w:pPr>
        <w:jc w:val="center"/>
        <w:rPr>
          <w:rFonts w:ascii="Times New Roman" w:hAnsi="Times New Roman"/>
          <w:sz w:val="24"/>
          <w:szCs w:val="24"/>
        </w:rPr>
      </w:pPr>
    </w:p>
    <w:p w:rsidR="00C30C7B" w:rsidRDefault="00C30C7B" w:rsidP="00C30C7B">
      <w:pPr>
        <w:jc w:val="center"/>
        <w:rPr>
          <w:rFonts w:ascii="Times New Roman" w:hAnsi="Times New Roman"/>
          <w:sz w:val="24"/>
          <w:szCs w:val="24"/>
        </w:rPr>
      </w:pPr>
    </w:p>
    <w:p w:rsidR="00C30C7B" w:rsidRDefault="00C30C7B" w:rsidP="00C30C7B">
      <w:pPr>
        <w:jc w:val="center"/>
        <w:rPr>
          <w:rFonts w:ascii="Times New Roman" w:hAnsi="Times New Roman"/>
          <w:sz w:val="24"/>
          <w:szCs w:val="24"/>
        </w:rPr>
      </w:pPr>
    </w:p>
    <w:p w:rsidR="00C30C7B" w:rsidRDefault="00C30C7B" w:rsidP="00C30C7B">
      <w:pPr>
        <w:jc w:val="center"/>
        <w:rPr>
          <w:rFonts w:ascii="Times New Roman" w:hAnsi="Times New Roman"/>
          <w:sz w:val="24"/>
          <w:szCs w:val="24"/>
        </w:rPr>
      </w:pPr>
    </w:p>
    <w:p w:rsidR="00C30C7B" w:rsidRDefault="00C30C7B" w:rsidP="00C30C7B">
      <w:pPr>
        <w:jc w:val="center"/>
        <w:rPr>
          <w:rFonts w:ascii="Times New Roman" w:hAnsi="Times New Roman"/>
          <w:sz w:val="24"/>
          <w:szCs w:val="24"/>
        </w:rPr>
      </w:pPr>
    </w:p>
    <w:p w:rsidR="00C30C7B" w:rsidRPr="005F50CC" w:rsidRDefault="00C30C7B" w:rsidP="00C30C7B">
      <w:pPr>
        <w:jc w:val="center"/>
        <w:rPr>
          <w:rFonts w:ascii="Times New Roman" w:hAnsi="Times New Roman"/>
          <w:b/>
          <w:bCs/>
          <w:sz w:val="24"/>
          <w:szCs w:val="24"/>
        </w:rPr>
      </w:pPr>
      <w:r w:rsidRPr="005F50CC">
        <w:rPr>
          <w:rFonts w:ascii="Times New Roman" w:hAnsi="Times New Roman"/>
          <w:sz w:val="24"/>
          <w:szCs w:val="24"/>
        </w:rPr>
        <w:lastRenderedPageBreak/>
        <w:t xml:space="preserve">     </w:t>
      </w:r>
      <w:r w:rsidRPr="005F50CC">
        <w:rPr>
          <w:rFonts w:ascii="Times New Roman" w:hAnsi="Times New Roman"/>
          <w:b/>
          <w:sz w:val="24"/>
          <w:szCs w:val="24"/>
        </w:rPr>
        <w:t>6</w:t>
      </w:r>
      <w:r w:rsidRPr="005F50CC">
        <w:rPr>
          <w:rFonts w:ascii="Times New Roman" w:hAnsi="Times New Roman"/>
          <w:b/>
          <w:bCs/>
          <w:color w:val="333333"/>
          <w:sz w:val="24"/>
          <w:szCs w:val="24"/>
        </w:rPr>
        <w:t>.</w:t>
      </w:r>
      <w:r w:rsidRPr="005F50CC">
        <w:rPr>
          <w:rFonts w:ascii="Times New Roman" w:hAnsi="Times New Roman"/>
          <w:color w:val="333333"/>
          <w:sz w:val="24"/>
          <w:szCs w:val="24"/>
        </w:rPr>
        <w:t xml:space="preserve"> </w:t>
      </w:r>
      <w:r w:rsidRPr="005F50CC">
        <w:rPr>
          <w:rFonts w:ascii="Times New Roman" w:hAnsi="Times New Roman"/>
          <w:b/>
          <w:bCs/>
          <w:sz w:val="24"/>
          <w:szCs w:val="24"/>
        </w:rPr>
        <w:t>ЛИСТ ВНЕСЕНИЯ ИЗМЕНЕНИЙ</w:t>
      </w:r>
    </w:p>
    <w:tbl>
      <w:tblPr>
        <w:tblW w:w="9364" w:type="dxa"/>
        <w:tblInd w:w="2" w:type="dxa"/>
        <w:tblLayout w:type="fixed"/>
        <w:tblCellMar>
          <w:left w:w="0" w:type="dxa"/>
          <w:right w:w="0" w:type="dxa"/>
        </w:tblCellMar>
        <w:tblLook w:val="00A0" w:firstRow="1" w:lastRow="0" w:firstColumn="1" w:lastColumn="0" w:noHBand="0" w:noVBand="0"/>
      </w:tblPr>
      <w:tblGrid>
        <w:gridCol w:w="1426"/>
        <w:gridCol w:w="6095"/>
        <w:gridCol w:w="1843"/>
      </w:tblGrid>
      <w:tr w:rsidR="00C30C7B" w:rsidRPr="005F50CC" w:rsidTr="00B76B59">
        <w:tc>
          <w:tcPr>
            <w:tcW w:w="1426" w:type="dxa"/>
            <w:tcBorders>
              <w:top w:val="single" w:sz="6" w:space="0" w:color="auto"/>
              <w:left w:val="single" w:sz="6" w:space="0" w:color="auto"/>
              <w:bottom w:val="nil"/>
              <w:right w:val="single" w:sz="6" w:space="0" w:color="auto"/>
            </w:tcBorders>
            <w:vAlign w:val="center"/>
          </w:tcPr>
          <w:p w:rsidR="00C30C7B" w:rsidRPr="005F50CC" w:rsidRDefault="00C30C7B" w:rsidP="00B76B59">
            <w:pPr>
              <w:jc w:val="center"/>
              <w:rPr>
                <w:rFonts w:ascii="Times New Roman" w:hAnsi="Times New Roman"/>
                <w:sz w:val="24"/>
                <w:szCs w:val="24"/>
              </w:rPr>
            </w:pPr>
            <w:r w:rsidRPr="005F50CC">
              <w:rPr>
                <w:rFonts w:ascii="Times New Roman" w:hAnsi="Times New Roman"/>
                <w:sz w:val="24"/>
                <w:szCs w:val="24"/>
              </w:rPr>
              <w:t>Номер страницы, дата внесения изменения</w:t>
            </w:r>
          </w:p>
        </w:tc>
        <w:tc>
          <w:tcPr>
            <w:tcW w:w="6095" w:type="dxa"/>
            <w:tcBorders>
              <w:top w:val="single" w:sz="6" w:space="0" w:color="auto"/>
              <w:left w:val="nil"/>
              <w:bottom w:val="nil"/>
              <w:right w:val="single" w:sz="4" w:space="0" w:color="auto"/>
            </w:tcBorders>
            <w:vAlign w:val="center"/>
          </w:tcPr>
          <w:p w:rsidR="00C30C7B" w:rsidRPr="005F50CC" w:rsidRDefault="00C30C7B" w:rsidP="00B76B59">
            <w:pPr>
              <w:jc w:val="center"/>
              <w:rPr>
                <w:rFonts w:ascii="Times New Roman" w:hAnsi="Times New Roman"/>
                <w:sz w:val="24"/>
                <w:szCs w:val="24"/>
              </w:rPr>
            </w:pPr>
            <w:r w:rsidRPr="005F50CC">
              <w:rPr>
                <w:rFonts w:ascii="Times New Roman" w:hAnsi="Times New Roman"/>
                <w:sz w:val="24"/>
                <w:szCs w:val="24"/>
              </w:rPr>
              <w:t>Содержание внесенного изменения</w:t>
            </w:r>
          </w:p>
        </w:tc>
        <w:tc>
          <w:tcPr>
            <w:tcW w:w="1843" w:type="dxa"/>
            <w:tcBorders>
              <w:top w:val="single" w:sz="4" w:space="0" w:color="auto"/>
              <w:left w:val="single" w:sz="4" w:space="0" w:color="auto"/>
              <w:bottom w:val="single" w:sz="4" w:space="0" w:color="auto"/>
              <w:right w:val="single" w:sz="4" w:space="0" w:color="auto"/>
            </w:tcBorders>
            <w:vAlign w:val="center"/>
          </w:tcPr>
          <w:p w:rsidR="00C30C7B" w:rsidRPr="005F50CC" w:rsidRDefault="00C30C7B" w:rsidP="00B76B59">
            <w:pPr>
              <w:tabs>
                <w:tab w:val="center" w:pos="2695"/>
                <w:tab w:val="left" w:pos="4236"/>
              </w:tabs>
              <w:jc w:val="center"/>
              <w:rPr>
                <w:rFonts w:ascii="Times New Roman" w:hAnsi="Times New Roman"/>
                <w:sz w:val="24"/>
                <w:szCs w:val="24"/>
              </w:rPr>
            </w:pPr>
            <w:r w:rsidRPr="005F50CC">
              <w:rPr>
                <w:rFonts w:ascii="Times New Roman" w:hAnsi="Times New Roman"/>
                <w:sz w:val="24"/>
                <w:szCs w:val="24"/>
              </w:rPr>
              <w:t>ФИО лица, внесшего изменение, подпись</w:t>
            </w:r>
          </w:p>
        </w:tc>
      </w:tr>
      <w:tr w:rsidR="00C30C7B" w:rsidRPr="005F50CC" w:rsidTr="00B76B59">
        <w:trPr>
          <w:trHeight w:val="1035"/>
        </w:trPr>
        <w:tc>
          <w:tcPr>
            <w:tcW w:w="1426" w:type="dxa"/>
            <w:tcBorders>
              <w:top w:val="single" w:sz="6" w:space="0" w:color="auto"/>
              <w:left w:val="single" w:sz="6" w:space="0" w:color="auto"/>
              <w:bottom w:val="single" w:sz="6" w:space="0" w:color="auto"/>
              <w:right w:val="single" w:sz="6" w:space="0" w:color="auto"/>
            </w:tcBorders>
          </w:tcPr>
          <w:p w:rsidR="00C30C7B" w:rsidRPr="005F50CC" w:rsidRDefault="00C30C7B" w:rsidP="00B76B59">
            <w:pPr>
              <w:ind w:firstLine="720"/>
              <w:jc w:val="both"/>
              <w:rPr>
                <w:rFonts w:ascii="Times New Roman" w:hAnsi="Times New Roman"/>
                <w:sz w:val="24"/>
                <w:szCs w:val="24"/>
              </w:rPr>
            </w:pPr>
          </w:p>
          <w:p w:rsidR="00C30C7B" w:rsidRPr="005F50CC" w:rsidRDefault="00C30C7B" w:rsidP="00B76B59">
            <w:pPr>
              <w:ind w:firstLine="720"/>
              <w:jc w:val="both"/>
              <w:rPr>
                <w:rFonts w:ascii="Times New Roman" w:hAnsi="Times New Roman"/>
                <w:sz w:val="24"/>
                <w:szCs w:val="24"/>
              </w:rPr>
            </w:pPr>
          </w:p>
        </w:tc>
        <w:tc>
          <w:tcPr>
            <w:tcW w:w="6095" w:type="dxa"/>
            <w:tcBorders>
              <w:top w:val="single" w:sz="6" w:space="0" w:color="auto"/>
              <w:left w:val="nil"/>
              <w:bottom w:val="single" w:sz="6" w:space="0" w:color="auto"/>
              <w:right w:val="single" w:sz="4" w:space="0" w:color="auto"/>
            </w:tcBorders>
          </w:tcPr>
          <w:p w:rsidR="00C30C7B" w:rsidRPr="005F50CC" w:rsidRDefault="00C30C7B" w:rsidP="00B76B59">
            <w:pPr>
              <w:ind w:firstLine="720"/>
              <w:jc w:val="both"/>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C30C7B" w:rsidRPr="005F50CC" w:rsidRDefault="00C30C7B" w:rsidP="00B76B59">
            <w:pPr>
              <w:ind w:firstLine="720"/>
              <w:jc w:val="both"/>
              <w:rPr>
                <w:rFonts w:ascii="Times New Roman" w:hAnsi="Times New Roman"/>
                <w:sz w:val="24"/>
                <w:szCs w:val="24"/>
              </w:rPr>
            </w:pPr>
          </w:p>
        </w:tc>
      </w:tr>
      <w:tr w:rsidR="00C30C7B" w:rsidRPr="00F43240" w:rsidTr="00B76B59">
        <w:trPr>
          <w:trHeight w:val="1035"/>
        </w:trPr>
        <w:tc>
          <w:tcPr>
            <w:tcW w:w="1426" w:type="dxa"/>
            <w:tcBorders>
              <w:top w:val="single" w:sz="6" w:space="0" w:color="auto"/>
              <w:left w:val="single" w:sz="6" w:space="0" w:color="auto"/>
              <w:bottom w:val="single" w:sz="6" w:space="0" w:color="auto"/>
              <w:right w:val="single" w:sz="6" w:space="0" w:color="auto"/>
            </w:tcBorders>
          </w:tcPr>
          <w:p w:rsidR="00C30C7B" w:rsidRPr="00F43240" w:rsidRDefault="00C30C7B" w:rsidP="00B76B59">
            <w:pPr>
              <w:ind w:firstLine="720"/>
              <w:jc w:val="both"/>
            </w:pPr>
          </w:p>
          <w:p w:rsidR="00C30C7B" w:rsidRPr="00F43240" w:rsidRDefault="00C30C7B" w:rsidP="00B76B59">
            <w:pPr>
              <w:ind w:firstLine="720"/>
              <w:jc w:val="both"/>
            </w:pPr>
          </w:p>
        </w:tc>
        <w:tc>
          <w:tcPr>
            <w:tcW w:w="6095" w:type="dxa"/>
            <w:tcBorders>
              <w:top w:val="single" w:sz="6" w:space="0" w:color="auto"/>
              <w:left w:val="nil"/>
              <w:bottom w:val="single" w:sz="6" w:space="0" w:color="auto"/>
              <w:right w:val="single" w:sz="4" w:space="0" w:color="auto"/>
            </w:tcBorders>
          </w:tcPr>
          <w:p w:rsidR="00C30C7B" w:rsidRPr="00F43240" w:rsidRDefault="00C30C7B" w:rsidP="00B76B59">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C30C7B" w:rsidRPr="00F43240" w:rsidRDefault="00C30C7B" w:rsidP="00B76B59">
            <w:pPr>
              <w:ind w:firstLine="720"/>
              <w:jc w:val="both"/>
            </w:pPr>
          </w:p>
        </w:tc>
      </w:tr>
      <w:tr w:rsidR="00C30C7B" w:rsidRPr="00F43240" w:rsidTr="00B76B59">
        <w:trPr>
          <w:trHeight w:val="1035"/>
        </w:trPr>
        <w:tc>
          <w:tcPr>
            <w:tcW w:w="1426" w:type="dxa"/>
            <w:tcBorders>
              <w:top w:val="single" w:sz="6" w:space="0" w:color="auto"/>
              <w:left w:val="single" w:sz="6" w:space="0" w:color="auto"/>
              <w:bottom w:val="single" w:sz="6" w:space="0" w:color="auto"/>
              <w:right w:val="single" w:sz="6" w:space="0" w:color="auto"/>
            </w:tcBorders>
          </w:tcPr>
          <w:p w:rsidR="00C30C7B" w:rsidRPr="00F43240" w:rsidRDefault="00C30C7B" w:rsidP="00B76B59">
            <w:pPr>
              <w:ind w:firstLine="720"/>
              <w:jc w:val="both"/>
            </w:pPr>
          </w:p>
          <w:p w:rsidR="00C30C7B" w:rsidRPr="00F43240" w:rsidRDefault="00C30C7B" w:rsidP="00B76B59">
            <w:pPr>
              <w:ind w:firstLine="720"/>
              <w:jc w:val="both"/>
            </w:pPr>
          </w:p>
        </w:tc>
        <w:tc>
          <w:tcPr>
            <w:tcW w:w="6095" w:type="dxa"/>
            <w:tcBorders>
              <w:top w:val="single" w:sz="6" w:space="0" w:color="auto"/>
              <w:left w:val="nil"/>
              <w:bottom w:val="single" w:sz="6" w:space="0" w:color="auto"/>
              <w:right w:val="single" w:sz="4" w:space="0" w:color="auto"/>
            </w:tcBorders>
          </w:tcPr>
          <w:p w:rsidR="00C30C7B" w:rsidRPr="00F43240" w:rsidRDefault="00C30C7B" w:rsidP="00B76B59">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C30C7B" w:rsidRPr="00F43240" w:rsidRDefault="00C30C7B" w:rsidP="00B76B59">
            <w:pPr>
              <w:ind w:firstLine="720"/>
              <w:jc w:val="both"/>
            </w:pPr>
          </w:p>
        </w:tc>
      </w:tr>
      <w:tr w:rsidR="00C30C7B" w:rsidRPr="00F43240" w:rsidTr="00B76B59">
        <w:trPr>
          <w:trHeight w:val="1035"/>
        </w:trPr>
        <w:tc>
          <w:tcPr>
            <w:tcW w:w="1426" w:type="dxa"/>
            <w:tcBorders>
              <w:top w:val="single" w:sz="6" w:space="0" w:color="auto"/>
              <w:left w:val="single" w:sz="6" w:space="0" w:color="auto"/>
              <w:bottom w:val="single" w:sz="6" w:space="0" w:color="auto"/>
              <w:right w:val="single" w:sz="6" w:space="0" w:color="auto"/>
            </w:tcBorders>
          </w:tcPr>
          <w:p w:rsidR="00C30C7B" w:rsidRPr="00F43240" w:rsidRDefault="00C30C7B" w:rsidP="00B76B59">
            <w:pPr>
              <w:ind w:firstLine="720"/>
              <w:jc w:val="both"/>
            </w:pPr>
          </w:p>
          <w:p w:rsidR="00C30C7B" w:rsidRPr="00F43240" w:rsidRDefault="00C30C7B" w:rsidP="00B76B59">
            <w:pPr>
              <w:ind w:firstLine="720"/>
              <w:jc w:val="both"/>
            </w:pPr>
          </w:p>
        </w:tc>
        <w:tc>
          <w:tcPr>
            <w:tcW w:w="6095" w:type="dxa"/>
            <w:tcBorders>
              <w:top w:val="single" w:sz="6" w:space="0" w:color="auto"/>
              <w:left w:val="nil"/>
              <w:bottom w:val="single" w:sz="6" w:space="0" w:color="auto"/>
              <w:right w:val="single" w:sz="4" w:space="0" w:color="auto"/>
            </w:tcBorders>
          </w:tcPr>
          <w:p w:rsidR="00C30C7B" w:rsidRPr="00F43240" w:rsidRDefault="00C30C7B" w:rsidP="00B76B59">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C30C7B" w:rsidRPr="00F43240" w:rsidRDefault="00C30C7B" w:rsidP="00B76B59">
            <w:pPr>
              <w:ind w:firstLine="720"/>
              <w:jc w:val="both"/>
            </w:pPr>
          </w:p>
        </w:tc>
      </w:tr>
      <w:tr w:rsidR="00C30C7B" w:rsidRPr="00F43240" w:rsidTr="00B76B59">
        <w:trPr>
          <w:trHeight w:val="1035"/>
        </w:trPr>
        <w:tc>
          <w:tcPr>
            <w:tcW w:w="1426" w:type="dxa"/>
            <w:tcBorders>
              <w:top w:val="single" w:sz="6" w:space="0" w:color="auto"/>
              <w:left w:val="single" w:sz="6" w:space="0" w:color="auto"/>
              <w:bottom w:val="single" w:sz="6" w:space="0" w:color="auto"/>
              <w:right w:val="single" w:sz="6" w:space="0" w:color="auto"/>
            </w:tcBorders>
          </w:tcPr>
          <w:p w:rsidR="00C30C7B" w:rsidRPr="00F43240" w:rsidRDefault="00C30C7B" w:rsidP="00B76B59">
            <w:pPr>
              <w:ind w:firstLine="720"/>
              <w:jc w:val="both"/>
            </w:pPr>
          </w:p>
          <w:p w:rsidR="00C30C7B" w:rsidRPr="00F43240" w:rsidRDefault="00C30C7B" w:rsidP="00B76B59">
            <w:pPr>
              <w:ind w:firstLine="720"/>
              <w:jc w:val="both"/>
            </w:pPr>
          </w:p>
        </w:tc>
        <w:tc>
          <w:tcPr>
            <w:tcW w:w="6095" w:type="dxa"/>
            <w:tcBorders>
              <w:top w:val="single" w:sz="6" w:space="0" w:color="auto"/>
              <w:left w:val="nil"/>
              <w:bottom w:val="single" w:sz="6" w:space="0" w:color="auto"/>
              <w:right w:val="single" w:sz="4" w:space="0" w:color="auto"/>
            </w:tcBorders>
          </w:tcPr>
          <w:p w:rsidR="00C30C7B" w:rsidRPr="00F43240" w:rsidRDefault="00C30C7B" w:rsidP="00B76B59">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C30C7B" w:rsidRPr="00F43240" w:rsidRDefault="00C30C7B" w:rsidP="00B76B59">
            <w:pPr>
              <w:ind w:firstLine="720"/>
              <w:jc w:val="both"/>
            </w:pPr>
          </w:p>
        </w:tc>
      </w:tr>
      <w:tr w:rsidR="00C30C7B" w:rsidRPr="00F43240" w:rsidTr="00B76B59">
        <w:trPr>
          <w:trHeight w:val="1035"/>
        </w:trPr>
        <w:tc>
          <w:tcPr>
            <w:tcW w:w="1426" w:type="dxa"/>
            <w:tcBorders>
              <w:top w:val="single" w:sz="6" w:space="0" w:color="auto"/>
              <w:left w:val="single" w:sz="6" w:space="0" w:color="auto"/>
              <w:bottom w:val="single" w:sz="6" w:space="0" w:color="auto"/>
              <w:right w:val="single" w:sz="6" w:space="0" w:color="auto"/>
            </w:tcBorders>
          </w:tcPr>
          <w:p w:rsidR="00C30C7B" w:rsidRPr="00F43240" w:rsidRDefault="00C30C7B" w:rsidP="00B76B59">
            <w:pPr>
              <w:ind w:firstLine="720"/>
              <w:jc w:val="both"/>
            </w:pPr>
          </w:p>
          <w:p w:rsidR="00C30C7B" w:rsidRPr="00F43240" w:rsidRDefault="00C30C7B" w:rsidP="00B76B59">
            <w:pPr>
              <w:ind w:firstLine="720"/>
              <w:jc w:val="both"/>
            </w:pPr>
          </w:p>
        </w:tc>
        <w:tc>
          <w:tcPr>
            <w:tcW w:w="6095" w:type="dxa"/>
            <w:tcBorders>
              <w:top w:val="single" w:sz="6" w:space="0" w:color="auto"/>
              <w:left w:val="nil"/>
              <w:bottom w:val="single" w:sz="6" w:space="0" w:color="auto"/>
              <w:right w:val="single" w:sz="4" w:space="0" w:color="auto"/>
            </w:tcBorders>
          </w:tcPr>
          <w:p w:rsidR="00C30C7B" w:rsidRPr="00F43240" w:rsidRDefault="00C30C7B" w:rsidP="00B76B59">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C30C7B" w:rsidRPr="00F43240" w:rsidRDefault="00C30C7B" w:rsidP="00B76B59">
            <w:pPr>
              <w:ind w:firstLine="720"/>
              <w:jc w:val="both"/>
            </w:pPr>
          </w:p>
        </w:tc>
      </w:tr>
      <w:tr w:rsidR="00C30C7B" w:rsidRPr="00F43240" w:rsidTr="00B76B59">
        <w:trPr>
          <w:trHeight w:val="1035"/>
        </w:trPr>
        <w:tc>
          <w:tcPr>
            <w:tcW w:w="1426" w:type="dxa"/>
            <w:tcBorders>
              <w:top w:val="single" w:sz="6" w:space="0" w:color="auto"/>
              <w:left w:val="single" w:sz="6" w:space="0" w:color="auto"/>
              <w:bottom w:val="single" w:sz="6" w:space="0" w:color="auto"/>
              <w:right w:val="single" w:sz="6" w:space="0" w:color="auto"/>
            </w:tcBorders>
          </w:tcPr>
          <w:p w:rsidR="00C30C7B" w:rsidRPr="00F43240" w:rsidRDefault="00C30C7B" w:rsidP="00B76B59">
            <w:pPr>
              <w:ind w:firstLine="720"/>
              <w:jc w:val="both"/>
            </w:pPr>
          </w:p>
        </w:tc>
        <w:tc>
          <w:tcPr>
            <w:tcW w:w="6095" w:type="dxa"/>
            <w:tcBorders>
              <w:top w:val="single" w:sz="6" w:space="0" w:color="auto"/>
              <w:left w:val="nil"/>
              <w:bottom w:val="single" w:sz="6" w:space="0" w:color="auto"/>
              <w:right w:val="single" w:sz="4" w:space="0" w:color="auto"/>
            </w:tcBorders>
          </w:tcPr>
          <w:p w:rsidR="00C30C7B" w:rsidRPr="00F43240" w:rsidRDefault="00C30C7B" w:rsidP="00B76B59">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C30C7B" w:rsidRPr="00F43240" w:rsidRDefault="00C30C7B" w:rsidP="00B76B59">
            <w:pPr>
              <w:ind w:firstLine="720"/>
              <w:jc w:val="both"/>
            </w:pPr>
          </w:p>
        </w:tc>
      </w:tr>
      <w:tr w:rsidR="00C30C7B" w:rsidRPr="00F43240" w:rsidTr="00B76B59">
        <w:trPr>
          <w:trHeight w:val="1035"/>
        </w:trPr>
        <w:tc>
          <w:tcPr>
            <w:tcW w:w="1426" w:type="dxa"/>
            <w:tcBorders>
              <w:top w:val="single" w:sz="6" w:space="0" w:color="auto"/>
              <w:left w:val="single" w:sz="6" w:space="0" w:color="auto"/>
              <w:bottom w:val="single" w:sz="6" w:space="0" w:color="auto"/>
              <w:right w:val="single" w:sz="6" w:space="0" w:color="auto"/>
            </w:tcBorders>
          </w:tcPr>
          <w:p w:rsidR="00C30C7B" w:rsidRPr="00F43240" w:rsidRDefault="00C30C7B" w:rsidP="00B76B59">
            <w:pPr>
              <w:ind w:firstLine="720"/>
              <w:jc w:val="both"/>
            </w:pPr>
          </w:p>
        </w:tc>
        <w:tc>
          <w:tcPr>
            <w:tcW w:w="6095" w:type="dxa"/>
            <w:tcBorders>
              <w:top w:val="single" w:sz="6" w:space="0" w:color="auto"/>
              <w:left w:val="nil"/>
              <w:bottom w:val="single" w:sz="6" w:space="0" w:color="auto"/>
              <w:right w:val="single" w:sz="4" w:space="0" w:color="auto"/>
            </w:tcBorders>
          </w:tcPr>
          <w:p w:rsidR="00C30C7B" w:rsidRPr="00F43240" w:rsidRDefault="00C30C7B" w:rsidP="00B76B59">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C30C7B" w:rsidRPr="00F43240" w:rsidRDefault="00C30C7B" w:rsidP="00B76B59">
            <w:pPr>
              <w:ind w:firstLine="720"/>
              <w:jc w:val="both"/>
            </w:pPr>
          </w:p>
        </w:tc>
      </w:tr>
      <w:tr w:rsidR="00C30C7B" w:rsidRPr="00F43240" w:rsidTr="00B76B59">
        <w:trPr>
          <w:trHeight w:val="1035"/>
        </w:trPr>
        <w:tc>
          <w:tcPr>
            <w:tcW w:w="1426" w:type="dxa"/>
            <w:tcBorders>
              <w:top w:val="single" w:sz="6" w:space="0" w:color="auto"/>
              <w:left w:val="single" w:sz="6" w:space="0" w:color="auto"/>
              <w:bottom w:val="single" w:sz="6" w:space="0" w:color="auto"/>
              <w:right w:val="single" w:sz="6" w:space="0" w:color="auto"/>
            </w:tcBorders>
          </w:tcPr>
          <w:p w:rsidR="00C30C7B" w:rsidRPr="00F43240" w:rsidRDefault="00C30C7B" w:rsidP="00B76B59">
            <w:pPr>
              <w:ind w:firstLine="720"/>
              <w:jc w:val="both"/>
            </w:pPr>
          </w:p>
        </w:tc>
        <w:tc>
          <w:tcPr>
            <w:tcW w:w="6095" w:type="dxa"/>
            <w:tcBorders>
              <w:top w:val="single" w:sz="6" w:space="0" w:color="auto"/>
              <w:left w:val="nil"/>
              <w:bottom w:val="single" w:sz="6" w:space="0" w:color="auto"/>
              <w:right w:val="single" w:sz="4" w:space="0" w:color="auto"/>
            </w:tcBorders>
          </w:tcPr>
          <w:p w:rsidR="00C30C7B" w:rsidRPr="00F43240" w:rsidRDefault="00C30C7B" w:rsidP="00B76B59">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C30C7B" w:rsidRPr="00F43240" w:rsidRDefault="00C30C7B" w:rsidP="00B76B59">
            <w:pPr>
              <w:ind w:firstLine="720"/>
              <w:jc w:val="both"/>
            </w:pPr>
          </w:p>
        </w:tc>
      </w:tr>
    </w:tbl>
    <w:p w:rsidR="00C30C7B" w:rsidRPr="00F43240" w:rsidRDefault="00C30C7B" w:rsidP="00C30C7B">
      <w:pPr>
        <w:ind w:firstLine="720"/>
        <w:jc w:val="both"/>
        <w:rPr>
          <w:sz w:val="28"/>
          <w:szCs w:val="28"/>
        </w:rPr>
      </w:pPr>
    </w:p>
    <w:p w:rsidR="00C30C7B" w:rsidRDefault="00C30C7B" w:rsidP="00C30C7B">
      <w:pPr>
        <w:jc w:val="center"/>
        <w:rPr>
          <w:b/>
        </w:rPr>
      </w:pPr>
    </w:p>
    <w:p w:rsidR="00C30C7B" w:rsidRPr="00A37024" w:rsidRDefault="00C30C7B" w:rsidP="00C30C7B">
      <w:pPr>
        <w:pStyle w:val="aa"/>
        <w:rPr>
          <w:rFonts w:ascii="Times New Roman" w:hAnsi="Times New Roman"/>
          <w:sz w:val="24"/>
          <w:szCs w:val="24"/>
        </w:rPr>
      </w:pPr>
    </w:p>
    <w:p w:rsidR="00C30C7B" w:rsidRPr="00A37024" w:rsidRDefault="00C30C7B" w:rsidP="00C30C7B">
      <w:pPr>
        <w:pStyle w:val="aa"/>
        <w:rPr>
          <w:rFonts w:ascii="Times New Roman" w:hAnsi="Times New Roman"/>
          <w:sz w:val="24"/>
          <w:szCs w:val="24"/>
        </w:rPr>
      </w:pPr>
      <w:r w:rsidRPr="00A37024">
        <w:rPr>
          <w:rFonts w:ascii="Times New Roman" w:hAnsi="Times New Roman"/>
          <w:sz w:val="24"/>
          <w:szCs w:val="24"/>
        </w:rPr>
        <w:t xml:space="preserve">      </w:t>
      </w:r>
    </w:p>
    <w:p w:rsidR="00C30C7B" w:rsidRPr="004D3831" w:rsidRDefault="00C30C7B" w:rsidP="00C30C7B">
      <w:pPr>
        <w:pStyle w:val="22"/>
        <w:spacing w:after="0" w:line="216" w:lineRule="auto"/>
        <w:ind w:firstLine="426"/>
        <w:jc w:val="both"/>
        <w:rPr>
          <w:rFonts w:ascii="Times New Roman" w:hAnsi="Times New Roman"/>
          <w:b/>
          <w:sz w:val="24"/>
          <w:szCs w:val="24"/>
        </w:rPr>
      </w:pPr>
    </w:p>
    <w:p w:rsidR="00C30C7B" w:rsidRPr="004D3831" w:rsidRDefault="00C30C7B" w:rsidP="00C30C7B">
      <w:pPr>
        <w:ind w:left="426"/>
        <w:jc w:val="both"/>
        <w:rPr>
          <w:rFonts w:ascii="Times New Roman" w:hAnsi="Times New Roman"/>
          <w:sz w:val="24"/>
          <w:szCs w:val="24"/>
        </w:rPr>
      </w:pPr>
    </w:p>
    <w:p w:rsidR="00C30C7B" w:rsidRPr="00A37024" w:rsidRDefault="00C30C7B" w:rsidP="00C30C7B">
      <w:pPr>
        <w:pStyle w:val="aa"/>
        <w:rPr>
          <w:rFonts w:ascii="Times New Roman" w:hAnsi="Times New Roman"/>
          <w:sz w:val="24"/>
          <w:szCs w:val="24"/>
        </w:rPr>
      </w:pPr>
    </w:p>
    <w:p w:rsidR="00D235A3" w:rsidRDefault="00D235A3" w:rsidP="00D235A3">
      <w:pPr>
        <w:pStyle w:val="aa"/>
        <w:rPr>
          <w:rFonts w:ascii="Times New Roman" w:hAnsi="Times New Roman"/>
          <w:sz w:val="24"/>
          <w:szCs w:val="24"/>
        </w:rPr>
      </w:pPr>
    </w:p>
    <w:p w:rsidR="00D235A3" w:rsidRDefault="00D235A3" w:rsidP="00577F7E">
      <w:pPr>
        <w:spacing w:after="0" w:line="240" w:lineRule="auto"/>
        <w:rPr>
          <w:rFonts w:ascii="Times New Roman" w:hAnsi="Times New Roman"/>
          <w:b/>
          <w:sz w:val="28"/>
          <w:szCs w:val="28"/>
        </w:rPr>
      </w:pPr>
      <w:r w:rsidRPr="00577F7E">
        <w:rPr>
          <w:rFonts w:ascii="Times New Roman" w:hAnsi="Times New Roman"/>
          <w:b/>
          <w:sz w:val="28"/>
          <w:szCs w:val="28"/>
        </w:rPr>
        <w:t xml:space="preserve">Лист </w:t>
      </w:r>
      <w:proofErr w:type="spellStart"/>
      <w:r w:rsidRPr="00577F7E">
        <w:rPr>
          <w:rFonts w:ascii="Times New Roman" w:hAnsi="Times New Roman"/>
          <w:b/>
          <w:sz w:val="28"/>
          <w:szCs w:val="28"/>
        </w:rPr>
        <w:t>переутверждения</w:t>
      </w:r>
      <w:proofErr w:type="spellEnd"/>
      <w:r w:rsidRPr="00577F7E">
        <w:rPr>
          <w:rFonts w:ascii="Times New Roman" w:hAnsi="Times New Roman"/>
          <w:b/>
          <w:sz w:val="28"/>
          <w:szCs w:val="28"/>
        </w:rPr>
        <w:t xml:space="preserve"> рабочей программы учебного предмета</w:t>
      </w:r>
    </w:p>
    <w:p w:rsidR="00577F7E" w:rsidRPr="00577F7E" w:rsidRDefault="00577F7E" w:rsidP="00577F7E">
      <w:pPr>
        <w:spacing w:after="0" w:line="240" w:lineRule="auto"/>
        <w:rPr>
          <w:rFonts w:ascii="Times New Roman" w:hAnsi="Times New Roman"/>
          <w:b/>
          <w:sz w:val="28"/>
          <w:szCs w:val="28"/>
        </w:rPr>
      </w:pPr>
      <w:bookmarkStart w:id="0" w:name="_GoBack"/>
      <w:bookmarkEnd w:id="0"/>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Рабочая программа: одобрена на 20…/20….. учебный год.</w:t>
      </w: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Протокол №……заседания методической комиссии</w:t>
      </w:r>
      <w:proofErr w:type="gramStart"/>
      <w:r w:rsidRPr="00577F7E">
        <w:rPr>
          <w:rFonts w:ascii="Times New Roman" w:hAnsi="Times New Roman"/>
          <w:sz w:val="28"/>
          <w:szCs w:val="28"/>
        </w:rPr>
        <w:t>.</w:t>
      </w:r>
      <w:proofErr w:type="gramEnd"/>
      <w:r w:rsidRPr="00577F7E">
        <w:rPr>
          <w:rFonts w:ascii="Times New Roman" w:hAnsi="Times New Roman"/>
          <w:sz w:val="28"/>
          <w:szCs w:val="28"/>
        </w:rPr>
        <w:t xml:space="preserve"> </w:t>
      </w:r>
      <w:proofErr w:type="gramStart"/>
      <w:r w:rsidRPr="00577F7E">
        <w:rPr>
          <w:rFonts w:ascii="Times New Roman" w:hAnsi="Times New Roman"/>
          <w:sz w:val="28"/>
          <w:szCs w:val="28"/>
        </w:rPr>
        <w:t>о</w:t>
      </w:r>
      <w:proofErr w:type="gramEnd"/>
      <w:r w:rsidRPr="00577F7E">
        <w:rPr>
          <w:rFonts w:ascii="Times New Roman" w:hAnsi="Times New Roman"/>
          <w:sz w:val="28"/>
          <w:szCs w:val="28"/>
        </w:rPr>
        <w:t>т «….» ………..20.... г.</w:t>
      </w: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директор ГБПОУ КО «ТМТ» ………………..</w:t>
      </w:r>
    </w:p>
    <w:p w:rsidR="00577F7E" w:rsidRPr="00577F7E" w:rsidRDefault="00577F7E" w:rsidP="00577F7E">
      <w:pPr>
        <w:pStyle w:val="aa"/>
        <w:rPr>
          <w:rFonts w:ascii="Times New Roman" w:hAnsi="Times New Roman"/>
          <w:sz w:val="28"/>
          <w:szCs w:val="28"/>
        </w:rPr>
      </w:pP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Рабочая программа: одобрена на 20…/20….. учебный год.</w:t>
      </w: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Протокол №……заседания методической комиссии</w:t>
      </w:r>
      <w:proofErr w:type="gramStart"/>
      <w:r w:rsidRPr="00577F7E">
        <w:rPr>
          <w:rFonts w:ascii="Times New Roman" w:hAnsi="Times New Roman"/>
          <w:sz w:val="28"/>
          <w:szCs w:val="28"/>
        </w:rPr>
        <w:t>.</w:t>
      </w:r>
      <w:proofErr w:type="gramEnd"/>
      <w:r w:rsidRPr="00577F7E">
        <w:rPr>
          <w:rFonts w:ascii="Times New Roman" w:hAnsi="Times New Roman"/>
          <w:sz w:val="28"/>
          <w:szCs w:val="28"/>
        </w:rPr>
        <w:t xml:space="preserve"> </w:t>
      </w:r>
      <w:proofErr w:type="gramStart"/>
      <w:r w:rsidRPr="00577F7E">
        <w:rPr>
          <w:rFonts w:ascii="Times New Roman" w:hAnsi="Times New Roman"/>
          <w:sz w:val="28"/>
          <w:szCs w:val="28"/>
        </w:rPr>
        <w:t>о</w:t>
      </w:r>
      <w:proofErr w:type="gramEnd"/>
      <w:r w:rsidRPr="00577F7E">
        <w:rPr>
          <w:rFonts w:ascii="Times New Roman" w:hAnsi="Times New Roman"/>
          <w:sz w:val="28"/>
          <w:szCs w:val="28"/>
        </w:rPr>
        <w:t>т «….» ………..20.... г.</w:t>
      </w: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директор ГБПОУ КО «ТМТ» ………………..</w:t>
      </w:r>
    </w:p>
    <w:p w:rsidR="00577F7E" w:rsidRPr="00577F7E" w:rsidRDefault="00577F7E" w:rsidP="00577F7E">
      <w:pPr>
        <w:spacing w:after="0" w:line="240" w:lineRule="auto"/>
        <w:rPr>
          <w:rFonts w:ascii="Times New Roman" w:hAnsi="Times New Roman"/>
          <w:sz w:val="28"/>
          <w:szCs w:val="28"/>
        </w:rPr>
      </w:pP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Рабочая программа: одобрена на 20…/20….. учебный год.</w:t>
      </w: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Протокол №……заседания методической комиссии</w:t>
      </w:r>
      <w:proofErr w:type="gramStart"/>
      <w:r w:rsidRPr="00577F7E">
        <w:rPr>
          <w:rFonts w:ascii="Times New Roman" w:hAnsi="Times New Roman"/>
          <w:sz w:val="28"/>
          <w:szCs w:val="28"/>
        </w:rPr>
        <w:t>.</w:t>
      </w:r>
      <w:proofErr w:type="gramEnd"/>
      <w:r w:rsidRPr="00577F7E">
        <w:rPr>
          <w:rFonts w:ascii="Times New Roman" w:hAnsi="Times New Roman"/>
          <w:sz w:val="28"/>
          <w:szCs w:val="28"/>
        </w:rPr>
        <w:t xml:space="preserve"> </w:t>
      </w:r>
      <w:proofErr w:type="gramStart"/>
      <w:r w:rsidRPr="00577F7E">
        <w:rPr>
          <w:rFonts w:ascii="Times New Roman" w:hAnsi="Times New Roman"/>
          <w:sz w:val="28"/>
          <w:szCs w:val="28"/>
        </w:rPr>
        <w:t>о</w:t>
      </w:r>
      <w:proofErr w:type="gramEnd"/>
      <w:r w:rsidRPr="00577F7E">
        <w:rPr>
          <w:rFonts w:ascii="Times New Roman" w:hAnsi="Times New Roman"/>
          <w:sz w:val="28"/>
          <w:szCs w:val="28"/>
        </w:rPr>
        <w:t>т «….» ………..20.... г.</w:t>
      </w: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директор ГБПОУ КО «ТМТ» ………………..</w:t>
      </w:r>
    </w:p>
    <w:p w:rsidR="00577F7E" w:rsidRPr="00577F7E" w:rsidRDefault="00577F7E" w:rsidP="00577F7E">
      <w:pPr>
        <w:pStyle w:val="aa"/>
        <w:rPr>
          <w:rFonts w:ascii="Times New Roman" w:hAnsi="Times New Roman"/>
          <w:sz w:val="28"/>
          <w:szCs w:val="28"/>
        </w:rPr>
      </w:pPr>
      <w:r w:rsidRPr="00577F7E">
        <w:rPr>
          <w:rFonts w:ascii="Times New Roman" w:hAnsi="Times New Roman"/>
          <w:sz w:val="28"/>
          <w:szCs w:val="28"/>
        </w:rPr>
        <w:t xml:space="preserve">    </w:t>
      </w: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Рабочая программа: одобрена на 20…/20….. учебный год.</w:t>
      </w: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Протокол №……заседания методической комиссии</w:t>
      </w:r>
      <w:proofErr w:type="gramStart"/>
      <w:r w:rsidRPr="00577F7E">
        <w:rPr>
          <w:rFonts w:ascii="Times New Roman" w:hAnsi="Times New Roman"/>
          <w:sz w:val="28"/>
          <w:szCs w:val="28"/>
        </w:rPr>
        <w:t>.</w:t>
      </w:r>
      <w:proofErr w:type="gramEnd"/>
      <w:r w:rsidRPr="00577F7E">
        <w:rPr>
          <w:rFonts w:ascii="Times New Roman" w:hAnsi="Times New Roman"/>
          <w:sz w:val="28"/>
          <w:szCs w:val="28"/>
        </w:rPr>
        <w:t xml:space="preserve"> </w:t>
      </w:r>
      <w:proofErr w:type="gramStart"/>
      <w:r w:rsidRPr="00577F7E">
        <w:rPr>
          <w:rFonts w:ascii="Times New Roman" w:hAnsi="Times New Roman"/>
          <w:sz w:val="28"/>
          <w:szCs w:val="28"/>
        </w:rPr>
        <w:t>о</w:t>
      </w:r>
      <w:proofErr w:type="gramEnd"/>
      <w:r w:rsidRPr="00577F7E">
        <w:rPr>
          <w:rFonts w:ascii="Times New Roman" w:hAnsi="Times New Roman"/>
          <w:sz w:val="28"/>
          <w:szCs w:val="28"/>
        </w:rPr>
        <w:t>т «….» ………..20.... г.</w:t>
      </w: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директор ГБПОУ КО «ТМТ» ………………..</w:t>
      </w:r>
    </w:p>
    <w:p w:rsidR="00577F7E" w:rsidRPr="00577F7E" w:rsidRDefault="00577F7E" w:rsidP="00577F7E">
      <w:pPr>
        <w:pStyle w:val="aa"/>
        <w:rPr>
          <w:rFonts w:ascii="Times New Roman" w:hAnsi="Times New Roman"/>
          <w:sz w:val="28"/>
          <w:szCs w:val="28"/>
        </w:rPr>
      </w:pP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Рабочая программа: одобрена на 20…/20….. учебный год.</w:t>
      </w: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Протокол №……заседания методической комиссии</w:t>
      </w:r>
      <w:proofErr w:type="gramStart"/>
      <w:r w:rsidRPr="00577F7E">
        <w:rPr>
          <w:rFonts w:ascii="Times New Roman" w:hAnsi="Times New Roman"/>
          <w:sz w:val="28"/>
          <w:szCs w:val="28"/>
        </w:rPr>
        <w:t>.</w:t>
      </w:r>
      <w:proofErr w:type="gramEnd"/>
      <w:r w:rsidRPr="00577F7E">
        <w:rPr>
          <w:rFonts w:ascii="Times New Roman" w:hAnsi="Times New Roman"/>
          <w:sz w:val="28"/>
          <w:szCs w:val="28"/>
        </w:rPr>
        <w:t xml:space="preserve"> </w:t>
      </w:r>
      <w:proofErr w:type="gramStart"/>
      <w:r w:rsidRPr="00577F7E">
        <w:rPr>
          <w:rFonts w:ascii="Times New Roman" w:hAnsi="Times New Roman"/>
          <w:sz w:val="28"/>
          <w:szCs w:val="28"/>
        </w:rPr>
        <w:t>о</w:t>
      </w:r>
      <w:proofErr w:type="gramEnd"/>
      <w:r w:rsidRPr="00577F7E">
        <w:rPr>
          <w:rFonts w:ascii="Times New Roman" w:hAnsi="Times New Roman"/>
          <w:sz w:val="28"/>
          <w:szCs w:val="28"/>
        </w:rPr>
        <w:t>т «….» ………..20.... г.</w:t>
      </w: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директор ГБПОУ КО «ТМТ» ………………..</w:t>
      </w:r>
    </w:p>
    <w:p w:rsidR="00577F7E" w:rsidRPr="00577F7E" w:rsidRDefault="00577F7E" w:rsidP="00577F7E">
      <w:pPr>
        <w:pStyle w:val="aa"/>
        <w:rPr>
          <w:rFonts w:ascii="Times New Roman" w:hAnsi="Times New Roman"/>
          <w:sz w:val="28"/>
          <w:szCs w:val="28"/>
        </w:rPr>
      </w:pP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Рабочая программа: одобрена на 20…/20….. учебный год.</w:t>
      </w: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Протокол №……заседания методической комиссии</w:t>
      </w:r>
      <w:proofErr w:type="gramStart"/>
      <w:r w:rsidRPr="00577F7E">
        <w:rPr>
          <w:rFonts w:ascii="Times New Roman" w:hAnsi="Times New Roman"/>
          <w:sz w:val="28"/>
          <w:szCs w:val="28"/>
        </w:rPr>
        <w:t>.</w:t>
      </w:r>
      <w:proofErr w:type="gramEnd"/>
      <w:r w:rsidRPr="00577F7E">
        <w:rPr>
          <w:rFonts w:ascii="Times New Roman" w:hAnsi="Times New Roman"/>
          <w:sz w:val="28"/>
          <w:szCs w:val="28"/>
        </w:rPr>
        <w:t xml:space="preserve"> </w:t>
      </w:r>
      <w:proofErr w:type="gramStart"/>
      <w:r w:rsidRPr="00577F7E">
        <w:rPr>
          <w:rFonts w:ascii="Times New Roman" w:hAnsi="Times New Roman"/>
          <w:sz w:val="28"/>
          <w:szCs w:val="28"/>
        </w:rPr>
        <w:t>о</w:t>
      </w:r>
      <w:proofErr w:type="gramEnd"/>
      <w:r w:rsidRPr="00577F7E">
        <w:rPr>
          <w:rFonts w:ascii="Times New Roman" w:hAnsi="Times New Roman"/>
          <w:sz w:val="28"/>
          <w:szCs w:val="28"/>
        </w:rPr>
        <w:t>т «….» ………..20.... г.</w:t>
      </w: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директор ГБПОУ КО «ТМТ» ………………..</w:t>
      </w:r>
    </w:p>
    <w:p w:rsidR="00577F7E" w:rsidRPr="00577F7E" w:rsidRDefault="00577F7E" w:rsidP="00577F7E">
      <w:pPr>
        <w:pStyle w:val="aa"/>
        <w:rPr>
          <w:rFonts w:ascii="Times New Roman" w:hAnsi="Times New Roman"/>
          <w:sz w:val="28"/>
          <w:szCs w:val="28"/>
        </w:rPr>
      </w:pP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Рабочая программа: одобрена на 20…/20….. учебный год.</w:t>
      </w: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Протокол №……заседания методической комиссии</w:t>
      </w:r>
      <w:proofErr w:type="gramStart"/>
      <w:r w:rsidRPr="00577F7E">
        <w:rPr>
          <w:rFonts w:ascii="Times New Roman" w:hAnsi="Times New Roman"/>
          <w:sz w:val="28"/>
          <w:szCs w:val="28"/>
        </w:rPr>
        <w:t>.</w:t>
      </w:r>
      <w:proofErr w:type="gramEnd"/>
      <w:r w:rsidRPr="00577F7E">
        <w:rPr>
          <w:rFonts w:ascii="Times New Roman" w:hAnsi="Times New Roman"/>
          <w:sz w:val="28"/>
          <w:szCs w:val="28"/>
        </w:rPr>
        <w:t xml:space="preserve"> </w:t>
      </w:r>
      <w:proofErr w:type="gramStart"/>
      <w:r w:rsidRPr="00577F7E">
        <w:rPr>
          <w:rFonts w:ascii="Times New Roman" w:hAnsi="Times New Roman"/>
          <w:sz w:val="28"/>
          <w:szCs w:val="28"/>
        </w:rPr>
        <w:t>о</w:t>
      </w:r>
      <w:proofErr w:type="gramEnd"/>
      <w:r w:rsidRPr="00577F7E">
        <w:rPr>
          <w:rFonts w:ascii="Times New Roman" w:hAnsi="Times New Roman"/>
          <w:sz w:val="28"/>
          <w:szCs w:val="28"/>
        </w:rPr>
        <w:t>т «….» ………..20.... г.</w:t>
      </w: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директор ГБПОУ КО «ТМТ» ………………..</w:t>
      </w:r>
    </w:p>
    <w:p w:rsidR="00577F7E" w:rsidRPr="00577F7E" w:rsidRDefault="00577F7E" w:rsidP="00577F7E">
      <w:pPr>
        <w:pStyle w:val="aa"/>
        <w:rPr>
          <w:rFonts w:ascii="Times New Roman" w:hAnsi="Times New Roman"/>
          <w:sz w:val="28"/>
          <w:szCs w:val="28"/>
        </w:rPr>
      </w:pP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Рабочая программа: одобрена на 20…/20….. учебный год.</w:t>
      </w: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Протокол №……заседания методической комиссии</w:t>
      </w:r>
      <w:proofErr w:type="gramStart"/>
      <w:r w:rsidRPr="00577F7E">
        <w:rPr>
          <w:rFonts w:ascii="Times New Roman" w:hAnsi="Times New Roman"/>
          <w:sz w:val="28"/>
          <w:szCs w:val="28"/>
        </w:rPr>
        <w:t>.</w:t>
      </w:r>
      <w:proofErr w:type="gramEnd"/>
      <w:r w:rsidRPr="00577F7E">
        <w:rPr>
          <w:rFonts w:ascii="Times New Roman" w:hAnsi="Times New Roman"/>
          <w:sz w:val="28"/>
          <w:szCs w:val="28"/>
        </w:rPr>
        <w:t xml:space="preserve"> </w:t>
      </w:r>
      <w:proofErr w:type="gramStart"/>
      <w:r w:rsidRPr="00577F7E">
        <w:rPr>
          <w:rFonts w:ascii="Times New Roman" w:hAnsi="Times New Roman"/>
          <w:sz w:val="28"/>
          <w:szCs w:val="28"/>
        </w:rPr>
        <w:t>о</w:t>
      </w:r>
      <w:proofErr w:type="gramEnd"/>
      <w:r w:rsidRPr="00577F7E">
        <w:rPr>
          <w:rFonts w:ascii="Times New Roman" w:hAnsi="Times New Roman"/>
          <w:sz w:val="28"/>
          <w:szCs w:val="28"/>
        </w:rPr>
        <w:t>т «….» ………..20.... г.</w:t>
      </w: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директор ГБПОУ КО «ТМТ» ………………..</w:t>
      </w:r>
    </w:p>
    <w:p w:rsidR="00577F7E" w:rsidRPr="00577F7E" w:rsidRDefault="00577F7E" w:rsidP="00577F7E">
      <w:pPr>
        <w:pStyle w:val="aa"/>
        <w:rPr>
          <w:rFonts w:ascii="Times New Roman" w:hAnsi="Times New Roman"/>
          <w:sz w:val="28"/>
          <w:szCs w:val="28"/>
        </w:rPr>
      </w:pP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Рабочая программа: одобрена на 20…/20….. учебный год.</w:t>
      </w: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Протокол №……заседания методической комиссии</w:t>
      </w:r>
      <w:proofErr w:type="gramStart"/>
      <w:r w:rsidRPr="00577F7E">
        <w:rPr>
          <w:rFonts w:ascii="Times New Roman" w:hAnsi="Times New Roman"/>
          <w:sz w:val="28"/>
          <w:szCs w:val="28"/>
        </w:rPr>
        <w:t>.</w:t>
      </w:r>
      <w:proofErr w:type="gramEnd"/>
      <w:r w:rsidRPr="00577F7E">
        <w:rPr>
          <w:rFonts w:ascii="Times New Roman" w:hAnsi="Times New Roman"/>
          <w:sz w:val="28"/>
          <w:szCs w:val="28"/>
        </w:rPr>
        <w:t xml:space="preserve"> </w:t>
      </w:r>
      <w:proofErr w:type="gramStart"/>
      <w:r w:rsidRPr="00577F7E">
        <w:rPr>
          <w:rFonts w:ascii="Times New Roman" w:hAnsi="Times New Roman"/>
          <w:sz w:val="28"/>
          <w:szCs w:val="28"/>
        </w:rPr>
        <w:t>о</w:t>
      </w:r>
      <w:proofErr w:type="gramEnd"/>
      <w:r w:rsidRPr="00577F7E">
        <w:rPr>
          <w:rFonts w:ascii="Times New Roman" w:hAnsi="Times New Roman"/>
          <w:sz w:val="28"/>
          <w:szCs w:val="28"/>
        </w:rPr>
        <w:t>т «….» ………..20.... г.</w:t>
      </w: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директор ГБПОУ КО «ТМТ» ………………..</w:t>
      </w:r>
    </w:p>
    <w:p w:rsidR="00577F7E" w:rsidRPr="00577F7E" w:rsidRDefault="00577F7E" w:rsidP="00577F7E">
      <w:pPr>
        <w:pStyle w:val="aa"/>
        <w:rPr>
          <w:rFonts w:ascii="Times New Roman" w:hAnsi="Times New Roman"/>
          <w:sz w:val="28"/>
          <w:szCs w:val="28"/>
        </w:rPr>
      </w:pP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Рабочая программа: одобрена на 20…/20….. учебный год.</w:t>
      </w: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Протокол №……заседания методической комиссии</w:t>
      </w:r>
      <w:proofErr w:type="gramStart"/>
      <w:r w:rsidRPr="00577F7E">
        <w:rPr>
          <w:rFonts w:ascii="Times New Roman" w:hAnsi="Times New Roman"/>
          <w:sz w:val="28"/>
          <w:szCs w:val="28"/>
        </w:rPr>
        <w:t>.</w:t>
      </w:r>
      <w:proofErr w:type="gramEnd"/>
      <w:r w:rsidRPr="00577F7E">
        <w:rPr>
          <w:rFonts w:ascii="Times New Roman" w:hAnsi="Times New Roman"/>
          <w:sz w:val="28"/>
          <w:szCs w:val="28"/>
        </w:rPr>
        <w:t xml:space="preserve"> </w:t>
      </w:r>
      <w:proofErr w:type="gramStart"/>
      <w:r w:rsidRPr="00577F7E">
        <w:rPr>
          <w:rFonts w:ascii="Times New Roman" w:hAnsi="Times New Roman"/>
          <w:sz w:val="28"/>
          <w:szCs w:val="28"/>
        </w:rPr>
        <w:t>о</w:t>
      </w:r>
      <w:proofErr w:type="gramEnd"/>
      <w:r w:rsidRPr="00577F7E">
        <w:rPr>
          <w:rFonts w:ascii="Times New Roman" w:hAnsi="Times New Roman"/>
          <w:sz w:val="28"/>
          <w:szCs w:val="28"/>
        </w:rPr>
        <w:t>т «….» ………..20.... г.</w:t>
      </w:r>
    </w:p>
    <w:p w:rsidR="00577F7E" w:rsidRPr="00577F7E" w:rsidRDefault="00577F7E" w:rsidP="00577F7E">
      <w:pPr>
        <w:spacing w:after="0" w:line="240" w:lineRule="auto"/>
        <w:rPr>
          <w:rFonts w:ascii="Times New Roman" w:hAnsi="Times New Roman"/>
          <w:sz w:val="28"/>
          <w:szCs w:val="28"/>
        </w:rPr>
      </w:pPr>
      <w:r w:rsidRPr="00577F7E">
        <w:rPr>
          <w:rFonts w:ascii="Times New Roman" w:hAnsi="Times New Roman"/>
          <w:sz w:val="28"/>
          <w:szCs w:val="28"/>
        </w:rPr>
        <w:t xml:space="preserve"> директор ГБПОУ КО «ТМТ» …………..</w:t>
      </w:r>
    </w:p>
    <w:p w:rsidR="00577F7E" w:rsidRPr="00577F7E" w:rsidRDefault="00577F7E" w:rsidP="00577F7E">
      <w:pPr>
        <w:pStyle w:val="aa"/>
        <w:rPr>
          <w:rFonts w:ascii="Times New Roman" w:hAnsi="Times New Roman"/>
          <w:sz w:val="28"/>
          <w:szCs w:val="28"/>
        </w:rPr>
      </w:pPr>
    </w:p>
    <w:p w:rsidR="00577F7E" w:rsidRPr="00577F7E" w:rsidRDefault="00577F7E" w:rsidP="00577F7E">
      <w:pPr>
        <w:spacing w:after="0" w:line="240" w:lineRule="auto"/>
        <w:rPr>
          <w:rFonts w:ascii="Times New Roman" w:hAnsi="Times New Roman"/>
          <w:b/>
          <w:sz w:val="28"/>
          <w:szCs w:val="28"/>
        </w:rPr>
      </w:pPr>
    </w:p>
    <w:p w:rsidR="00577F7E" w:rsidRPr="00577F7E" w:rsidRDefault="00577F7E" w:rsidP="00577F7E">
      <w:pPr>
        <w:spacing w:after="0" w:line="240" w:lineRule="auto"/>
        <w:rPr>
          <w:rFonts w:ascii="Times New Roman" w:hAnsi="Times New Roman"/>
          <w:b/>
          <w:sz w:val="28"/>
          <w:szCs w:val="28"/>
        </w:rPr>
      </w:pPr>
    </w:p>
    <w:sectPr w:rsidR="00577F7E" w:rsidRPr="00577F7E" w:rsidSect="00B76B5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073" w:rsidRDefault="00911073">
      <w:pPr>
        <w:spacing w:after="0" w:line="240" w:lineRule="auto"/>
      </w:pPr>
      <w:r>
        <w:separator/>
      </w:r>
    </w:p>
  </w:endnote>
  <w:endnote w:type="continuationSeparator" w:id="0">
    <w:p w:rsidR="00911073" w:rsidRDefault="00911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Century Schoolbook">
    <w:altName w:val="Century"/>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Liberation Mono">
    <w:altName w:val="Courier New"/>
    <w:charset w:val="CC"/>
    <w:family w:val="modern"/>
    <w:pitch w:val="fixed"/>
    <w:sig w:usb0="00000000" w:usb1="400078FF" w:usb2="00000001" w:usb3="00000000" w:csb0="000001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5E" w:rsidRDefault="00485A5E" w:rsidP="00B76B59">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485A5E" w:rsidRDefault="00485A5E" w:rsidP="00B76B59">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5E" w:rsidRDefault="00485A5E" w:rsidP="00B76B59">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073" w:rsidRDefault="00911073">
      <w:pPr>
        <w:spacing w:after="0" w:line="240" w:lineRule="auto"/>
      </w:pPr>
      <w:r>
        <w:separator/>
      </w:r>
    </w:p>
  </w:footnote>
  <w:footnote w:type="continuationSeparator" w:id="0">
    <w:p w:rsidR="00911073" w:rsidRDefault="009110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B6C224"/>
    <w:lvl w:ilvl="0">
      <w:numFmt w:val="bullet"/>
      <w:lvlText w:val="*"/>
      <w:lvlJc w:val="left"/>
    </w:lvl>
  </w:abstractNum>
  <w:abstractNum w:abstractNumId="1">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1"/>
        <w:w w:val="100"/>
        <w:position w:val="0"/>
        <w:sz w:val="22"/>
        <w:u w:val="none"/>
      </w:rPr>
    </w:lvl>
    <w:lvl w:ilvl="1">
      <w:start w:val="1"/>
      <w:numFmt w:val="bullet"/>
      <w:lvlText w:val="-"/>
      <w:lvlJc w:val="left"/>
      <w:rPr>
        <w:rFonts w:ascii="Times New Roman" w:hAnsi="Times New Roman"/>
        <w:b w:val="0"/>
        <w:i w:val="0"/>
        <w:smallCaps w:val="0"/>
        <w:strike w:val="0"/>
        <w:color w:val="000000"/>
        <w:spacing w:val="-1"/>
        <w:w w:val="100"/>
        <w:position w:val="0"/>
        <w:sz w:val="22"/>
        <w:u w:val="none"/>
      </w:rPr>
    </w:lvl>
    <w:lvl w:ilvl="2">
      <w:start w:val="1"/>
      <w:numFmt w:val="bullet"/>
      <w:lvlText w:val="-"/>
      <w:lvlJc w:val="left"/>
      <w:rPr>
        <w:rFonts w:ascii="Times New Roman" w:hAnsi="Times New Roman"/>
        <w:b w:val="0"/>
        <w:i w:val="0"/>
        <w:smallCaps w:val="0"/>
        <w:strike w:val="0"/>
        <w:color w:val="000000"/>
        <w:spacing w:val="-1"/>
        <w:w w:val="100"/>
        <w:position w:val="0"/>
        <w:sz w:val="22"/>
        <w:u w:val="none"/>
      </w:rPr>
    </w:lvl>
    <w:lvl w:ilvl="3">
      <w:start w:val="1"/>
      <w:numFmt w:val="bullet"/>
      <w:lvlText w:val="-"/>
      <w:lvlJc w:val="left"/>
      <w:rPr>
        <w:rFonts w:ascii="Times New Roman" w:hAnsi="Times New Roman"/>
        <w:b w:val="0"/>
        <w:i w:val="0"/>
        <w:smallCaps w:val="0"/>
        <w:strike w:val="0"/>
        <w:color w:val="000000"/>
        <w:spacing w:val="-1"/>
        <w:w w:val="100"/>
        <w:position w:val="0"/>
        <w:sz w:val="22"/>
        <w:u w:val="none"/>
      </w:rPr>
    </w:lvl>
    <w:lvl w:ilvl="4">
      <w:start w:val="1"/>
      <w:numFmt w:val="bullet"/>
      <w:lvlText w:val="-"/>
      <w:lvlJc w:val="left"/>
      <w:rPr>
        <w:rFonts w:ascii="Times New Roman" w:hAnsi="Times New Roman"/>
        <w:b w:val="0"/>
        <w:i w:val="0"/>
        <w:smallCaps w:val="0"/>
        <w:strike w:val="0"/>
        <w:color w:val="000000"/>
        <w:spacing w:val="-1"/>
        <w:w w:val="100"/>
        <w:position w:val="0"/>
        <w:sz w:val="22"/>
        <w:u w:val="none"/>
      </w:rPr>
    </w:lvl>
    <w:lvl w:ilvl="5">
      <w:start w:val="1"/>
      <w:numFmt w:val="bullet"/>
      <w:lvlText w:val="-"/>
      <w:lvlJc w:val="left"/>
      <w:rPr>
        <w:rFonts w:ascii="Times New Roman" w:hAnsi="Times New Roman"/>
        <w:b w:val="0"/>
        <w:i w:val="0"/>
        <w:smallCaps w:val="0"/>
        <w:strike w:val="0"/>
        <w:color w:val="000000"/>
        <w:spacing w:val="-1"/>
        <w:w w:val="100"/>
        <w:position w:val="0"/>
        <w:sz w:val="22"/>
        <w:u w:val="none"/>
      </w:rPr>
    </w:lvl>
    <w:lvl w:ilvl="6">
      <w:start w:val="1"/>
      <w:numFmt w:val="bullet"/>
      <w:lvlText w:val="-"/>
      <w:lvlJc w:val="left"/>
      <w:rPr>
        <w:rFonts w:ascii="Times New Roman" w:hAnsi="Times New Roman"/>
        <w:b w:val="0"/>
        <w:i w:val="0"/>
        <w:smallCaps w:val="0"/>
        <w:strike w:val="0"/>
        <w:color w:val="000000"/>
        <w:spacing w:val="-1"/>
        <w:w w:val="100"/>
        <w:position w:val="0"/>
        <w:sz w:val="22"/>
        <w:u w:val="none"/>
      </w:rPr>
    </w:lvl>
    <w:lvl w:ilvl="7">
      <w:start w:val="1"/>
      <w:numFmt w:val="bullet"/>
      <w:lvlText w:val="-"/>
      <w:lvlJc w:val="left"/>
      <w:rPr>
        <w:rFonts w:ascii="Times New Roman" w:hAnsi="Times New Roman"/>
        <w:b w:val="0"/>
        <w:i w:val="0"/>
        <w:smallCaps w:val="0"/>
        <w:strike w:val="0"/>
        <w:color w:val="000000"/>
        <w:spacing w:val="-1"/>
        <w:w w:val="100"/>
        <w:position w:val="0"/>
        <w:sz w:val="22"/>
        <w:u w:val="none"/>
      </w:rPr>
    </w:lvl>
    <w:lvl w:ilvl="8">
      <w:start w:val="1"/>
      <w:numFmt w:val="bullet"/>
      <w:lvlText w:val="-"/>
      <w:lvlJc w:val="left"/>
      <w:rPr>
        <w:rFonts w:ascii="Times New Roman" w:hAnsi="Times New Roman"/>
        <w:b w:val="0"/>
        <w:i w:val="0"/>
        <w:smallCaps w:val="0"/>
        <w:strike w:val="0"/>
        <w:color w:val="000000"/>
        <w:spacing w:val="-1"/>
        <w:w w:val="100"/>
        <w:position w:val="0"/>
        <w:sz w:val="22"/>
        <w:u w:val="none"/>
      </w:rPr>
    </w:lvl>
  </w:abstractNum>
  <w:abstractNum w:abstractNumId="2">
    <w:nsid w:val="23D0255B"/>
    <w:multiLevelType w:val="hybridMultilevel"/>
    <w:tmpl w:val="BC327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61B40DA9"/>
    <w:multiLevelType w:val="hybridMultilevel"/>
    <w:tmpl w:val="E878FA7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CDE3495"/>
    <w:multiLevelType w:val="hybridMultilevel"/>
    <w:tmpl w:val="C70E0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egacy w:legacy="1" w:legacySpace="0" w:legacyIndent="274"/>
        <w:lvlJc w:val="left"/>
        <w:rPr>
          <w:rFonts w:ascii="Bookman Old Style" w:hAnsi="Bookman Old Style" w:hint="default"/>
        </w:rPr>
      </w:lvl>
    </w:lvlOverride>
  </w:num>
  <w:num w:numId="2">
    <w:abstractNumId w:val="3"/>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088"/>
    <w:rsid w:val="0002409B"/>
    <w:rsid w:val="00036228"/>
    <w:rsid w:val="000676CD"/>
    <w:rsid w:val="000D2DC1"/>
    <w:rsid w:val="001404A6"/>
    <w:rsid w:val="002B1C5C"/>
    <w:rsid w:val="0032397D"/>
    <w:rsid w:val="00351CB8"/>
    <w:rsid w:val="003A4088"/>
    <w:rsid w:val="003F700C"/>
    <w:rsid w:val="004063A7"/>
    <w:rsid w:val="00485A5E"/>
    <w:rsid w:val="004936A2"/>
    <w:rsid w:val="00577F7E"/>
    <w:rsid w:val="00586C64"/>
    <w:rsid w:val="00602AB8"/>
    <w:rsid w:val="00650CA3"/>
    <w:rsid w:val="00710E3A"/>
    <w:rsid w:val="00717758"/>
    <w:rsid w:val="0090224E"/>
    <w:rsid w:val="00911073"/>
    <w:rsid w:val="00A03DEC"/>
    <w:rsid w:val="00B51C9C"/>
    <w:rsid w:val="00B76B59"/>
    <w:rsid w:val="00BB0DC5"/>
    <w:rsid w:val="00C30C7B"/>
    <w:rsid w:val="00D235A3"/>
    <w:rsid w:val="00D3511B"/>
    <w:rsid w:val="00D62C1B"/>
    <w:rsid w:val="00EB059B"/>
    <w:rsid w:val="00F07A07"/>
    <w:rsid w:val="00F255E6"/>
    <w:rsid w:val="00FA1D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30C7B"/>
    <w:rPr>
      <w:rFonts w:ascii="Calibri" w:eastAsia="Times New Roman" w:hAnsi="Calibri" w:cs="Times New Roman"/>
      <w:lang w:eastAsia="ru-RU"/>
    </w:rPr>
  </w:style>
  <w:style w:type="paragraph" w:styleId="1">
    <w:name w:val="heading 1"/>
    <w:basedOn w:val="a0"/>
    <w:next w:val="a0"/>
    <w:link w:val="10"/>
    <w:qFormat/>
    <w:rsid w:val="00C30C7B"/>
    <w:pPr>
      <w:keepNext/>
      <w:autoSpaceDE w:val="0"/>
      <w:autoSpaceDN w:val="0"/>
      <w:spacing w:after="0" w:line="240" w:lineRule="auto"/>
      <w:ind w:firstLine="284"/>
      <w:outlineLvl w:val="0"/>
    </w:pPr>
    <w:rPr>
      <w:rFonts w:ascii="Times New Roman" w:hAnsi="Times New Roman"/>
      <w:sz w:val="24"/>
      <w:szCs w:val="24"/>
    </w:rPr>
  </w:style>
  <w:style w:type="paragraph" w:styleId="5">
    <w:name w:val="heading 5"/>
    <w:basedOn w:val="a0"/>
    <w:next w:val="a0"/>
    <w:link w:val="50"/>
    <w:qFormat/>
    <w:rsid w:val="00C30C7B"/>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30C7B"/>
    <w:rPr>
      <w:rFonts w:ascii="Times New Roman" w:eastAsia="Times New Roman" w:hAnsi="Times New Roman" w:cs="Times New Roman"/>
      <w:sz w:val="24"/>
      <w:szCs w:val="24"/>
      <w:lang w:eastAsia="ru-RU"/>
    </w:rPr>
  </w:style>
  <w:style w:type="character" w:customStyle="1" w:styleId="50">
    <w:name w:val="Заголовок 5 Знак"/>
    <w:basedOn w:val="a1"/>
    <w:link w:val="5"/>
    <w:rsid w:val="00C30C7B"/>
    <w:rPr>
      <w:rFonts w:ascii="Calibri" w:eastAsia="Times New Roman" w:hAnsi="Calibri" w:cs="Times New Roman"/>
      <w:b/>
      <w:bCs/>
      <w:i/>
      <w:iCs/>
      <w:sz w:val="26"/>
      <w:szCs w:val="26"/>
      <w:lang w:eastAsia="ru-RU"/>
    </w:rPr>
  </w:style>
  <w:style w:type="paragraph" w:styleId="a4">
    <w:name w:val="footer"/>
    <w:basedOn w:val="a0"/>
    <w:link w:val="a5"/>
    <w:rsid w:val="00C30C7B"/>
    <w:pPr>
      <w:tabs>
        <w:tab w:val="center" w:pos="4677"/>
        <w:tab w:val="right" w:pos="9355"/>
      </w:tabs>
      <w:spacing w:after="0" w:line="240" w:lineRule="auto"/>
    </w:pPr>
    <w:rPr>
      <w:rFonts w:ascii="Times New Roman" w:hAnsi="Times New Roman"/>
      <w:sz w:val="24"/>
      <w:szCs w:val="24"/>
    </w:rPr>
  </w:style>
  <w:style w:type="character" w:customStyle="1" w:styleId="a5">
    <w:name w:val="Нижний колонтитул Знак"/>
    <w:basedOn w:val="a1"/>
    <w:link w:val="a4"/>
    <w:rsid w:val="00C30C7B"/>
    <w:rPr>
      <w:rFonts w:ascii="Times New Roman" w:eastAsia="Times New Roman" w:hAnsi="Times New Roman" w:cs="Times New Roman"/>
      <w:sz w:val="24"/>
      <w:szCs w:val="24"/>
      <w:lang w:eastAsia="ru-RU"/>
    </w:rPr>
  </w:style>
  <w:style w:type="character" w:styleId="a6">
    <w:name w:val="page number"/>
    <w:basedOn w:val="a1"/>
    <w:rsid w:val="00C30C7B"/>
  </w:style>
  <w:style w:type="paragraph" w:styleId="2">
    <w:name w:val="Body Text Indent 2"/>
    <w:basedOn w:val="a0"/>
    <w:link w:val="20"/>
    <w:rsid w:val="00C30C7B"/>
    <w:pPr>
      <w:spacing w:after="120" w:line="480" w:lineRule="auto"/>
      <w:ind w:left="283"/>
    </w:pPr>
    <w:rPr>
      <w:rFonts w:ascii="Times New Roman" w:hAnsi="Times New Roman"/>
      <w:sz w:val="24"/>
      <w:szCs w:val="24"/>
    </w:rPr>
  </w:style>
  <w:style w:type="character" w:customStyle="1" w:styleId="20">
    <w:name w:val="Основной текст с отступом 2 Знак"/>
    <w:basedOn w:val="a1"/>
    <w:link w:val="2"/>
    <w:rsid w:val="00C30C7B"/>
    <w:rPr>
      <w:rFonts w:ascii="Times New Roman" w:eastAsia="Times New Roman" w:hAnsi="Times New Roman" w:cs="Times New Roman"/>
      <w:sz w:val="24"/>
      <w:szCs w:val="24"/>
      <w:lang w:eastAsia="ru-RU"/>
    </w:rPr>
  </w:style>
  <w:style w:type="paragraph" w:styleId="a7">
    <w:name w:val="Plain Text"/>
    <w:basedOn w:val="a0"/>
    <w:link w:val="a8"/>
    <w:rsid w:val="00C30C7B"/>
    <w:pPr>
      <w:spacing w:after="0" w:line="240" w:lineRule="auto"/>
    </w:pPr>
    <w:rPr>
      <w:rFonts w:ascii="Courier New" w:hAnsi="Courier New" w:cs="Courier New"/>
      <w:sz w:val="20"/>
      <w:szCs w:val="20"/>
    </w:rPr>
  </w:style>
  <w:style w:type="character" w:customStyle="1" w:styleId="a8">
    <w:name w:val="Текст Знак"/>
    <w:basedOn w:val="a1"/>
    <w:link w:val="a7"/>
    <w:rsid w:val="00C30C7B"/>
    <w:rPr>
      <w:rFonts w:ascii="Courier New" w:eastAsia="Times New Roman" w:hAnsi="Courier New" w:cs="Courier New"/>
      <w:sz w:val="20"/>
      <w:szCs w:val="20"/>
      <w:lang w:eastAsia="ru-RU"/>
    </w:rPr>
  </w:style>
  <w:style w:type="paragraph" w:styleId="a9">
    <w:name w:val="Normal (Web)"/>
    <w:basedOn w:val="a0"/>
    <w:rsid w:val="00C30C7B"/>
    <w:pPr>
      <w:spacing w:before="100" w:beforeAutospacing="1" w:after="100" w:afterAutospacing="1" w:line="240" w:lineRule="auto"/>
    </w:pPr>
    <w:rPr>
      <w:rFonts w:ascii="Times New Roman" w:hAnsi="Times New Roman"/>
      <w:sz w:val="24"/>
      <w:szCs w:val="24"/>
    </w:rPr>
  </w:style>
  <w:style w:type="character" w:customStyle="1" w:styleId="FontStyle12">
    <w:name w:val="Font Style12"/>
    <w:rsid w:val="00C30C7B"/>
    <w:rPr>
      <w:rFonts w:ascii="Times New Roman" w:hAnsi="Times New Roman" w:cs="Times New Roman" w:hint="default"/>
      <w:sz w:val="22"/>
      <w:szCs w:val="22"/>
    </w:rPr>
  </w:style>
  <w:style w:type="character" w:customStyle="1" w:styleId="FontStyle13">
    <w:name w:val="Font Style13"/>
    <w:rsid w:val="00C30C7B"/>
    <w:rPr>
      <w:rFonts w:ascii="Times New Roman" w:hAnsi="Times New Roman" w:cs="Times New Roman" w:hint="default"/>
      <w:b/>
      <w:bCs/>
      <w:sz w:val="26"/>
      <w:szCs w:val="26"/>
    </w:rPr>
  </w:style>
  <w:style w:type="paragraph" w:customStyle="1" w:styleId="11">
    <w:name w:val="Без интервала1"/>
    <w:rsid w:val="00C30C7B"/>
    <w:pPr>
      <w:spacing w:after="0" w:line="240" w:lineRule="auto"/>
    </w:pPr>
    <w:rPr>
      <w:rFonts w:ascii="Times New Roman" w:eastAsia="Times New Roman" w:hAnsi="Times New Roman" w:cs="Times New Roman"/>
      <w:sz w:val="24"/>
      <w:szCs w:val="24"/>
      <w:lang w:eastAsia="ru-RU"/>
    </w:rPr>
  </w:style>
  <w:style w:type="paragraph" w:styleId="aa">
    <w:name w:val="No Spacing"/>
    <w:qFormat/>
    <w:rsid w:val="00C30C7B"/>
    <w:pPr>
      <w:spacing w:after="0" w:line="240" w:lineRule="auto"/>
    </w:pPr>
    <w:rPr>
      <w:rFonts w:ascii="Calibri" w:eastAsia="Times New Roman" w:hAnsi="Calibri" w:cs="Times New Roman"/>
      <w:lang w:eastAsia="ru-RU"/>
    </w:rPr>
  </w:style>
  <w:style w:type="character" w:styleId="ab">
    <w:name w:val="Hyperlink"/>
    <w:uiPriority w:val="99"/>
    <w:unhideWhenUsed/>
    <w:rsid w:val="00C30C7B"/>
    <w:rPr>
      <w:color w:val="0000FF"/>
      <w:u w:val="single"/>
    </w:rPr>
  </w:style>
  <w:style w:type="paragraph" w:styleId="ac">
    <w:name w:val="Body Text Indent"/>
    <w:basedOn w:val="a0"/>
    <w:link w:val="ad"/>
    <w:unhideWhenUsed/>
    <w:rsid w:val="00C30C7B"/>
    <w:pPr>
      <w:spacing w:after="120"/>
      <w:ind w:left="283"/>
    </w:pPr>
  </w:style>
  <w:style w:type="character" w:customStyle="1" w:styleId="ad">
    <w:name w:val="Основной текст с отступом Знак"/>
    <w:basedOn w:val="a1"/>
    <w:link w:val="ac"/>
    <w:rsid w:val="00C30C7B"/>
    <w:rPr>
      <w:rFonts w:ascii="Calibri" w:eastAsia="Times New Roman" w:hAnsi="Calibri" w:cs="Times New Roman"/>
      <w:lang w:eastAsia="ru-RU"/>
    </w:rPr>
  </w:style>
  <w:style w:type="paragraph" w:styleId="ae">
    <w:name w:val="List Paragraph"/>
    <w:basedOn w:val="a0"/>
    <w:link w:val="af"/>
    <w:uiPriority w:val="99"/>
    <w:qFormat/>
    <w:rsid w:val="00C30C7B"/>
    <w:pPr>
      <w:ind w:left="720"/>
      <w:contextualSpacing/>
    </w:pPr>
  </w:style>
  <w:style w:type="paragraph" w:customStyle="1" w:styleId="21">
    <w:name w:val="Основной текст с отступом 21"/>
    <w:basedOn w:val="a0"/>
    <w:rsid w:val="00C30C7B"/>
    <w:pPr>
      <w:spacing w:after="0" w:line="240" w:lineRule="auto"/>
      <w:ind w:firstLine="709"/>
      <w:jc w:val="both"/>
    </w:pPr>
    <w:rPr>
      <w:rFonts w:ascii="Times New Roman" w:hAnsi="Times New Roman"/>
      <w:sz w:val="28"/>
      <w:szCs w:val="20"/>
      <w:lang w:eastAsia="ar-SA"/>
    </w:rPr>
  </w:style>
  <w:style w:type="paragraph" w:styleId="22">
    <w:name w:val="Body Text 2"/>
    <w:basedOn w:val="a0"/>
    <w:link w:val="23"/>
    <w:uiPriority w:val="99"/>
    <w:semiHidden/>
    <w:unhideWhenUsed/>
    <w:rsid w:val="00C30C7B"/>
    <w:pPr>
      <w:spacing w:after="120" w:line="480" w:lineRule="auto"/>
    </w:pPr>
  </w:style>
  <w:style w:type="character" w:customStyle="1" w:styleId="23">
    <w:name w:val="Основной текст 2 Знак"/>
    <w:basedOn w:val="a1"/>
    <w:link w:val="22"/>
    <w:uiPriority w:val="99"/>
    <w:semiHidden/>
    <w:rsid w:val="00C30C7B"/>
    <w:rPr>
      <w:rFonts w:ascii="Calibri" w:eastAsia="Times New Roman" w:hAnsi="Calibri" w:cs="Times New Roman"/>
      <w:lang w:eastAsia="ru-RU"/>
    </w:rPr>
  </w:style>
  <w:style w:type="paragraph" w:customStyle="1" w:styleId="210">
    <w:name w:val="Основной текст 21"/>
    <w:basedOn w:val="a0"/>
    <w:rsid w:val="00C30C7B"/>
    <w:pPr>
      <w:spacing w:after="120" w:line="480" w:lineRule="auto"/>
    </w:pPr>
    <w:rPr>
      <w:rFonts w:ascii="Times New Roman" w:hAnsi="Times New Roman"/>
      <w:sz w:val="24"/>
      <w:szCs w:val="24"/>
      <w:lang w:eastAsia="ar-SA"/>
    </w:rPr>
  </w:style>
  <w:style w:type="character" w:styleId="af0">
    <w:name w:val="Strong"/>
    <w:uiPriority w:val="22"/>
    <w:qFormat/>
    <w:rsid w:val="00C30C7B"/>
    <w:rPr>
      <w:b/>
      <w:bCs/>
    </w:rPr>
  </w:style>
  <w:style w:type="character" w:styleId="af1">
    <w:name w:val="Emphasis"/>
    <w:qFormat/>
    <w:rsid w:val="00C30C7B"/>
    <w:rPr>
      <w:i/>
      <w:iCs/>
    </w:rPr>
  </w:style>
  <w:style w:type="paragraph" w:customStyle="1" w:styleId="31">
    <w:name w:val="Основной текст с отступом 31"/>
    <w:basedOn w:val="a0"/>
    <w:rsid w:val="00C30C7B"/>
    <w:pPr>
      <w:spacing w:after="120" w:line="240" w:lineRule="auto"/>
      <w:ind w:left="283"/>
    </w:pPr>
    <w:rPr>
      <w:rFonts w:ascii="Times New Roman" w:hAnsi="Times New Roman"/>
      <w:sz w:val="16"/>
      <w:szCs w:val="16"/>
      <w:lang w:eastAsia="ar-SA"/>
    </w:rPr>
  </w:style>
  <w:style w:type="paragraph" w:customStyle="1" w:styleId="211">
    <w:name w:val="Список 21"/>
    <w:basedOn w:val="a0"/>
    <w:rsid w:val="00C30C7B"/>
    <w:pPr>
      <w:spacing w:after="0" w:line="240" w:lineRule="auto"/>
      <w:ind w:left="566" w:hanging="283"/>
    </w:pPr>
    <w:rPr>
      <w:rFonts w:ascii="Times New Roman" w:hAnsi="Times New Roman"/>
      <w:sz w:val="20"/>
      <w:szCs w:val="20"/>
      <w:lang w:eastAsia="ar-SA"/>
    </w:rPr>
  </w:style>
  <w:style w:type="paragraph" w:styleId="af2">
    <w:name w:val="Body Text"/>
    <w:basedOn w:val="a0"/>
    <w:link w:val="af3"/>
    <w:uiPriority w:val="99"/>
    <w:rsid w:val="00C30C7B"/>
    <w:pPr>
      <w:spacing w:after="120" w:line="240" w:lineRule="auto"/>
    </w:pPr>
    <w:rPr>
      <w:rFonts w:ascii="Times New Roman" w:hAnsi="Times New Roman"/>
      <w:sz w:val="24"/>
      <w:szCs w:val="24"/>
      <w:lang w:eastAsia="ar-SA"/>
    </w:rPr>
  </w:style>
  <w:style w:type="character" w:customStyle="1" w:styleId="af3">
    <w:name w:val="Основной текст Знак"/>
    <w:basedOn w:val="a1"/>
    <w:link w:val="af2"/>
    <w:uiPriority w:val="99"/>
    <w:rsid w:val="00C30C7B"/>
    <w:rPr>
      <w:rFonts w:ascii="Times New Roman" w:eastAsia="Times New Roman" w:hAnsi="Times New Roman" w:cs="Times New Roman"/>
      <w:sz w:val="24"/>
      <w:szCs w:val="24"/>
      <w:lang w:eastAsia="ar-SA"/>
    </w:rPr>
  </w:style>
  <w:style w:type="table" w:styleId="af4">
    <w:name w:val="Table Grid"/>
    <w:basedOn w:val="a2"/>
    <w:rsid w:val="00C30C7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Текст1"/>
    <w:basedOn w:val="a0"/>
    <w:rsid w:val="00C30C7B"/>
    <w:pPr>
      <w:suppressAutoHyphens/>
      <w:spacing w:after="0" w:line="240" w:lineRule="auto"/>
    </w:pPr>
    <w:rPr>
      <w:rFonts w:ascii="Courier New" w:hAnsi="Courier New" w:cs="Courier New"/>
      <w:sz w:val="20"/>
      <w:szCs w:val="20"/>
      <w:lang w:eastAsia="ar-SA"/>
    </w:rPr>
  </w:style>
  <w:style w:type="paragraph" w:customStyle="1" w:styleId="24">
    <w:name w:val="Без интервала2"/>
    <w:rsid w:val="00C30C7B"/>
    <w:pPr>
      <w:spacing w:after="0" w:line="240" w:lineRule="auto"/>
    </w:pPr>
    <w:rPr>
      <w:rFonts w:ascii="Calibri" w:eastAsia="Calibri" w:hAnsi="Calibri" w:cs="Calibri"/>
      <w:lang w:eastAsia="ru-RU"/>
    </w:rPr>
  </w:style>
  <w:style w:type="paragraph" w:customStyle="1" w:styleId="Style25">
    <w:name w:val="Style25"/>
    <w:basedOn w:val="a0"/>
    <w:rsid w:val="00C30C7B"/>
    <w:pPr>
      <w:widowControl w:val="0"/>
      <w:autoSpaceDE w:val="0"/>
      <w:autoSpaceDN w:val="0"/>
      <w:adjustRightInd w:val="0"/>
      <w:spacing w:after="0" w:line="336" w:lineRule="exact"/>
      <w:jc w:val="center"/>
    </w:pPr>
    <w:rPr>
      <w:rFonts w:ascii="Franklin Gothic Medium" w:hAnsi="Franklin Gothic Medium"/>
      <w:sz w:val="24"/>
      <w:szCs w:val="24"/>
    </w:rPr>
  </w:style>
  <w:style w:type="character" w:customStyle="1" w:styleId="FontStyle61">
    <w:name w:val="Font Style61"/>
    <w:rsid w:val="00C30C7B"/>
    <w:rPr>
      <w:rFonts w:ascii="Bookman Old Style" w:hAnsi="Bookman Old Style" w:cs="Bookman Old Style"/>
      <w:color w:val="000000"/>
      <w:sz w:val="18"/>
      <w:szCs w:val="18"/>
    </w:rPr>
  </w:style>
  <w:style w:type="paragraph" w:customStyle="1" w:styleId="Style13">
    <w:name w:val="Style13"/>
    <w:basedOn w:val="a0"/>
    <w:rsid w:val="00C30C7B"/>
    <w:pPr>
      <w:widowControl w:val="0"/>
      <w:autoSpaceDE w:val="0"/>
      <w:autoSpaceDN w:val="0"/>
      <w:adjustRightInd w:val="0"/>
      <w:spacing w:after="0" w:line="240" w:lineRule="auto"/>
      <w:jc w:val="center"/>
    </w:pPr>
    <w:rPr>
      <w:rFonts w:ascii="Franklin Gothic Medium" w:hAnsi="Franklin Gothic Medium"/>
      <w:sz w:val="24"/>
      <w:szCs w:val="24"/>
    </w:rPr>
  </w:style>
  <w:style w:type="paragraph" w:customStyle="1" w:styleId="Style29">
    <w:name w:val="Style29"/>
    <w:basedOn w:val="a0"/>
    <w:rsid w:val="00C30C7B"/>
    <w:pPr>
      <w:widowControl w:val="0"/>
      <w:autoSpaceDE w:val="0"/>
      <w:autoSpaceDN w:val="0"/>
      <w:adjustRightInd w:val="0"/>
      <w:spacing w:after="0" w:line="221" w:lineRule="exact"/>
      <w:ind w:hanging="278"/>
    </w:pPr>
    <w:rPr>
      <w:rFonts w:ascii="Franklin Gothic Medium" w:hAnsi="Franklin Gothic Medium"/>
      <w:sz w:val="24"/>
      <w:szCs w:val="24"/>
    </w:rPr>
  </w:style>
  <w:style w:type="character" w:customStyle="1" w:styleId="FontStyle52">
    <w:name w:val="Font Style52"/>
    <w:rsid w:val="00C30C7B"/>
    <w:rPr>
      <w:rFonts w:ascii="Bookman Old Style" w:hAnsi="Bookman Old Style" w:cs="Bookman Old Style"/>
      <w:color w:val="000000"/>
      <w:sz w:val="18"/>
      <w:szCs w:val="18"/>
    </w:rPr>
  </w:style>
  <w:style w:type="paragraph" w:customStyle="1" w:styleId="Style22">
    <w:name w:val="Style22"/>
    <w:basedOn w:val="a0"/>
    <w:rsid w:val="00C30C7B"/>
    <w:pPr>
      <w:widowControl w:val="0"/>
      <w:autoSpaceDE w:val="0"/>
      <w:autoSpaceDN w:val="0"/>
      <w:adjustRightInd w:val="0"/>
      <w:spacing w:after="0" w:line="232" w:lineRule="exact"/>
      <w:ind w:firstLine="283"/>
      <w:jc w:val="both"/>
    </w:pPr>
    <w:rPr>
      <w:rFonts w:ascii="Franklin Gothic Medium" w:hAnsi="Franklin Gothic Medium"/>
      <w:sz w:val="24"/>
      <w:szCs w:val="24"/>
    </w:rPr>
  </w:style>
  <w:style w:type="paragraph" w:customStyle="1" w:styleId="Style23">
    <w:name w:val="Style23"/>
    <w:basedOn w:val="a0"/>
    <w:rsid w:val="00C30C7B"/>
    <w:pPr>
      <w:widowControl w:val="0"/>
      <w:autoSpaceDE w:val="0"/>
      <w:autoSpaceDN w:val="0"/>
      <w:adjustRightInd w:val="0"/>
      <w:spacing w:after="0" w:line="230" w:lineRule="exact"/>
      <w:ind w:hanging="274"/>
      <w:jc w:val="both"/>
    </w:pPr>
    <w:rPr>
      <w:rFonts w:ascii="Franklin Gothic Medium" w:hAnsi="Franklin Gothic Medium"/>
      <w:sz w:val="24"/>
      <w:szCs w:val="24"/>
    </w:rPr>
  </w:style>
  <w:style w:type="paragraph" w:customStyle="1" w:styleId="Style24">
    <w:name w:val="Style24"/>
    <w:basedOn w:val="a0"/>
    <w:rsid w:val="00C30C7B"/>
    <w:pPr>
      <w:widowControl w:val="0"/>
      <w:autoSpaceDE w:val="0"/>
      <w:autoSpaceDN w:val="0"/>
      <w:adjustRightInd w:val="0"/>
      <w:spacing w:after="0" w:line="232" w:lineRule="exact"/>
      <w:ind w:hanging="274"/>
      <w:jc w:val="both"/>
    </w:pPr>
    <w:rPr>
      <w:rFonts w:ascii="Franklin Gothic Medium" w:hAnsi="Franklin Gothic Medium"/>
      <w:sz w:val="24"/>
      <w:szCs w:val="24"/>
    </w:rPr>
  </w:style>
  <w:style w:type="paragraph" w:customStyle="1" w:styleId="Style43">
    <w:name w:val="Style43"/>
    <w:basedOn w:val="a0"/>
    <w:rsid w:val="00C30C7B"/>
    <w:pPr>
      <w:widowControl w:val="0"/>
      <w:autoSpaceDE w:val="0"/>
      <w:autoSpaceDN w:val="0"/>
      <w:adjustRightInd w:val="0"/>
      <w:spacing w:after="0" w:line="221" w:lineRule="exact"/>
    </w:pPr>
    <w:rPr>
      <w:rFonts w:ascii="Franklin Gothic Medium" w:hAnsi="Franklin Gothic Medium"/>
      <w:sz w:val="24"/>
      <w:szCs w:val="24"/>
    </w:rPr>
  </w:style>
  <w:style w:type="character" w:customStyle="1" w:styleId="FontStyle64">
    <w:name w:val="Font Style64"/>
    <w:rsid w:val="00C30C7B"/>
    <w:rPr>
      <w:rFonts w:ascii="Bookman Old Style" w:hAnsi="Bookman Old Style" w:cs="Bookman Old Style"/>
      <w:color w:val="000000"/>
      <w:sz w:val="16"/>
      <w:szCs w:val="16"/>
    </w:rPr>
  </w:style>
  <w:style w:type="character" w:customStyle="1" w:styleId="FontStyle67">
    <w:name w:val="Font Style67"/>
    <w:rsid w:val="00C30C7B"/>
    <w:rPr>
      <w:rFonts w:ascii="Bookman Old Style" w:hAnsi="Bookman Old Style" w:cs="Bookman Old Style"/>
      <w:b/>
      <w:bCs/>
      <w:color w:val="000000"/>
      <w:sz w:val="16"/>
      <w:szCs w:val="16"/>
    </w:rPr>
  </w:style>
  <w:style w:type="paragraph" w:customStyle="1" w:styleId="Style31">
    <w:name w:val="Style31"/>
    <w:basedOn w:val="a0"/>
    <w:rsid w:val="00C30C7B"/>
    <w:pPr>
      <w:widowControl w:val="0"/>
      <w:autoSpaceDE w:val="0"/>
      <w:autoSpaceDN w:val="0"/>
      <w:adjustRightInd w:val="0"/>
      <w:spacing w:after="0" w:line="221" w:lineRule="exact"/>
    </w:pPr>
    <w:rPr>
      <w:rFonts w:ascii="Franklin Gothic Medium" w:hAnsi="Franklin Gothic Medium"/>
      <w:sz w:val="24"/>
      <w:szCs w:val="24"/>
    </w:rPr>
  </w:style>
  <w:style w:type="paragraph" w:customStyle="1" w:styleId="Style38">
    <w:name w:val="Style38"/>
    <w:basedOn w:val="a0"/>
    <w:rsid w:val="00C30C7B"/>
    <w:pPr>
      <w:widowControl w:val="0"/>
      <w:autoSpaceDE w:val="0"/>
      <w:autoSpaceDN w:val="0"/>
      <w:adjustRightInd w:val="0"/>
      <w:spacing w:after="0" w:line="168" w:lineRule="exact"/>
    </w:pPr>
    <w:rPr>
      <w:rFonts w:ascii="Franklin Gothic Medium" w:hAnsi="Franklin Gothic Medium"/>
      <w:sz w:val="24"/>
      <w:szCs w:val="24"/>
    </w:rPr>
  </w:style>
  <w:style w:type="paragraph" w:customStyle="1" w:styleId="Style39">
    <w:name w:val="Style39"/>
    <w:basedOn w:val="a0"/>
    <w:rsid w:val="00C30C7B"/>
    <w:pPr>
      <w:widowControl w:val="0"/>
      <w:autoSpaceDE w:val="0"/>
      <w:autoSpaceDN w:val="0"/>
      <w:adjustRightInd w:val="0"/>
      <w:spacing w:after="0" w:line="211" w:lineRule="exact"/>
      <w:jc w:val="center"/>
    </w:pPr>
    <w:rPr>
      <w:rFonts w:ascii="Franklin Gothic Medium" w:hAnsi="Franklin Gothic Medium"/>
      <w:sz w:val="24"/>
      <w:szCs w:val="24"/>
    </w:rPr>
  </w:style>
  <w:style w:type="character" w:customStyle="1" w:styleId="FontStyle57">
    <w:name w:val="Font Style57"/>
    <w:rsid w:val="00C30C7B"/>
    <w:rPr>
      <w:rFonts w:ascii="Bookman Old Style" w:hAnsi="Bookman Old Style" w:cs="Bookman Old Style"/>
      <w:color w:val="000000"/>
      <w:sz w:val="16"/>
      <w:szCs w:val="16"/>
    </w:rPr>
  </w:style>
  <w:style w:type="paragraph" w:customStyle="1" w:styleId="Style41">
    <w:name w:val="Style41"/>
    <w:basedOn w:val="a0"/>
    <w:rsid w:val="00C30C7B"/>
    <w:pPr>
      <w:widowControl w:val="0"/>
      <w:autoSpaceDE w:val="0"/>
      <w:autoSpaceDN w:val="0"/>
      <w:adjustRightInd w:val="0"/>
      <w:spacing w:after="0" w:line="219" w:lineRule="exact"/>
    </w:pPr>
    <w:rPr>
      <w:rFonts w:ascii="Franklin Gothic Medium" w:hAnsi="Franklin Gothic Medium"/>
      <w:sz w:val="24"/>
      <w:szCs w:val="24"/>
    </w:rPr>
  </w:style>
  <w:style w:type="character" w:customStyle="1" w:styleId="FontStyle45">
    <w:name w:val="Font Style45"/>
    <w:rsid w:val="00C30C7B"/>
    <w:rPr>
      <w:rFonts w:ascii="Franklin Gothic Medium" w:hAnsi="Franklin Gothic Medium" w:cs="Franklin Gothic Medium"/>
      <w:color w:val="000000"/>
      <w:sz w:val="28"/>
      <w:szCs w:val="28"/>
    </w:rPr>
  </w:style>
  <w:style w:type="paragraph" w:customStyle="1" w:styleId="Style21">
    <w:name w:val="Style21"/>
    <w:basedOn w:val="a0"/>
    <w:rsid w:val="00C30C7B"/>
    <w:pPr>
      <w:widowControl w:val="0"/>
      <w:autoSpaceDE w:val="0"/>
      <w:autoSpaceDN w:val="0"/>
      <w:adjustRightInd w:val="0"/>
      <w:spacing w:after="0" w:line="240" w:lineRule="auto"/>
    </w:pPr>
    <w:rPr>
      <w:rFonts w:ascii="Franklin Gothic Medium" w:hAnsi="Franklin Gothic Medium"/>
      <w:sz w:val="24"/>
      <w:szCs w:val="24"/>
    </w:rPr>
  </w:style>
  <w:style w:type="character" w:customStyle="1" w:styleId="FontStyle48">
    <w:name w:val="Font Style48"/>
    <w:rsid w:val="00C30C7B"/>
    <w:rPr>
      <w:rFonts w:ascii="Bookman Old Style" w:hAnsi="Bookman Old Style" w:cs="Bookman Old Style"/>
      <w:b/>
      <w:bCs/>
      <w:i/>
      <w:iCs/>
      <w:color w:val="000000"/>
      <w:spacing w:val="10"/>
      <w:sz w:val="18"/>
      <w:szCs w:val="18"/>
    </w:rPr>
  </w:style>
  <w:style w:type="paragraph" w:customStyle="1" w:styleId="Style33">
    <w:name w:val="Style33"/>
    <w:basedOn w:val="a0"/>
    <w:rsid w:val="00C30C7B"/>
    <w:pPr>
      <w:widowControl w:val="0"/>
      <w:autoSpaceDE w:val="0"/>
      <w:autoSpaceDN w:val="0"/>
      <w:adjustRightInd w:val="0"/>
      <w:spacing w:after="0" w:line="240" w:lineRule="auto"/>
    </w:pPr>
    <w:rPr>
      <w:rFonts w:ascii="Franklin Gothic Medium" w:hAnsi="Franklin Gothic Medium"/>
      <w:sz w:val="24"/>
      <w:szCs w:val="24"/>
    </w:rPr>
  </w:style>
  <w:style w:type="paragraph" w:customStyle="1" w:styleId="Style34">
    <w:name w:val="Style34"/>
    <w:basedOn w:val="a0"/>
    <w:rsid w:val="00C30C7B"/>
    <w:pPr>
      <w:widowControl w:val="0"/>
      <w:autoSpaceDE w:val="0"/>
      <w:autoSpaceDN w:val="0"/>
      <w:adjustRightInd w:val="0"/>
      <w:spacing w:after="0" w:line="232" w:lineRule="exact"/>
      <w:ind w:hanging="283"/>
      <w:jc w:val="both"/>
    </w:pPr>
    <w:rPr>
      <w:rFonts w:ascii="Franklin Gothic Medium" w:hAnsi="Franklin Gothic Medium"/>
      <w:sz w:val="24"/>
      <w:szCs w:val="24"/>
    </w:rPr>
  </w:style>
  <w:style w:type="character" w:customStyle="1" w:styleId="c1">
    <w:name w:val="c1"/>
    <w:basedOn w:val="a1"/>
    <w:rsid w:val="00C30C7B"/>
  </w:style>
  <w:style w:type="character" w:customStyle="1" w:styleId="c4c50c97c65c14">
    <w:name w:val="c4 c50 c97 c65 c14"/>
    <w:basedOn w:val="a1"/>
    <w:rsid w:val="00C30C7B"/>
  </w:style>
  <w:style w:type="character" w:customStyle="1" w:styleId="FontStyle55">
    <w:name w:val="Font Style55"/>
    <w:rsid w:val="00C30C7B"/>
    <w:rPr>
      <w:rFonts w:ascii="Bookman Old Style" w:hAnsi="Bookman Old Style" w:cs="Bookman Old Style"/>
      <w:i/>
      <w:iCs/>
      <w:color w:val="000000"/>
      <w:spacing w:val="10"/>
      <w:sz w:val="18"/>
      <w:szCs w:val="18"/>
    </w:rPr>
  </w:style>
  <w:style w:type="paragraph" w:customStyle="1" w:styleId="Style37">
    <w:name w:val="Style37"/>
    <w:basedOn w:val="a0"/>
    <w:rsid w:val="00C30C7B"/>
    <w:pPr>
      <w:widowControl w:val="0"/>
      <w:autoSpaceDE w:val="0"/>
      <w:autoSpaceDN w:val="0"/>
      <w:adjustRightInd w:val="0"/>
      <w:spacing w:after="0" w:line="230" w:lineRule="exact"/>
      <w:ind w:firstLine="302"/>
      <w:jc w:val="both"/>
    </w:pPr>
    <w:rPr>
      <w:rFonts w:ascii="Franklin Gothic Medium" w:hAnsi="Franklin Gothic Medium"/>
      <w:sz w:val="24"/>
      <w:szCs w:val="24"/>
    </w:rPr>
  </w:style>
  <w:style w:type="paragraph" w:customStyle="1" w:styleId="Style20">
    <w:name w:val="Style20"/>
    <w:basedOn w:val="a0"/>
    <w:rsid w:val="00C30C7B"/>
    <w:pPr>
      <w:widowControl w:val="0"/>
      <w:autoSpaceDE w:val="0"/>
      <w:autoSpaceDN w:val="0"/>
      <w:adjustRightInd w:val="0"/>
      <w:spacing w:after="0" w:line="230" w:lineRule="exact"/>
      <w:jc w:val="both"/>
    </w:pPr>
    <w:rPr>
      <w:rFonts w:ascii="Franklin Gothic Medium" w:hAnsi="Franklin Gothic Medium"/>
      <w:sz w:val="24"/>
      <w:szCs w:val="24"/>
    </w:rPr>
  </w:style>
  <w:style w:type="paragraph" w:customStyle="1" w:styleId="Style32">
    <w:name w:val="Style32"/>
    <w:basedOn w:val="a0"/>
    <w:rsid w:val="00C30C7B"/>
    <w:pPr>
      <w:widowControl w:val="0"/>
      <w:autoSpaceDE w:val="0"/>
      <w:autoSpaceDN w:val="0"/>
      <w:adjustRightInd w:val="0"/>
      <w:spacing w:after="0" w:line="232" w:lineRule="exact"/>
    </w:pPr>
    <w:rPr>
      <w:rFonts w:ascii="Franklin Gothic Medium" w:hAnsi="Franklin Gothic Medium"/>
      <w:sz w:val="24"/>
      <w:szCs w:val="24"/>
    </w:rPr>
  </w:style>
  <w:style w:type="paragraph" w:customStyle="1" w:styleId="Style36">
    <w:name w:val="Style36"/>
    <w:basedOn w:val="a0"/>
    <w:rsid w:val="00C30C7B"/>
    <w:pPr>
      <w:widowControl w:val="0"/>
      <w:autoSpaceDE w:val="0"/>
      <w:autoSpaceDN w:val="0"/>
      <w:adjustRightInd w:val="0"/>
      <w:spacing w:after="0" w:line="240" w:lineRule="auto"/>
    </w:pPr>
    <w:rPr>
      <w:rFonts w:ascii="Franklin Gothic Medium" w:hAnsi="Franklin Gothic Medium"/>
      <w:sz w:val="24"/>
      <w:szCs w:val="24"/>
    </w:rPr>
  </w:style>
  <w:style w:type="character" w:customStyle="1" w:styleId="FontStyle49">
    <w:name w:val="Font Style49"/>
    <w:rsid w:val="00C30C7B"/>
    <w:rPr>
      <w:rFonts w:ascii="Franklin Gothic Medium" w:hAnsi="Franklin Gothic Medium" w:cs="Franklin Gothic Medium"/>
      <w:color w:val="000000"/>
      <w:sz w:val="28"/>
      <w:szCs w:val="28"/>
    </w:rPr>
  </w:style>
  <w:style w:type="character" w:customStyle="1" w:styleId="FontStyle68">
    <w:name w:val="Font Style68"/>
    <w:rsid w:val="00C30C7B"/>
    <w:rPr>
      <w:rFonts w:ascii="Bookman Old Style" w:hAnsi="Bookman Old Style" w:cs="Bookman Old Style"/>
      <w:b/>
      <w:bCs/>
      <w:color w:val="000000"/>
      <w:sz w:val="18"/>
      <w:szCs w:val="18"/>
    </w:rPr>
  </w:style>
  <w:style w:type="character" w:customStyle="1" w:styleId="FontStyle65">
    <w:name w:val="Font Style65"/>
    <w:rsid w:val="00C30C7B"/>
    <w:rPr>
      <w:rFonts w:ascii="Franklin Gothic Medium" w:hAnsi="Franklin Gothic Medium" w:cs="Franklin Gothic Medium"/>
      <w:b/>
      <w:bCs/>
      <w:color w:val="000000"/>
      <w:sz w:val="28"/>
      <w:szCs w:val="28"/>
    </w:rPr>
  </w:style>
  <w:style w:type="character" w:customStyle="1" w:styleId="FontStyle36">
    <w:name w:val="Font Style36"/>
    <w:rsid w:val="00C30C7B"/>
    <w:rPr>
      <w:rFonts w:ascii="Times New Roman" w:hAnsi="Times New Roman" w:cs="Times New Roman"/>
      <w:b/>
      <w:bCs/>
      <w:color w:val="000000"/>
      <w:sz w:val="26"/>
      <w:szCs w:val="26"/>
    </w:rPr>
  </w:style>
  <w:style w:type="paragraph" w:customStyle="1" w:styleId="Default">
    <w:name w:val="Default"/>
    <w:rsid w:val="00C30C7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8">
    <w:name w:val="Основной текст (8)_"/>
    <w:link w:val="81"/>
    <w:uiPriority w:val="99"/>
    <w:locked/>
    <w:rsid w:val="00C30C7B"/>
    <w:rPr>
      <w:rFonts w:ascii="Century Schoolbook" w:hAnsi="Century Schoolbook"/>
      <w:b/>
      <w:bCs/>
      <w:i/>
      <w:iCs/>
      <w:shd w:val="clear" w:color="auto" w:fill="FFFFFF"/>
    </w:rPr>
  </w:style>
  <w:style w:type="paragraph" w:customStyle="1" w:styleId="81">
    <w:name w:val="Основной текст (8)1"/>
    <w:basedOn w:val="a0"/>
    <w:link w:val="8"/>
    <w:uiPriority w:val="99"/>
    <w:rsid w:val="00C30C7B"/>
    <w:pPr>
      <w:widowControl w:val="0"/>
      <w:shd w:val="clear" w:color="auto" w:fill="FFFFFF"/>
      <w:spacing w:after="0" w:line="230" w:lineRule="exact"/>
      <w:jc w:val="both"/>
    </w:pPr>
    <w:rPr>
      <w:rFonts w:ascii="Century Schoolbook" w:eastAsiaTheme="minorHAnsi" w:hAnsi="Century Schoolbook" w:cstheme="minorBidi"/>
      <w:b/>
      <w:bCs/>
      <w:i/>
      <w:iCs/>
      <w:shd w:val="clear" w:color="auto" w:fill="FFFFFF"/>
      <w:lang w:eastAsia="en-US"/>
    </w:rPr>
  </w:style>
  <w:style w:type="character" w:customStyle="1" w:styleId="80">
    <w:name w:val="Основной текст (8) + Не полужирный"/>
    <w:aliases w:val="Не курсив1,Заголовок №5 + 14 pt"/>
    <w:basedOn w:val="8"/>
    <w:rsid w:val="00C30C7B"/>
    <w:rPr>
      <w:rFonts w:ascii="Century Schoolbook" w:hAnsi="Century Schoolbook"/>
      <w:b/>
      <w:bCs/>
      <w:i/>
      <w:iCs/>
      <w:shd w:val="clear" w:color="auto" w:fill="FFFFFF"/>
    </w:rPr>
  </w:style>
  <w:style w:type="character" w:customStyle="1" w:styleId="82">
    <w:name w:val="Основной текст (8)"/>
    <w:basedOn w:val="8"/>
    <w:rsid w:val="00C30C7B"/>
    <w:rPr>
      <w:rFonts w:ascii="Century Schoolbook" w:hAnsi="Century Schoolbook"/>
      <w:b/>
      <w:bCs/>
      <w:i/>
      <w:iCs/>
      <w:shd w:val="clear" w:color="auto" w:fill="FFFFFF"/>
    </w:rPr>
  </w:style>
  <w:style w:type="paragraph" w:customStyle="1" w:styleId="Style28">
    <w:name w:val="Style28"/>
    <w:basedOn w:val="a0"/>
    <w:rsid w:val="00C30C7B"/>
    <w:pPr>
      <w:widowControl w:val="0"/>
      <w:autoSpaceDE w:val="0"/>
      <w:autoSpaceDN w:val="0"/>
      <w:adjustRightInd w:val="0"/>
      <w:spacing w:after="0" w:line="240" w:lineRule="auto"/>
    </w:pPr>
    <w:rPr>
      <w:rFonts w:ascii="Franklin Gothic Medium" w:hAnsi="Franklin Gothic Medium"/>
      <w:sz w:val="24"/>
      <w:szCs w:val="24"/>
    </w:rPr>
  </w:style>
  <w:style w:type="paragraph" w:customStyle="1" w:styleId="a">
    <w:name w:val="Перечень"/>
    <w:basedOn w:val="a0"/>
    <w:next w:val="a0"/>
    <w:link w:val="af5"/>
    <w:qFormat/>
    <w:rsid w:val="00C30C7B"/>
    <w:pPr>
      <w:numPr>
        <w:numId w:val="2"/>
      </w:numPr>
      <w:suppressAutoHyphens/>
      <w:spacing w:after="0" w:line="360" w:lineRule="auto"/>
      <w:ind w:left="0" w:firstLine="284"/>
      <w:jc w:val="both"/>
    </w:pPr>
    <w:rPr>
      <w:rFonts w:eastAsia="Calibri"/>
      <w:sz w:val="28"/>
      <w:szCs w:val="20"/>
      <w:u w:color="000000"/>
      <w:bdr w:val="nil"/>
      <w:lang w:val="x-none" w:eastAsia="x-none"/>
    </w:rPr>
  </w:style>
  <w:style w:type="character" w:customStyle="1" w:styleId="af5">
    <w:name w:val="Перечень Знак"/>
    <w:link w:val="a"/>
    <w:rsid w:val="00C30C7B"/>
    <w:rPr>
      <w:rFonts w:ascii="Calibri" w:eastAsia="Calibri" w:hAnsi="Calibri" w:cs="Times New Roman"/>
      <w:sz w:val="28"/>
      <w:szCs w:val="20"/>
      <w:u w:color="000000"/>
      <w:bdr w:val="nil"/>
      <w:lang w:val="x-none" w:eastAsia="x-none"/>
    </w:rPr>
  </w:style>
  <w:style w:type="paragraph" w:customStyle="1" w:styleId="FR1">
    <w:name w:val="FR1"/>
    <w:link w:val="FR10"/>
    <w:rsid w:val="00C30C7B"/>
    <w:pPr>
      <w:suppressAutoHyphens/>
      <w:spacing w:after="0" w:line="240" w:lineRule="auto"/>
      <w:ind w:left="360" w:right="400"/>
      <w:jc w:val="center"/>
    </w:pPr>
    <w:rPr>
      <w:rFonts w:ascii="Arial Narrow" w:eastAsia="Times New Roman" w:hAnsi="Arial Narrow" w:cs="Times New Roman"/>
      <w:sz w:val="32"/>
      <w:szCs w:val="20"/>
      <w:lang w:eastAsia="ru-RU"/>
    </w:rPr>
  </w:style>
  <w:style w:type="character" w:customStyle="1" w:styleId="FR10">
    <w:name w:val="FR1 Знак"/>
    <w:link w:val="FR1"/>
    <w:rsid w:val="00C30C7B"/>
    <w:rPr>
      <w:rFonts w:ascii="Arial Narrow" w:eastAsia="Times New Roman" w:hAnsi="Arial Narrow" w:cs="Times New Roman"/>
      <w:sz w:val="32"/>
      <w:szCs w:val="20"/>
      <w:lang w:eastAsia="ru-RU"/>
    </w:rPr>
  </w:style>
  <w:style w:type="character" w:customStyle="1" w:styleId="c20c1c33">
    <w:name w:val="c20 c1 c33"/>
    <w:basedOn w:val="a1"/>
    <w:rsid w:val="00C30C7B"/>
  </w:style>
  <w:style w:type="character" w:customStyle="1" w:styleId="FontStyle59">
    <w:name w:val="Font Style59"/>
    <w:rsid w:val="00C30C7B"/>
    <w:rPr>
      <w:rFonts w:ascii="Bookman Old Style" w:hAnsi="Bookman Old Style" w:cs="Bookman Old Style"/>
      <w:i/>
      <w:iCs/>
      <w:color w:val="000000"/>
      <w:sz w:val="16"/>
      <w:szCs w:val="16"/>
    </w:rPr>
  </w:style>
  <w:style w:type="paragraph" w:customStyle="1" w:styleId="Style35">
    <w:name w:val="Style35"/>
    <w:basedOn w:val="a0"/>
    <w:rsid w:val="00C30C7B"/>
    <w:pPr>
      <w:widowControl w:val="0"/>
      <w:autoSpaceDE w:val="0"/>
      <w:autoSpaceDN w:val="0"/>
      <w:adjustRightInd w:val="0"/>
      <w:spacing w:after="0" w:line="197" w:lineRule="exact"/>
      <w:jc w:val="center"/>
    </w:pPr>
    <w:rPr>
      <w:rFonts w:ascii="Franklin Gothic Medium" w:hAnsi="Franklin Gothic Medium"/>
      <w:sz w:val="24"/>
      <w:szCs w:val="24"/>
    </w:rPr>
  </w:style>
  <w:style w:type="paragraph" w:customStyle="1" w:styleId="Style15">
    <w:name w:val="Style15"/>
    <w:basedOn w:val="a0"/>
    <w:rsid w:val="00C30C7B"/>
    <w:pPr>
      <w:widowControl w:val="0"/>
      <w:autoSpaceDE w:val="0"/>
      <w:autoSpaceDN w:val="0"/>
      <w:adjustRightInd w:val="0"/>
      <w:spacing w:after="0" w:line="227" w:lineRule="exact"/>
      <w:ind w:firstLine="278"/>
      <w:jc w:val="both"/>
    </w:pPr>
    <w:rPr>
      <w:rFonts w:ascii="Franklin Gothic Medium" w:hAnsi="Franklin Gothic Medium"/>
      <w:sz w:val="24"/>
      <w:szCs w:val="24"/>
    </w:rPr>
  </w:style>
  <w:style w:type="paragraph" w:customStyle="1" w:styleId="Style4">
    <w:name w:val="Style4"/>
    <w:basedOn w:val="a0"/>
    <w:rsid w:val="00C30C7B"/>
    <w:pPr>
      <w:widowControl w:val="0"/>
      <w:autoSpaceDE w:val="0"/>
      <w:autoSpaceDN w:val="0"/>
      <w:adjustRightInd w:val="0"/>
      <w:spacing w:after="0" w:line="211" w:lineRule="exact"/>
      <w:ind w:firstLine="264"/>
      <w:jc w:val="both"/>
    </w:pPr>
    <w:rPr>
      <w:rFonts w:ascii="Franklin Gothic Medium" w:hAnsi="Franklin Gothic Medium"/>
      <w:sz w:val="24"/>
      <w:szCs w:val="24"/>
    </w:rPr>
  </w:style>
  <w:style w:type="paragraph" w:customStyle="1" w:styleId="Style12">
    <w:name w:val="Style12"/>
    <w:basedOn w:val="a0"/>
    <w:rsid w:val="00C30C7B"/>
    <w:pPr>
      <w:widowControl w:val="0"/>
      <w:autoSpaceDE w:val="0"/>
      <w:autoSpaceDN w:val="0"/>
      <w:adjustRightInd w:val="0"/>
      <w:spacing w:after="0" w:line="240" w:lineRule="auto"/>
    </w:pPr>
    <w:rPr>
      <w:rFonts w:ascii="Franklin Gothic Medium" w:hAnsi="Franklin Gothic Medium"/>
      <w:sz w:val="24"/>
      <w:szCs w:val="24"/>
    </w:rPr>
  </w:style>
  <w:style w:type="character" w:customStyle="1" w:styleId="9">
    <w:name w:val="Знак Знак9"/>
    <w:rsid w:val="00C30C7B"/>
    <w:rPr>
      <w:rFonts w:ascii="Arial" w:hAnsi="Arial" w:cs="Arial"/>
      <w:b/>
      <w:bCs/>
      <w:kern w:val="32"/>
      <w:sz w:val="32"/>
      <w:szCs w:val="32"/>
      <w:lang w:val="ru-RU" w:eastAsia="ru-RU" w:bidi="ar-SA"/>
    </w:rPr>
  </w:style>
  <w:style w:type="paragraph" w:styleId="af6">
    <w:name w:val="header"/>
    <w:basedOn w:val="a0"/>
    <w:link w:val="af7"/>
    <w:uiPriority w:val="99"/>
    <w:unhideWhenUsed/>
    <w:rsid w:val="00C30C7B"/>
    <w:pPr>
      <w:tabs>
        <w:tab w:val="center" w:pos="4677"/>
        <w:tab w:val="right" w:pos="9355"/>
      </w:tabs>
    </w:pPr>
  </w:style>
  <w:style w:type="character" w:customStyle="1" w:styleId="af7">
    <w:name w:val="Верхний колонтитул Знак"/>
    <w:basedOn w:val="a1"/>
    <w:link w:val="af6"/>
    <w:uiPriority w:val="99"/>
    <w:rsid w:val="00C30C7B"/>
    <w:rPr>
      <w:rFonts w:ascii="Calibri" w:eastAsia="Times New Roman" w:hAnsi="Calibri" w:cs="Times New Roman"/>
      <w:lang w:eastAsia="ru-RU"/>
    </w:rPr>
  </w:style>
  <w:style w:type="character" w:customStyle="1" w:styleId="af8">
    <w:name w:val="Колонтитул_"/>
    <w:link w:val="af9"/>
    <w:uiPriority w:val="99"/>
    <w:locked/>
    <w:rsid w:val="00C30C7B"/>
    <w:rPr>
      <w:rFonts w:ascii="Times New Roman" w:hAnsi="Times New Roman"/>
      <w:b/>
      <w:bCs/>
      <w:spacing w:val="1"/>
      <w:shd w:val="clear" w:color="auto" w:fill="FFFFFF"/>
    </w:rPr>
  </w:style>
  <w:style w:type="paragraph" w:customStyle="1" w:styleId="af9">
    <w:name w:val="Колонтитул"/>
    <w:basedOn w:val="a0"/>
    <w:link w:val="af8"/>
    <w:uiPriority w:val="99"/>
    <w:rsid w:val="00C30C7B"/>
    <w:pPr>
      <w:widowControl w:val="0"/>
      <w:shd w:val="clear" w:color="auto" w:fill="FFFFFF"/>
      <w:spacing w:after="0" w:line="240" w:lineRule="atLeast"/>
    </w:pPr>
    <w:rPr>
      <w:rFonts w:ascii="Times New Roman" w:eastAsiaTheme="minorHAnsi" w:hAnsi="Times New Roman" w:cstheme="minorBidi"/>
      <w:b/>
      <w:bCs/>
      <w:spacing w:val="1"/>
      <w:lang w:eastAsia="en-US"/>
    </w:rPr>
  </w:style>
  <w:style w:type="character" w:customStyle="1" w:styleId="6">
    <w:name w:val="Основной текст (6)_"/>
    <w:link w:val="60"/>
    <w:uiPriority w:val="99"/>
    <w:locked/>
    <w:rsid w:val="00C30C7B"/>
    <w:rPr>
      <w:rFonts w:ascii="Times New Roman" w:hAnsi="Times New Roman"/>
      <w:b/>
      <w:bCs/>
      <w:shd w:val="clear" w:color="auto" w:fill="FFFFFF"/>
    </w:rPr>
  </w:style>
  <w:style w:type="paragraph" w:customStyle="1" w:styleId="60">
    <w:name w:val="Основной текст (6)"/>
    <w:basedOn w:val="a0"/>
    <w:link w:val="6"/>
    <w:uiPriority w:val="99"/>
    <w:rsid w:val="00C30C7B"/>
    <w:pPr>
      <w:widowControl w:val="0"/>
      <w:shd w:val="clear" w:color="auto" w:fill="FFFFFF"/>
      <w:spacing w:after="0" w:line="274" w:lineRule="exact"/>
      <w:ind w:hanging="360"/>
    </w:pPr>
    <w:rPr>
      <w:rFonts w:ascii="Times New Roman" w:eastAsiaTheme="minorHAnsi" w:hAnsi="Times New Roman" w:cstheme="minorBidi"/>
      <w:b/>
      <w:bCs/>
      <w:lang w:eastAsia="en-US"/>
    </w:rPr>
  </w:style>
  <w:style w:type="character" w:customStyle="1" w:styleId="25">
    <w:name w:val="Основной текст + Полужирный2"/>
    <w:aliases w:val="Интервал 0 pt7"/>
    <w:uiPriority w:val="99"/>
    <w:rsid w:val="00C30C7B"/>
    <w:rPr>
      <w:rFonts w:ascii="Times New Roman" w:hAnsi="Times New Roman" w:cs="Times New Roman"/>
      <w:b/>
      <w:bCs/>
      <w:spacing w:val="0"/>
      <w:sz w:val="22"/>
      <w:szCs w:val="22"/>
      <w:u w:val="none"/>
      <w:shd w:val="clear" w:color="auto" w:fill="FFFFFF"/>
    </w:rPr>
  </w:style>
  <w:style w:type="character" w:customStyle="1" w:styleId="apple-converted-space">
    <w:name w:val="apple-converted-space"/>
    <w:basedOn w:val="a1"/>
    <w:rsid w:val="00C30C7B"/>
  </w:style>
  <w:style w:type="paragraph" w:styleId="afa">
    <w:name w:val="Balloon Text"/>
    <w:basedOn w:val="a0"/>
    <w:link w:val="afb"/>
    <w:uiPriority w:val="99"/>
    <w:semiHidden/>
    <w:unhideWhenUsed/>
    <w:rsid w:val="00C30C7B"/>
    <w:pPr>
      <w:spacing w:after="0" w:line="240" w:lineRule="auto"/>
    </w:pPr>
    <w:rPr>
      <w:rFonts w:ascii="Tahoma" w:hAnsi="Tahoma" w:cs="Tahoma"/>
      <w:sz w:val="16"/>
      <w:szCs w:val="16"/>
    </w:rPr>
  </w:style>
  <w:style w:type="character" w:customStyle="1" w:styleId="afb">
    <w:name w:val="Текст выноски Знак"/>
    <w:basedOn w:val="a1"/>
    <w:link w:val="afa"/>
    <w:uiPriority w:val="99"/>
    <w:semiHidden/>
    <w:rsid w:val="00C30C7B"/>
    <w:rPr>
      <w:rFonts w:ascii="Tahoma" w:eastAsia="Times New Roman" w:hAnsi="Tahoma" w:cs="Tahoma"/>
      <w:sz w:val="16"/>
      <w:szCs w:val="16"/>
      <w:lang w:eastAsia="ru-RU"/>
    </w:rPr>
  </w:style>
  <w:style w:type="paragraph" w:customStyle="1" w:styleId="afc">
    <w:name w:val="Информация об изменениях"/>
    <w:basedOn w:val="a0"/>
    <w:next w:val="a0"/>
    <w:uiPriority w:val="99"/>
    <w:rsid w:val="00B76B59"/>
    <w:pPr>
      <w:widowControl w:val="0"/>
      <w:shd w:val="clear" w:color="auto" w:fill="EAEFED"/>
      <w:autoSpaceDE w:val="0"/>
      <w:autoSpaceDN w:val="0"/>
      <w:adjustRightInd w:val="0"/>
      <w:spacing w:before="180" w:after="0" w:line="240" w:lineRule="auto"/>
      <w:ind w:left="360" w:right="360"/>
      <w:jc w:val="both"/>
    </w:pPr>
    <w:rPr>
      <w:rFonts w:ascii="Times New Roman CYR" w:hAnsi="Times New Roman CYR" w:cs="Times New Roman CYR"/>
      <w:color w:val="353842"/>
      <w:sz w:val="20"/>
      <w:szCs w:val="20"/>
    </w:rPr>
  </w:style>
  <w:style w:type="paragraph" w:customStyle="1" w:styleId="afd">
    <w:name w:val="Подзаголовок для информации об изменениях"/>
    <w:basedOn w:val="a0"/>
    <w:next w:val="a0"/>
    <w:uiPriority w:val="99"/>
    <w:rsid w:val="00B76B59"/>
    <w:pPr>
      <w:widowControl w:val="0"/>
      <w:autoSpaceDE w:val="0"/>
      <w:autoSpaceDN w:val="0"/>
      <w:adjustRightInd w:val="0"/>
      <w:spacing w:after="0" w:line="240" w:lineRule="auto"/>
      <w:ind w:firstLine="720"/>
      <w:jc w:val="both"/>
    </w:pPr>
    <w:rPr>
      <w:rFonts w:ascii="Times New Roman CYR" w:hAnsi="Times New Roman CYR" w:cs="Times New Roman CYR"/>
      <w:b/>
      <w:bCs/>
      <w:color w:val="353842"/>
      <w:sz w:val="20"/>
      <w:szCs w:val="20"/>
    </w:rPr>
  </w:style>
  <w:style w:type="character" w:customStyle="1" w:styleId="afe">
    <w:name w:val="Гипертекстовая ссылка"/>
    <w:basedOn w:val="a1"/>
    <w:uiPriority w:val="99"/>
    <w:rsid w:val="00B76B59"/>
    <w:rPr>
      <w:color w:val="106BBE"/>
    </w:rPr>
  </w:style>
  <w:style w:type="character" w:customStyle="1" w:styleId="af">
    <w:name w:val="Абзац списка Знак"/>
    <w:link w:val="ae"/>
    <w:uiPriority w:val="99"/>
    <w:locked/>
    <w:rsid w:val="00577F7E"/>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30C7B"/>
    <w:rPr>
      <w:rFonts w:ascii="Calibri" w:eastAsia="Times New Roman" w:hAnsi="Calibri" w:cs="Times New Roman"/>
      <w:lang w:eastAsia="ru-RU"/>
    </w:rPr>
  </w:style>
  <w:style w:type="paragraph" w:styleId="1">
    <w:name w:val="heading 1"/>
    <w:basedOn w:val="a0"/>
    <w:next w:val="a0"/>
    <w:link w:val="10"/>
    <w:qFormat/>
    <w:rsid w:val="00C30C7B"/>
    <w:pPr>
      <w:keepNext/>
      <w:autoSpaceDE w:val="0"/>
      <w:autoSpaceDN w:val="0"/>
      <w:spacing w:after="0" w:line="240" w:lineRule="auto"/>
      <w:ind w:firstLine="284"/>
      <w:outlineLvl w:val="0"/>
    </w:pPr>
    <w:rPr>
      <w:rFonts w:ascii="Times New Roman" w:hAnsi="Times New Roman"/>
      <w:sz w:val="24"/>
      <w:szCs w:val="24"/>
    </w:rPr>
  </w:style>
  <w:style w:type="paragraph" w:styleId="5">
    <w:name w:val="heading 5"/>
    <w:basedOn w:val="a0"/>
    <w:next w:val="a0"/>
    <w:link w:val="50"/>
    <w:qFormat/>
    <w:rsid w:val="00C30C7B"/>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30C7B"/>
    <w:rPr>
      <w:rFonts w:ascii="Times New Roman" w:eastAsia="Times New Roman" w:hAnsi="Times New Roman" w:cs="Times New Roman"/>
      <w:sz w:val="24"/>
      <w:szCs w:val="24"/>
      <w:lang w:eastAsia="ru-RU"/>
    </w:rPr>
  </w:style>
  <w:style w:type="character" w:customStyle="1" w:styleId="50">
    <w:name w:val="Заголовок 5 Знак"/>
    <w:basedOn w:val="a1"/>
    <w:link w:val="5"/>
    <w:rsid w:val="00C30C7B"/>
    <w:rPr>
      <w:rFonts w:ascii="Calibri" w:eastAsia="Times New Roman" w:hAnsi="Calibri" w:cs="Times New Roman"/>
      <w:b/>
      <w:bCs/>
      <w:i/>
      <w:iCs/>
      <w:sz w:val="26"/>
      <w:szCs w:val="26"/>
      <w:lang w:eastAsia="ru-RU"/>
    </w:rPr>
  </w:style>
  <w:style w:type="paragraph" w:styleId="a4">
    <w:name w:val="footer"/>
    <w:basedOn w:val="a0"/>
    <w:link w:val="a5"/>
    <w:rsid w:val="00C30C7B"/>
    <w:pPr>
      <w:tabs>
        <w:tab w:val="center" w:pos="4677"/>
        <w:tab w:val="right" w:pos="9355"/>
      </w:tabs>
      <w:spacing w:after="0" w:line="240" w:lineRule="auto"/>
    </w:pPr>
    <w:rPr>
      <w:rFonts w:ascii="Times New Roman" w:hAnsi="Times New Roman"/>
      <w:sz w:val="24"/>
      <w:szCs w:val="24"/>
    </w:rPr>
  </w:style>
  <w:style w:type="character" w:customStyle="1" w:styleId="a5">
    <w:name w:val="Нижний колонтитул Знак"/>
    <w:basedOn w:val="a1"/>
    <w:link w:val="a4"/>
    <w:rsid w:val="00C30C7B"/>
    <w:rPr>
      <w:rFonts w:ascii="Times New Roman" w:eastAsia="Times New Roman" w:hAnsi="Times New Roman" w:cs="Times New Roman"/>
      <w:sz w:val="24"/>
      <w:szCs w:val="24"/>
      <w:lang w:eastAsia="ru-RU"/>
    </w:rPr>
  </w:style>
  <w:style w:type="character" w:styleId="a6">
    <w:name w:val="page number"/>
    <w:basedOn w:val="a1"/>
    <w:rsid w:val="00C30C7B"/>
  </w:style>
  <w:style w:type="paragraph" w:styleId="2">
    <w:name w:val="Body Text Indent 2"/>
    <w:basedOn w:val="a0"/>
    <w:link w:val="20"/>
    <w:rsid w:val="00C30C7B"/>
    <w:pPr>
      <w:spacing w:after="120" w:line="480" w:lineRule="auto"/>
      <w:ind w:left="283"/>
    </w:pPr>
    <w:rPr>
      <w:rFonts w:ascii="Times New Roman" w:hAnsi="Times New Roman"/>
      <w:sz w:val="24"/>
      <w:szCs w:val="24"/>
    </w:rPr>
  </w:style>
  <w:style w:type="character" w:customStyle="1" w:styleId="20">
    <w:name w:val="Основной текст с отступом 2 Знак"/>
    <w:basedOn w:val="a1"/>
    <w:link w:val="2"/>
    <w:rsid w:val="00C30C7B"/>
    <w:rPr>
      <w:rFonts w:ascii="Times New Roman" w:eastAsia="Times New Roman" w:hAnsi="Times New Roman" w:cs="Times New Roman"/>
      <w:sz w:val="24"/>
      <w:szCs w:val="24"/>
      <w:lang w:eastAsia="ru-RU"/>
    </w:rPr>
  </w:style>
  <w:style w:type="paragraph" w:styleId="a7">
    <w:name w:val="Plain Text"/>
    <w:basedOn w:val="a0"/>
    <w:link w:val="a8"/>
    <w:rsid w:val="00C30C7B"/>
    <w:pPr>
      <w:spacing w:after="0" w:line="240" w:lineRule="auto"/>
    </w:pPr>
    <w:rPr>
      <w:rFonts w:ascii="Courier New" w:hAnsi="Courier New" w:cs="Courier New"/>
      <w:sz w:val="20"/>
      <w:szCs w:val="20"/>
    </w:rPr>
  </w:style>
  <w:style w:type="character" w:customStyle="1" w:styleId="a8">
    <w:name w:val="Текст Знак"/>
    <w:basedOn w:val="a1"/>
    <w:link w:val="a7"/>
    <w:rsid w:val="00C30C7B"/>
    <w:rPr>
      <w:rFonts w:ascii="Courier New" w:eastAsia="Times New Roman" w:hAnsi="Courier New" w:cs="Courier New"/>
      <w:sz w:val="20"/>
      <w:szCs w:val="20"/>
      <w:lang w:eastAsia="ru-RU"/>
    </w:rPr>
  </w:style>
  <w:style w:type="paragraph" w:styleId="a9">
    <w:name w:val="Normal (Web)"/>
    <w:basedOn w:val="a0"/>
    <w:rsid w:val="00C30C7B"/>
    <w:pPr>
      <w:spacing w:before="100" w:beforeAutospacing="1" w:after="100" w:afterAutospacing="1" w:line="240" w:lineRule="auto"/>
    </w:pPr>
    <w:rPr>
      <w:rFonts w:ascii="Times New Roman" w:hAnsi="Times New Roman"/>
      <w:sz w:val="24"/>
      <w:szCs w:val="24"/>
    </w:rPr>
  </w:style>
  <w:style w:type="character" w:customStyle="1" w:styleId="FontStyle12">
    <w:name w:val="Font Style12"/>
    <w:rsid w:val="00C30C7B"/>
    <w:rPr>
      <w:rFonts w:ascii="Times New Roman" w:hAnsi="Times New Roman" w:cs="Times New Roman" w:hint="default"/>
      <w:sz w:val="22"/>
      <w:szCs w:val="22"/>
    </w:rPr>
  </w:style>
  <w:style w:type="character" w:customStyle="1" w:styleId="FontStyle13">
    <w:name w:val="Font Style13"/>
    <w:rsid w:val="00C30C7B"/>
    <w:rPr>
      <w:rFonts w:ascii="Times New Roman" w:hAnsi="Times New Roman" w:cs="Times New Roman" w:hint="default"/>
      <w:b/>
      <w:bCs/>
      <w:sz w:val="26"/>
      <w:szCs w:val="26"/>
    </w:rPr>
  </w:style>
  <w:style w:type="paragraph" w:customStyle="1" w:styleId="11">
    <w:name w:val="Без интервала1"/>
    <w:rsid w:val="00C30C7B"/>
    <w:pPr>
      <w:spacing w:after="0" w:line="240" w:lineRule="auto"/>
    </w:pPr>
    <w:rPr>
      <w:rFonts w:ascii="Times New Roman" w:eastAsia="Times New Roman" w:hAnsi="Times New Roman" w:cs="Times New Roman"/>
      <w:sz w:val="24"/>
      <w:szCs w:val="24"/>
      <w:lang w:eastAsia="ru-RU"/>
    </w:rPr>
  </w:style>
  <w:style w:type="paragraph" w:styleId="aa">
    <w:name w:val="No Spacing"/>
    <w:qFormat/>
    <w:rsid w:val="00C30C7B"/>
    <w:pPr>
      <w:spacing w:after="0" w:line="240" w:lineRule="auto"/>
    </w:pPr>
    <w:rPr>
      <w:rFonts w:ascii="Calibri" w:eastAsia="Times New Roman" w:hAnsi="Calibri" w:cs="Times New Roman"/>
      <w:lang w:eastAsia="ru-RU"/>
    </w:rPr>
  </w:style>
  <w:style w:type="character" w:styleId="ab">
    <w:name w:val="Hyperlink"/>
    <w:uiPriority w:val="99"/>
    <w:unhideWhenUsed/>
    <w:rsid w:val="00C30C7B"/>
    <w:rPr>
      <w:color w:val="0000FF"/>
      <w:u w:val="single"/>
    </w:rPr>
  </w:style>
  <w:style w:type="paragraph" w:styleId="ac">
    <w:name w:val="Body Text Indent"/>
    <w:basedOn w:val="a0"/>
    <w:link w:val="ad"/>
    <w:unhideWhenUsed/>
    <w:rsid w:val="00C30C7B"/>
    <w:pPr>
      <w:spacing w:after="120"/>
      <w:ind w:left="283"/>
    </w:pPr>
  </w:style>
  <w:style w:type="character" w:customStyle="1" w:styleId="ad">
    <w:name w:val="Основной текст с отступом Знак"/>
    <w:basedOn w:val="a1"/>
    <w:link w:val="ac"/>
    <w:rsid w:val="00C30C7B"/>
    <w:rPr>
      <w:rFonts w:ascii="Calibri" w:eastAsia="Times New Roman" w:hAnsi="Calibri" w:cs="Times New Roman"/>
      <w:lang w:eastAsia="ru-RU"/>
    </w:rPr>
  </w:style>
  <w:style w:type="paragraph" w:styleId="ae">
    <w:name w:val="List Paragraph"/>
    <w:basedOn w:val="a0"/>
    <w:link w:val="af"/>
    <w:uiPriority w:val="99"/>
    <w:qFormat/>
    <w:rsid w:val="00C30C7B"/>
    <w:pPr>
      <w:ind w:left="720"/>
      <w:contextualSpacing/>
    </w:pPr>
  </w:style>
  <w:style w:type="paragraph" w:customStyle="1" w:styleId="21">
    <w:name w:val="Основной текст с отступом 21"/>
    <w:basedOn w:val="a0"/>
    <w:rsid w:val="00C30C7B"/>
    <w:pPr>
      <w:spacing w:after="0" w:line="240" w:lineRule="auto"/>
      <w:ind w:firstLine="709"/>
      <w:jc w:val="both"/>
    </w:pPr>
    <w:rPr>
      <w:rFonts w:ascii="Times New Roman" w:hAnsi="Times New Roman"/>
      <w:sz w:val="28"/>
      <w:szCs w:val="20"/>
      <w:lang w:eastAsia="ar-SA"/>
    </w:rPr>
  </w:style>
  <w:style w:type="paragraph" w:styleId="22">
    <w:name w:val="Body Text 2"/>
    <w:basedOn w:val="a0"/>
    <w:link w:val="23"/>
    <w:uiPriority w:val="99"/>
    <w:semiHidden/>
    <w:unhideWhenUsed/>
    <w:rsid w:val="00C30C7B"/>
    <w:pPr>
      <w:spacing w:after="120" w:line="480" w:lineRule="auto"/>
    </w:pPr>
  </w:style>
  <w:style w:type="character" w:customStyle="1" w:styleId="23">
    <w:name w:val="Основной текст 2 Знак"/>
    <w:basedOn w:val="a1"/>
    <w:link w:val="22"/>
    <w:uiPriority w:val="99"/>
    <w:semiHidden/>
    <w:rsid w:val="00C30C7B"/>
    <w:rPr>
      <w:rFonts w:ascii="Calibri" w:eastAsia="Times New Roman" w:hAnsi="Calibri" w:cs="Times New Roman"/>
      <w:lang w:eastAsia="ru-RU"/>
    </w:rPr>
  </w:style>
  <w:style w:type="paragraph" w:customStyle="1" w:styleId="210">
    <w:name w:val="Основной текст 21"/>
    <w:basedOn w:val="a0"/>
    <w:rsid w:val="00C30C7B"/>
    <w:pPr>
      <w:spacing w:after="120" w:line="480" w:lineRule="auto"/>
    </w:pPr>
    <w:rPr>
      <w:rFonts w:ascii="Times New Roman" w:hAnsi="Times New Roman"/>
      <w:sz w:val="24"/>
      <w:szCs w:val="24"/>
      <w:lang w:eastAsia="ar-SA"/>
    </w:rPr>
  </w:style>
  <w:style w:type="character" w:styleId="af0">
    <w:name w:val="Strong"/>
    <w:uiPriority w:val="22"/>
    <w:qFormat/>
    <w:rsid w:val="00C30C7B"/>
    <w:rPr>
      <w:b/>
      <w:bCs/>
    </w:rPr>
  </w:style>
  <w:style w:type="character" w:styleId="af1">
    <w:name w:val="Emphasis"/>
    <w:qFormat/>
    <w:rsid w:val="00C30C7B"/>
    <w:rPr>
      <w:i/>
      <w:iCs/>
    </w:rPr>
  </w:style>
  <w:style w:type="paragraph" w:customStyle="1" w:styleId="31">
    <w:name w:val="Основной текст с отступом 31"/>
    <w:basedOn w:val="a0"/>
    <w:rsid w:val="00C30C7B"/>
    <w:pPr>
      <w:spacing w:after="120" w:line="240" w:lineRule="auto"/>
      <w:ind w:left="283"/>
    </w:pPr>
    <w:rPr>
      <w:rFonts w:ascii="Times New Roman" w:hAnsi="Times New Roman"/>
      <w:sz w:val="16"/>
      <w:szCs w:val="16"/>
      <w:lang w:eastAsia="ar-SA"/>
    </w:rPr>
  </w:style>
  <w:style w:type="paragraph" w:customStyle="1" w:styleId="211">
    <w:name w:val="Список 21"/>
    <w:basedOn w:val="a0"/>
    <w:rsid w:val="00C30C7B"/>
    <w:pPr>
      <w:spacing w:after="0" w:line="240" w:lineRule="auto"/>
      <w:ind w:left="566" w:hanging="283"/>
    </w:pPr>
    <w:rPr>
      <w:rFonts w:ascii="Times New Roman" w:hAnsi="Times New Roman"/>
      <w:sz w:val="20"/>
      <w:szCs w:val="20"/>
      <w:lang w:eastAsia="ar-SA"/>
    </w:rPr>
  </w:style>
  <w:style w:type="paragraph" w:styleId="af2">
    <w:name w:val="Body Text"/>
    <w:basedOn w:val="a0"/>
    <w:link w:val="af3"/>
    <w:uiPriority w:val="99"/>
    <w:rsid w:val="00C30C7B"/>
    <w:pPr>
      <w:spacing w:after="120" w:line="240" w:lineRule="auto"/>
    </w:pPr>
    <w:rPr>
      <w:rFonts w:ascii="Times New Roman" w:hAnsi="Times New Roman"/>
      <w:sz w:val="24"/>
      <w:szCs w:val="24"/>
      <w:lang w:eastAsia="ar-SA"/>
    </w:rPr>
  </w:style>
  <w:style w:type="character" w:customStyle="1" w:styleId="af3">
    <w:name w:val="Основной текст Знак"/>
    <w:basedOn w:val="a1"/>
    <w:link w:val="af2"/>
    <w:uiPriority w:val="99"/>
    <w:rsid w:val="00C30C7B"/>
    <w:rPr>
      <w:rFonts w:ascii="Times New Roman" w:eastAsia="Times New Roman" w:hAnsi="Times New Roman" w:cs="Times New Roman"/>
      <w:sz w:val="24"/>
      <w:szCs w:val="24"/>
      <w:lang w:eastAsia="ar-SA"/>
    </w:rPr>
  </w:style>
  <w:style w:type="table" w:styleId="af4">
    <w:name w:val="Table Grid"/>
    <w:basedOn w:val="a2"/>
    <w:rsid w:val="00C30C7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Текст1"/>
    <w:basedOn w:val="a0"/>
    <w:rsid w:val="00C30C7B"/>
    <w:pPr>
      <w:suppressAutoHyphens/>
      <w:spacing w:after="0" w:line="240" w:lineRule="auto"/>
    </w:pPr>
    <w:rPr>
      <w:rFonts w:ascii="Courier New" w:hAnsi="Courier New" w:cs="Courier New"/>
      <w:sz w:val="20"/>
      <w:szCs w:val="20"/>
      <w:lang w:eastAsia="ar-SA"/>
    </w:rPr>
  </w:style>
  <w:style w:type="paragraph" w:customStyle="1" w:styleId="24">
    <w:name w:val="Без интервала2"/>
    <w:rsid w:val="00C30C7B"/>
    <w:pPr>
      <w:spacing w:after="0" w:line="240" w:lineRule="auto"/>
    </w:pPr>
    <w:rPr>
      <w:rFonts w:ascii="Calibri" w:eastAsia="Calibri" w:hAnsi="Calibri" w:cs="Calibri"/>
      <w:lang w:eastAsia="ru-RU"/>
    </w:rPr>
  </w:style>
  <w:style w:type="paragraph" w:customStyle="1" w:styleId="Style25">
    <w:name w:val="Style25"/>
    <w:basedOn w:val="a0"/>
    <w:rsid w:val="00C30C7B"/>
    <w:pPr>
      <w:widowControl w:val="0"/>
      <w:autoSpaceDE w:val="0"/>
      <w:autoSpaceDN w:val="0"/>
      <w:adjustRightInd w:val="0"/>
      <w:spacing w:after="0" w:line="336" w:lineRule="exact"/>
      <w:jc w:val="center"/>
    </w:pPr>
    <w:rPr>
      <w:rFonts w:ascii="Franklin Gothic Medium" w:hAnsi="Franklin Gothic Medium"/>
      <w:sz w:val="24"/>
      <w:szCs w:val="24"/>
    </w:rPr>
  </w:style>
  <w:style w:type="character" w:customStyle="1" w:styleId="FontStyle61">
    <w:name w:val="Font Style61"/>
    <w:rsid w:val="00C30C7B"/>
    <w:rPr>
      <w:rFonts w:ascii="Bookman Old Style" w:hAnsi="Bookman Old Style" w:cs="Bookman Old Style"/>
      <w:color w:val="000000"/>
      <w:sz w:val="18"/>
      <w:szCs w:val="18"/>
    </w:rPr>
  </w:style>
  <w:style w:type="paragraph" w:customStyle="1" w:styleId="Style13">
    <w:name w:val="Style13"/>
    <w:basedOn w:val="a0"/>
    <w:rsid w:val="00C30C7B"/>
    <w:pPr>
      <w:widowControl w:val="0"/>
      <w:autoSpaceDE w:val="0"/>
      <w:autoSpaceDN w:val="0"/>
      <w:adjustRightInd w:val="0"/>
      <w:spacing w:after="0" w:line="240" w:lineRule="auto"/>
      <w:jc w:val="center"/>
    </w:pPr>
    <w:rPr>
      <w:rFonts w:ascii="Franklin Gothic Medium" w:hAnsi="Franklin Gothic Medium"/>
      <w:sz w:val="24"/>
      <w:szCs w:val="24"/>
    </w:rPr>
  </w:style>
  <w:style w:type="paragraph" w:customStyle="1" w:styleId="Style29">
    <w:name w:val="Style29"/>
    <w:basedOn w:val="a0"/>
    <w:rsid w:val="00C30C7B"/>
    <w:pPr>
      <w:widowControl w:val="0"/>
      <w:autoSpaceDE w:val="0"/>
      <w:autoSpaceDN w:val="0"/>
      <w:adjustRightInd w:val="0"/>
      <w:spacing w:after="0" w:line="221" w:lineRule="exact"/>
      <w:ind w:hanging="278"/>
    </w:pPr>
    <w:rPr>
      <w:rFonts w:ascii="Franklin Gothic Medium" w:hAnsi="Franklin Gothic Medium"/>
      <w:sz w:val="24"/>
      <w:szCs w:val="24"/>
    </w:rPr>
  </w:style>
  <w:style w:type="character" w:customStyle="1" w:styleId="FontStyle52">
    <w:name w:val="Font Style52"/>
    <w:rsid w:val="00C30C7B"/>
    <w:rPr>
      <w:rFonts w:ascii="Bookman Old Style" w:hAnsi="Bookman Old Style" w:cs="Bookman Old Style"/>
      <w:color w:val="000000"/>
      <w:sz w:val="18"/>
      <w:szCs w:val="18"/>
    </w:rPr>
  </w:style>
  <w:style w:type="paragraph" w:customStyle="1" w:styleId="Style22">
    <w:name w:val="Style22"/>
    <w:basedOn w:val="a0"/>
    <w:rsid w:val="00C30C7B"/>
    <w:pPr>
      <w:widowControl w:val="0"/>
      <w:autoSpaceDE w:val="0"/>
      <w:autoSpaceDN w:val="0"/>
      <w:adjustRightInd w:val="0"/>
      <w:spacing w:after="0" w:line="232" w:lineRule="exact"/>
      <w:ind w:firstLine="283"/>
      <w:jc w:val="both"/>
    </w:pPr>
    <w:rPr>
      <w:rFonts w:ascii="Franklin Gothic Medium" w:hAnsi="Franklin Gothic Medium"/>
      <w:sz w:val="24"/>
      <w:szCs w:val="24"/>
    </w:rPr>
  </w:style>
  <w:style w:type="paragraph" w:customStyle="1" w:styleId="Style23">
    <w:name w:val="Style23"/>
    <w:basedOn w:val="a0"/>
    <w:rsid w:val="00C30C7B"/>
    <w:pPr>
      <w:widowControl w:val="0"/>
      <w:autoSpaceDE w:val="0"/>
      <w:autoSpaceDN w:val="0"/>
      <w:adjustRightInd w:val="0"/>
      <w:spacing w:after="0" w:line="230" w:lineRule="exact"/>
      <w:ind w:hanging="274"/>
      <w:jc w:val="both"/>
    </w:pPr>
    <w:rPr>
      <w:rFonts w:ascii="Franklin Gothic Medium" w:hAnsi="Franklin Gothic Medium"/>
      <w:sz w:val="24"/>
      <w:szCs w:val="24"/>
    </w:rPr>
  </w:style>
  <w:style w:type="paragraph" w:customStyle="1" w:styleId="Style24">
    <w:name w:val="Style24"/>
    <w:basedOn w:val="a0"/>
    <w:rsid w:val="00C30C7B"/>
    <w:pPr>
      <w:widowControl w:val="0"/>
      <w:autoSpaceDE w:val="0"/>
      <w:autoSpaceDN w:val="0"/>
      <w:adjustRightInd w:val="0"/>
      <w:spacing w:after="0" w:line="232" w:lineRule="exact"/>
      <w:ind w:hanging="274"/>
      <w:jc w:val="both"/>
    </w:pPr>
    <w:rPr>
      <w:rFonts w:ascii="Franklin Gothic Medium" w:hAnsi="Franklin Gothic Medium"/>
      <w:sz w:val="24"/>
      <w:szCs w:val="24"/>
    </w:rPr>
  </w:style>
  <w:style w:type="paragraph" w:customStyle="1" w:styleId="Style43">
    <w:name w:val="Style43"/>
    <w:basedOn w:val="a0"/>
    <w:rsid w:val="00C30C7B"/>
    <w:pPr>
      <w:widowControl w:val="0"/>
      <w:autoSpaceDE w:val="0"/>
      <w:autoSpaceDN w:val="0"/>
      <w:adjustRightInd w:val="0"/>
      <w:spacing w:after="0" w:line="221" w:lineRule="exact"/>
    </w:pPr>
    <w:rPr>
      <w:rFonts w:ascii="Franklin Gothic Medium" w:hAnsi="Franklin Gothic Medium"/>
      <w:sz w:val="24"/>
      <w:szCs w:val="24"/>
    </w:rPr>
  </w:style>
  <w:style w:type="character" w:customStyle="1" w:styleId="FontStyle64">
    <w:name w:val="Font Style64"/>
    <w:rsid w:val="00C30C7B"/>
    <w:rPr>
      <w:rFonts w:ascii="Bookman Old Style" w:hAnsi="Bookman Old Style" w:cs="Bookman Old Style"/>
      <w:color w:val="000000"/>
      <w:sz w:val="16"/>
      <w:szCs w:val="16"/>
    </w:rPr>
  </w:style>
  <w:style w:type="character" w:customStyle="1" w:styleId="FontStyle67">
    <w:name w:val="Font Style67"/>
    <w:rsid w:val="00C30C7B"/>
    <w:rPr>
      <w:rFonts w:ascii="Bookman Old Style" w:hAnsi="Bookman Old Style" w:cs="Bookman Old Style"/>
      <w:b/>
      <w:bCs/>
      <w:color w:val="000000"/>
      <w:sz w:val="16"/>
      <w:szCs w:val="16"/>
    </w:rPr>
  </w:style>
  <w:style w:type="paragraph" w:customStyle="1" w:styleId="Style31">
    <w:name w:val="Style31"/>
    <w:basedOn w:val="a0"/>
    <w:rsid w:val="00C30C7B"/>
    <w:pPr>
      <w:widowControl w:val="0"/>
      <w:autoSpaceDE w:val="0"/>
      <w:autoSpaceDN w:val="0"/>
      <w:adjustRightInd w:val="0"/>
      <w:spacing w:after="0" w:line="221" w:lineRule="exact"/>
    </w:pPr>
    <w:rPr>
      <w:rFonts w:ascii="Franklin Gothic Medium" w:hAnsi="Franklin Gothic Medium"/>
      <w:sz w:val="24"/>
      <w:szCs w:val="24"/>
    </w:rPr>
  </w:style>
  <w:style w:type="paragraph" w:customStyle="1" w:styleId="Style38">
    <w:name w:val="Style38"/>
    <w:basedOn w:val="a0"/>
    <w:rsid w:val="00C30C7B"/>
    <w:pPr>
      <w:widowControl w:val="0"/>
      <w:autoSpaceDE w:val="0"/>
      <w:autoSpaceDN w:val="0"/>
      <w:adjustRightInd w:val="0"/>
      <w:spacing w:after="0" w:line="168" w:lineRule="exact"/>
    </w:pPr>
    <w:rPr>
      <w:rFonts w:ascii="Franklin Gothic Medium" w:hAnsi="Franklin Gothic Medium"/>
      <w:sz w:val="24"/>
      <w:szCs w:val="24"/>
    </w:rPr>
  </w:style>
  <w:style w:type="paragraph" w:customStyle="1" w:styleId="Style39">
    <w:name w:val="Style39"/>
    <w:basedOn w:val="a0"/>
    <w:rsid w:val="00C30C7B"/>
    <w:pPr>
      <w:widowControl w:val="0"/>
      <w:autoSpaceDE w:val="0"/>
      <w:autoSpaceDN w:val="0"/>
      <w:adjustRightInd w:val="0"/>
      <w:spacing w:after="0" w:line="211" w:lineRule="exact"/>
      <w:jc w:val="center"/>
    </w:pPr>
    <w:rPr>
      <w:rFonts w:ascii="Franklin Gothic Medium" w:hAnsi="Franklin Gothic Medium"/>
      <w:sz w:val="24"/>
      <w:szCs w:val="24"/>
    </w:rPr>
  </w:style>
  <w:style w:type="character" w:customStyle="1" w:styleId="FontStyle57">
    <w:name w:val="Font Style57"/>
    <w:rsid w:val="00C30C7B"/>
    <w:rPr>
      <w:rFonts w:ascii="Bookman Old Style" w:hAnsi="Bookman Old Style" w:cs="Bookman Old Style"/>
      <w:color w:val="000000"/>
      <w:sz w:val="16"/>
      <w:szCs w:val="16"/>
    </w:rPr>
  </w:style>
  <w:style w:type="paragraph" w:customStyle="1" w:styleId="Style41">
    <w:name w:val="Style41"/>
    <w:basedOn w:val="a0"/>
    <w:rsid w:val="00C30C7B"/>
    <w:pPr>
      <w:widowControl w:val="0"/>
      <w:autoSpaceDE w:val="0"/>
      <w:autoSpaceDN w:val="0"/>
      <w:adjustRightInd w:val="0"/>
      <w:spacing w:after="0" w:line="219" w:lineRule="exact"/>
    </w:pPr>
    <w:rPr>
      <w:rFonts w:ascii="Franklin Gothic Medium" w:hAnsi="Franklin Gothic Medium"/>
      <w:sz w:val="24"/>
      <w:szCs w:val="24"/>
    </w:rPr>
  </w:style>
  <w:style w:type="character" w:customStyle="1" w:styleId="FontStyle45">
    <w:name w:val="Font Style45"/>
    <w:rsid w:val="00C30C7B"/>
    <w:rPr>
      <w:rFonts w:ascii="Franklin Gothic Medium" w:hAnsi="Franklin Gothic Medium" w:cs="Franklin Gothic Medium"/>
      <w:color w:val="000000"/>
      <w:sz w:val="28"/>
      <w:szCs w:val="28"/>
    </w:rPr>
  </w:style>
  <w:style w:type="paragraph" w:customStyle="1" w:styleId="Style21">
    <w:name w:val="Style21"/>
    <w:basedOn w:val="a0"/>
    <w:rsid w:val="00C30C7B"/>
    <w:pPr>
      <w:widowControl w:val="0"/>
      <w:autoSpaceDE w:val="0"/>
      <w:autoSpaceDN w:val="0"/>
      <w:adjustRightInd w:val="0"/>
      <w:spacing w:after="0" w:line="240" w:lineRule="auto"/>
    </w:pPr>
    <w:rPr>
      <w:rFonts w:ascii="Franklin Gothic Medium" w:hAnsi="Franklin Gothic Medium"/>
      <w:sz w:val="24"/>
      <w:szCs w:val="24"/>
    </w:rPr>
  </w:style>
  <w:style w:type="character" w:customStyle="1" w:styleId="FontStyle48">
    <w:name w:val="Font Style48"/>
    <w:rsid w:val="00C30C7B"/>
    <w:rPr>
      <w:rFonts w:ascii="Bookman Old Style" w:hAnsi="Bookman Old Style" w:cs="Bookman Old Style"/>
      <w:b/>
      <w:bCs/>
      <w:i/>
      <w:iCs/>
      <w:color w:val="000000"/>
      <w:spacing w:val="10"/>
      <w:sz w:val="18"/>
      <w:szCs w:val="18"/>
    </w:rPr>
  </w:style>
  <w:style w:type="paragraph" w:customStyle="1" w:styleId="Style33">
    <w:name w:val="Style33"/>
    <w:basedOn w:val="a0"/>
    <w:rsid w:val="00C30C7B"/>
    <w:pPr>
      <w:widowControl w:val="0"/>
      <w:autoSpaceDE w:val="0"/>
      <w:autoSpaceDN w:val="0"/>
      <w:adjustRightInd w:val="0"/>
      <w:spacing w:after="0" w:line="240" w:lineRule="auto"/>
    </w:pPr>
    <w:rPr>
      <w:rFonts w:ascii="Franklin Gothic Medium" w:hAnsi="Franklin Gothic Medium"/>
      <w:sz w:val="24"/>
      <w:szCs w:val="24"/>
    </w:rPr>
  </w:style>
  <w:style w:type="paragraph" w:customStyle="1" w:styleId="Style34">
    <w:name w:val="Style34"/>
    <w:basedOn w:val="a0"/>
    <w:rsid w:val="00C30C7B"/>
    <w:pPr>
      <w:widowControl w:val="0"/>
      <w:autoSpaceDE w:val="0"/>
      <w:autoSpaceDN w:val="0"/>
      <w:adjustRightInd w:val="0"/>
      <w:spacing w:after="0" w:line="232" w:lineRule="exact"/>
      <w:ind w:hanging="283"/>
      <w:jc w:val="both"/>
    </w:pPr>
    <w:rPr>
      <w:rFonts w:ascii="Franklin Gothic Medium" w:hAnsi="Franklin Gothic Medium"/>
      <w:sz w:val="24"/>
      <w:szCs w:val="24"/>
    </w:rPr>
  </w:style>
  <w:style w:type="character" w:customStyle="1" w:styleId="c1">
    <w:name w:val="c1"/>
    <w:basedOn w:val="a1"/>
    <w:rsid w:val="00C30C7B"/>
  </w:style>
  <w:style w:type="character" w:customStyle="1" w:styleId="c4c50c97c65c14">
    <w:name w:val="c4 c50 c97 c65 c14"/>
    <w:basedOn w:val="a1"/>
    <w:rsid w:val="00C30C7B"/>
  </w:style>
  <w:style w:type="character" w:customStyle="1" w:styleId="FontStyle55">
    <w:name w:val="Font Style55"/>
    <w:rsid w:val="00C30C7B"/>
    <w:rPr>
      <w:rFonts w:ascii="Bookman Old Style" w:hAnsi="Bookman Old Style" w:cs="Bookman Old Style"/>
      <w:i/>
      <w:iCs/>
      <w:color w:val="000000"/>
      <w:spacing w:val="10"/>
      <w:sz w:val="18"/>
      <w:szCs w:val="18"/>
    </w:rPr>
  </w:style>
  <w:style w:type="paragraph" w:customStyle="1" w:styleId="Style37">
    <w:name w:val="Style37"/>
    <w:basedOn w:val="a0"/>
    <w:rsid w:val="00C30C7B"/>
    <w:pPr>
      <w:widowControl w:val="0"/>
      <w:autoSpaceDE w:val="0"/>
      <w:autoSpaceDN w:val="0"/>
      <w:adjustRightInd w:val="0"/>
      <w:spacing w:after="0" w:line="230" w:lineRule="exact"/>
      <w:ind w:firstLine="302"/>
      <w:jc w:val="both"/>
    </w:pPr>
    <w:rPr>
      <w:rFonts w:ascii="Franklin Gothic Medium" w:hAnsi="Franklin Gothic Medium"/>
      <w:sz w:val="24"/>
      <w:szCs w:val="24"/>
    </w:rPr>
  </w:style>
  <w:style w:type="paragraph" w:customStyle="1" w:styleId="Style20">
    <w:name w:val="Style20"/>
    <w:basedOn w:val="a0"/>
    <w:rsid w:val="00C30C7B"/>
    <w:pPr>
      <w:widowControl w:val="0"/>
      <w:autoSpaceDE w:val="0"/>
      <w:autoSpaceDN w:val="0"/>
      <w:adjustRightInd w:val="0"/>
      <w:spacing w:after="0" w:line="230" w:lineRule="exact"/>
      <w:jc w:val="both"/>
    </w:pPr>
    <w:rPr>
      <w:rFonts w:ascii="Franklin Gothic Medium" w:hAnsi="Franklin Gothic Medium"/>
      <w:sz w:val="24"/>
      <w:szCs w:val="24"/>
    </w:rPr>
  </w:style>
  <w:style w:type="paragraph" w:customStyle="1" w:styleId="Style32">
    <w:name w:val="Style32"/>
    <w:basedOn w:val="a0"/>
    <w:rsid w:val="00C30C7B"/>
    <w:pPr>
      <w:widowControl w:val="0"/>
      <w:autoSpaceDE w:val="0"/>
      <w:autoSpaceDN w:val="0"/>
      <w:adjustRightInd w:val="0"/>
      <w:spacing w:after="0" w:line="232" w:lineRule="exact"/>
    </w:pPr>
    <w:rPr>
      <w:rFonts w:ascii="Franklin Gothic Medium" w:hAnsi="Franklin Gothic Medium"/>
      <w:sz w:val="24"/>
      <w:szCs w:val="24"/>
    </w:rPr>
  </w:style>
  <w:style w:type="paragraph" w:customStyle="1" w:styleId="Style36">
    <w:name w:val="Style36"/>
    <w:basedOn w:val="a0"/>
    <w:rsid w:val="00C30C7B"/>
    <w:pPr>
      <w:widowControl w:val="0"/>
      <w:autoSpaceDE w:val="0"/>
      <w:autoSpaceDN w:val="0"/>
      <w:adjustRightInd w:val="0"/>
      <w:spacing w:after="0" w:line="240" w:lineRule="auto"/>
    </w:pPr>
    <w:rPr>
      <w:rFonts w:ascii="Franklin Gothic Medium" w:hAnsi="Franklin Gothic Medium"/>
      <w:sz w:val="24"/>
      <w:szCs w:val="24"/>
    </w:rPr>
  </w:style>
  <w:style w:type="character" w:customStyle="1" w:styleId="FontStyle49">
    <w:name w:val="Font Style49"/>
    <w:rsid w:val="00C30C7B"/>
    <w:rPr>
      <w:rFonts w:ascii="Franklin Gothic Medium" w:hAnsi="Franklin Gothic Medium" w:cs="Franklin Gothic Medium"/>
      <w:color w:val="000000"/>
      <w:sz w:val="28"/>
      <w:szCs w:val="28"/>
    </w:rPr>
  </w:style>
  <w:style w:type="character" w:customStyle="1" w:styleId="FontStyle68">
    <w:name w:val="Font Style68"/>
    <w:rsid w:val="00C30C7B"/>
    <w:rPr>
      <w:rFonts w:ascii="Bookman Old Style" w:hAnsi="Bookman Old Style" w:cs="Bookman Old Style"/>
      <w:b/>
      <w:bCs/>
      <w:color w:val="000000"/>
      <w:sz w:val="18"/>
      <w:szCs w:val="18"/>
    </w:rPr>
  </w:style>
  <w:style w:type="character" w:customStyle="1" w:styleId="FontStyle65">
    <w:name w:val="Font Style65"/>
    <w:rsid w:val="00C30C7B"/>
    <w:rPr>
      <w:rFonts w:ascii="Franklin Gothic Medium" w:hAnsi="Franklin Gothic Medium" w:cs="Franklin Gothic Medium"/>
      <w:b/>
      <w:bCs/>
      <w:color w:val="000000"/>
      <w:sz w:val="28"/>
      <w:szCs w:val="28"/>
    </w:rPr>
  </w:style>
  <w:style w:type="character" w:customStyle="1" w:styleId="FontStyle36">
    <w:name w:val="Font Style36"/>
    <w:rsid w:val="00C30C7B"/>
    <w:rPr>
      <w:rFonts w:ascii="Times New Roman" w:hAnsi="Times New Roman" w:cs="Times New Roman"/>
      <w:b/>
      <w:bCs/>
      <w:color w:val="000000"/>
      <w:sz w:val="26"/>
      <w:szCs w:val="26"/>
    </w:rPr>
  </w:style>
  <w:style w:type="paragraph" w:customStyle="1" w:styleId="Default">
    <w:name w:val="Default"/>
    <w:rsid w:val="00C30C7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8">
    <w:name w:val="Основной текст (8)_"/>
    <w:link w:val="81"/>
    <w:uiPriority w:val="99"/>
    <w:locked/>
    <w:rsid w:val="00C30C7B"/>
    <w:rPr>
      <w:rFonts w:ascii="Century Schoolbook" w:hAnsi="Century Schoolbook"/>
      <w:b/>
      <w:bCs/>
      <w:i/>
      <w:iCs/>
      <w:shd w:val="clear" w:color="auto" w:fill="FFFFFF"/>
    </w:rPr>
  </w:style>
  <w:style w:type="paragraph" w:customStyle="1" w:styleId="81">
    <w:name w:val="Основной текст (8)1"/>
    <w:basedOn w:val="a0"/>
    <w:link w:val="8"/>
    <w:uiPriority w:val="99"/>
    <w:rsid w:val="00C30C7B"/>
    <w:pPr>
      <w:widowControl w:val="0"/>
      <w:shd w:val="clear" w:color="auto" w:fill="FFFFFF"/>
      <w:spacing w:after="0" w:line="230" w:lineRule="exact"/>
      <w:jc w:val="both"/>
    </w:pPr>
    <w:rPr>
      <w:rFonts w:ascii="Century Schoolbook" w:eastAsiaTheme="minorHAnsi" w:hAnsi="Century Schoolbook" w:cstheme="minorBidi"/>
      <w:b/>
      <w:bCs/>
      <w:i/>
      <w:iCs/>
      <w:shd w:val="clear" w:color="auto" w:fill="FFFFFF"/>
      <w:lang w:eastAsia="en-US"/>
    </w:rPr>
  </w:style>
  <w:style w:type="character" w:customStyle="1" w:styleId="80">
    <w:name w:val="Основной текст (8) + Не полужирный"/>
    <w:aliases w:val="Не курсив1,Заголовок №5 + 14 pt"/>
    <w:basedOn w:val="8"/>
    <w:rsid w:val="00C30C7B"/>
    <w:rPr>
      <w:rFonts w:ascii="Century Schoolbook" w:hAnsi="Century Schoolbook"/>
      <w:b/>
      <w:bCs/>
      <w:i/>
      <w:iCs/>
      <w:shd w:val="clear" w:color="auto" w:fill="FFFFFF"/>
    </w:rPr>
  </w:style>
  <w:style w:type="character" w:customStyle="1" w:styleId="82">
    <w:name w:val="Основной текст (8)"/>
    <w:basedOn w:val="8"/>
    <w:rsid w:val="00C30C7B"/>
    <w:rPr>
      <w:rFonts w:ascii="Century Schoolbook" w:hAnsi="Century Schoolbook"/>
      <w:b/>
      <w:bCs/>
      <w:i/>
      <w:iCs/>
      <w:shd w:val="clear" w:color="auto" w:fill="FFFFFF"/>
    </w:rPr>
  </w:style>
  <w:style w:type="paragraph" w:customStyle="1" w:styleId="Style28">
    <w:name w:val="Style28"/>
    <w:basedOn w:val="a0"/>
    <w:rsid w:val="00C30C7B"/>
    <w:pPr>
      <w:widowControl w:val="0"/>
      <w:autoSpaceDE w:val="0"/>
      <w:autoSpaceDN w:val="0"/>
      <w:adjustRightInd w:val="0"/>
      <w:spacing w:after="0" w:line="240" w:lineRule="auto"/>
    </w:pPr>
    <w:rPr>
      <w:rFonts w:ascii="Franklin Gothic Medium" w:hAnsi="Franklin Gothic Medium"/>
      <w:sz w:val="24"/>
      <w:szCs w:val="24"/>
    </w:rPr>
  </w:style>
  <w:style w:type="paragraph" w:customStyle="1" w:styleId="a">
    <w:name w:val="Перечень"/>
    <w:basedOn w:val="a0"/>
    <w:next w:val="a0"/>
    <w:link w:val="af5"/>
    <w:qFormat/>
    <w:rsid w:val="00C30C7B"/>
    <w:pPr>
      <w:numPr>
        <w:numId w:val="2"/>
      </w:numPr>
      <w:suppressAutoHyphens/>
      <w:spacing w:after="0" w:line="360" w:lineRule="auto"/>
      <w:ind w:left="0" w:firstLine="284"/>
      <w:jc w:val="both"/>
    </w:pPr>
    <w:rPr>
      <w:rFonts w:eastAsia="Calibri"/>
      <w:sz w:val="28"/>
      <w:szCs w:val="20"/>
      <w:u w:color="000000"/>
      <w:bdr w:val="nil"/>
      <w:lang w:val="x-none" w:eastAsia="x-none"/>
    </w:rPr>
  </w:style>
  <w:style w:type="character" w:customStyle="1" w:styleId="af5">
    <w:name w:val="Перечень Знак"/>
    <w:link w:val="a"/>
    <w:rsid w:val="00C30C7B"/>
    <w:rPr>
      <w:rFonts w:ascii="Calibri" w:eastAsia="Calibri" w:hAnsi="Calibri" w:cs="Times New Roman"/>
      <w:sz w:val="28"/>
      <w:szCs w:val="20"/>
      <w:u w:color="000000"/>
      <w:bdr w:val="nil"/>
      <w:lang w:val="x-none" w:eastAsia="x-none"/>
    </w:rPr>
  </w:style>
  <w:style w:type="paragraph" w:customStyle="1" w:styleId="FR1">
    <w:name w:val="FR1"/>
    <w:link w:val="FR10"/>
    <w:rsid w:val="00C30C7B"/>
    <w:pPr>
      <w:suppressAutoHyphens/>
      <w:spacing w:after="0" w:line="240" w:lineRule="auto"/>
      <w:ind w:left="360" w:right="400"/>
      <w:jc w:val="center"/>
    </w:pPr>
    <w:rPr>
      <w:rFonts w:ascii="Arial Narrow" w:eastAsia="Times New Roman" w:hAnsi="Arial Narrow" w:cs="Times New Roman"/>
      <w:sz w:val="32"/>
      <w:szCs w:val="20"/>
      <w:lang w:eastAsia="ru-RU"/>
    </w:rPr>
  </w:style>
  <w:style w:type="character" w:customStyle="1" w:styleId="FR10">
    <w:name w:val="FR1 Знак"/>
    <w:link w:val="FR1"/>
    <w:rsid w:val="00C30C7B"/>
    <w:rPr>
      <w:rFonts w:ascii="Arial Narrow" w:eastAsia="Times New Roman" w:hAnsi="Arial Narrow" w:cs="Times New Roman"/>
      <w:sz w:val="32"/>
      <w:szCs w:val="20"/>
      <w:lang w:eastAsia="ru-RU"/>
    </w:rPr>
  </w:style>
  <w:style w:type="character" w:customStyle="1" w:styleId="c20c1c33">
    <w:name w:val="c20 c1 c33"/>
    <w:basedOn w:val="a1"/>
    <w:rsid w:val="00C30C7B"/>
  </w:style>
  <w:style w:type="character" w:customStyle="1" w:styleId="FontStyle59">
    <w:name w:val="Font Style59"/>
    <w:rsid w:val="00C30C7B"/>
    <w:rPr>
      <w:rFonts w:ascii="Bookman Old Style" w:hAnsi="Bookman Old Style" w:cs="Bookman Old Style"/>
      <w:i/>
      <w:iCs/>
      <w:color w:val="000000"/>
      <w:sz w:val="16"/>
      <w:szCs w:val="16"/>
    </w:rPr>
  </w:style>
  <w:style w:type="paragraph" w:customStyle="1" w:styleId="Style35">
    <w:name w:val="Style35"/>
    <w:basedOn w:val="a0"/>
    <w:rsid w:val="00C30C7B"/>
    <w:pPr>
      <w:widowControl w:val="0"/>
      <w:autoSpaceDE w:val="0"/>
      <w:autoSpaceDN w:val="0"/>
      <w:adjustRightInd w:val="0"/>
      <w:spacing w:after="0" w:line="197" w:lineRule="exact"/>
      <w:jc w:val="center"/>
    </w:pPr>
    <w:rPr>
      <w:rFonts w:ascii="Franklin Gothic Medium" w:hAnsi="Franklin Gothic Medium"/>
      <w:sz w:val="24"/>
      <w:szCs w:val="24"/>
    </w:rPr>
  </w:style>
  <w:style w:type="paragraph" w:customStyle="1" w:styleId="Style15">
    <w:name w:val="Style15"/>
    <w:basedOn w:val="a0"/>
    <w:rsid w:val="00C30C7B"/>
    <w:pPr>
      <w:widowControl w:val="0"/>
      <w:autoSpaceDE w:val="0"/>
      <w:autoSpaceDN w:val="0"/>
      <w:adjustRightInd w:val="0"/>
      <w:spacing w:after="0" w:line="227" w:lineRule="exact"/>
      <w:ind w:firstLine="278"/>
      <w:jc w:val="both"/>
    </w:pPr>
    <w:rPr>
      <w:rFonts w:ascii="Franklin Gothic Medium" w:hAnsi="Franklin Gothic Medium"/>
      <w:sz w:val="24"/>
      <w:szCs w:val="24"/>
    </w:rPr>
  </w:style>
  <w:style w:type="paragraph" w:customStyle="1" w:styleId="Style4">
    <w:name w:val="Style4"/>
    <w:basedOn w:val="a0"/>
    <w:rsid w:val="00C30C7B"/>
    <w:pPr>
      <w:widowControl w:val="0"/>
      <w:autoSpaceDE w:val="0"/>
      <w:autoSpaceDN w:val="0"/>
      <w:adjustRightInd w:val="0"/>
      <w:spacing w:after="0" w:line="211" w:lineRule="exact"/>
      <w:ind w:firstLine="264"/>
      <w:jc w:val="both"/>
    </w:pPr>
    <w:rPr>
      <w:rFonts w:ascii="Franklin Gothic Medium" w:hAnsi="Franklin Gothic Medium"/>
      <w:sz w:val="24"/>
      <w:szCs w:val="24"/>
    </w:rPr>
  </w:style>
  <w:style w:type="paragraph" w:customStyle="1" w:styleId="Style12">
    <w:name w:val="Style12"/>
    <w:basedOn w:val="a0"/>
    <w:rsid w:val="00C30C7B"/>
    <w:pPr>
      <w:widowControl w:val="0"/>
      <w:autoSpaceDE w:val="0"/>
      <w:autoSpaceDN w:val="0"/>
      <w:adjustRightInd w:val="0"/>
      <w:spacing w:after="0" w:line="240" w:lineRule="auto"/>
    </w:pPr>
    <w:rPr>
      <w:rFonts w:ascii="Franklin Gothic Medium" w:hAnsi="Franklin Gothic Medium"/>
      <w:sz w:val="24"/>
      <w:szCs w:val="24"/>
    </w:rPr>
  </w:style>
  <w:style w:type="character" w:customStyle="1" w:styleId="9">
    <w:name w:val="Знак Знак9"/>
    <w:rsid w:val="00C30C7B"/>
    <w:rPr>
      <w:rFonts w:ascii="Arial" w:hAnsi="Arial" w:cs="Arial"/>
      <w:b/>
      <w:bCs/>
      <w:kern w:val="32"/>
      <w:sz w:val="32"/>
      <w:szCs w:val="32"/>
      <w:lang w:val="ru-RU" w:eastAsia="ru-RU" w:bidi="ar-SA"/>
    </w:rPr>
  </w:style>
  <w:style w:type="paragraph" w:styleId="af6">
    <w:name w:val="header"/>
    <w:basedOn w:val="a0"/>
    <w:link w:val="af7"/>
    <w:uiPriority w:val="99"/>
    <w:unhideWhenUsed/>
    <w:rsid w:val="00C30C7B"/>
    <w:pPr>
      <w:tabs>
        <w:tab w:val="center" w:pos="4677"/>
        <w:tab w:val="right" w:pos="9355"/>
      </w:tabs>
    </w:pPr>
  </w:style>
  <w:style w:type="character" w:customStyle="1" w:styleId="af7">
    <w:name w:val="Верхний колонтитул Знак"/>
    <w:basedOn w:val="a1"/>
    <w:link w:val="af6"/>
    <w:uiPriority w:val="99"/>
    <w:rsid w:val="00C30C7B"/>
    <w:rPr>
      <w:rFonts w:ascii="Calibri" w:eastAsia="Times New Roman" w:hAnsi="Calibri" w:cs="Times New Roman"/>
      <w:lang w:eastAsia="ru-RU"/>
    </w:rPr>
  </w:style>
  <w:style w:type="character" w:customStyle="1" w:styleId="af8">
    <w:name w:val="Колонтитул_"/>
    <w:link w:val="af9"/>
    <w:uiPriority w:val="99"/>
    <w:locked/>
    <w:rsid w:val="00C30C7B"/>
    <w:rPr>
      <w:rFonts w:ascii="Times New Roman" w:hAnsi="Times New Roman"/>
      <w:b/>
      <w:bCs/>
      <w:spacing w:val="1"/>
      <w:shd w:val="clear" w:color="auto" w:fill="FFFFFF"/>
    </w:rPr>
  </w:style>
  <w:style w:type="paragraph" w:customStyle="1" w:styleId="af9">
    <w:name w:val="Колонтитул"/>
    <w:basedOn w:val="a0"/>
    <w:link w:val="af8"/>
    <w:uiPriority w:val="99"/>
    <w:rsid w:val="00C30C7B"/>
    <w:pPr>
      <w:widowControl w:val="0"/>
      <w:shd w:val="clear" w:color="auto" w:fill="FFFFFF"/>
      <w:spacing w:after="0" w:line="240" w:lineRule="atLeast"/>
    </w:pPr>
    <w:rPr>
      <w:rFonts w:ascii="Times New Roman" w:eastAsiaTheme="minorHAnsi" w:hAnsi="Times New Roman" w:cstheme="minorBidi"/>
      <w:b/>
      <w:bCs/>
      <w:spacing w:val="1"/>
      <w:lang w:eastAsia="en-US"/>
    </w:rPr>
  </w:style>
  <w:style w:type="character" w:customStyle="1" w:styleId="6">
    <w:name w:val="Основной текст (6)_"/>
    <w:link w:val="60"/>
    <w:uiPriority w:val="99"/>
    <w:locked/>
    <w:rsid w:val="00C30C7B"/>
    <w:rPr>
      <w:rFonts w:ascii="Times New Roman" w:hAnsi="Times New Roman"/>
      <w:b/>
      <w:bCs/>
      <w:shd w:val="clear" w:color="auto" w:fill="FFFFFF"/>
    </w:rPr>
  </w:style>
  <w:style w:type="paragraph" w:customStyle="1" w:styleId="60">
    <w:name w:val="Основной текст (6)"/>
    <w:basedOn w:val="a0"/>
    <w:link w:val="6"/>
    <w:uiPriority w:val="99"/>
    <w:rsid w:val="00C30C7B"/>
    <w:pPr>
      <w:widowControl w:val="0"/>
      <w:shd w:val="clear" w:color="auto" w:fill="FFFFFF"/>
      <w:spacing w:after="0" w:line="274" w:lineRule="exact"/>
      <w:ind w:hanging="360"/>
    </w:pPr>
    <w:rPr>
      <w:rFonts w:ascii="Times New Roman" w:eastAsiaTheme="minorHAnsi" w:hAnsi="Times New Roman" w:cstheme="minorBidi"/>
      <w:b/>
      <w:bCs/>
      <w:lang w:eastAsia="en-US"/>
    </w:rPr>
  </w:style>
  <w:style w:type="character" w:customStyle="1" w:styleId="25">
    <w:name w:val="Основной текст + Полужирный2"/>
    <w:aliases w:val="Интервал 0 pt7"/>
    <w:uiPriority w:val="99"/>
    <w:rsid w:val="00C30C7B"/>
    <w:rPr>
      <w:rFonts w:ascii="Times New Roman" w:hAnsi="Times New Roman" w:cs="Times New Roman"/>
      <w:b/>
      <w:bCs/>
      <w:spacing w:val="0"/>
      <w:sz w:val="22"/>
      <w:szCs w:val="22"/>
      <w:u w:val="none"/>
      <w:shd w:val="clear" w:color="auto" w:fill="FFFFFF"/>
    </w:rPr>
  </w:style>
  <w:style w:type="character" w:customStyle="1" w:styleId="apple-converted-space">
    <w:name w:val="apple-converted-space"/>
    <w:basedOn w:val="a1"/>
    <w:rsid w:val="00C30C7B"/>
  </w:style>
  <w:style w:type="paragraph" w:styleId="afa">
    <w:name w:val="Balloon Text"/>
    <w:basedOn w:val="a0"/>
    <w:link w:val="afb"/>
    <w:uiPriority w:val="99"/>
    <w:semiHidden/>
    <w:unhideWhenUsed/>
    <w:rsid w:val="00C30C7B"/>
    <w:pPr>
      <w:spacing w:after="0" w:line="240" w:lineRule="auto"/>
    </w:pPr>
    <w:rPr>
      <w:rFonts w:ascii="Tahoma" w:hAnsi="Tahoma" w:cs="Tahoma"/>
      <w:sz w:val="16"/>
      <w:szCs w:val="16"/>
    </w:rPr>
  </w:style>
  <w:style w:type="character" w:customStyle="1" w:styleId="afb">
    <w:name w:val="Текст выноски Знак"/>
    <w:basedOn w:val="a1"/>
    <w:link w:val="afa"/>
    <w:uiPriority w:val="99"/>
    <w:semiHidden/>
    <w:rsid w:val="00C30C7B"/>
    <w:rPr>
      <w:rFonts w:ascii="Tahoma" w:eastAsia="Times New Roman" w:hAnsi="Tahoma" w:cs="Tahoma"/>
      <w:sz w:val="16"/>
      <w:szCs w:val="16"/>
      <w:lang w:eastAsia="ru-RU"/>
    </w:rPr>
  </w:style>
  <w:style w:type="paragraph" w:customStyle="1" w:styleId="afc">
    <w:name w:val="Информация об изменениях"/>
    <w:basedOn w:val="a0"/>
    <w:next w:val="a0"/>
    <w:uiPriority w:val="99"/>
    <w:rsid w:val="00B76B59"/>
    <w:pPr>
      <w:widowControl w:val="0"/>
      <w:shd w:val="clear" w:color="auto" w:fill="EAEFED"/>
      <w:autoSpaceDE w:val="0"/>
      <w:autoSpaceDN w:val="0"/>
      <w:adjustRightInd w:val="0"/>
      <w:spacing w:before="180" w:after="0" w:line="240" w:lineRule="auto"/>
      <w:ind w:left="360" w:right="360"/>
      <w:jc w:val="both"/>
    </w:pPr>
    <w:rPr>
      <w:rFonts w:ascii="Times New Roman CYR" w:hAnsi="Times New Roman CYR" w:cs="Times New Roman CYR"/>
      <w:color w:val="353842"/>
      <w:sz w:val="20"/>
      <w:szCs w:val="20"/>
    </w:rPr>
  </w:style>
  <w:style w:type="paragraph" w:customStyle="1" w:styleId="afd">
    <w:name w:val="Подзаголовок для информации об изменениях"/>
    <w:basedOn w:val="a0"/>
    <w:next w:val="a0"/>
    <w:uiPriority w:val="99"/>
    <w:rsid w:val="00B76B59"/>
    <w:pPr>
      <w:widowControl w:val="0"/>
      <w:autoSpaceDE w:val="0"/>
      <w:autoSpaceDN w:val="0"/>
      <w:adjustRightInd w:val="0"/>
      <w:spacing w:after="0" w:line="240" w:lineRule="auto"/>
      <w:ind w:firstLine="720"/>
      <w:jc w:val="both"/>
    </w:pPr>
    <w:rPr>
      <w:rFonts w:ascii="Times New Roman CYR" w:hAnsi="Times New Roman CYR" w:cs="Times New Roman CYR"/>
      <w:b/>
      <w:bCs/>
      <w:color w:val="353842"/>
      <w:sz w:val="20"/>
      <w:szCs w:val="20"/>
    </w:rPr>
  </w:style>
  <w:style w:type="character" w:customStyle="1" w:styleId="afe">
    <w:name w:val="Гипертекстовая ссылка"/>
    <w:basedOn w:val="a1"/>
    <w:uiPriority w:val="99"/>
    <w:rsid w:val="00B76B59"/>
    <w:rPr>
      <w:color w:val="106BBE"/>
    </w:rPr>
  </w:style>
  <w:style w:type="character" w:customStyle="1" w:styleId="af">
    <w:name w:val="Абзац списка Знак"/>
    <w:link w:val="ae"/>
    <w:uiPriority w:val="99"/>
    <w:locked/>
    <w:rsid w:val="00577F7E"/>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16943">
      <w:bodyDiv w:val="1"/>
      <w:marLeft w:val="0"/>
      <w:marRight w:val="0"/>
      <w:marTop w:val="0"/>
      <w:marBottom w:val="0"/>
      <w:divBdr>
        <w:top w:val="none" w:sz="0" w:space="0" w:color="auto"/>
        <w:left w:val="none" w:sz="0" w:space="0" w:color="auto"/>
        <w:bottom w:val="none" w:sz="0" w:space="0" w:color="auto"/>
        <w:right w:val="none" w:sz="0" w:space="0" w:color="auto"/>
      </w:divBdr>
    </w:div>
    <w:div w:id="95250078">
      <w:bodyDiv w:val="1"/>
      <w:marLeft w:val="0"/>
      <w:marRight w:val="0"/>
      <w:marTop w:val="0"/>
      <w:marBottom w:val="0"/>
      <w:divBdr>
        <w:top w:val="none" w:sz="0" w:space="0" w:color="auto"/>
        <w:left w:val="none" w:sz="0" w:space="0" w:color="auto"/>
        <w:bottom w:val="none" w:sz="0" w:space="0" w:color="auto"/>
        <w:right w:val="none" w:sz="0" w:space="0" w:color="auto"/>
      </w:divBdr>
    </w:div>
    <w:div w:id="181281700">
      <w:bodyDiv w:val="1"/>
      <w:marLeft w:val="0"/>
      <w:marRight w:val="0"/>
      <w:marTop w:val="0"/>
      <w:marBottom w:val="0"/>
      <w:divBdr>
        <w:top w:val="none" w:sz="0" w:space="0" w:color="auto"/>
        <w:left w:val="none" w:sz="0" w:space="0" w:color="auto"/>
        <w:bottom w:val="none" w:sz="0" w:space="0" w:color="auto"/>
        <w:right w:val="none" w:sz="0" w:space="0" w:color="auto"/>
      </w:divBdr>
    </w:div>
    <w:div w:id="627472669">
      <w:bodyDiv w:val="1"/>
      <w:marLeft w:val="0"/>
      <w:marRight w:val="0"/>
      <w:marTop w:val="0"/>
      <w:marBottom w:val="0"/>
      <w:divBdr>
        <w:top w:val="none" w:sz="0" w:space="0" w:color="auto"/>
        <w:left w:val="none" w:sz="0" w:space="0" w:color="auto"/>
        <w:bottom w:val="none" w:sz="0" w:space="0" w:color="auto"/>
        <w:right w:val="none" w:sz="0" w:space="0" w:color="auto"/>
      </w:divBdr>
    </w:div>
    <w:div w:id="728262423">
      <w:bodyDiv w:val="1"/>
      <w:marLeft w:val="0"/>
      <w:marRight w:val="0"/>
      <w:marTop w:val="0"/>
      <w:marBottom w:val="0"/>
      <w:divBdr>
        <w:top w:val="none" w:sz="0" w:space="0" w:color="auto"/>
        <w:left w:val="none" w:sz="0" w:space="0" w:color="auto"/>
        <w:bottom w:val="none" w:sz="0" w:space="0" w:color="auto"/>
        <w:right w:val="none" w:sz="0" w:space="0" w:color="auto"/>
      </w:divBdr>
    </w:div>
    <w:div w:id="170474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Petrova\Desktop\&#1055;&#1088;&#1086;&#1074;&#1077;&#1088;&#1082;&#1072;%20&#1086;&#1073;&#1097;&#1077;&#1086;&#1073;&#1088;&#1072;&#1079;&#1086;&#1074;&#1072;&#1090;&#1077;&#1083;&#1100;&#1085;&#1099;&#1077;%20&#1077;&#1089;&#1090;&#1077;&#1089;&#1090;&#1074;&#1077;&#1085;&#1085;&#1099;&#1081;\&#1054;&#1059;&#1044;%2014.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27</Pages>
  <Words>7216</Words>
  <Characters>41132</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48252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Petrova</dc:creator>
  <cp:lastModifiedBy>HP</cp:lastModifiedBy>
  <cp:revision>11</cp:revision>
  <dcterms:created xsi:type="dcterms:W3CDTF">2019-12-13T09:38:00Z</dcterms:created>
  <dcterms:modified xsi:type="dcterms:W3CDTF">2019-12-15T08:43:00Z</dcterms:modified>
</cp:coreProperties>
</file>