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521EC9" w:rsidP="009168E2">
      <w:pPr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686550" cy="9455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Page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022" cy="94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E2" w:rsidRDefault="009168E2">
      <w:pPr>
        <w:spacing w:line="234" w:lineRule="auto"/>
        <w:ind w:firstLine="567"/>
        <w:rPr>
          <w:rFonts w:eastAsia="Times New Roman"/>
          <w:sz w:val="24"/>
          <w:szCs w:val="24"/>
        </w:rPr>
      </w:pPr>
      <w:bookmarkStart w:id="0" w:name="_GoBack"/>
      <w:bookmarkEnd w:id="0"/>
    </w:p>
    <w:p w:rsidR="00D67F99" w:rsidRDefault="009168E2" w:rsidP="00B5103C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общеобразовательной учебной дисциплины «</w:t>
      </w:r>
      <w:r w:rsidR="00B5103C">
        <w:rPr>
          <w:rFonts w:eastAsia="Times New Roman"/>
          <w:sz w:val="24"/>
          <w:szCs w:val="24"/>
        </w:rPr>
        <w:t>Русский язык и культура речи</w:t>
      </w:r>
      <w:r>
        <w:rPr>
          <w:rFonts w:eastAsia="Times New Roman"/>
          <w:sz w:val="24"/>
          <w:szCs w:val="24"/>
        </w:rPr>
        <w:t>» разработана на основе:</w:t>
      </w:r>
      <w:r w:rsidR="00B510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Примерной программы учебной дисциплины для профессиональных образовательных организаций, рекомендованной Федеральным </w:t>
      </w:r>
      <w:proofErr w:type="gramStart"/>
      <w:r>
        <w:rPr>
          <w:rFonts w:eastAsia="Times New Roman"/>
          <w:sz w:val="24"/>
          <w:szCs w:val="24"/>
        </w:rPr>
        <w:t>государственным автономным</w:t>
      </w:r>
      <w:proofErr w:type="gramEnd"/>
      <w:r>
        <w:rPr>
          <w:rFonts w:eastAsia="Times New Roman"/>
          <w:sz w:val="24"/>
          <w:szCs w:val="24"/>
        </w:rPr>
        <w:t xml:space="preserve"> учреждением «Федеральный институт развития образования» (ФГАУ «ФИРО»),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«ФИРО».</w:t>
      </w:r>
    </w:p>
    <w:p w:rsidR="00D67F99" w:rsidRDefault="00D67F99">
      <w:pPr>
        <w:spacing w:line="280" w:lineRule="exact"/>
        <w:rPr>
          <w:sz w:val="20"/>
          <w:szCs w:val="20"/>
        </w:rPr>
      </w:pPr>
    </w:p>
    <w:p w:rsidR="00D67F99" w:rsidRDefault="009168E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Организация-разработчик: ГБПОУ КО «ТМТ »</w:t>
      </w:r>
    </w:p>
    <w:p w:rsidR="00D67F99" w:rsidRDefault="00D67F99">
      <w:pPr>
        <w:spacing w:line="277" w:lineRule="exact"/>
        <w:rPr>
          <w:sz w:val="20"/>
          <w:szCs w:val="20"/>
        </w:rPr>
      </w:pPr>
    </w:p>
    <w:p w:rsidR="00D67F99" w:rsidRPr="009168E2" w:rsidRDefault="009168E2" w:rsidP="009168E2">
      <w:pPr>
        <w:ind w:right="-39"/>
        <w:rPr>
          <w:sz w:val="20"/>
          <w:szCs w:val="20"/>
        </w:rPr>
        <w:sectPr w:rsidR="00D67F99" w:rsidRPr="009168E2">
          <w:pgSz w:w="11900" w:h="16838"/>
          <w:pgMar w:top="1135" w:right="1086" w:bottom="1440" w:left="800" w:header="0" w:footer="0" w:gutter="0"/>
          <w:cols w:space="720" w:equalWidth="0">
            <w:col w:w="10020"/>
          </w:cols>
        </w:sectPr>
      </w:pPr>
      <w:r>
        <w:rPr>
          <w:rFonts w:eastAsia="Times New Roman"/>
          <w:sz w:val="24"/>
          <w:szCs w:val="24"/>
        </w:rPr>
        <w:t xml:space="preserve">         Разработчик: </w:t>
      </w:r>
      <w:r w:rsidR="00B5103C">
        <w:rPr>
          <w:rFonts w:eastAsia="Times New Roman"/>
          <w:sz w:val="24"/>
          <w:szCs w:val="24"/>
        </w:rPr>
        <w:t>Ванюкова О.И</w:t>
      </w:r>
      <w:r>
        <w:rPr>
          <w:rFonts w:eastAsia="Times New Roman"/>
          <w:sz w:val="24"/>
          <w:szCs w:val="24"/>
        </w:rPr>
        <w:t>., преподаватель первой квалификационной категории</w:t>
      </w: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  <w:r w:rsidRPr="00B5103C">
        <w:rPr>
          <w:rFonts w:eastAsia="Times New Roman"/>
          <w:b/>
          <w:bCs/>
          <w:lang w:eastAsia="zh-CN" w:bidi="en-US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B5103C" w:rsidRPr="00B5103C" w:rsidTr="00C76164">
        <w:tc>
          <w:tcPr>
            <w:tcW w:w="8613" w:type="dxa"/>
            <w:shd w:val="clear" w:color="auto" w:fill="auto"/>
          </w:tcPr>
          <w:p w:rsidR="00B5103C" w:rsidRPr="00B5103C" w:rsidRDefault="00B5103C" w:rsidP="00B5103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bCs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8613" w:type="dxa"/>
            <w:shd w:val="clear" w:color="auto" w:fill="auto"/>
          </w:tcPr>
          <w:p w:rsidR="00B5103C" w:rsidRPr="00B5103C" w:rsidRDefault="00B5103C" w:rsidP="00B5103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bCs/>
                <w:lang w:eastAsia="zh-CN" w:bidi="en-US"/>
              </w:rPr>
            </w:pPr>
            <w:r w:rsidRPr="00B5103C">
              <w:rPr>
                <w:rFonts w:eastAsia="Times New Roman"/>
                <w:b/>
                <w:bCs/>
                <w:lang w:eastAsia="zh-CN" w:bidi="en-US"/>
              </w:rPr>
              <w:t>1.ПАСПОРТ РАБОЧЕЙ ПРОГРАММЫ УЧЕБНОЙ ДИСЦИПЛИНЫ</w:t>
            </w:r>
          </w:p>
        </w:tc>
      </w:tr>
      <w:tr w:rsidR="00B5103C" w:rsidRPr="00B5103C" w:rsidTr="00C76164">
        <w:tc>
          <w:tcPr>
            <w:tcW w:w="8613" w:type="dxa"/>
            <w:shd w:val="clear" w:color="auto" w:fill="auto"/>
          </w:tcPr>
          <w:p w:rsidR="00B5103C" w:rsidRPr="00B5103C" w:rsidRDefault="00B5103C" w:rsidP="00B5103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bCs/>
                <w:lang w:eastAsia="zh-CN" w:bidi="en-US"/>
              </w:rPr>
            </w:pPr>
            <w:r w:rsidRPr="00B5103C">
              <w:rPr>
                <w:rFonts w:eastAsia="Times New Roman"/>
                <w:b/>
                <w:bCs/>
                <w:lang w:eastAsia="zh-CN" w:bidi="en-US"/>
              </w:rPr>
              <w:t>2.СТРУКТУРА И СОДЕРЖАНИЕ УЧЕБНОЙ ДИСЦИПЛИНЫ</w:t>
            </w:r>
          </w:p>
        </w:tc>
      </w:tr>
      <w:tr w:rsidR="00B5103C" w:rsidRPr="00B5103C" w:rsidTr="00C76164">
        <w:trPr>
          <w:trHeight w:val="670"/>
        </w:trPr>
        <w:tc>
          <w:tcPr>
            <w:tcW w:w="8613" w:type="dxa"/>
            <w:shd w:val="clear" w:color="auto" w:fill="auto"/>
          </w:tcPr>
          <w:p w:rsidR="00B5103C" w:rsidRPr="00B5103C" w:rsidRDefault="00B5103C" w:rsidP="00B5103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bCs/>
                <w:lang w:eastAsia="zh-CN" w:bidi="en-US"/>
              </w:rPr>
            </w:pPr>
            <w:r w:rsidRPr="00B5103C">
              <w:rPr>
                <w:rFonts w:eastAsia="Times New Roman"/>
                <w:b/>
                <w:bCs/>
                <w:lang w:eastAsia="zh-CN" w:bidi="en-US"/>
              </w:rPr>
              <w:t>3.УСЛОВИЯ РЕАЛИЗАЦИИ РАБОЧЕЙ ПРОГРАММЫ УЧЕБНОЙ ДИЗЦИПЛИНЫ</w:t>
            </w:r>
          </w:p>
        </w:tc>
      </w:tr>
      <w:tr w:rsidR="00B5103C" w:rsidRPr="00B5103C" w:rsidTr="00C76164">
        <w:tc>
          <w:tcPr>
            <w:tcW w:w="8613" w:type="dxa"/>
            <w:shd w:val="clear" w:color="auto" w:fill="auto"/>
          </w:tcPr>
          <w:p w:rsidR="00B5103C" w:rsidRPr="00B5103C" w:rsidRDefault="00B5103C" w:rsidP="00B5103C">
            <w:pPr>
              <w:suppressAutoHyphens/>
              <w:snapToGrid w:val="0"/>
              <w:spacing w:after="200" w:line="276" w:lineRule="auto"/>
              <w:rPr>
                <w:rFonts w:eastAsia="Times New Roman"/>
                <w:b/>
                <w:bCs/>
                <w:lang w:eastAsia="zh-CN" w:bidi="en-US"/>
              </w:rPr>
            </w:pPr>
            <w:r w:rsidRPr="00B5103C">
              <w:rPr>
                <w:rFonts w:eastAsia="Times New Roman"/>
                <w:b/>
                <w:bCs/>
                <w:lang w:eastAsia="zh-CN" w:bidi="en-US"/>
              </w:rPr>
              <w:t>4.КОНТРОЛЬ И ОЦЕНКА РЕЗУЛЬТАТОВ ОСВОЕНИЯ УЧЕБНОЙ ДИСЦИПЛИНЫ</w:t>
            </w:r>
          </w:p>
        </w:tc>
      </w:tr>
    </w:tbl>
    <w:p w:rsidR="00B5103C" w:rsidRPr="00B5103C" w:rsidRDefault="00B5103C" w:rsidP="00B5103C">
      <w:pPr>
        <w:suppressAutoHyphens/>
        <w:spacing w:after="200" w:line="276" w:lineRule="auto"/>
        <w:rPr>
          <w:rFonts w:eastAsia="Calibri"/>
          <w:lang w:eastAsia="zh-CN" w:bidi="en-US"/>
        </w:rPr>
        <w:sectPr w:rsidR="00B5103C" w:rsidRPr="00B5103C" w:rsidSect="00420584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299"/>
        </w:sectPr>
      </w:pPr>
    </w:p>
    <w:p w:rsidR="00B5103C" w:rsidRPr="00B5103C" w:rsidRDefault="00B5103C" w:rsidP="00B5103C">
      <w:pPr>
        <w:pageBreakBefore/>
        <w:suppressAutoHyphens/>
        <w:spacing w:after="200" w:line="276" w:lineRule="auto"/>
        <w:rPr>
          <w:rFonts w:eastAsia="Times New Roman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 xml:space="preserve">1.ПАСПОРТ РАБОЧЕЙ ПРОГРАММЫ УЧЕБНОЙ ДИСЦИПЛИНЫ </w:t>
      </w: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>1.1.</w:t>
      </w:r>
      <w:r>
        <w:rPr>
          <w:rFonts w:eastAsia="Times New Roman"/>
          <w:b/>
          <w:bCs/>
          <w:sz w:val="26"/>
          <w:szCs w:val="26"/>
          <w:lang w:eastAsia="zh-CN" w:bidi="en-US"/>
        </w:rPr>
        <w:t xml:space="preserve"> </w:t>
      </w: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>Область применения программы</w:t>
      </w:r>
    </w:p>
    <w:p w:rsidR="00B5103C" w:rsidRPr="00B5103C" w:rsidRDefault="00B5103C" w:rsidP="00B51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  <w:lang w:eastAsia="zh-CN" w:bidi="en-US"/>
        </w:rPr>
        <w:t xml:space="preserve"> </w:t>
      </w:r>
      <w:r w:rsidRPr="00B5103C">
        <w:rPr>
          <w:rFonts w:eastAsia="Times New Roman"/>
          <w:sz w:val="26"/>
          <w:szCs w:val="26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proofErr w:type="spellStart"/>
      <w:proofErr w:type="gramStart"/>
      <w:r w:rsidRPr="00B5103C">
        <w:rPr>
          <w:rFonts w:eastAsia="Times New Roman"/>
          <w:sz w:val="26"/>
          <w:szCs w:val="26"/>
        </w:rPr>
        <w:t>по</w:t>
      </w:r>
      <w:proofErr w:type="spellEnd"/>
      <w:proofErr w:type="gramEnd"/>
      <w:r w:rsidRPr="00B5103C">
        <w:rPr>
          <w:rFonts w:eastAsia="Times New Roman"/>
          <w:sz w:val="26"/>
          <w:szCs w:val="26"/>
        </w:rPr>
        <w:t xml:space="preserve"> профессии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:rsidR="00B5103C" w:rsidRDefault="00B5103C" w:rsidP="00B51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:rsidR="00B5103C" w:rsidRPr="00B5103C" w:rsidRDefault="00B5103C" w:rsidP="00B5103C">
      <w:pPr>
        <w:suppressAutoHyphens/>
        <w:spacing w:after="200" w:line="276" w:lineRule="auto"/>
        <w:ind w:firstLine="708"/>
        <w:rPr>
          <w:rFonts w:eastAsia="Times New Roman"/>
          <w:sz w:val="26"/>
          <w:szCs w:val="26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 xml:space="preserve">1.2. Место дисциплины в структуре </w:t>
      </w:r>
      <w:proofErr w:type="gramStart"/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>основной профессиональной</w:t>
      </w:r>
      <w:proofErr w:type="gramEnd"/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 xml:space="preserve"> образовательной программы:</w:t>
      </w:r>
      <w:r>
        <w:rPr>
          <w:rFonts w:eastAsia="Times New Roman"/>
          <w:b/>
          <w:bCs/>
          <w:sz w:val="26"/>
          <w:szCs w:val="26"/>
          <w:lang w:eastAsia="zh-CN" w:bidi="en-US"/>
        </w:rPr>
        <w:t xml:space="preserve"> </w:t>
      </w:r>
      <w:r w:rsidRPr="00B5103C">
        <w:rPr>
          <w:rFonts w:eastAsia="Times New Roman"/>
          <w:bCs/>
          <w:sz w:val="26"/>
          <w:szCs w:val="26"/>
          <w:lang w:eastAsia="zh-CN" w:bidi="en-US"/>
        </w:rPr>
        <w:t>дополнительные учебные предметы</w:t>
      </w:r>
      <w:r w:rsidRPr="00B5103C">
        <w:rPr>
          <w:rFonts w:eastAsia="Times New Roman"/>
          <w:sz w:val="26"/>
          <w:szCs w:val="26"/>
          <w:lang w:eastAsia="zh-CN" w:bidi="en-US"/>
        </w:rPr>
        <w:t>.</w:t>
      </w: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>1.3. Цели и задачи дисциплины – требования к результатам освоения дисциплины:</w:t>
      </w: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sz w:val="26"/>
          <w:szCs w:val="26"/>
          <w:lang w:eastAsia="zh-CN" w:bidi="en-US"/>
        </w:rPr>
      </w:pPr>
      <w:r w:rsidRPr="00B5103C">
        <w:rPr>
          <w:rFonts w:eastAsia="Times New Roman"/>
          <w:sz w:val="26"/>
          <w:szCs w:val="26"/>
          <w:lang w:eastAsia="zh-CN" w:bidi="en-US"/>
        </w:rPr>
        <w:t>В результате освоения дисциплины обучающийся должен уметь: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</w:rPr>
        <w:t>пользоваться орфоэпическими словарями, словарями русского языка;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</w:rPr>
        <w:t>определять лексическое значение слова;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</w:rPr>
        <w:t>использовать словообразовательные средства в изобразительных целях;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</w:rPr>
        <w:t>пользоваться багажом синтаксических сре</w:t>
      </w:r>
      <w:proofErr w:type="gramStart"/>
      <w:r w:rsidRPr="00B5103C">
        <w:rPr>
          <w:rFonts w:eastAsia="Times New Roman"/>
          <w:sz w:val="26"/>
          <w:szCs w:val="26"/>
        </w:rPr>
        <w:t>дств пр</w:t>
      </w:r>
      <w:proofErr w:type="gramEnd"/>
      <w:r w:rsidRPr="00B5103C">
        <w:rPr>
          <w:rFonts w:eastAsia="Times New Roman"/>
          <w:sz w:val="26"/>
          <w:szCs w:val="26"/>
        </w:rPr>
        <w:t xml:space="preserve">и создании собственных текстов официально-делового, учебно-научного стилей; 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</w:rPr>
        <w:t>редактировать собственные тексты и тексты других авторов;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sz w:val="26"/>
          <w:szCs w:val="26"/>
        </w:rPr>
      </w:pPr>
      <w:r w:rsidRPr="00B5103C">
        <w:rPr>
          <w:rFonts w:eastAsia="Times New Roman"/>
          <w:sz w:val="26"/>
          <w:szCs w:val="26"/>
        </w:rPr>
        <w:t>пользоваться знаками препинания, вариативными и факультативными знаками препинания;</w:t>
      </w:r>
    </w:p>
    <w:p w:rsidR="00B5103C" w:rsidRPr="00B5103C" w:rsidRDefault="00B5103C" w:rsidP="00B5103C">
      <w:pPr>
        <w:numPr>
          <w:ilvl w:val="0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B5103C">
        <w:rPr>
          <w:rFonts w:ascii="Calibri" w:eastAsia="Calibri" w:hAnsi="Calibri"/>
          <w:sz w:val="26"/>
          <w:szCs w:val="26"/>
          <w:lang w:eastAsia="en-US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B5103C" w:rsidRPr="00B5103C" w:rsidRDefault="00B5103C" w:rsidP="00B5103C">
      <w:pPr>
        <w:ind w:left="1160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sz w:val="26"/>
          <w:szCs w:val="26"/>
          <w:lang w:eastAsia="zh-CN" w:bidi="en-US"/>
        </w:rPr>
      </w:pPr>
      <w:r w:rsidRPr="00B5103C">
        <w:rPr>
          <w:rFonts w:eastAsia="Times New Roman"/>
          <w:sz w:val="26"/>
          <w:szCs w:val="26"/>
          <w:lang w:eastAsia="zh-CN" w:bidi="en-US"/>
        </w:rPr>
        <w:t>В результате освоения дисциплины обучающийся должен знать: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iCs/>
          <w:sz w:val="26"/>
          <w:szCs w:val="26"/>
        </w:rPr>
      </w:pPr>
      <w:r w:rsidRPr="00B5103C">
        <w:rPr>
          <w:rFonts w:eastAsia="Times New Roman"/>
          <w:iCs/>
          <w:sz w:val="26"/>
          <w:szCs w:val="26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iCs/>
          <w:sz w:val="26"/>
          <w:szCs w:val="26"/>
        </w:rPr>
      </w:pPr>
      <w:r w:rsidRPr="00B5103C">
        <w:rPr>
          <w:rFonts w:eastAsia="Times New Roman"/>
          <w:iCs/>
          <w:sz w:val="26"/>
          <w:szCs w:val="26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iCs/>
          <w:sz w:val="26"/>
          <w:szCs w:val="26"/>
        </w:rPr>
      </w:pPr>
      <w:r w:rsidRPr="00B5103C">
        <w:rPr>
          <w:rFonts w:eastAsia="Times New Roman"/>
          <w:iCs/>
          <w:sz w:val="26"/>
          <w:szCs w:val="26"/>
        </w:rPr>
        <w:t>способы словообразования;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iCs/>
          <w:sz w:val="26"/>
          <w:szCs w:val="26"/>
        </w:rPr>
      </w:pPr>
      <w:r w:rsidRPr="00B5103C">
        <w:rPr>
          <w:rFonts w:eastAsia="Times New Roman"/>
          <w:iCs/>
          <w:sz w:val="26"/>
          <w:szCs w:val="26"/>
        </w:rPr>
        <w:t>самостоятельные и служебные части речи;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iCs/>
          <w:sz w:val="26"/>
          <w:szCs w:val="26"/>
        </w:rPr>
      </w:pPr>
      <w:r w:rsidRPr="00B5103C">
        <w:rPr>
          <w:rFonts w:eastAsia="Times New Roman"/>
          <w:iCs/>
          <w:sz w:val="26"/>
          <w:szCs w:val="26"/>
        </w:rPr>
        <w:lastRenderedPageBreak/>
        <w:t>синтаксический строй предложений;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iCs/>
          <w:sz w:val="26"/>
          <w:szCs w:val="26"/>
        </w:rPr>
      </w:pPr>
      <w:r w:rsidRPr="00B5103C">
        <w:rPr>
          <w:rFonts w:eastAsia="Times New Roman"/>
          <w:iCs/>
          <w:sz w:val="26"/>
          <w:szCs w:val="26"/>
        </w:rPr>
        <w:t>правила правописания;</w:t>
      </w:r>
    </w:p>
    <w:p w:rsidR="00B5103C" w:rsidRPr="00B5103C" w:rsidRDefault="00B5103C" w:rsidP="00B5103C">
      <w:pPr>
        <w:numPr>
          <w:ilvl w:val="0"/>
          <w:numId w:val="19"/>
        </w:numPr>
        <w:suppressAutoHyphens/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B5103C">
        <w:rPr>
          <w:rFonts w:ascii="Calibri" w:eastAsia="Calibri" w:hAnsi="Calibri"/>
          <w:iCs/>
          <w:sz w:val="26"/>
          <w:szCs w:val="26"/>
          <w:lang w:eastAsia="en-US"/>
        </w:rPr>
        <w:t>функциональные стили литературного языка</w:t>
      </w: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/>
          <w:bCs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>1.4. Рекомендуемое количество часов на освоение программы дисциплины:</w:t>
      </w:r>
    </w:p>
    <w:p w:rsidR="00B5103C" w:rsidRPr="00B5103C" w:rsidRDefault="00B5103C" w:rsidP="00B5103C">
      <w:pPr>
        <w:suppressAutoHyphens/>
        <w:spacing w:line="276" w:lineRule="auto"/>
        <w:rPr>
          <w:rFonts w:eastAsia="Times New Roman"/>
          <w:sz w:val="26"/>
          <w:szCs w:val="26"/>
          <w:lang w:eastAsia="zh-CN" w:bidi="en-US"/>
        </w:rPr>
      </w:pPr>
      <w:r w:rsidRPr="00B5103C">
        <w:rPr>
          <w:rFonts w:eastAsia="Times New Roman"/>
          <w:sz w:val="26"/>
          <w:szCs w:val="26"/>
          <w:lang w:eastAsia="zh-CN" w:bidi="en-US"/>
        </w:rPr>
        <w:t xml:space="preserve">Максимальная учебная нагрузка </w:t>
      </w:r>
      <w:proofErr w:type="gramStart"/>
      <w:r w:rsidRPr="00B5103C">
        <w:rPr>
          <w:rFonts w:eastAsia="Times New Roman"/>
          <w:sz w:val="26"/>
          <w:szCs w:val="26"/>
          <w:lang w:eastAsia="zh-CN" w:bidi="en-US"/>
        </w:rPr>
        <w:t>обучающегося</w:t>
      </w:r>
      <w:proofErr w:type="gramEnd"/>
      <w:r w:rsidRPr="00B5103C">
        <w:rPr>
          <w:rFonts w:eastAsia="Times New Roman"/>
          <w:sz w:val="26"/>
          <w:szCs w:val="26"/>
          <w:lang w:eastAsia="zh-CN" w:bidi="en-US"/>
        </w:rPr>
        <w:t xml:space="preserve"> состоит из 5</w:t>
      </w:r>
      <w:r w:rsidR="00E17D9E">
        <w:rPr>
          <w:rFonts w:eastAsia="Times New Roman"/>
          <w:sz w:val="26"/>
          <w:szCs w:val="26"/>
          <w:lang w:eastAsia="zh-CN" w:bidi="en-US"/>
        </w:rPr>
        <w:t>8</w:t>
      </w:r>
      <w:r w:rsidRPr="00B5103C">
        <w:rPr>
          <w:rFonts w:eastAsia="Times New Roman"/>
          <w:sz w:val="26"/>
          <w:szCs w:val="26"/>
          <w:lang w:eastAsia="zh-CN" w:bidi="en-US"/>
        </w:rPr>
        <w:t xml:space="preserve"> часов, в том числе:</w:t>
      </w:r>
    </w:p>
    <w:p w:rsidR="00B5103C" w:rsidRPr="00B5103C" w:rsidRDefault="00B5103C" w:rsidP="00B5103C">
      <w:pPr>
        <w:suppressAutoHyphens/>
        <w:spacing w:line="276" w:lineRule="auto"/>
        <w:rPr>
          <w:rFonts w:eastAsia="Times New Roman"/>
          <w:sz w:val="26"/>
          <w:szCs w:val="26"/>
          <w:lang w:eastAsia="zh-CN" w:bidi="en-US"/>
        </w:rPr>
      </w:pPr>
      <w:r w:rsidRPr="00B5103C">
        <w:rPr>
          <w:rFonts w:eastAsia="Times New Roman"/>
          <w:sz w:val="26"/>
          <w:szCs w:val="26"/>
          <w:lang w:eastAsia="zh-CN" w:bidi="en-US"/>
        </w:rPr>
        <w:t>- обязательная   нагрузка - 4</w:t>
      </w:r>
      <w:r>
        <w:rPr>
          <w:rFonts w:eastAsia="Times New Roman"/>
          <w:sz w:val="26"/>
          <w:szCs w:val="26"/>
          <w:lang w:eastAsia="zh-CN" w:bidi="en-US"/>
        </w:rPr>
        <w:t>5</w:t>
      </w:r>
      <w:r w:rsidRPr="00B5103C">
        <w:rPr>
          <w:rFonts w:eastAsia="Times New Roman"/>
          <w:sz w:val="26"/>
          <w:szCs w:val="26"/>
          <w:lang w:eastAsia="zh-CN" w:bidi="en-US"/>
        </w:rPr>
        <w:t xml:space="preserve"> часов;</w:t>
      </w:r>
    </w:p>
    <w:p w:rsidR="00B5103C" w:rsidRPr="00B5103C" w:rsidRDefault="00B5103C" w:rsidP="00B5103C">
      <w:pPr>
        <w:suppressAutoHyphens/>
        <w:spacing w:line="276" w:lineRule="auto"/>
        <w:rPr>
          <w:rFonts w:eastAsia="Times New Roman"/>
          <w:sz w:val="26"/>
          <w:szCs w:val="26"/>
          <w:lang w:eastAsia="zh-CN" w:bidi="en-US"/>
        </w:rPr>
      </w:pPr>
      <w:r w:rsidRPr="00B5103C">
        <w:rPr>
          <w:rFonts w:eastAsia="Times New Roman"/>
          <w:sz w:val="26"/>
          <w:szCs w:val="26"/>
          <w:lang w:eastAsia="zh-CN" w:bidi="en-US"/>
        </w:rPr>
        <w:t>- самостоятельная работа – 1</w:t>
      </w:r>
      <w:r w:rsidR="00E17D9E">
        <w:rPr>
          <w:rFonts w:eastAsia="Times New Roman"/>
          <w:sz w:val="26"/>
          <w:szCs w:val="26"/>
          <w:lang w:eastAsia="zh-CN" w:bidi="en-US"/>
        </w:rPr>
        <w:t xml:space="preserve">3 </w:t>
      </w:r>
      <w:r w:rsidRPr="00B5103C">
        <w:rPr>
          <w:rFonts w:eastAsia="Times New Roman"/>
          <w:sz w:val="26"/>
          <w:szCs w:val="26"/>
          <w:lang w:eastAsia="zh-CN" w:bidi="en-US"/>
        </w:rPr>
        <w:t>часов.</w:t>
      </w: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jc w:val="center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lastRenderedPageBreak/>
        <w:t>2. СТРУКТУРА И СОДЕРЖАНИЕ УЧЕБНОЙ ДИСЦИПЛИНЫ</w:t>
      </w: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t>2.1. Объем учебной дисциплины и виды учебной работы.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Вид учебной работы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b/>
                <w:i/>
                <w:iCs/>
                <w:sz w:val="26"/>
                <w:szCs w:val="26"/>
                <w:lang w:bidi="en-US"/>
              </w:rPr>
              <w:t>Объем часов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Максимальная учебная нагрузка (всего)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E17D9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5</w:t>
            </w:r>
            <w:r w:rsidR="00E17D9E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8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5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в том числе: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практические занятия (семинары)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4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контрольные работы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2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Самостоятельная работа обучающегося (всего)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E17D9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1</w:t>
            </w:r>
            <w:r w:rsidR="00E17D9E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3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 xml:space="preserve">Рефераты: </w:t>
            </w:r>
          </w:p>
          <w:p w:rsidR="00B5103C" w:rsidRPr="00B5103C" w:rsidRDefault="00B5103C" w:rsidP="00B5103C">
            <w:pPr>
              <w:suppressAutoHyphens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r w:rsidRPr="00B5103C">
              <w:rPr>
                <w:rFonts w:ascii="Arial" w:eastAsia="Times New Roman" w:hAnsi="Arial" w:cs="Arial"/>
                <w:i/>
                <w:sz w:val="26"/>
                <w:szCs w:val="26"/>
                <w:lang w:bidi="en-US"/>
              </w:rPr>
              <w:t xml:space="preserve">- </w:t>
            </w: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«Речь как средство воспитательного воздействия»;</w:t>
            </w:r>
          </w:p>
          <w:p w:rsidR="00B5103C" w:rsidRPr="00B5103C" w:rsidRDefault="00B5103C" w:rsidP="00B5103C">
            <w:pPr>
              <w:suppressAutoHyphens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- «Основы техники речи преподавателя»;</w:t>
            </w:r>
          </w:p>
          <w:p w:rsidR="00B5103C" w:rsidRPr="00B5103C" w:rsidRDefault="00B5103C" w:rsidP="00B5103C">
            <w:pPr>
              <w:suppressAutoHyphens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 xml:space="preserve">- «Пути </w:t>
            </w:r>
            <w:proofErr w:type="gramStart"/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совершенствования культуры речи преподавателя физической культуры</w:t>
            </w:r>
            <w:proofErr w:type="gramEnd"/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»;</w:t>
            </w:r>
          </w:p>
          <w:p w:rsidR="00B5103C" w:rsidRPr="00B5103C" w:rsidRDefault="00B5103C" w:rsidP="00B5103C">
            <w:pPr>
              <w:suppressAutoHyphens/>
              <w:rPr>
                <w:rFonts w:ascii="Arial" w:eastAsia="Times New Roman" w:hAnsi="Arial" w:cs="Arial"/>
                <w:i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- «Искусство спорта как часть культуры речи».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</w:pPr>
            <w:r w:rsidRPr="00B5103C">
              <w:rPr>
                <w:rFonts w:ascii="Arial" w:eastAsia="Times New Roman" w:hAnsi="Arial" w:cs="Arial"/>
                <w:i/>
                <w:iCs/>
                <w:sz w:val="26"/>
                <w:szCs w:val="26"/>
                <w:lang w:bidi="en-US"/>
              </w:rPr>
              <w:t>4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Работа с нормативной и справочной литературой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5812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proofErr w:type="gramStart"/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 xml:space="preserve">Выполнение индивидуальных заданий: </w:t>
            </w:r>
            <w:r w:rsidRPr="00B5103C">
              <w:rPr>
                <w:rFonts w:ascii="Arial" w:eastAsia="Times New Roman" w:hAnsi="Arial" w:cs="Arial"/>
                <w:i/>
                <w:sz w:val="26"/>
                <w:szCs w:val="26"/>
                <w:lang w:bidi="en-US"/>
              </w:rPr>
              <w:t>систематическая проработка конспектов занятий, учебной литературы по изучаемым  темам, по вопросам к параграфам, главам учебных пособий, составленных преподавателем; подготовка презентаций.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</w:pPr>
            <w:r w:rsidRPr="00B5103C">
              <w:rPr>
                <w:rFonts w:ascii="Arial" w:eastAsia="Times New Roman" w:hAnsi="Arial" w:cs="Arial"/>
                <w:sz w:val="26"/>
                <w:szCs w:val="26"/>
                <w:lang w:eastAsia="zh-CN" w:bidi="en-US"/>
              </w:rPr>
              <w:t>6</w:t>
            </w:r>
          </w:p>
        </w:tc>
      </w:tr>
      <w:tr w:rsidR="00B5103C" w:rsidRPr="00B5103C" w:rsidTr="00C76164">
        <w:tc>
          <w:tcPr>
            <w:tcW w:w="10632" w:type="dxa"/>
            <w:gridSpan w:val="2"/>
            <w:shd w:val="clear" w:color="auto" w:fill="auto"/>
            <w:vAlign w:val="center"/>
          </w:tcPr>
          <w:p w:rsidR="00B5103C" w:rsidRPr="00B5103C" w:rsidRDefault="00B5103C" w:rsidP="00B5103C">
            <w:pPr>
              <w:suppressAutoHyphens/>
              <w:spacing w:line="276" w:lineRule="auto"/>
              <w:jc w:val="right"/>
              <w:rPr>
                <w:rFonts w:eastAsia="Times New Roman"/>
                <w:i/>
                <w:sz w:val="26"/>
                <w:szCs w:val="26"/>
                <w:lang w:eastAsia="zh-CN" w:bidi="en-US"/>
              </w:rPr>
            </w:pPr>
            <w:r w:rsidRPr="00B5103C">
              <w:rPr>
                <w:rFonts w:eastAsia="Times New Roman"/>
                <w:i/>
                <w:iCs/>
                <w:sz w:val="26"/>
                <w:szCs w:val="26"/>
                <w:lang w:bidi="en-US"/>
              </w:rPr>
              <w:t>Итоговая аттестация в форме зачета</w:t>
            </w:r>
          </w:p>
        </w:tc>
      </w:tr>
    </w:tbl>
    <w:p w:rsidR="00B5103C" w:rsidRPr="00B5103C" w:rsidRDefault="00B5103C" w:rsidP="00B5103C">
      <w:pPr>
        <w:suppressAutoHyphens/>
        <w:spacing w:line="276" w:lineRule="auto"/>
        <w:rPr>
          <w:rFonts w:ascii="Calibri" w:eastAsia="Times New Roman" w:hAnsi="Calibri" w:cs="Calibri"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ascii="Calibri" w:eastAsia="Times New Roman" w:hAnsi="Calibri" w:cs="Calibri"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ascii="Calibri" w:eastAsia="Times New Roman" w:hAnsi="Calibri" w:cs="Calibri"/>
          <w:sz w:val="24"/>
          <w:szCs w:val="24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lang w:eastAsia="zh-CN" w:bidi="en-US"/>
        </w:rPr>
        <w:sectPr w:rsidR="00B5103C" w:rsidRPr="00B5103C">
          <w:footerReference w:type="default" r:id="rId10"/>
          <w:pgSz w:w="11906" w:h="16838"/>
          <w:pgMar w:top="1134" w:right="850" w:bottom="1134" w:left="1701" w:header="720" w:footer="708" w:gutter="0"/>
          <w:pgNumType w:start="2"/>
          <w:cols w:space="720"/>
          <w:docGrid w:linePitch="299"/>
        </w:sectPr>
      </w:pPr>
    </w:p>
    <w:p w:rsidR="00B5103C" w:rsidRPr="00B5103C" w:rsidRDefault="00B5103C" w:rsidP="00B510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200" w:line="276" w:lineRule="auto"/>
        <w:ind w:left="142"/>
        <w:outlineLvl w:val="0"/>
        <w:rPr>
          <w:rFonts w:eastAsia="Times New Roman"/>
          <w:b/>
          <w:caps/>
          <w:sz w:val="26"/>
          <w:szCs w:val="26"/>
          <w:lang w:bidi="en-US"/>
        </w:rPr>
      </w:pPr>
      <w:r w:rsidRPr="00B5103C">
        <w:rPr>
          <w:rFonts w:eastAsia="Times New Roman"/>
          <w:b/>
          <w:sz w:val="26"/>
          <w:szCs w:val="26"/>
          <w:lang w:bidi="en-US"/>
        </w:rPr>
        <w:lastRenderedPageBreak/>
        <w:t>2.2. Тематический план и содержание учебной дисциплины</w:t>
      </w:r>
      <w:r w:rsidRPr="00B5103C">
        <w:rPr>
          <w:rFonts w:eastAsia="Times New Roman"/>
          <w:b/>
          <w:caps/>
          <w:sz w:val="26"/>
          <w:szCs w:val="26"/>
          <w:lang w:bidi="en-US"/>
        </w:rPr>
        <w:t>.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907"/>
        <w:gridCol w:w="992"/>
        <w:gridCol w:w="1276"/>
      </w:tblGrid>
      <w:tr w:rsidR="00B5103C" w:rsidRPr="00B5103C" w:rsidTr="00C76164">
        <w:trPr>
          <w:trHeight w:val="508"/>
        </w:trPr>
        <w:tc>
          <w:tcPr>
            <w:tcW w:w="1843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Наименование разделов и тем</w:t>
            </w:r>
          </w:p>
        </w:tc>
        <w:tc>
          <w:tcPr>
            <w:tcW w:w="11907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 xml:space="preserve">Объем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часов</w:t>
            </w:r>
          </w:p>
        </w:tc>
        <w:tc>
          <w:tcPr>
            <w:tcW w:w="1276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 xml:space="preserve">Уровень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освоения</w:t>
            </w:r>
          </w:p>
        </w:tc>
      </w:tr>
      <w:tr w:rsidR="00B5103C" w:rsidRPr="00B5103C" w:rsidTr="00C76164">
        <w:trPr>
          <w:trHeight w:val="123"/>
        </w:trPr>
        <w:tc>
          <w:tcPr>
            <w:tcW w:w="13750" w:type="dxa"/>
            <w:gridSpan w:val="2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Раздел 1. Общие сведения о языке</w:t>
            </w:r>
          </w:p>
        </w:tc>
        <w:tc>
          <w:tcPr>
            <w:tcW w:w="992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276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rPr>
          <w:trHeight w:val="46"/>
        </w:trPr>
        <w:tc>
          <w:tcPr>
            <w:tcW w:w="1843" w:type="dxa"/>
            <w:vMerge w:val="restart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1.1.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Русский язык - национальный язык русского народа.</w:t>
            </w:r>
          </w:p>
        </w:tc>
        <w:tc>
          <w:tcPr>
            <w:tcW w:w="11907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Содержание материала: Язык как общественное явление. Влияние русского языка на становление и развитие других языков России. Русский язык в современном мире. Формы существования русского национального языка. Понятие о современном русском литературном языке и его диалектах. Понятия «язык» и «речь». Виды речевого общения: </w:t>
            </w: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официальное</w:t>
            </w:r>
            <w:proofErr w:type="gram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 и неофициальное, публичное и непубличное. Вербальные и невербальные средства общения. 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 Правила успешного речевого общения. Выбор речевой тактики и языковых средств, адекватных характеру речевой ситуации. Причины коммуникативных неудач, их предупреждение и преодоление. Основные функции языка.</w:t>
            </w:r>
          </w:p>
        </w:tc>
        <w:tc>
          <w:tcPr>
            <w:tcW w:w="992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6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1-2</w:t>
            </w:r>
          </w:p>
        </w:tc>
      </w:tr>
      <w:tr w:rsidR="00B5103C" w:rsidRPr="00B5103C" w:rsidTr="00C76164">
        <w:trPr>
          <w:trHeight w:val="46"/>
        </w:trPr>
        <w:tc>
          <w:tcPr>
            <w:tcW w:w="1843" w:type="dxa"/>
            <w:vMerge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907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Самостоятельная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проработка основных понятий о языке: общение - социальное явление;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условия, необходимые для общения;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подготовка реферата на тему «Речь как средство воспитательного воздействия».</w:t>
            </w:r>
          </w:p>
        </w:tc>
        <w:tc>
          <w:tcPr>
            <w:tcW w:w="992" w:type="dxa"/>
          </w:tcPr>
          <w:p w:rsidR="00B5103C" w:rsidRPr="00B5103C" w:rsidRDefault="00E17D9E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6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rPr>
          <w:trHeight w:val="46"/>
        </w:trPr>
        <w:tc>
          <w:tcPr>
            <w:tcW w:w="1843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1.2</w:t>
            </w:r>
            <w:r w:rsidRPr="00B5103C">
              <w:rPr>
                <w:rFonts w:eastAsia="Calibri"/>
                <w:sz w:val="24"/>
                <w:szCs w:val="24"/>
                <w:lang w:eastAsia="zh-CN" w:bidi="en-US"/>
              </w:rPr>
              <w:t>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Устная и письменная речь.</w:t>
            </w:r>
          </w:p>
        </w:tc>
        <w:tc>
          <w:tcPr>
            <w:tcW w:w="11907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Общая характеристика форм речи. Диалог, монолог, функционально-смысловые типы речи. 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 Особенности монологической речи в различных сферах общения. Специфика устной и письменной речи: лексический состав, грамматическая структура, синтаксическая конструкция.</w:t>
            </w:r>
          </w:p>
        </w:tc>
        <w:tc>
          <w:tcPr>
            <w:tcW w:w="992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6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rPr>
          <w:trHeight w:val="1943"/>
        </w:trPr>
        <w:tc>
          <w:tcPr>
            <w:tcW w:w="1843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907" w:type="dxa"/>
            <w:hideMark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Самостоятельная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систематическая проработка конспектов занятий, учебной литературы по изучаемой теме, выполнение домашних заданий по разделу;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разновидности речи: устная и письменная формы речи диалог и монолог, типы речи, стили речи;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характеристика устной и письменной формы речи;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диалог, монолог;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типы речи.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992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6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-459" w:tblpY="-33"/>
        <w:tblW w:w="15876" w:type="dxa"/>
        <w:tblLayout w:type="fixed"/>
        <w:tblLook w:val="04A0" w:firstRow="1" w:lastRow="0" w:firstColumn="1" w:lastColumn="0" w:noHBand="0" w:noVBand="1"/>
      </w:tblPr>
      <w:tblGrid>
        <w:gridCol w:w="1985"/>
        <w:gridCol w:w="11623"/>
        <w:gridCol w:w="993"/>
        <w:gridCol w:w="1275"/>
      </w:tblGrid>
      <w:tr w:rsidR="00B5103C" w:rsidRPr="00B5103C" w:rsidTr="00C76164">
        <w:trPr>
          <w:trHeight w:val="164"/>
        </w:trPr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lastRenderedPageBreak/>
              <w:t>Тема 1.3.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Культура речи и нормы русского литературного языка.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Содержание материала: Культура речи и ее основные аспекты: нормативный, коммуникативный, этический. Понятие культуры речи: правильность речи, знание и соблюдение норм, стремление к выразительности и эффективности высказывания. </w:t>
            </w: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Виды норм: орфоэпические, лексические, словообразовательные, морфологические, синтаксические, нормы орфографии и пунктуации.</w:t>
            </w:r>
            <w:proofErr w:type="gram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 Языковая норма, ее основные признаки и функции. Основные виды норм современного русского литературного языка. Типичные ошибки, вызванные отклонением от литературной нормы. Основные тенденции развития нормы в современном русском языке.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rPr>
          <w:trHeight w:val="164"/>
        </w:trPr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Самостоятельная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систематическая проработка конспектов занятий, учебной литературы по изучаемой теме, выполнение домашних заданий по разделу;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культура письменной и устной речи, языковая норма, основные качества хорошей речи: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содержательность; точность; логичность; правильность; выразительность; чистота; эмоциональность; понятность; богатство и разнообразие.</w:t>
            </w:r>
            <w:proofErr w:type="gramEnd"/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rPr>
          <w:trHeight w:val="164"/>
        </w:trPr>
        <w:tc>
          <w:tcPr>
            <w:tcW w:w="13608" w:type="dxa"/>
            <w:gridSpan w:val="2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Раздел 2. Функциональные стили русского языка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rPr>
          <w:trHeight w:val="164"/>
        </w:trPr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2.1.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Функциональные стили речи, их специфика и жанры.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Содержание материала: Функциональные стили речи (публицистический, официально-деловой, художественный, научный, разговорный). Лексические, морфологические, синтаксические особенности официально - делового стиля. Понятие документа. Виды документов, их реквизиты. Принципы оформления частных деловых бумаг. Устная форма официально - делового стиля. Средства массовой информации: визуальные (периодическая печать); аудиальные (радио); аудиовизуальные (телевидение). Жанры диалогического характера: дискуссия, диспут, полемика. Разговорный стиль, его общая характеристика. Лексика, морфология и синтаксис разговорно-обиходного стиля. </w:t>
            </w:r>
            <w:proofErr w:type="spell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Внелексические</w:t>
            </w:r>
            <w:proofErr w:type="spell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 </w:t>
            </w:r>
            <w:r w:rsidRPr="00B5103C">
              <w:rPr>
                <w:rFonts w:eastAsia="Calibri"/>
                <w:sz w:val="24"/>
                <w:szCs w:val="24"/>
                <w:lang w:eastAsia="zh-CN" w:bidi="en-US"/>
              </w:rPr>
              <w:t>средства разговорного стиля (интонация, тембр, паузы, мимика, жесты).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rPr>
          <w:trHeight w:val="827"/>
        </w:trPr>
        <w:tc>
          <w:tcPr>
            <w:tcW w:w="1985" w:type="dxa"/>
            <w:vMerge/>
            <w:tcBorders>
              <w:bottom w:val="nil"/>
            </w:tcBorders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  <w:tcBorders>
              <w:bottom w:val="nil"/>
            </w:tcBorders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Практическая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Форма и структура делового документа, виды документов, их реквизиты. Совершенствование культуры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официально-делового общения. </w:t>
            </w: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Написание деловых документов различных жанров: заявления, доверенности, резюме, делового письма, объявления, инструкции, автобиографии, расписки.</w:t>
            </w:r>
            <w:proofErr w:type="gramEnd"/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Письменная деловая</w:t>
            </w:r>
            <w:proofErr w:type="gram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 речь. Практикум по написанию документов.</w:t>
            </w:r>
          </w:p>
        </w:tc>
        <w:tc>
          <w:tcPr>
            <w:tcW w:w="993" w:type="dxa"/>
            <w:tcBorders>
              <w:bottom w:val="nil"/>
            </w:tcBorders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</w:tbl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623"/>
        <w:gridCol w:w="993"/>
        <w:gridCol w:w="1275"/>
      </w:tblGrid>
      <w:tr w:rsidR="00B5103C" w:rsidRPr="00B5103C" w:rsidTr="00C76164">
        <w:tc>
          <w:tcPr>
            <w:tcW w:w="1985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Самостоятельная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систематическая проработка конспектов занятий, учебной литературы по изучаемой теме, выполнение домашних заданий по разделу;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Искусство образцовой речи: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функциональные стили русского языка;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стиль художественной литературы, сфера его использования, языковые признаки;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«</w:t>
            </w:r>
            <w:proofErr w:type="spell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Канцелярит</w:t>
            </w:r>
            <w:proofErr w:type="spell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» и официально - деловая речь;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2.2.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Системные связи слов.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Содержание материала: Слово - основная единица языка. Системные отношения в лексике русского языка. Омонимы, паронимы, синонимы, антонимы. Лексика общеупотребительная и лексика ограниченного употребления. Диалектная лексика. Профессиональная лексика, ее использование. Жаргонная лексика. </w:t>
            </w: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lastRenderedPageBreak/>
              <w:t>Устаревшие слова, типы устаревших слов (архаизмы, историзмы). Функции устаревшей лексики в современных текстах. Неологизмы, их типы, причины и пути их появления, стилистическое использование. Заимствованные слова. 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lastRenderedPageBreak/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Самостоятельная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систематическая проработка конспектов занятий, учебной литературы по изучаемой теме.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Фразеология. Изобразительно - выразительные возможности фразеологии.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фразеологические единицы русского языка: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фразеологическая норма, её варианты;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ошибки в употреблении фразеологизмов и их исправление.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Тема 2.3.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Основные типы словарей русского языка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Основные типы словарей русского языка. Энциклопедические и филологические словари. Толковые словари. Словари синонимов, антонимов, омонимов. Справочно-лингвистические словари: орфоэпические, орфографические, иностранных слов, этимологические, словообразовательные. Словарь крылатых слов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rPr>
          <w:trHeight w:val="822"/>
        </w:trPr>
        <w:tc>
          <w:tcPr>
            <w:tcW w:w="1985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Самостоятельная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Словарь - источник знаний.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Виды словарей. 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3608" w:type="dxa"/>
            <w:gridSpan w:val="2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Раздел 3. Фонетика, орфография и морфология.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3.1.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Основные фонетические единицы.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Звук, слог, фонетическое слово, речевой такт, фраза, ударение и интонация. Звукопись. Аббревиатуры. 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 Нормы ударения в современном русском языке, допустимые варианты произношения и ударения. Особенности русского ударения. Привила постановки ударения.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1-2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Самостоятельная работа: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проработка конспектов занятий, учебной литературы по изучаемым  темам;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3.2.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Понятие морфемы.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Способы словообразования.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Состав слова. Основа слова. Варианты морфем. Морфемный разбор слова. Словообразование. Сущность словообразования. Основные способы словообразования в русском языке. Различие между однокоренными словами и формами одного и того же слова. Сущность формообразования. Морфологические способы словообразования.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1-2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Самостоятельная работа: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- проработка конспектов занятий, учебной литературы по изучаемым  темам; 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3.3.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Орфография и ее принципы.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Содержание материала: Принципы русской орфографии. Основные исторические изменения в русской орфографии. </w:t>
            </w: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Основные принципы</w:t>
            </w:r>
            <w:proofErr w:type="gram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 написания: правописание морфем; слитные, дефисные и раздельные написания; употребление прописных и строчных букв; правила переноса слов; правила графического </w:t>
            </w: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lastRenderedPageBreak/>
              <w:t>сокращения слов. Грамматические категории, грамматические значения и грамматические формы. Служебные части речи.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lastRenderedPageBreak/>
              <w:t>4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1-2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Самостоятельная работа: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проработка конспектов занятий, учебной литературы по изучаемым  темам;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3.4.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Существительные.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Содержание материала: Категория рода. Образование форм именительного и родительного падежей множественного числа имен существительных. Варианты падежных окончаний имен существительных единственного числа. Колебания </w:t>
            </w:r>
            <w:proofErr w:type="gramStart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в роде имен</w:t>
            </w:r>
            <w:proofErr w:type="gramEnd"/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 существительных. Склонение имен и фамилий. Трудные случаи употребления имен существительных.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Самостоятельная работа: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- проработка конспектов занятий, учебной литературы по изучаемым  темам;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3.5.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Прилагательные, числительные и местоимения.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Полная и краткая форма прилагательных. Трудные случаи употребления имени прилагательного. Склонение числительных. Употребление форм имени числительного. Употребление местоимений (личные, возвратные и притяжательные, определительные, неопределенные местоимения).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Самостоятельная работа: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- проработка конспектов занятий, учебной литературы по изучаемым  темам;  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3.6.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Глаголы и причастия.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Грамматические категории глагола: категория времени, вида, наклонения, лица и числа. Неспрягаемые формы глагола. Трудные случаи спряжения глаголов. Употребление личных форм глагола. Образование и употребление причастий и деепричастий. Категория вежливости в глагольных формах.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Самостоятельная работа: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- проработка конспектов занятий, учебной литературы по изучаемым  темам;  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3608" w:type="dxa"/>
            <w:gridSpan w:val="2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>Раздел 4. Синтаксис и пунктуация.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985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Тема 4.1.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Основные единицы синтаксиса.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Синтаксические единицы. Синтаксические связи и их типы. Средства выражения синтаксической связи. Вопрос о словосочетании. Типы подчинительной связи в словосочетании. Предложение как единица синтаксиса. Порядок слов в простом предложении. Предикативная (грамматическая) основа предложения. Типы простых и сложных предложений. Синтаксис текста. Целостность и связность как конструктивные признаки текста. Согласование определений и приложений. Употребление обстоятельства, выраженного деепричастным оборотом. Связь слов в предложении.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1985" w:type="dxa"/>
            <w:vMerge w:val="restart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Тема 4.2.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Текст, его строение, признаки текста.</w:t>
            </w: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Содержание материала: Понятие о тексте и его частях. Текст как продукт речевой деятельности. Основные признаки и типы текстов. Тема (широкая и узкая) и основная мысль текста; простой и сложный планы. Редактирование собственного текста.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275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2</w:t>
            </w:r>
          </w:p>
        </w:tc>
      </w:tr>
      <w:tr w:rsidR="00B5103C" w:rsidRPr="00B5103C" w:rsidTr="00C76164">
        <w:tc>
          <w:tcPr>
            <w:tcW w:w="198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1162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 xml:space="preserve">Практическая работа: </w:t>
            </w:r>
          </w:p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sz w:val="24"/>
                <w:szCs w:val="24"/>
                <w:lang w:eastAsia="zh-CN" w:bidi="en-US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  <w:r>
              <w:rPr>
                <w:rFonts w:eastAsia="Times New Roman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1275" w:type="dxa"/>
            <w:vMerge w:val="restart"/>
          </w:tcPr>
          <w:p w:rsidR="00B5103C" w:rsidRPr="00B5103C" w:rsidRDefault="00B5103C" w:rsidP="00B5103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  <w:tr w:rsidR="00B5103C" w:rsidRPr="00B5103C" w:rsidTr="00C76164">
        <w:tc>
          <w:tcPr>
            <w:tcW w:w="13608" w:type="dxa"/>
            <w:gridSpan w:val="2"/>
          </w:tcPr>
          <w:p w:rsidR="00B5103C" w:rsidRPr="00B5103C" w:rsidRDefault="00B5103C" w:rsidP="00B5103C">
            <w:pPr>
              <w:suppressAutoHyphens/>
              <w:jc w:val="right"/>
              <w:rPr>
                <w:rFonts w:eastAsia="Times New Roman"/>
                <w:b/>
                <w:i/>
                <w:sz w:val="24"/>
                <w:szCs w:val="24"/>
                <w:lang w:eastAsia="zh-CN" w:bidi="en-US"/>
              </w:rPr>
            </w:pPr>
            <w:r w:rsidRPr="00B5103C">
              <w:rPr>
                <w:rFonts w:eastAsia="Times New Roman"/>
                <w:b/>
                <w:i/>
                <w:sz w:val="24"/>
                <w:szCs w:val="24"/>
                <w:lang w:eastAsia="zh-CN" w:bidi="en-US"/>
              </w:rPr>
              <w:t>Итого:</w:t>
            </w:r>
          </w:p>
        </w:tc>
        <w:tc>
          <w:tcPr>
            <w:tcW w:w="993" w:type="dxa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4"/>
                <w:szCs w:val="24"/>
                <w:lang w:eastAsia="zh-CN"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 w:bidi="en-US"/>
              </w:rPr>
              <w:t>45</w:t>
            </w:r>
            <w:r w:rsidRPr="00B5103C">
              <w:rPr>
                <w:rFonts w:eastAsia="Times New Roman"/>
                <w:b/>
                <w:sz w:val="24"/>
                <w:szCs w:val="24"/>
                <w:lang w:eastAsia="zh-CN" w:bidi="en-US"/>
              </w:rPr>
              <w:t xml:space="preserve"> + 1</w:t>
            </w:r>
            <w:r>
              <w:rPr>
                <w:rFonts w:eastAsia="Times New Roman"/>
                <w:b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275" w:type="dxa"/>
            <w:vMerge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sz w:val="24"/>
                <w:szCs w:val="24"/>
                <w:lang w:eastAsia="zh-CN" w:bidi="en-US"/>
              </w:rPr>
            </w:pPr>
          </w:p>
        </w:tc>
      </w:tr>
    </w:tbl>
    <w:p w:rsidR="00B5103C" w:rsidRPr="00B5103C" w:rsidRDefault="00B5103C" w:rsidP="00B5103C">
      <w:pPr>
        <w:suppressAutoHyphens/>
        <w:spacing w:after="200"/>
        <w:rPr>
          <w:rFonts w:eastAsia="Times New Roman"/>
          <w:sz w:val="24"/>
          <w:szCs w:val="24"/>
          <w:lang w:eastAsia="zh-CN" w:bidi="en-US"/>
        </w:rPr>
        <w:sectPr w:rsidR="00B5103C" w:rsidRPr="00B5103C" w:rsidSect="006B108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628" w:right="1134" w:bottom="568" w:left="992" w:header="426" w:footer="121" w:gutter="0"/>
          <w:cols w:space="720"/>
          <w:docGrid w:linePitch="360"/>
        </w:sectPr>
      </w:pPr>
    </w:p>
    <w:p w:rsidR="00B5103C" w:rsidRPr="00B5103C" w:rsidRDefault="00B5103C" w:rsidP="00B5103C">
      <w:pPr>
        <w:suppressAutoHyphens/>
        <w:jc w:val="center"/>
        <w:rPr>
          <w:rFonts w:eastAsia="Times New Roman"/>
          <w:b/>
          <w:bCs/>
          <w:sz w:val="26"/>
          <w:szCs w:val="26"/>
          <w:lang w:eastAsia="zh-CN" w:bidi="en-US"/>
        </w:rPr>
      </w:pPr>
      <w:r w:rsidRPr="00B5103C">
        <w:rPr>
          <w:rFonts w:eastAsia="Times New Roman"/>
          <w:b/>
          <w:bCs/>
          <w:sz w:val="26"/>
          <w:szCs w:val="26"/>
          <w:lang w:eastAsia="zh-CN" w:bidi="en-US"/>
        </w:rPr>
        <w:lastRenderedPageBreak/>
        <w:t>3.УСЛОВИЯ РЕАЛИЗАЦИИ ПРОГРАММЫ ДИСЦИПЛИНЫ</w:t>
      </w:r>
    </w:p>
    <w:p w:rsidR="00B5103C" w:rsidRPr="00B5103C" w:rsidRDefault="00B5103C" w:rsidP="00B5103C">
      <w:pPr>
        <w:suppressAutoHyphens/>
        <w:jc w:val="center"/>
        <w:rPr>
          <w:rFonts w:eastAsia="Times New Roman"/>
          <w:b/>
          <w:bCs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  <w:r w:rsidRPr="00B5103C">
        <w:rPr>
          <w:rFonts w:eastAsia="Times New Roman"/>
          <w:b/>
          <w:bCs/>
          <w:sz w:val="26"/>
          <w:szCs w:val="26"/>
          <w:lang w:bidi="en-US"/>
        </w:rPr>
        <w:t>3.1. Требования к минимальному материально-техническому обеспечению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  <w:r w:rsidRPr="00B5103C">
        <w:rPr>
          <w:rFonts w:eastAsia="Times New Roman"/>
          <w:bCs/>
          <w:sz w:val="26"/>
          <w:szCs w:val="26"/>
          <w:lang w:bidi="en-US"/>
        </w:rPr>
        <w:t>Реализация программы дисциплины требует наличия кабинета русского языка и литературы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  <w:r w:rsidRPr="00B5103C">
        <w:rPr>
          <w:rFonts w:eastAsia="Times New Roman"/>
          <w:b/>
          <w:bCs/>
          <w:sz w:val="26"/>
          <w:szCs w:val="26"/>
          <w:lang w:bidi="en-US"/>
        </w:rPr>
        <w:t xml:space="preserve">Оборудование учебного кабинета: 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  <w:r w:rsidRPr="00B5103C">
        <w:rPr>
          <w:rFonts w:eastAsia="Times New Roman"/>
          <w:bCs/>
          <w:sz w:val="26"/>
          <w:szCs w:val="26"/>
          <w:lang w:bidi="en-US"/>
        </w:rPr>
        <w:t xml:space="preserve">- посадочные места по количеству </w:t>
      </w:r>
      <w:proofErr w:type="gramStart"/>
      <w:r w:rsidRPr="00B5103C">
        <w:rPr>
          <w:rFonts w:eastAsia="Times New Roman"/>
          <w:bCs/>
          <w:sz w:val="26"/>
          <w:szCs w:val="26"/>
          <w:lang w:bidi="en-US"/>
        </w:rPr>
        <w:t>обучающихся</w:t>
      </w:r>
      <w:proofErr w:type="gramEnd"/>
      <w:r w:rsidRPr="00B5103C">
        <w:rPr>
          <w:rFonts w:eastAsia="Times New Roman"/>
          <w:bCs/>
          <w:sz w:val="26"/>
          <w:szCs w:val="26"/>
          <w:lang w:bidi="en-US"/>
        </w:rPr>
        <w:t>;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  <w:r w:rsidRPr="00B5103C">
        <w:rPr>
          <w:rFonts w:eastAsia="Times New Roman"/>
          <w:bCs/>
          <w:sz w:val="26"/>
          <w:szCs w:val="26"/>
          <w:lang w:bidi="en-US"/>
        </w:rPr>
        <w:t>-  набор дидактических материалов по дисциплине;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  <w:r w:rsidRPr="00B5103C">
        <w:rPr>
          <w:rFonts w:eastAsia="Times New Roman"/>
          <w:bCs/>
          <w:sz w:val="26"/>
          <w:szCs w:val="26"/>
          <w:lang w:bidi="en-US"/>
        </w:rPr>
        <w:t xml:space="preserve">Технические средства обучения: 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  <w:r w:rsidRPr="00B5103C">
        <w:rPr>
          <w:rFonts w:eastAsia="Times New Roman"/>
          <w:bCs/>
          <w:sz w:val="26"/>
          <w:szCs w:val="26"/>
          <w:lang w:bidi="en-US"/>
        </w:rPr>
        <w:t xml:space="preserve">- компьютер с лицензионным  программным обеспечением, 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  <w:r w:rsidRPr="00B5103C">
        <w:rPr>
          <w:rFonts w:eastAsia="Times New Roman"/>
          <w:bCs/>
          <w:sz w:val="26"/>
          <w:szCs w:val="26"/>
          <w:lang w:bidi="en-US"/>
        </w:rPr>
        <w:t xml:space="preserve">- </w:t>
      </w:r>
      <w:proofErr w:type="spellStart"/>
      <w:r w:rsidRPr="00B5103C">
        <w:rPr>
          <w:rFonts w:eastAsia="Times New Roman"/>
          <w:bCs/>
          <w:sz w:val="26"/>
          <w:szCs w:val="26"/>
          <w:lang w:bidi="en-US"/>
        </w:rPr>
        <w:t>мультимедиапроектор</w:t>
      </w:r>
      <w:proofErr w:type="spellEnd"/>
      <w:r w:rsidRPr="00B5103C">
        <w:rPr>
          <w:rFonts w:eastAsia="Times New Roman"/>
          <w:bCs/>
          <w:sz w:val="26"/>
          <w:szCs w:val="26"/>
          <w:lang w:bidi="en-US"/>
        </w:rPr>
        <w:t>, сканер, принтер;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</w:p>
    <w:p w:rsidR="00B5103C" w:rsidRPr="00B5103C" w:rsidRDefault="00B5103C" w:rsidP="00B510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outlineLvl w:val="0"/>
        <w:rPr>
          <w:rFonts w:eastAsia="Times New Roman"/>
          <w:b/>
          <w:sz w:val="26"/>
          <w:szCs w:val="26"/>
          <w:lang w:bidi="en-US"/>
        </w:rPr>
      </w:pPr>
      <w:r w:rsidRPr="00B5103C">
        <w:rPr>
          <w:rFonts w:eastAsia="Times New Roman"/>
          <w:b/>
          <w:sz w:val="26"/>
          <w:szCs w:val="26"/>
          <w:lang w:bidi="en-US"/>
        </w:rPr>
        <w:t>3.2. Информационное обеспечение обучения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  <w:r w:rsidRPr="00B5103C">
        <w:rPr>
          <w:rFonts w:eastAsia="Times New Roman"/>
          <w:b/>
          <w:bCs/>
          <w:sz w:val="26"/>
          <w:szCs w:val="26"/>
          <w:lang w:bidi="en-US"/>
        </w:rPr>
        <w:t>Перечень рекомендуемых учебных изданий, Интернет-ресурсов, дополнительной литературы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sz w:val="26"/>
          <w:szCs w:val="26"/>
          <w:lang w:bidi="en-US"/>
        </w:rPr>
      </w:pPr>
      <w:r w:rsidRPr="00B5103C">
        <w:rPr>
          <w:rFonts w:eastAsia="Times New Roman"/>
          <w:b/>
          <w:bCs/>
          <w:sz w:val="26"/>
          <w:szCs w:val="26"/>
          <w:lang w:bidi="en-US"/>
        </w:rPr>
        <w:t xml:space="preserve">Основные источники: </w:t>
      </w:r>
    </w:p>
    <w:p w:rsidR="00B5103C" w:rsidRPr="00B5103C" w:rsidRDefault="00B5103C" w:rsidP="00B5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6"/>
          <w:szCs w:val="26"/>
          <w:lang w:bidi="en-US"/>
        </w:rPr>
      </w:pP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Бабайцева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В.В.,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Михальская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А.К.Русский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язык 10-11 классы (профильный уровень)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>.:Дрофа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БунеевР.Н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..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Бунеева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Е.В., Комиссарова Л.Ю. и др. Русский язык 10 класс (базовый и профильные уровни)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.М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.: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Баласс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Бунеев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Р.Н.,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Бунеева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Е.В., Комиссарова Л.Ю. и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др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.Р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>усский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язык 11 класс (базовый и профильный уровни). М.: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Баласс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Власенков А.И.,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Рыбченкова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Л.М. Русский язык 10-11 классы (базовый уровень)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.М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>.: Просвещение,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Власенков А.И.,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Рыбченкова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Л.М. Русский язык 10-11 классы (базовый и профильный уровни). М.: Просвещение,2008.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Воителева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Т.М. Русский язык 10 класс (базовый уровень)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>.:Академия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Воигелева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Т.М. Русский язык 11 класс (базовый уровень). М.: Академия.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Гольцова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Н.Г.,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Шамшин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И.В.,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Мищерина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М.А. Русский язык 10-11 классы (базовый уровень). М.: Русское слово,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>Греков В.Ф., Крючков С.Е., Чешко Л.А. Русский язык 10-11 классы (базовый уровень). М.: Просвещение, 2008.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Ю.Дейкина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А.Д.,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Пахнова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Т.М. Русский язык 10-11 классы (базовый и профильный уровни). М.: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Вербум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-М, 2009.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rebuchet MS"/>
          <w:sz w:val="26"/>
          <w:szCs w:val="26"/>
          <w:shd w:val="clear" w:color="auto" w:fill="FFFFFF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lastRenderedPageBreak/>
        <w:t>Хлебинская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Г</w:t>
      </w:r>
      <w:r w:rsidRPr="00B5103C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.Ф.</w:t>
      </w:r>
      <w:r w:rsidRPr="00B5103C">
        <w:rPr>
          <w:rFonts w:eastAsia="Times New Roman"/>
          <w:sz w:val="26"/>
          <w:szCs w:val="26"/>
          <w:lang w:eastAsia="en-US"/>
        </w:rPr>
        <w:t xml:space="preserve"> Русский язык 11 класс (профильный уровень)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.М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.: ОЛМА-учебник, </w:t>
      </w:r>
      <w:r w:rsidRPr="00B5103C">
        <w:rPr>
          <w:rFonts w:eastAsia="Trebuchet MS"/>
          <w:sz w:val="26"/>
          <w:szCs w:val="26"/>
          <w:shd w:val="clear" w:color="auto" w:fill="FFFFFF"/>
          <w:lang w:eastAsia="en-US"/>
        </w:rPr>
        <w:t>2008.</w:t>
      </w:r>
    </w:p>
    <w:p w:rsidR="00B5103C" w:rsidRPr="00B5103C" w:rsidRDefault="00B5103C" w:rsidP="00B5103C">
      <w:pPr>
        <w:numPr>
          <w:ilvl w:val="1"/>
          <w:numId w:val="16"/>
        </w:numPr>
        <w:tabs>
          <w:tab w:val="left" w:pos="567"/>
        </w:tabs>
        <w:suppressAutoHyphens/>
        <w:spacing w:after="200" w:line="276" w:lineRule="auto"/>
        <w:ind w:right="3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Веселова З.Т. Русский язык: Трудные случаи орфографии и пунктуации. Развитие речи.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СПб.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:П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>аритет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, 2003.</w:t>
      </w:r>
    </w:p>
    <w:p w:rsidR="00B5103C" w:rsidRPr="00B5103C" w:rsidRDefault="00B5103C" w:rsidP="00B5103C">
      <w:pPr>
        <w:tabs>
          <w:tab w:val="left" w:pos="346"/>
          <w:tab w:val="left" w:pos="567"/>
        </w:tabs>
        <w:ind w:left="40" w:right="3"/>
        <w:jc w:val="both"/>
        <w:rPr>
          <w:rFonts w:eastAsia="Times New Roman"/>
          <w:sz w:val="26"/>
          <w:szCs w:val="26"/>
          <w:lang w:eastAsia="en-US"/>
        </w:rPr>
      </w:pPr>
    </w:p>
    <w:p w:rsidR="00B5103C" w:rsidRPr="00B5103C" w:rsidRDefault="00B5103C" w:rsidP="00B5103C">
      <w:pPr>
        <w:tabs>
          <w:tab w:val="left" w:pos="346"/>
          <w:tab w:val="left" w:pos="567"/>
        </w:tabs>
        <w:ind w:left="40" w:right="3"/>
        <w:jc w:val="both"/>
        <w:rPr>
          <w:rFonts w:eastAsia="Times New Roman"/>
          <w:sz w:val="26"/>
          <w:szCs w:val="26"/>
          <w:lang w:eastAsia="en-US"/>
        </w:rPr>
      </w:pPr>
    </w:p>
    <w:p w:rsidR="00B5103C" w:rsidRPr="00B5103C" w:rsidRDefault="00B5103C" w:rsidP="00B5103C">
      <w:pPr>
        <w:tabs>
          <w:tab w:val="left" w:pos="346"/>
          <w:tab w:val="left" w:pos="567"/>
        </w:tabs>
        <w:ind w:left="40" w:right="3"/>
        <w:jc w:val="both"/>
        <w:rPr>
          <w:rFonts w:eastAsia="Times New Roman"/>
          <w:sz w:val="26"/>
          <w:szCs w:val="26"/>
        </w:rPr>
      </w:pPr>
    </w:p>
    <w:p w:rsidR="00B5103C" w:rsidRPr="00B5103C" w:rsidRDefault="00B5103C" w:rsidP="00B5103C">
      <w:pPr>
        <w:tabs>
          <w:tab w:val="left" w:pos="346"/>
          <w:tab w:val="left" w:pos="567"/>
        </w:tabs>
        <w:ind w:left="40" w:right="3"/>
        <w:jc w:val="both"/>
        <w:rPr>
          <w:rFonts w:eastAsia="Times New Roman"/>
          <w:sz w:val="26"/>
          <w:szCs w:val="26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bCs/>
          <w:i/>
          <w:sz w:val="26"/>
          <w:szCs w:val="26"/>
          <w:lang w:bidi="en-US"/>
        </w:rPr>
      </w:pPr>
      <w:r w:rsidRPr="00B5103C">
        <w:rPr>
          <w:rFonts w:eastAsia="Times New Roman"/>
          <w:sz w:val="26"/>
          <w:szCs w:val="26"/>
          <w:lang w:bidi="en-US"/>
        </w:rPr>
        <w:t>4. Интернет-ресурсы:</w:t>
      </w:r>
    </w:p>
    <w:p w:rsidR="00B5103C" w:rsidRPr="00B5103C" w:rsidRDefault="00521EC9" w:rsidP="00B5103C">
      <w:pPr>
        <w:suppressAutoHyphens/>
        <w:ind w:left="720"/>
        <w:rPr>
          <w:rFonts w:eastAsia="Times New Roman"/>
          <w:sz w:val="26"/>
          <w:szCs w:val="26"/>
          <w:lang w:bidi="en-US"/>
        </w:rPr>
      </w:pPr>
      <w:hyperlink r:id="rId16" w:history="1">
        <w:r w:rsidR="00B5103C" w:rsidRPr="00B5103C">
          <w:rPr>
            <w:rFonts w:eastAsia="Times New Roman"/>
            <w:sz w:val="26"/>
            <w:szCs w:val="26"/>
            <w:lang w:val="en-US" w:bidi="en-US"/>
          </w:rPr>
          <w:t>http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://</w:t>
        </w:r>
        <w:r w:rsidR="00B5103C" w:rsidRPr="00B5103C">
          <w:rPr>
            <w:rFonts w:eastAsia="Times New Roman"/>
            <w:sz w:val="26"/>
            <w:szCs w:val="26"/>
            <w:lang w:val="en-US" w:bidi="en-US"/>
          </w:rPr>
          <w:t>www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gramota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</w:t>
        </w:r>
        <w:proofErr w:type="spellEnd"/>
      </w:hyperlink>
    </w:p>
    <w:p w:rsidR="00B5103C" w:rsidRPr="00B5103C" w:rsidRDefault="00521EC9" w:rsidP="00B5103C">
      <w:pPr>
        <w:suppressAutoHyphens/>
        <w:ind w:left="720"/>
        <w:rPr>
          <w:rFonts w:eastAsia="Times New Roman"/>
          <w:sz w:val="26"/>
          <w:szCs w:val="26"/>
          <w:lang w:bidi="en-US"/>
        </w:rPr>
      </w:pPr>
      <w:hyperlink r:id="rId17" w:history="1">
        <w:r w:rsidR="00B5103C" w:rsidRPr="00B5103C">
          <w:rPr>
            <w:rFonts w:eastAsia="Times New Roman"/>
            <w:sz w:val="26"/>
            <w:szCs w:val="26"/>
            <w:lang w:val="en-US" w:bidi="en-US"/>
          </w:rPr>
          <w:t>http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://</w:t>
        </w:r>
        <w:r w:rsidR="00B5103C" w:rsidRPr="00B5103C">
          <w:rPr>
            <w:rFonts w:eastAsia="Times New Roman"/>
            <w:sz w:val="26"/>
            <w:szCs w:val="26"/>
            <w:lang w:val="en-US" w:bidi="en-US"/>
          </w:rPr>
          <w:t>www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saharina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</w:t>
        </w:r>
        <w:proofErr w:type="spellEnd"/>
      </w:hyperlink>
    </w:p>
    <w:p w:rsidR="00B5103C" w:rsidRPr="00B5103C" w:rsidRDefault="00521EC9" w:rsidP="00B5103C">
      <w:pPr>
        <w:suppressAutoHyphens/>
        <w:ind w:left="720"/>
        <w:rPr>
          <w:rFonts w:eastAsia="Times New Roman"/>
          <w:sz w:val="26"/>
          <w:szCs w:val="26"/>
          <w:lang w:bidi="en-US"/>
        </w:rPr>
      </w:pPr>
      <w:hyperlink r:id="rId18" w:history="1">
        <w:r w:rsidR="00B5103C" w:rsidRPr="00B5103C">
          <w:rPr>
            <w:rFonts w:eastAsia="Times New Roman"/>
            <w:sz w:val="26"/>
            <w:szCs w:val="26"/>
            <w:lang w:val="en-US" w:bidi="en-US"/>
          </w:rPr>
          <w:t>http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://</w:t>
        </w:r>
        <w:r w:rsidR="00B5103C" w:rsidRPr="00B5103C">
          <w:rPr>
            <w:rFonts w:eastAsia="Times New Roman"/>
            <w:sz w:val="26"/>
            <w:szCs w:val="26"/>
            <w:lang w:val="en-US" w:bidi="en-US"/>
          </w:rPr>
          <w:t>www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ege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-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rus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</w:t>
        </w:r>
        <w:proofErr w:type="spellEnd"/>
      </w:hyperlink>
    </w:p>
    <w:p w:rsidR="00B5103C" w:rsidRPr="00B5103C" w:rsidRDefault="00521EC9" w:rsidP="00B5103C">
      <w:pPr>
        <w:suppressAutoHyphens/>
        <w:ind w:left="720"/>
        <w:rPr>
          <w:rFonts w:eastAsia="Times New Roman"/>
          <w:sz w:val="26"/>
          <w:szCs w:val="26"/>
          <w:lang w:bidi="en-US"/>
        </w:rPr>
      </w:pPr>
      <w:hyperlink r:id="rId19" w:history="1">
        <w:r w:rsidR="00B5103C" w:rsidRPr="00B5103C">
          <w:rPr>
            <w:rFonts w:eastAsia="Times New Roman"/>
            <w:sz w:val="26"/>
            <w:szCs w:val="26"/>
            <w:lang w:val="en-US" w:bidi="en-US"/>
          </w:rPr>
          <w:t>http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://</w:t>
        </w:r>
        <w:r w:rsidR="00B5103C" w:rsidRPr="00B5103C">
          <w:rPr>
            <w:rFonts w:eastAsia="Times New Roman"/>
            <w:sz w:val="26"/>
            <w:szCs w:val="26"/>
            <w:lang w:val="en-US" w:bidi="en-US"/>
          </w:rPr>
          <w:t>www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schola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2009.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ucoz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</w:t>
        </w:r>
        <w:proofErr w:type="spellEnd"/>
      </w:hyperlink>
    </w:p>
    <w:p w:rsidR="00B5103C" w:rsidRPr="00B5103C" w:rsidRDefault="00521EC9" w:rsidP="00B5103C">
      <w:pPr>
        <w:suppressAutoHyphens/>
        <w:ind w:left="720"/>
        <w:rPr>
          <w:rFonts w:eastAsia="Times New Roman"/>
          <w:sz w:val="26"/>
          <w:szCs w:val="26"/>
          <w:lang w:bidi="en-US"/>
        </w:rPr>
      </w:pPr>
      <w:hyperlink r:id="rId20" w:history="1">
        <w:r w:rsidR="00B5103C" w:rsidRPr="00B5103C">
          <w:rPr>
            <w:rFonts w:eastAsia="Times New Roman"/>
            <w:sz w:val="26"/>
            <w:szCs w:val="26"/>
            <w:lang w:val="en-US" w:bidi="en-US"/>
          </w:rPr>
          <w:t>http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://</w:t>
        </w:r>
        <w:r w:rsidR="00B5103C" w:rsidRPr="00B5103C">
          <w:rPr>
            <w:rFonts w:eastAsia="Times New Roman"/>
            <w:sz w:val="26"/>
            <w:szCs w:val="26"/>
            <w:lang w:val="en-US" w:bidi="en-US"/>
          </w:rPr>
          <w:t>www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russkiiyazik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12.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ucoz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</w:t>
        </w:r>
        <w:proofErr w:type="spellEnd"/>
      </w:hyperlink>
    </w:p>
    <w:p w:rsidR="00B5103C" w:rsidRPr="00B5103C" w:rsidRDefault="00521EC9" w:rsidP="00B5103C">
      <w:pPr>
        <w:suppressAutoHyphens/>
        <w:ind w:left="720"/>
        <w:rPr>
          <w:rFonts w:eastAsia="Times New Roman"/>
          <w:sz w:val="26"/>
          <w:szCs w:val="26"/>
          <w:lang w:bidi="en-US"/>
        </w:rPr>
      </w:pPr>
      <w:hyperlink r:id="rId21" w:history="1">
        <w:r w:rsidR="00B5103C" w:rsidRPr="00B5103C">
          <w:rPr>
            <w:rFonts w:eastAsia="Times New Roman"/>
            <w:sz w:val="26"/>
            <w:szCs w:val="26"/>
            <w:lang w:val="en-US" w:bidi="en-US"/>
          </w:rPr>
          <w:t>http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://</w:t>
        </w:r>
        <w:r w:rsidR="00B5103C" w:rsidRPr="00B5103C">
          <w:rPr>
            <w:rFonts w:eastAsia="Times New Roman"/>
            <w:sz w:val="26"/>
            <w:szCs w:val="26"/>
            <w:lang w:val="en-US" w:bidi="en-US"/>
          </w:rPr>
          <w:t>www</w:t>
        </w:r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ruslit</w:t>
        </w:r>
        <w:proofErr w:type="spellEnd"/>
        <w:r w:rsidR="00B5103C" w:rsidRPr="00B5103C">
          <w:rPr>
            <w:rFonts w:eastAsia="Times New Roman"/>
            <w:sz w:val="26"/>
            <w:szCs w:val="26"/>
            <w:lang w:bidi="en-US"/>
          </w:rPr>
          <w:t>.</w:t>
        </w:r>
        <w:proofErr w:type="spellStart"/>
        <w:r w:rsidR="00B5103C" w:rsidRPr="00B5103C">
          <w:rPr>
            <w:rFonts w:eastAsia="Times New Roman"/>
            <w:sz w:val="26"/>
            <w:szCs w:val="26"/>
            <w:lang w:val="en-US" w:bidi="en-US"/>
          </w:rPr>
          <w:t>ru</w:t>
        </w:r>
        <w:proofErr w:type="spellEnd"/>
      </w:hyperlink>
    </w:p>
    <w:p w:rsidR="00B5103C" w:rsidRPr="00B5103C" w:rsidRDefault="00B5103C" w:rsidP="00B5103C">
      <w:pPr>
        <w:tabs>
          <w:tab w:val="left" w:pos="567"/>
        </w:tabs>
        <w:ind w:right="3"/>
        <w:jc w:val="both"/>
        <w:rPr>
          <w:rFonts w:eastAsia="Trebuchet MS"/>
          <w:sz w:val="26"/>
          <w:szCs w:val="26"/>
          <w:shd w:val="clear" w:color="auto" w:fill="FFFFFF"/>
          <w:lang w:eastAsia="en-US"/>
        </w:rPr>
      </w:pPr>
    </w:p>
    <w:p w:rsidR="00B5103C" w:rsidRPr="00B5103C" w:rsidRDefault="00B5103C" w:rsidP="00B5103C">
      <w:pPr>
        <w:tabs>
          <w:tab w:val="left" w:pos="567"/>
        </w:tabs>
        <w:ind w:left="40" w:right="3"/>
        <w:jc w:val="both"/>
        <w:rPr>
          <w:rFonts w:eastAsia="Times New Roman"/>
          <w:sz w:val="26"/>
          <w:szCs w:val="26"/>
          <w:lang w:eastAsia="en-US"/>
        </w:rPr>
      </w:pPr>
    </w:p>
    <w:p w:rsidR="00B5103C" w:rsidRPr="00B5103C" w:rsidRDefault="00B5103C" w:rsidP="00B5103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40" w:right="131"/>
        <w:jc w:val="both"/>
        <w:rPr>
          <w:rFonts w:eastAsia="Times New Roman"/>
          <w:b/>
          <w:bCs/>
          <w:sz w:val="26"/>
          <w:szCs w:val="26"/>
          <w:lang w:bidi="en-US"/>
        </w:rPr>
      </w:pPr>
      <w:r w:rsidRPr="00B5103C">
        <w:rPr>
          <w:rFonts w:eastAsia="Times New Roman"/>
          <w:b/>
          <w:bCs/>
          <w:sz w:val="26"/>
          <w:szCs w:val="26"/>
          <w:lang w:bidi="en-US"/>
        </w:rPr>
        <w:t>Дополнительные источники: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proofErr w:type="gramStart"/>
      <w:r w:rsidRPr="00B5103C">
        <w:rPr>
          <w:rFonts w:eastAsia="Times New Roman"/>
          <w:sz w:val="26"/>
          <w:szCs w:val="26"/>
          <w:lang w:eastAsia="en-US"/>
        </w:rPr>
        <w:t>Греков В.Ф. Пособие по русскому языку в старших классах (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В.Ф.Греков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С.Е.Крючков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Л.А.Чешко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)-43-е издание-М.: Просвещение,2003г..-286с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.Р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озенталь Д.Е.,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Джанджакова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Е.В., Кабанова П.П. Справочник по правописанию произношению, литературному ред. М.: Московская Международная школа переводчиков, 1944г.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Касаткин </w:t>
      </w:r>
      <w:r w:rsidRPr="00B5103C">
        <w:rPr>
          <w:rFonts w:eastAsia="Times New Roman"/>
          <w:sz w:val="26"/>
          <w:szCs w:val="26"/>
          <w:lang w:val="en-US" w:eastAsia="en-US"/>
        </w:rPr>
        <w:t>JI</w:t>
      </w:r>
      <w:r w:rsidRPr="00B5103C">
        <w:rPr>
          <w:rFonts w:eastAsia="Times New Roman"/>
          <w:sz w:val="26"/>
          <w:szCs w:val="26"/>
          <w:lang w:eastAsia="en-US"/>
        </w:rPr>
        <w:t>.</w:t>
      </w:r>
      <w:r w:rsidRPr="00B5103C">
        <w:rPr>
          <w:rFonts w:eastAsia="Times New Roman"/>
          <w:sz w:val="26"/>
          <w:szCs w:val="26"/>
          <w:lang w:val="en-US" w:eastAsia="en-US"/>
        </w:rPr>
        <w:t>JI</w:t>
      </w:r>
      <w:r w:rsidRPr="00B5103C">
        <w:rPr>
          <w:rFonts w:eastAsia="Times New Roman"/>
          <w:sz w:val="26"/>
          <w:szCs w:val="26"/>
          <w:lang w:eastAsia="en-US"/>
        </w:rPr>
        <w:t xml:space="preserve">. и др. Краткий 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справочник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 но современному русскому языку (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Л.Л.Касаткин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Е.В.Клобуков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П.А.Леканг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). Под ред-П.А.Леканта-2-е изд. искр, и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допол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.-М.: Высшая школа, 1995г.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>Русский язык: Учебник для 9 класса средней школы. (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С.Г.Бархударов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С.Б.Крючков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Л.Ю.Максимов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Л.АЧешко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). 15-е изд.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перераб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 М.: Просвещение, 1990г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Н.С.Валгина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Д.Э.Розенталь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М.И.Фомина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 Орфография и пунктуация. Правила и упражнения. Изд. М.: Высшая школа, 1970г.-288с.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Русский язык. Пособие для факультативного курса: Учебное пособие для средних специальных учебных заведений (И. И.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Ворожбицкая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Э.С.Горобецкая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Р.А.Лазаренко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и др.) Под ред.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А.В.Барандеева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-М.: Высшая школа, 1987г.-399с.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lastRenderedPageBreak/>
        <w:t xml:space="preserve">Тихонов А.Н. Современный русский язык. 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(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Морфемика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 Словообразование. 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Морфология).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 - М.: Цитадель-трейд,2002г.-464с.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>Давыдов СИ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.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 </w:t>
      </w:r>
      <w:proofErr w:type="gramStart"/>
      <w:r w:rsidRPr="00B5103C">
        <w:rPr>
          <w:rFonts w:eastAsia="Times New Roman"/>
          <w:sz w:val="26"/>
          <w:szCs w:val="26"/>
          <w:lang w:eastAsia="en-US"/>
        </w:rPr>
        <w:t>и</w:t>
      </w:r>
      <w:proofErr w:type="gramEnd"/>
      <w:r w:rsidRPr="00B5103C">
        <w:rPr>
          <w:rFonts w:eastAsia="Times New Roman"/>
          <w:sz w:val="26"/>
          <w:szCs w:val="26"/>
          <w:lang w:eastAsia="en-US"/>
        </w:rPr>
        <w:t xml:space="preserve"> др. Учебное пособие для техникумов. 6-е издание. М.: Высшая</w:t>
      </w:r>
      <w:r w:rsidRPr="00B5103C">
        <w:rPr>
          <w:rFonts w:eastAsia="Times New Roman"/>
          <w:spacing w:val="10"/>
          <w:sz w:val="26"/>
          <w:szCs w:val="26"/>
          <w:shd w:val="clear" w:color="auto" w:fill="FFFFFF"/>
          <w:lang w:eastAsia="en-US"/>
        </w:rPr>
        <w:t xml:space="preserve"> школа </w:t>
      </w:r>
      <w:r w:rsidRPr="00B5103C">
        <w:rPr>
          <w:rFonts w:eastAsia="Times New Roman"/>
          <w:sz w:val="26"/>
          <w:szCs w:val="26"/>
          <w:lang w:eastAsia="en-US"/>
        </w:rPr>
        <w:t>1973г.-392с.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>Иванова Е.В., Иванов А.Н. Русская орфография: непроизвольное запоминание. - М.: Культура и традиции, 1997г.-48с.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proofErr w:type="spellStart"/>
      <w:r w:rsidRPr="00B5103C">
        <w:rPr>
          <w:rFonts w:eastAsia="Times New Roman"/>
          <w:sz w:val="26"/>
          <w:szCs w:val="26"/>
          <w:lang w:eastAsia="en-US"/>
        </w:rPr>
        <w:t>Алгазина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Н.Н. Формирование орфографических навыков: Пособие для учителя,- М.: Просвещение, 1987г.-160с.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>Скороход Л.К. Словарная работа на уроках русского языка Кн. для учителя: Из опыта работы,- М.: Просвещение, 1990г.-224с.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Владимирова Г.В., Ушакова II.П. Практикум по пунктуации для подготовительных отделений вузов: Учебное пособие. 2-е издание,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испр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 - М.: Высшая школа 1982г.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>Это непростое простое предложение: Книга для учащихся (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И.И.Постникова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Т.Н.Зинченко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М. П.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Маранькова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И.М.Подгаецкая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). - М.: Просвещение, 1985г.</w:t>
      </w:r>
    </w:p>
    <w:p w:rsidR="00B5103C" w:rsidRPr="00B5103C" w:rsidRDefault="00B5103C" w:rsidP="00B5103C">
      <w:pPr>
        <w:numPr>
          <w:ilvl w:val="0"/>
          <w:numId w:val="17"/>
        </w:numPr>
        <w:tabs>
          <w:tab w:val="left" w:pos="426"/>
        </w:tabs>
        <w:suppressAutoHyphens/>
        <w:spacing w:after="200" w:line="276" w:lineRule="auto"/>
        <w:ind w:right="131"/>
        <w:rPr>
          <w:rFonts w:eastAsia="Times New Roman"/>
          <w:sz w:val="26"/>
          <w:szCs w:val="26"/>
          <w:lang w:eastAsia="en-US"/>
        </w:rPr>
      </w:pPr>
      <w:r w:rsidRPr="00B5103C">
        <w:rPr>
          <w:rFonts w:eastAsia="Times New Roman"/>
          <w:sz w:val="26"/>
          <w:szCs w:val="26"/>
          <w:lang w:eastAsia="en-US"/>
        </w:rPr>
        <w:t xml:space="preserve">Одинцов В.В. Лингвистические парадоксы: Книга для учащихся старших классов.3-е издание, </w:t>
      </w:r>
      <w:proofErr w:type="spellStart"/>
      <w:r w:rsidRPr="00B5103C">
        <w:rPr>
          <w:rFonts w:eastAsia="Times New Roman"/>
          <w:sz w:val="26"/>
          <w:szCs w:val="26"/>
          <w:lang w:eastAsia="en-US"/>
        </w:rPr>
        <w:t>испр</w:t>
      </w:r>
      <w:proofErr w:type="spellEnd"/>
      <w:r w:rsidRPr="00B5103C">
        <w:rPr>
          <w:rFonts w:eastAsia="Times New Roman"/>
          <w:sz w:val="26"/>
          <w:szCs w:val="26"/>
          <w:lang w:eastAsia="en-US"/>
        </w:rPr>
        <w:t>. - М.: Просвещение, 1988г.-172с.</w:t>
      </w:r>
    </w:p>
    <w:p w:rsidR="00B5103C" w:rsidRPr="00B5103C" w:rsidRDefault="00B5103C" w:rsidP="00B5103C">
      <w:pPr>
        <w:suppressAutoHyphens/>
        <w:spacing w:after="200" w:line="276" w:lineRule="auto"/>
        <w:rPr>
          <w:rFonts w:eastAsia="Times New Roman"/>
          <w:sz w:val="26"/>
          <w:szCs w:val="26"/>
          <w:lang w:eastAsia="zh-CN" w:bidi="en-US"/>
        </w:rPr>
      </w:pPr>
    </w:p>
    <w:p w:rsidR="00B5103C" w:rsidRPr="00B5103C" w:rsidRDefault="00B5103C" w:rsidP="00B5103C">
      <w:pPr>
        <w:keepNext/>
        <w:autoSpaceDE w:val="0"/>
        <w:autoSpaceDN w:val="0"/>
        <w:ind w:left="720"/>
        <w:contextualSpacing/>
        <w:outlineLvl w:val="0"/>
        <w:rPr>
          <w:rFonts w:eastAsia="Times New Roman"/>
          <w:b/>
          <w:caps/>
          <w:sz w:val="26"/>
          <w:szCs w:val="26"/>
        </w:rPr>
      </w:pPr>
      <w:r w:rsidRPr="00B5103C">
        <w:rPr>
          <w:rFonts w:eastAsia="Times New Roman"/>
          <w:b/>
          <w:caps/>
          <w:sz w:val="26"/>
          <w:szCs w:val="26"/>
        </w:rPr>
        <w:t>4.контроль и оценка результатов освоения Дисциплины</w:t>
      </w:r>
    </w:p>
    <w:p w:rsidR="00B5103C" w:rsidRPr="00B5103C" w:rsidRDefault="00B5103C" w:rsidP="00B5103C">
      <w:pPr>
        <w:keepNext/>
        <w:tabs>
          <w:tab w:val="num" w:pos="0"/>
        </w:tabs>
        <w:autoSpaceDE w:val="0"/>
        <w:autoSpaceDN w:val="0"/>
        <w:ind w:left="720"/>
        <w:contextualSpacing/>
        <w:outlineLvl w:val="0"/>
        <w:rPr>
          <w:rFonts w:eastAsia="Times New Roman"/>
          <w:b/>
          <w:caps/>
          <w:sz w:val="26"/>
          <w:szCs w:val="26"/>
        </w:rPr>
      </w:pPr>
    </w:p>
    <w:p w:rsidR="00B5103C" w:rsidRPr="00B5103C" w:rsidRDefault="00B5103C" w:rsidP="00B510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200" w:line="276" w:lineRule="auto"/>
        <w:outlineLvl w:val="0"/>
        <w:rPr>
          <w:rFonts w:eastAsia="Times New Roman"/>
          <w:sz w:val="26"/>
          <w:szCs w:val="26"/>
          <w:lang w:bidi="en-US"/>
        </w:rPr>
      </w:pPr>
      <w:r w:rsidRPr="00B5103C">
        <w:rPr>
          <w:rFonts w:eastAsia="Times New Roman"/>
          <w:b/>
          <w:sz w:val="26"/>
          <w:szCs w:val="26"/>
          <w:lang w:bidi="en-US"/>
        </w:rPr>
        <w:t>Контроль</w:t>
      </w:r>
      <w:r w:rsidRPr="00B5103C">
        <w:rPr>
          <w:rFonts w:eastAsia="Times New Roman"/>
          <w:sz w:val="26"/>
          <w:szCs w:val="26"/>
          <w:lang w:bidi="en-US"/>
        </w:rPr>
        <w:t xml:space="preserve"> </w:t>
      </w:r>
      <w:r w:rsidRPr="00B5103C">
        <w:rPr>
          <w:rFonts w:eastAsia="Times New Roman"/>
          <w:b/>
          <w:sz w:val="26"/>
          <w:szCs w:val="26"/>
          <w:lang w:bidi="en-US"/>
        </w:rPr>
        <w:t>и оценка</w:t>
      </w:r>
      <w:r w:rsidRPr="00B5103C">
        <w:rPr>
          <w:rFonts w:eastAsia="Times New Roman"/>
          <w:sz w:val="26"/>
          <w:szCs w:val="26"/>
          <w:lang w:bidi="en-US"/>
        </w:rPr>
        <w:t xml:space="preserve">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B5103C">
        <w:rPr>
          <w:rFonts w:eastAsia="Times New Roman"/>
          <w:sz w:val="26"/>
          <w:szCs w:val="26"/>
          <w:lang w:bidi="en-US"/>
        </w:rPr>
        <w:t>обучающимися</w:t>
      </w:r>
      <w:proofErr w:type="gramEnd"/>
      <w:r w:rsidRPr="00B5103C">
        <w:rPr>
          <w:rFonts w:eastAsia="Times New Roman"/>
          <w:sz w:val="26"/>
          <w:szCs w:val="26"/>
          <w:lang w:bidi="en-US"/>
        </w:rPr>
        <w:t xml:space="preserve"> самостоятельной работы в виде подготовки рефератов, презентаций и работы с учебной литературой., а так же выполнения обучающимися индивидуальных заданий, проектов, исследований. По итогам обучения дисциплины –  зачет</w:t>
      </w:r>
    </w:p>
    <w:p w:rsidR="00B5103C" w:rsidRPr="00B5103C" w:rsidRDefault="00B5103C" w:rsidP="00B5103C">
      <w:pPr>
        <w:suppressAutoHyphens/>
        <w:spacing w:after="200" w:line="276" w:lineRule="auto"/>
        <w:ind w:left="10" w:firstLine="557"/>
        <w:jc w:val="center"/>
        <w:rPr>
          <w:rFonts w:ascii="Arial" w:eastAsia="Times New Roman" w:hAnsi="Arial" w:cs="Arial"/>
          <w:sz w:val="20"/>
          <w:szCs w:val="20"/>
          <w:lang w:eastAsia="zh-CN"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5"/>
        <w:gridCol w:w="4077"/>
      </w:tblGrid>
      <w:tr w:rsidR="00B5103C" w:rsidRPr="00B5103C" w:rsidTr="00C76164">
        <w:tc>
          <w:tcPr>
            <w:tcW w:w="5777" w:type="dxa"/>
          </w:tcPr>
          <w:p w:rsidR="00B5103C" w:rsidRPr="00B5103C" w:rsidRDefault="00B5103C" w:rsidP="00B5103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5103C">
              <w:rPr>
                <w:rFonts w:eastAsia="Times New Roman"/>
                <w:b/>
                <w:sz w:val="26"/>
                <w:szCs w:val="26"/>
              </w:rPr>
              <w:t>Результаты обучения</w:t>
            </w:r>
          </w:p>
          <w:p w:rsidR="00B5103C" w:rsidRPr="00B5103C" w:rsidRDefault="00B5103C" w:rsidP="00B5103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5103C">
              <w:rPr>
                <w:rFonts w:eastAsia="Times New Roman"/>
                <w:b/>
                <w:sz w:val="26"/>
                <w:szCs w:val="26"/>
              </w:rPr>
              <w:t>(освоенные умения, усвоенные знаний)</w:t>
            </w:r>
          </w:p>
        </w:tc>
        <w:tc>
          <w:tcPr>
            <w:tcW w:w="4146" w:type="dxa"/>
          </w:tcPr>
          <w:p w:rsidR="00B5103C" w:rsidRPr="00B5103C" w:rsidRDefault="00B5103C" w:rsidP="00B5103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5103C">
              <w:rPr>
                <w:rFonts w:eastAsia="Times New Roman"/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B5103C" w:rsidRPr="00B5103C" w:rsidTr="00C76164">
        <w:tc>
          <w:tcPr>
            <w:tcW w:w="9923" w:type="dxa"/>
            <w:gridSpan w:val="2"/>
          </w:tcPr>
          <w:p w:rsidR="00B5103C" w:rsidRPr="00B5103C" w:rsidRDefault="00B5103C" w:rsidP="00B5103C">
            <w:pPr>
              <w:suppressAutoHyphens/>
              <w:rPr>
                <w:rFonts w:eastAsia="Times New Roman"/>
                <w:b/>
                <w:sz w:val="26"/>
                <w:szCs w:val="26"/>
                <w:lang w:eastAsia="zh-CN" w:bidi="en-US"/>
              </w:rPr>
            </w:pPr>
            <w:r w:rsidRPr="00B5103C">
              <w:rPr>
                <w:rFonts w:eastAsia="Times New Roman"/>
                <w:b/>
                <w:sz w:val="26"/>
                <w:szCs w:val="26"/>
                <w:lang w:eastAsia="zh-CN" w:bidi="en-US"/>
              </w:rPr>
              <w:t>Освоенные умения:</w:t>
            </w:r>
          </w:p>
        </w:tc>
      </w:tr>
      <w:tr w:rsidR="00B5103C" w:rsidRPr="00B5103C" w:rsidTr="00C76164">
        <w:tc>
          <w:tcPr>
            <w:tcW w:w="5777" w:type="dxa"/>
          </w:tcPr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  <w:r w:rsidRPr="00B5103C">
              <w:rPr>
                <w:rFonts w:eastAsia="Times New Roman"/>
                <w:sz w:val="26"/>
                <w:szCs w:val="26"/>
              </w:rPr>
              <w:t>объяснять взаимосвязь фактов языка и истории, языка и культуры;</w:t>
            </w:r>
          </w:p>
        </w:tc>
        <w:tc>
          <w:tcPr>
            <w:tcW w:w="4146" w:type="dxa"/>
          </w:tcPr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  <w:r w:rsidRPr="00B5103C">
              <w:rPr>
                <w:rFonts w:eastAsia="Times New Roman"/>
                <w:sz w:val="26"/>
                <w:szCs w:val="26"/>
              </w:rPr>
              <w:t xml:space="preserve">- интерпретация результатов устных высказываний на </w:t>
            </w:r>
            <w:r w:rsidRPr="00B5103C">
              <w:rPr>
                <w:rFonts w:eastAsia="Times New Roman"/>
                <w:sz w:val="26"/>
                <w:szCs w:val="26"/>
              </w:rPr>
              <w:lastRenderedPageBreak/>
              <w:t>лингвистические темы;</w:t>
            </w:r>
          </w:p>
        </w:tc>
      </w:tr>
      <w:tr w:rsidR="00B5103C" w:rsidRPr="00B5103C" w:rsidTr="00C76164">
        <w:tc>
          <w:tcPr>
            <w:tcW w:w="5777" w:type="dxa"/>
          </w:tcPr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  <w:r w:rsidRPr="00B5103C">
              <w:rPr>
                <w:rFonts w:eastAsia="Times New Roman"/>
                <w:sz w:val="26"/>
                <w:szCs w:val="26"/>
              </w:rPr>
              <w:lastRenderedPageBreak/>
              <w:t>использовать разные виды чтения;</w:t>
            </w:r>
          </w:p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46" w:type="dxa"/>
          </w:tcPr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  <w:r w:rsidRPr="00B5103C">
              <w:rPr>
                <w:rFonts w:eastAsia="Times New Roman"/>
                <w:sz w:val="26"/>
                <w:szCs w:val="26"/>
              </w:rPr>
              <w:t xml:space="preserve">- интерпретация </w:t>
            </w:r>
            <w:proofErr w:type="gramStart"/>
            <w:r w:rsidRPr="00B5103C">
              <w:rPr>
                <w:rFonts w:eastAsia="Times New Roman"/>
                <w:sz w:val="26"/>
                <w:szCs w:val="26"/>
              </w:rPr>
              <w:t>результатов анализа выполнения разных видов чтения</w:t>
            </w:r>
            <w:proofErr w:type="gramEnd"/>
            <w:r w:rsidRPr="00B5103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B5103C" w:rsidRPr="00B5103C" w:rsidTr="00C76164">
        <w:tc>
          <w:tcPr>
            <w:tcW w:w="5777" w:type="dxa"/>
          </w:tcPr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  <w:r w:rsidRPr="00B5103C">
              <w:rPr>
                <w:rFonts w:eastAsia="Times New Roman"/>
                <w:sz w:val="26"/>
                <w:szCs w:val="26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4146" w:type="dxa"/>
          </w:tcPr>
          <w:p w:rsidR="00B5103C" w:rsidRPr="00B5103C" w:rsidRDefault="00B5103C" w:rsidP="00B5103C">
            <w:pPr>
              <w:rPr>
                <w:rFonts w:eastAsia="Times New Roman"/>
                <w:sz w:val="26"/>
                <w:szCs w:val="26"/>
              </w:rPr>
            </w:pPr>
            <w:r w:rsidRPr="00B5103C">
              <w:rPr>
                <w:rFonts w:eastAsia="Times New Roman"/>
                <w:sz w:val="26"/>
                <w:szCs w:val="26"/>
              </w:rPr>
              <w:t>- анализ результатов работы с различными информационными источниками; оценка за ведение конспекта занятий и выполнения домашних заданий;</w:t>
            </w:r>
          </w:p>
        </w:tc>
      </w:tr>
    </w:tbl>
    <w:p w:rsidR="00B5103C" w:rsidRPr="00B5103C" w:rsidRDefault="00B5103C" w:rsidP="00B5103C">
      <w:pPr>
        <w:suppressAutoHyphens/>
        <w:spacing w:after="200" w:line="276" w:lineRule="auto"/>
        <w:ind w:firstLine="567"/>
        <w:rPr>
          <w:rFonts w:eastAsia="Times New Roman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ascii="Calibri" w:eastAsia="Times New Roman" w:hAnsi="Calibri" w:cs="Calibri"/>
          <w:lang w:eastAsia="zh-CN" w:bidi="en-US"/>
        </w:rPr>
      </w:pPr>
    </w:p>
    <w:p w:rsidR="00B5103C" w:rsidRPr="00B5103C" w:rsidRDefault="00B5103C" w:rsidP="00B5103C">
      <w:pPr>
        <w:suppressAutoHyphens/>
        <w:spacing w:after="200" w:line="276" w:lineRule="auto"/>
        <w:rPr>
          <w:rFonts w:ascii="Calibri" w:eastAsia="Times New Roman" w:hAnsi="Calibri" w:cs="Calibri"/>
          <w:lang w:eastAsia="zh-CN" w:bidi="en-US"/>
        </w:rPr>
      </w:pPr>
    </w:p>
    <w:p w:rsidR="00D67F99" w:rsidRDefault="00D67F99" w:rsidP="00B5103C">
      <w:pPr>
        <w:numPr>
          <w:ilvl w:val="0"/>
          <w:numId w:val="1"/>
        </w:numPr>
        <w:tabs>
          <w:tab w:val="left" w:pos="3746"/>
        </w:tabs>
        <w:ind w:left="3746" w:hanging="423"/>
        <w:rPr>
          <w:sz w:val="20"/>
          <w:szCs w:val="20"/>
        </w:rPr>
      </w:pPr>
    </w:p>
    <w:sectPr w:rsidR="00D67F99" w:rsidSect="00494E8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5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EC9">
      <w:r>
        <w:separator/>
      </w:r>
    </w:p>
  </w:endnote>
  <w:endnote w:type="continuationSeparator" w:id="0">
    <w:p w:rsidR="00000000" w:rsidRDefault="005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188"/>
      <w:docPartObj>
        <w:docPartGallery w:val="Page Numbers (Bottom of Page)"/>
        <w:docPartUnique/>
      </w:docPartObj>
    </w:sdtPr>
    <w:sdtEndPr/>
    <w:sdtContent>
      <w:p w:rsidR="00196606" w:rsidRDefault="00E17D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2E04" w:rsidRDefault="00521E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4016"/>
      <w:docPartObj>
        <w:docPartGallery w:val="Page Numbers (Bottom of Page)"/>
        <w:docPartUnique/>
      </w:docPartObj>
    </w:sdtPr>
    <w:sdtEndPr/>
    <w:sdtContent>
      <w:p w:rsidR="00362253" w:rsidRDefault="00E17D9E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2E04" w:rsidRDefault="00521E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E17D9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521EC9">
      <w:rPr>
        <w:noProof/>
      </w:rPr>
      <w:t>8</w:t>
    </w:r>
    <w:r>
      <w:fldChar w:fldCharType="end"/>
    </w:r>
  </w:p>
  <w:p w:rsidR="00042E04" w:rsidRDefault="00521EC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E17D9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521EC9">
      <w:rPr>
        <w:noProof/>
      </w:rPr>
      <w:t>12</w:t>
    </w:r>
    <w:r>
      <w:fldChar w:fldCharType="end"/>
    </w:r>
  </w:p>
  <w:p w:rsidR="00042E04" w:rsidRDefault="00521EC9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EC9">
      <w:r>
        <w:separator/>
      </w:r>
    </w:p>
  </w:footnote>
  <w:footnote w:type="continuationSeparator" w:id="0">
    <w:p w:rsidR="00000000" w:rsidRDefault="0052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4" w:rsidRDefault="00521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DEC64C"/>
    <w:lvl w:ilvl="0" w:tplc="DB7490B4">
      <w:start w:val="4"/>
      <w:numFmt w:val="decimal"/>
      <w:lvlText w:val="%1."/>
      <w:lvlJc w:val="left"/>
    </w:lvl>
    <w:lvl w:ilvl="1" w:tplc="D95E8B28">
      <w:numFmt w:val="decimal"/>
      <w:lvlText w:val=""/>
      <w:lvlJc w:val="left"/>
    </w:lvl>
    <w:lvl w:ilvl="2" w:tplc="F7286C70">
      <w:numFmt w:val="decimal"/>
      <w:lvlText w:val=""/>
      <w:lvlJc w:val="left"/>
    </w:lvl>
    <w:lvl w:ilvl="3" w:tplc="89A276DA">
      <w:numFmt w:val="decimal"/>
      <w:lvlText w:val=""/>
      <w:lvlJc w:val="left"/>
    </w:lvl>
    <w:lvl w:ilvl="4" w:tplc="19AC5D92">
      <w:numFmt w:val="decimal"/>
      <w:lvlText w:val=""/>
      <w:lvlJc w:val="left"/>
    </w:lvl>
    <w:lvl w:ilvl="5" w:tplc="208E6B0A">
      <w:numFmt w:val="decimal"/>
      <w:lvlText w:val=""/>
      <w:lvlJc w:val="left"/>
    </w:lvl>
    <w:lvl w:ilvl="6" w:tplc="E49E1FEC">
      <w:numFmt w:val="decimal"/>
      <w:lvlText w:val=""/>
      <w:lvlJc w:val="left"/>
    </w:lvl>
    <w:lvl w:ilvl="7" w:tplc="0D70BFEE">
      <w:numFmt w:val="decimal"/>
      <w:lvlText w:val=""/>
      <w:lvlJc w:val="left"/>
    </w:lvl>
    <w:lvl w:ilvl="8" w:tplc="8C528AFE">
      <w:numFmt w:val="decimal"/>
      <w:lvlText w:val=""/>
      <w:lvlJc w:val="left"/>
    </w:lvl>
  </w:abstractNum>
  <w:abstractNum w:abstractNumId="1">
    <w:nsid w:val="00000124"/>
    <w:multiLevelType w:val="hybridMultilevel"/>
    <w:tmpl w:val="97147CA4"/>
    <w:lvl w:ilvl="0" w:tplc="2FFC3D8A">
      <w:start w:val="5"/>
      <w:numFmt w:val="decimal"/>
      <w:lvlText w:val="%1."/>
      <w:lvlJc w:val="left"/>
    </w:lvl>
    <w:lvl w:ilvl="1" w:tplc="324C06DE">
      <w:numFmt w:val="decimal"/>
      <w:lvlText w:val=""/>
      <w:lvlJc w:val="left"/>
    </w:lvl>
    <w:lvl w:ilvl="2" w:tplc="CD98D676">
      <w:numFmt w:val="decimal"/>
      <w:lvlText w:val=""/>
      <w:lvlJc w:val="left"/>
    </w:lvl>
    <w:lvl w:ilvl="3" w:tplc="E87A527C">
      <w:numFmt w:val="decimal"/>
      <w:lvlText w:val=""/>
      <w:lvlJc w:val="left"/>
    </w:lvl>
    <w:lvl w:ilvl="4" w:tplc="F77E334A">
      <w:numFmt w:val="decimal"/>
      <w:lvlText w:val=""/>
      <w:lvlJc w:val="left"/>
    </w:lvl>
    <w:lvl w:ilvl="5" w:tplc="03287EF4">
      <w:numFmt w:val="decimal"/>
      <w:lvlText w:val=""/>
      <w:lvlJc w:val="left"/>
    </w:lvl>
    <w:lvl w:ilvl="6" w:tplc="F808E1BE">
      <w:numFmt w:val="decimal"/>
      <w:lvlText w:val=""/>
      <w:lvlJc w:val="left"/>
    </w:lvl>
    <w:lvl w:ilvl="7" w:tplc="E9C49B2C">
      <w:numFmt w:val="decimal"/>
      <w:lvlText w:val=""/>
      <w:lvlJc w:val="left"/>
    </w:lvl>
    <w:lvl w:ilvl="8" w:tplc="7B3E5FE2">
      <w:numFmt w:val="decimal"/>
      <w:lvlText w:val=""/>
      <w:lvlJc w:val="left"/>
    </w:lvl>
  </w:abstractNum>
  <w:abstractNum w:abstractNumId="2">
    <w:nsid w:val="00000F3E"/>
    <w:multiLevelType w:val="hybridMultilevel"/>
    <w:tmpl w:val="7902A278"/>
    <w:lvl w:ilvl="0" w:tplc="768AF9FE">
      <w:start w:val="1"/>
      <w:numFmt w:val="bullet"/>
      <w:lvlText w:val="В"/>
      <w:lvlJc w:val="left"/>
    </w:lvl>
    <w:lvl w:ilvl="1" w:tplc="1CECF896">
      <w:numFmt w:val="decimal"/>
      <w:lvlText w:val=""/>
      <w:lvlJc w:val="left"/>
    </w:lvl>
    <w:lvl w:ilvl="2" w:tplc="5CEEA478">
      <w:numFmt w:val="decimal"/>
      <w:lvlText w:val=""/>
      <w:lvlJc w:val="left"/>
    </w:lvl>
    <w:lvl w:ilvl="3" w:tplc="287EC58A">
      <w:numFmt w:val="decimal"/>
      <w:lvlText w:val=""/>
      <w:lvlJc w:val="left"/>
    </w:lvl>
    <w:lvl w:ilvl="4" w:tplc="E4C05C4C">
      <w:numFmt w:val="decimal"/>
      <w:lvlText w:val=""/>
      <w:lvlJc w:val="left"/>
    </w:lvl>
    <w:lvl w:ilvl="5" w:tplc="503807FA">
      <w:numFmt w:val="decimal"/>
      <w:lvlText w:val=""/>
      <w:lvlJc w:val="left"/>
    </w:lvl>
    <w:lvl w:ilvl="6" w:tplc="6CF8BD12">
      <w:numFmt w:val="decimal"/>
      <w:lvlText w:val=""/>
      <w:lvlJc w:val="left"/>
    </w:lvl>
    <w:lvl w:ilvl="7" w:tplc="E72E584C">
      <w:numFmt w:val="decimal"/>
      <w:lvlText w:val=""/>
      <w:lvlJc w:val="left"/>
    </w:lvl>
    <w:lvl w:ilvl="8" w:tplc="F81603B8">
      <w:numFmt w:val="decimal"/>
      <w:lvlText w:val=""/>
      <w:lvlJc w:val="left"/>
    </w:lvl>
  </w:abstractNum>
  <w:abstractNum w:abstractNumId="3">
    <w:nsid w:val="000012DB"/>
    <w:multiLevelType w:val="hybridMultilevel"/>
    <w:tmpl w:val="7F20673C"/>
    <w:lvl w:ilvl="0" w:tplc="EF54F83E">
      <w:start w:val="1"/>
      <w:numFmt w:val="bullet"/>
      <w:lvlText w:val="•"/>
      <w:lvlJc w:val="left"/>
    </w:lvl>
    <w:lvl w:ilvl="1" w:tplc="2844FD74">
      <w:start w:val="1"/>
      <w:numFmt w:val="bullet"/>
      <w:lvlText w:val="•"/>
      <w:lvlJc w:val="left"/>
    </w:lvl>
    <w:lvl w:ilvl="2" w:tplc="D8360BEE">
      <w:start w:val="1"/>
      <w:numFmt w:val="bullet"/>
      <w:lvlText w:val="В"/>
      <w:lvlJc w:val="left"/>
    </w:lvl>
    <w:lvl w:ilvl="3" w:tplc="FCA4C412">
      <w:numFmt w:val="decimal"/>
      <w:lvlText w:val=""/>
      <w:lvlJc w:val="left"/>
    </w:lvl>
    <w:lvl w:ilvl="4" w:tplc="8DCAF7EE">
      <w:numFmt w:val="decimal"/>
      <w:lvlText w:val=""/>
      <w:lvlJc w:val="left"/>
    </w:lvl>
    <w:lvl w:ilvl="5" w:tplc="0F0ECB8E">
      <w:numFmt w:val="decimal"/>
      <w:lvlText w:val=""/>
      <w:lvlJc w:val="left"/>
    </w:lvl>
    <w:lvl w:ilvl="6" w:tplc="C3FAEB90">
      <w:numFmt w:val="decimal"/>
      <w:lvlText w:val=""/>
      <w:lvlJc w:val="left"/>
    </w:lvl>
    <w:lvl w:ilvl="7" w:tplc="7D743486">
      <w:numFmt w:val="decimal"/>
      <w:lvlText w:val=""/>
      <w:lvlJc w:val="left"/>
    </w:lvl>
    <w:lvl w:ilvl="8" w:tplc="5938270E">
      <w:numFmt w:val="decimal"/>
      <w:lvlText w:val=""/>
      <w:lvlJc w:val="left"/>
    </w:lvl>
  </w:abstractNum>
  <w:abstractNum w:abstractNumId="4">
    <w:nsid w:val="0000153C"/>
    <w:multiLevelType w:val="hybridMultilevel"/>
    <w:tmpl w:val="BDB6A856"/>
    <w:lvl w:ilvl="0" w:tplc="5BB4851C">
      <w:start w:val="1"/>
      <w:numFmt w:val="bullet"/>
      <w:lvlText w:val="В"/>
      <w:lvlJc w:val="left"/>
    </w:lvl>
    <w:lvl w:ilvl="1" w:tplc="299A5A56">
      <w:start w:val="2"/>
      <w:numFmt w:val="decimal"/>
      <w:lvlText w:val="%2."/>
      <w:lvlJc w:val="left"/>
    </w:lvl>
    <w:lvl w:ilvl="2" w:tplc="FD762D82">
      <w:numFmt w:val="decimal"/>
      <w:lvlText w:val=""/>
      <w:lvlJc w:val="left"/>
    </w:lvl>
    <w:lvl w:ilvl="3" w:tplc="238AEF8E">
      <w:numFmt w:val="decimal"/>
      <w:lvlText w:val=""/>
      <w:lvlJc w:val="left"/>
    </w:lvl>
    <w:lvl w:ilvl="4" w:tplc="D17E7206">
      <w:numFmt w:val="decimal"/>
      <w:lvlText w:val=""/>
      <w:lvlJc w:val="left"/>
    </w:lvl>
    <w:lvl w:ilvl="5" w:tplc="E042FD1E">
      <w:numFmt w:val="decimal"/>
      <w:lvlText w:val=""/>
      <w:lvlJc w:val="left"/>
    </w:lvl>
    <w:lvl w:ilvl="6" w:tplc="EADCA438">
      <w:numFmt w:val="decimal"/>
      <w:lvlText w:val=""/>
      <w:lvlJc w:val="left"/>
    </w:lvl>
    <w:lvl w:ilvl="7" w:tplc="740C7878">
      <w:numFmt w:val="decimal"/>
      <w:lvlText w:val=""/>
      <w:lvlJc w:val="left"/>
    </w:lvl>
    <w:lvl w:ilvl="8" w:tplc="200E2A6E">
      <w:numFmt w:val="decimal"/>
      <w:lvlText w:val=""/>
      <w:lvlJc w:val="left"/>
    </w:lvl>
  </w:abstractNum>
  <w:abstractNum w:abstractNumId="5">
    <w:nsid w:val="00001547"/>
    <w:multiLevelType w:val="hybridMultilevel"/>
    <w:tmpl w:val="601A5D58"/>
    <w:lvl w:ilvl="0" w:tplc="6E342B68">
      <w:start w:val="1"/>
      <w:numFmt w:val="bullet"/>
      <w:lvlText w:val="и"/>
      <w:lvlJc w:val="left"/>
    </w:lvl>
    <w:lvl w:ilvl="1" w:tplc="A7887F90">
      <w:start w:val="1"/>
      <w:numFmt w:val="bullet"/>
      <w:lvlText w:val="В"/>
      <w:lvlJc w:val="left"/>
    </w:lvl>
    <w:lvl w:ilvl="2" w:tplc="4A727000">
      <w:start w:val="1"/>
      <w:numFmt w:val="bullet"/>
      <w:lvlText w:val="•"/>
      <w:lvlJc w:val="left"/>
    </w:lvl>
    <w:lvl w:ilvl="3" w:tplc="135E3CCC">
      <w:numFmt w:val="decimal"/>
      <w:lvlText w:val=""/>
      <w:lvlJc w:val="left"/>
    </w:lvl>
    <w:lvl w:ilvl="4" w:tplc="AF8890B0">
      <w:numFmt w:val="decimal"/>
      <w:lvlText w:val=""/>
      <w:lvlJc w:val="left"/>
    </w:lvl>
    <w:lvl w:ilvl="5" w:tplc="16A638F8">
      <w:numFmt w:val="decimal"/>
      <w:lvlText w:val=""/>
      <w:lvlJc w:val="left"/>
    </w:lvl>
    <w:lvl w:ilvl="6" w:tplc="E0466452">
      <w:numFmt w:val="decimal"/>
      <w:lvlText w:val=""/>
      <w:lvlJc w:val="left"/>
    </w:lvl>
    <w:lvl w:ilvl="7" w:tplc="258CEF56">
      <w:numFmt w:val="decimal"/>
      <w:lvlText w:val=""/>
      <w:lvlJc w:val="left"/>
    </w:lvl>
    <w:lvl w:ilvl="8" w:tplc="3A88CDAA">
      <w:numFmt w:val="decimal"/>
      <w:lvlText w:val=""/>
      <w:lvlJc w:val="left"/>
    </w:lvl>
  </w:abstractNum>
  <w:abstractNum w:abstractNumId="6">
    <w:nsid w:val="00002EA6"/>
    <w:multiLevelType w:val="hybridMultilevel"/>
    <w:tmpl w:val="56DC9536"/>
    <w:lvl w:ilvl="0" w:tplc="A5623B42">
      <w:start w:val="1"/>
      <w:numFmt w:val="decimal"/>
      <w:lvlText w:val="%1."/>
      <w:lvlJc w:val="left"/>
    </w:lvl>
    <w:lvl w:ilvl="1" w:tplc="DA825FA0">
      <w:numFmt w:val="decimal"/>
      <w:lvlText w:val=""/>
      <w:lvlJc w:val="left"/>
    </w:lvl>
    <w:lvl w:ilvl="2" w:tplc="014AB534">
      <w:numFmt w:val="decimal"/>
      <w:lvlText w:val=""/>
      <w:lvlJc w:val="left"/>
    </w:lvl>
    <w:lvl w:ilvl="3" w:tplc="1F380C5A">
      <w:numFmt w:val="decimal"/>
      <w:lvlText w:val=""/>
      <w:lvlJc w:val="left"/>
    </w:lvl>
    <w:lvl w:ilvl="4" w:tplc="12A83230">
      <w:numFmt w:val="decimal"/>
      <w:lvlText w:val=""/>
      <w:lvlJc w:val="left"/>
    </w:lvl>
    <w:lvl w:ilvl="5" w:tplc="A7FE40C8">
      <w:numFmt w:val="decimal"/>
      <w:lvlText w:val=""/>
      <w:lvlJc w:val="left"/>
    </w:lvl>
    <w:lvl w:ilvl="6" w:tplc="B6F2CF70">
      <w:numFmt w:val="decimal"/>
      <w:lvlText w:val=""/>
      <w:lvlJc w:val="left"/>
    </w:lvl>
    <w:lvl w:ilvl="7" w:tplc="A84280FA">
      <w:numFmt w:val="decimal"/>
      <w:lvlText w:val=""/>
      <w:lvlJc w:val="left"/>
    </w:lvl>
    <w:lvl w:ilvl="8" w:tplc="5BB82FC8">
      <w:numFmt w:val="decimal"/>
      <w:lvlText w:val=""/>
      <w:lvlJc w:val="left"/>
    </w:lvl>
  </w:abstractNum>
  <w:abstractNum w:abstractNumId="7">
    <w:nsid w:val="0000305E"/>
    <w:multiLevelType w:val="hybridMultilevel"/>
    <w:tmpl w:val="EA2E74E4"/>
    <w:lvl w:ilvl="0" w:tplc="C5000E22">
      <w:start w:val="1"/>
      <w:numFmt w:val="bullet"/>
      <w:lvlText w:val="•"/>
      <w:lvlJc w:val="left"/>
    </w:lvl>
    <w:lvl w:ilvl="1" w:tplc="94946D5A">
      <w:numFmt w:val="decimal"/>
      <w:lvlText w:val=""/>
      <w:lvlJc w:val="left"/>
    </w:lvl>
    <w:lvl w:ilvl="2" w:tplc="A570607A">
      <w:numFmt w:val="decimal"/>
      <w:lvlText w:val=""/>
      <w:lvlJc w:val="left"/>
    </w:lvl>
    <w:lvl w:ilvl="3" w:tplc="ABB820E8">
      <w:numFmt w:val="decimal"/>
      <w:lvlText w:val=""/>
      <w:lvlJc w:val="left"/>
    </w:lvl>
    <w:lvl w:ilvl="4" w:tplc="ED84A7B8">
      <w:numFmt w:val="decimal"/>
      <w:lvlText w:val=""/>
      <w:lvlJc w:val="left"/>
    </w:lvl>
    <w:lvl w:ilvl="5" w:tplc="EA42A7D2">
      <w:numFmt w:val="decimal"/>
      <w:lvlText w:val=""/>
      <w:lvlJc w:val="left"/>
    </w:lvl>
    <w:lvl w:ilvl="6" w:tplc="A5CE83D6">
      <w:numFmt w:val="decimal"/>
      <w:lvlText w:val=""/>
      <w:lvlJc w:val="left"/>
    </w:lvl>
    <w:lvl w:ilvl="7" w:tplc="44249F50">
      <w:numFmt w:val="decimal"/>
      <w:lvlText w:val=""/>
      <w:lvlJc w:val="left"/>
    </w:lvl>
    <w:lvl w:ilvl="8" w:tplc="33EAF96E">
      <w:numFmt w:val="decimal"/>
      <w:lvlText w:val=""/>
      <w:lvlJc w:val="left"/>
    </w:lvl>
  </w:abstractNum>
  <w:abstractNum w:abstractNumId="8">
    <w:nsid w:val="0000390C"/>
    <w:multiLevelType w:val="hybridMultilevel"/>
    <w:tmpl w:val="E3BE80DA"/>
    <w:lvl w:ilvl="0" w:tplc="BBE6F060">
      <w:start w:val="3"/>
      <w:numFmt w:val="decimal"/>
      <w:lvlText w:val="%1."/>
      <w:lvlJc w:val="left"/>
    </w:lvl>
    <w:lvl w:ilvl="1" w:tplc="31726E94">
      <w:numFmt w:val="decimal"/>
      <w:lvlText w:val=""/>
      <w:lvlJc w:val="left"/>
    </w:lvl>
    <w:lvl w:ilvl="2" w:tplc="C6A05F94">
      <w:numFmt w:val="decimal"/>
      <w:lvlText w:val=""/>
      <w:lvlJc w:val="left"/>
    </w:lvl>
    <w:lvl w:ilvl="3" w:tplc="0862135E">
      <w:numFmt w:val="decimal"/>
      <w:lvlText w:val=""/>
      <w:lvlJc w:val="left"/>
    </w:lvl>
    <w:lvl w:ilvl="4" w:tplc="3ED25340">
      <w:numFmt w:val="decimal"/>
      <w:lvlText w:val=""/>
      <w:lvlJc w:val="left"/>
    </w:lvl>
    <w:lvl w:ilvl="5" w:tplc="4852D17E">
      <w:numFmt w:val="decimal"/>
      <w:lvlText w:val=""/>
      <w:lvlJc w:val="left"/>
    </w:lvl>
    <w:lvl w:ilvl="6" w:tplc="8F4A7F34">
      <w:numFmt w:val="decimal"/>
      <w:lvlText w:val=""/>
      <w:lvlJc w:val="left"/>
    </w:lvl>
    <w:lvl w:ilvl="7" w:tplc="52889FC8">
      <w:numFmt w:val="decimal"/>
      <w:lvlText w:val=""/>
      <w:lvlJc w:val="left"/>
    </w:lvl>
    <w:lvl w:ilvl="8" w:tplc="44D4DC06">
      <w:numFmt w:val="decimal"/>
      <w:lvlText w:val=""/>
      <w:lvlJc w:val="left"/>
    </w:lvl>
  </w:abstractNum>
  <w:abstractNum w:abstractNumId="9">
    <w:nsid w:val="0000440D"/>
    <w:multiLevelType w:val="hybridMultilevel"/>
    <w:tmpl w:val="9042C83A"/>
    <w:lvl w:ilvl="0" w:tplc="12FCCAD8">
      <w:start w:val="1"/>
      <w:numFmt w:val="bullet"/>
      <w:lvlText w:val="•"/>
      <w:lvlJc w:val="left"/>
    </w:lvl>
    <w:lvl w:ilvl="1" w:tplc="3B18905E">
      <w:numFmt w:val="decimal"/>
      <w:lvlText w:val=""/>
      <w:lvlJc w:val="left"/>
    </w:lvl>
    <w:lvl w:ilvl="2" w:tplc="D01A1192">
      <w:numFmt w:val="decimal"/>
      <w:lvlText w:val=""/>
      <w:lvlJc w:val="left"/>
    </w:lvl>
    <w:lvl w:ilvl="3" w:tplc="583A234E">
      <w:numFmt w:val="decimal"/>
      <w:lvlText w:val=""/>
      <w:lvlJc w:val="left"/>
    </w:lvl>
    <w:lvl w:ilvl="4" w:tplc="D0EC8786">
      <w:numFmt w:val="decimal"/>
      <w:lvlText w:val=""/>
      <w:lvlJc w:val="left"/>
    </w:lvl>
    <w:lvl w:ilvl="5" w:tplc="9D9869D4">
      <w:numFmt w:val="decimal"/>
      <w:lvlText w:val=""/>
      <w:lvlJc w:val="left"/>
    </w:lvl>
    <w:lvl w:ilvl="6" w:tplc="5202ABCE">
      <w:numFmt w:val="decimal"/>
      <w:lvlText w:val=""/>
      <w:lvlJc w:val="left"/>
    </w:lvl>
    <w:lvl w:ilvl="7" w:tplc="B224ACA6">
      <w:numFmt w:val="decimal"/>
      <w:lvlText w:val=""/>
      <w:lvlJc w:val="left"/>
    </w:lvl>
    <w:lvl w:ilvl="8" w:tplc="C6B6E548">
      <w:numFmt w:val="decimal"/>
      <w:lvlText w:val=""/>
      <w:lvlJc w:val="left"/>
    </w:lvl>
  </w:abstractNum>
  <w:abstractNum w:abstractNumId="10">
    <w:nsid w:val="0000491C"/>
    <w:multiLevelType w:val="hybridMultilevel"/>
    <w:tmpl w:val="8BD84906"/>
    <w:lvl w:ilvl="0" w:tplc="F7369BFE">
      <w:start w:val="4"/>
      <w:numFmt w:val="decimal"/>
      <w:lvlText w:val="%1"/>
      <w:lvlJc w:val="left"/>
    </w:lvl>
    <w:lvl w:ilvl="1" w:tplc="F19C745C">
      <w:numFmt w:val="decimal"/>
      <w:lvlText w:val=""/>
      <w:lvlJc w:val="left"/>
    </w:lvl>
    <w:lvl w:ilvl="2" w:tplc="92B47A52">
      <w:numFmt w:val="decimal"/>
      <w:lvlText w:val=""/>
      <w:lvlJc w:val="left"/>
    </w:lvl>
    <w:lvl w:ilvl="3" w:tplc="1FC40C3A">
      <w:numFmt w:val="decimal"/>
      <w:lvlText w:val=""/>
      <w:lvlJc w:val="left"/>
    </w:lvl>
    <w:lvl w:ilvl="4" w:tplc="8DDA5AF8">
      <w:numFmt w:val="decimal"/>
      <w:lvlText w:val=""/>
      <w:lvlJc w:val="left"/>
    </w:lvl>
    <w:lvl w:ilvl="5" w:tplc="2E7CBF74">
      <w:numFmt w:val="decimal"/>
      <w:lvlText w:val=""/>
      <w:lvlJc w:val="left"/>
    </w:lvl>
    <w:lvl w:ilvl="6" w:tplc="5218F684">
      <w:numFmt w:val="decimal"/>
      <w:lvlText w:val=""/>
      <w:lvlJc w:val="left"/>
    </w:lvl>
    <w:lvl w:ilvl="7" w:tplc="B19AE00A">
      <w:numFmt w:val="decimal"/>
      <w:lvlText w:val=""/>
      <w:lvlJc w:val="left"/>
    </w:lvl>
    <w:lvl w:ilvl="8" w:tplc="8E5CC94E">
      <w:numFmt w:val="decimal"/>
      <w:lvlText w:val=""/>
      <w:lvlJc w:val="left"/>
    </w:lvl>
  </w:abstractNum>
  <w:abstractNum w:abstractNumId="11">
    <w:nsid w:val="00004D06"/>
    <w:multiLevelType w:val="hybridMultilevel"/>
    <w:tmpl w:val="5B147A68"/>
    <w:lvl w:ilvl="0" w:tplc="6E5C5C8A">
      <w:start w:val="8"/>
      <w:numFmt w:val="decimal"/>
      <w:lvlText w:val="%1"/>
      <w:lvlJc w:val="left"/>
    </w:lvl>
    <w:lvl w:ilvl="1" w:tplc="855E0BFA">
      <w:numFmt w:val="decimal"/>
      <w:lvlText w:val=""/>
      <w:lvlJc w:val="left"/>
    </w:lvl>
    <w:lvl w:ilvl="2" w:tplc="BF50012E">
      <w:numFmt w:val="decimal"/>
      <w:lvlText w:val=""/>
      <w:lvlJc w:val="left"/>
    </w:lvl>
    <w:lvl w:ilvl="3" w:tplc="AA727078">
      <w:numFmt w:val="decimal"/>
      <w:lvlText w:val=""/>
      <w:lvlJc w:val="left"/>
    </w:lvl>
    <w:lvl w:ilvl="4" w:tplc="4832341E">
      <w:numFmt w:val="decimal"/>
      <w:lvlText w:val=""/>
      <w:lvlJc w:val="left"/>
    </w:lvl>
    <w:lvl w:ilvl="5" w:tplc="B22859BA">
      <w:numFmt w:val="decimal"/>
      <w:lvlText w:val=""/>
      <w:lvlJc w:val="left"/>
    </w:lvl>
    <w:lvl w:ilvl="6" w:tplc="9BAED9C2">
      <w:numFmt w:val="decimal"/>
      <w:lvlText w:val=""/>
      <w:lvlJc w:val="left"/>
    </w:lvl>
    <w:lvl w:ilvl="7" w:tplc="7B5265D6">
      <w:numFmt w:val="decimal"/>
      <w:lvlText w:val=""/>
      <w:lvlJc w:val="left"/>
    </w:lvl>
    <w:lvl w:ilvl="8" w:tplc="51C6AA1C">
      <w:numFmt w:val="decimal"/>
      <w:lvlText w:val=""/>
      <w:lvlJc w:val="left"/>
    </w:lvl>
  </w:abstractNum>
  <w:abstractNum w:abstractNumId="12">
    <w:nsid w:val="00004DB7"/>
    <w:multiLevelType w:val="hybridMultilevel"/>
    <w:tmpl w:val="5EC40A36"/>
    <w:lvl w:ilvl="0" w:tplc="2946D33E">
      <w:start w:val="1"/>
      <w:numFmt w:val="bullet"/>
      <w:lvlText w:val="•"/>
      <w:lvlJc w:val="left"/>
    </w:lvl>
    <w:lvl w:ilvl="1" w:tplc="9B6E4654">
      <w:numFmt w:val="decimal"/>
      <w:lvlText w:val=""/>
      <w:lvlJc w:val="left"/>
    </w:lvl>
    <w:lvl w:ilvl="2" w:tplc="876A5A22">
      <w:numFmt w:val="decimal"/>
      <w:lvlText w:val=""/>
      <w:lvlJc w:val="left"/>
    </w:lvl>
    <w:lvl w:ilvl="3" w:tplc="4B6E13F6">
      <w:numFmt w:val="decimal"/>
      <w:lvlText w:val=""/>
      <w:lvlJc w:val="left"/>
    </w:lvl>
    <w:lvl w:ilvl="4" w:tplc="1374CE3A">
      <w:numFmt w:val="decimal"/>
      <w:lvlText w:val=""/>
      <w:lvlJc w:val="left"/>
    </w:lvl>
    <w:lvl w:ilvl="5" w:tplc="41BC2AFC">
      <w:numFmt w:val="decimal"/>
      <w:lvlText w:val=""/>
      <w:lvlJc w:val="left"/>
    </w:lvl>
    <w:lvl w:ilvl="6" w:tplc="541AFE46">
      <w:numFmt w:val="decimal"/>
      <w:lvlText w:val=""/>
      <w:lvlJc w:val="left"/>
    </w:lvl>
    <w:lvl w:ilvl="7" w:tplc="58C628D2">
      <w:numFmt w:val="decimal"/>
      <w:lvlText w:val=""/>
      <w:lvlJc w:val="left"/>
    </w:lvl>
    <w:lvl w:ilvl="8" w:tplc="8B46825A">
      <w:numFmt w:val="decimal"/>
      <w:lvlText w:val=""/>
      <w:lvlJc w:val="left"/>
    </w:lvl>
  </w:abstractNum>
  <w:abstractNum w:abstractNumId="13">
    <w:nsid w:val="000054DE"/>
    <w:multiLevelType w:val="hybridMultilevel"/>
    <w:tmpl w:val="78889BFE"/>
    <w:lvl w:ilvl="0" w:tplc="0FE6686E">
      <w:start w:val="1"/>
      <w:numFmt w:val="bullet"/>
      <w:lvlText w:val="В"/>
      <w:lvlJc w:val="left"/>
    </w:lvl>
    <w:lvl w:ilvl="1" w:tplc="CD942ABE">
      <w:start w:val="1"/>
      <w:numFmt w:val="bullet"/>
      <w:lvlText w:val="•"/>
      <w:lvlJc w:val="left"/>
    </w:lvl>
    <w:lvl w:ilvl="2" w:tplc="1EDAF64E">
      <w:numFmt w:val="decimal"/>
      <w:lvlText w:val=""/>
      <w:lvlJc w:val="left"/>
    </w:lvl>
    <w:lvl w:ilvl="3" w:tplc="C54C6FC6">
      <w:numFmt w:val="decimal"/>
      <w:lvlText w:val=""/>
      <w:lvlJc w:val="left"/>
    </w:lvl>
    <w:lvl w:ilvl="4" w:tplc="6472D8DE">
      <w:numFmt w:val="decimal"/>
      <w:lvlText w:val=""/>
      <w:lvlJc w:val="left"/>
    </w:lvl>
    <w:lvl w:ilvl="5" w:tplc="366C1B08">
      <w:numFmt w:val="decimal"/>
      <w:lvlText w:val=""/>
      <w:lvlJc w:val="left"/>
    </w:lvl>
    <w:lvl w:ilvl="6" w:tplc="7BC6C27A">
      <w:numFmt w:val="decimal"/>
      <w:lvlText w:val=""/>
      <w:lvlJc w:val="left"/>
    </w:lvl>
    <w:lvl w:ilvl="7" w:tplc="5F62A01C">
      <w:numFmt w:val="decimal"/>
      <w:lvlText w:val=""/>
      <w:lvlJc w:val="left"/>
    </w:lvl>
    <w:lvl w:ilvl="8" w:tplc="EFC4DD5C">
      <w:numFmt w:val="decimal"/>
      <w:lvlText w:val=""/>
      <w:lvlJc w:val="left"/>
    </w:lvl>
  </w:abstractNum>
  <w:abstractNum w:abstractNumId="14">
    <w:nsid w:val="00007E87"/>
    <w:multiLevelType w:val="hybridMultilevel"/>
    <w:tmpl w:val="4A96E498"/>
    <w:lvl w:ilvl="0" w:tplc="273EF8F4">
      <w:start w:val="1"/>
      <w:numFmt w:val="bullet"/>
      <w:lvlText w:val="в"/>
      <w:lvlJc w:val="left"/>
    </w:lvl>
    <w:lvl w:ilvl="1" w:tplc="6EBEC952">
      <w:numFmt w:val="decimal"/>
      <w:lvlText w:val=""/>
      <w:lvlJc w:val="left"/>
    </w:lvl>
    <w:lvl w:ilvl="2" w:tplc="C848F99C">
      <w:numFmt w:val="decimal"/>
      <w:lvlText w:val=""/>
      <w:lvlJc w:val="left"/>
    </w:lvl>
    <w:lvl w:ilvl="3" w:tplc="7CB6B11A">
      <w:numFmt w:val="decimal"/>
      <w:lvlText w:val=""/>
      <w:lvlJc w:val="left"/>
    </w:lvl>
    <w:lvl w:ilvl="4" w:tplc="E1BCA5E2">
      <w:numFmt w:val="decimal"/>
      <w:lvlText w:val=""/>
      <w:lvlJc w:val="left"/>
    </w:lvl>
    <w:lvl w:ilvl="5" w:tplc="7DE2E5EA">
      <w:numFmt w:val="decimal"/>
      <w:lvlText w:val=""/>
      <w:lvlJc w:val="left"/>
    </w:lvl>
    <w:lvl w:ilvl="6" w:tplc="C93EDDA6">
      <w:numFmt w:val="decimal"/>
      <w:lvlText w:val=""/>
      <w:lvlJc w:val="left"/>
    </w:lvl>
    <w:lvl w:ilvl="7" w:tplc="B9489920">
      <w:numFmt w:val="decimal"/>
      <w:lvlText w:val=""/>
      <w:lvlJc w:val="left"/>
    </w:lvl>
    <w:lvl w:ilvl="8" w:tplc="C7F466B0">
      <w:numFmt w:val="decimal"/>
      <w:lvlText w:val=""/>
      <w:lvlJc w:val="left"/>
    </w:lvl>
  </w:abstractNum>
  <w:abstractNum w:abstractNumId="15">
    <w:nsid w:val="052C2B0D"/>
    <w:multiLevelType w:val="hybridMultilevel"/>
    <w:tmpl w:val="73945D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B9723D"/>
    <w:multiLevelType w:val="hybridMultilevel"/>
    <w:tmpl w:val="CDB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618DB"/>
    <w:multiLevelType w:val="multilevel"/>
    <w:tmpl w:val="72AEED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7848F8"/>
    <w:multiLevelType w:val="hybridMultilevel"/>
    <w:tmpl w:val="2BEE914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9"/>
    <w:rsid w:val="00123B1A"/>
    <w:rsid w:val="003C1E77"/>
    <w:rsid w:val="004D046A"/>
    <w:rsid w:val="00521EC9"/>
    <w:rsid w:val="0072064A"/>
    <w:rsid w:val="009168E2"/>
    <w:rsid w:val="00B5103C"/>
    <w:rsid w:val="00D67F99"/>
    <w:rsid w:val="00E1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51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5103C"/>
  </w:style>
  <w:style w:type="table" w:styleId="a6">
    <w:name w:val="Table Grid"/>
    <w:basedOn w:val="a1"/>
    <w:uiPriority w:val="59"/>
    <w:rsid w:val="00B5103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1E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51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5103C"/>
  </w:style>
  <w:style w:type="table" w:styleId="a6">
    <w:name w:val="Table Grid"/>
    <w:basedOn w:val="a1"/>
    <w:uiPriority w:val="59"/>
    <w:rsid w:val="00B5103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1E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://www.ege-rus.ru" TargetMode="Externa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http://www.rusli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aharina.ru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russkiiyazik12.ucoz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schola2009.ucoz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2888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3</cp:revision>
  <cp:lastPrinted>2022-06-08T12:04:00Z</cp:lastPrinted>
  <dcterms:created xsi:type="dcterms:W3CDTF">2023-01-14T06:26:00Z</dcterms:created>
  <dcterms:modified xsi:type="dcterms:W3CDTF">2023-01-14T12:41:00Z</dcterms:modified>
</cp:coreProperties>
</file>