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226A" w:rsidRDefault="0061226A" w:rsidP="005501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61226A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lang w:eastAsia="ru-RU"/>
        </w:rPr>
        <w:drawing>
          <wp:inline distT="0" distB="0" distL="0" distR="0">
            <wp:extent cx="5940425" cy="84048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26A" w:rsidRDefault="0061226A" w:rsidP="005501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1226A" w:rsidRDefault="0061226A" w:rsidP="005501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1226A" w:rsidRDefault="0061226A" w:rsidP="005501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1226A" w:rsidRDefault="0061226A" w:rsidP="005501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1226A" w:rsidRDefault="0061226A" w:rsidP="005501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61226A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lang w:eastAsia="ru-RU"/>
        </w:rPr>
        <w:lastRenderedPageBreak/>
        <w:drawing>
          <wp:inline distT="0" distB="0" distL="0" distR="0">
            <wp:extent cx="5940425" cy="840481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26A" w:rsidRDefault="0061226A" w:rsidP="005501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1226A" w:rsidRDefault="0061226A" w:rsidP="005501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1226A" w:rsidRDefault="0061226A" w:rsidP="005501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1226A" w:rsidRDefault="0061226A" w:rsidP="005501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5014A" w:rsidRDefault="0055014A" w:rsidP="005501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55014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СОДЕРЖАНИЕ</w:t>
      </w:r>
    </w:p>
    <w:p w:rsidR="007E4FB1" w:rsidRDefault="007E4FB1" w:rsidP="005501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7E4FB1" w:rsidRPr="007E4FB1" w:rsidRDefault="007E4FB1" w:rsidP="007E4FB1">
      <w:pPr>
        <w:pStyle w:val="a3"/>
        <w:numPr>
          <w:ilvl w:val="0"/>
          <w:numId w:val="6"/>
        </w:numPr>
        <w:spacing w:after="0" w:line="0" w:lineRule="atLeast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7E4FB1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ПАСПОРТ РАБОЧЕЙ ПРОГРАММЫ УЧЕБНОЙ ДИСЦИПЛИНЫ</w:t>
      </w:r>
    </w:p>
    <w:p w:rsidR="007E4FB1" w:rsidRPr="007E4FB1" w:rsidRDefault="007E4FB1" w:rsidP="007E4FB1">
      <w:pPr>
        <w:pStyle w:val="a3"/>
        <w:numPr>
          <w:ilvl w:val="0"/>
          <w:numId w:val="6"/>
        </w:numPr>
        <w:spacing w:after="0" w:line="0" w:lineRule="atLeast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7E4FB1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СТРУКТУРА И СОДЕРЖАНИЕ УЧЕБНОЙ ДИСЦИПЛИНЫ</w:t>
      </w:r>
    </w:p>
    <w:p w:rsidR="007E4FB1" w:rsidRPr="007E4FB1" w:rsidRDefault="007E4FB1" w:rsidP="007E4FB1">
      <w:pPr>
        <w:pStyle w:val="a3"/>
        <w:numPr>
          <w:ilvl w:val="0"/>
          <w:numId w:val="6"/>
        </w:numPr>
        <w:spacing w:after="0" w:line="0" w:lineRule="atLeast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7E4FB1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УСЛОВИЯ РЕАЛИЗАЦИИ РАБОЧЕЙ ПРОГРАММЫ УЧЕБНОЙ ДИСЦИПЛИНЫ</w:t>
      </w:r>
    </w:p>
    <w:p w:rsidR="0055014A" w:rsidRPr="007E4FB1" w:rsidRDefault="007E4FB1" w:rsidP="007E4FB1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E4FB1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КОНТРОЛЬ И ОЦЕНКА РЕЗУЛЬТАТОВ ОСВОЕНИЯ УЧЕБНОЙ ДИСЦИПЛИНЫ</w:t>
      </w:r>
    </w:p>
    <w:p w:rsidR="0055014A" w:rsidRDefault="0055014A" w:rsidP="0055014A">
      <w:pPr>
        <w:shd w:val="clear" w:color="auto" w:fill="FFFFFF"/>
        <w:spacing w:after="0" w:line="240" w:lineRule="auto"/>
        <w:ind w:left="86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E4FB1" w:rsidRDefault="007E4FB1" w:rsidP="0055014A">
      <w:pPr>
        <w:shd w:val="clear" w:color="auto" w:fill="FFFFFF"/>
        <w:spacing w:after="0" w:line="240" w:lineRule="auto"/>
        <w:ind w:left="86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E4FB1" w:rsidRDefault="007E4FB1" w:rsidP="0055014A">
      <w:pPr>
        <w:shd w:val="clear" w:color="auto" w:fill="FFFFFF"/>
        <w:spacing w:after="0" w:line="240" w:lineRule="auto"/>
        <w:ind w:left="86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E4FB1" w:rsidRDefault="007E4FB1" w:rsidP="0055014A">
      <w:pPr>
        <w:shd w:val="clear" w:color="auto" w:fill="FFFFFF"/>
        <w:spacing w:after="0" w:line="240" w:lineRule="auto"/>
        <w:ind w:left="86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E4FB1" w:rsidRDefault="007E4FB1" w:rsidP="0055014A">
      <w:pPr>
        <w:shd w:val="clear" w:color="auto" w:fill="FFFFFF"/>
        <w:spacing w:after="0" w:line="240" w:lineRule="auto"/>
        <w:ind w:left="86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E4FB1" w:rsidRDefault="007E4FB1" w:rsidP="0055014A">
      <w:pPr>
        <w:shd w:val="clear" w:color="auto" w:fill="FFFFFF"/>
        <w:spacing w:after="0" w:line="240" w:lineRule="auto"/>
        <w:ind w:left="86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E4FB1" w:rsidRDefault="007E4FB1" w:rsidP="0055014A">
      <w:pPr>
        <w:shd w:val="clear" w:color="auto" w:fill="FFFFFF"/>
        <w:spacing w:after="0" w:line="240" w:lineRule="auto"/>
        <w:ind w:left="86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E4FB1" w:rsidRDefault="007E4FB1" w:rsidP="0055014A">
      <w:pPr>
        <w:shd w:val="clear" w:color="auto" w:fill="FFFFFF"/>
        <w:spacing w:after="0" w:line="240" w:lineRule="auto"/>
        <w:ind w:left="86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E4FB1" w:rsidRDefault="007E4FB1" w:rsidP="0055014A">
      <w:pPr>
        <w:shd w:val="clear" w:color="auto" w:fill="FFFFFF"/>
        <w:spacing w:after="0" w:line="240" w:lineRule="auto"/>
        <w:ind w:left="86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E4FB1" w:rsidRDefault="007E4FB1" w:rsidP="0055014A">
      <w:pPr>
        <w:shd w:val="clear" w:color="auto" w:fill="FFFFFF"/>
        <w:spacing w:after="0" w:line="240" w:lineRule="auto"/>
        <w:ind w:left="86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E4FB1" w:rsidRDefault="007E4FB1" w:rsidP="0055014A">
      <w:pPr>
        <w:shd w:val="clear" w:color="auto" w:fill="FFFFFF"/>
        <w:spacing w:after="0" w:line="240" w:lineRule="auto"/>
        <w:ind w:left="86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E4FB1" w:rsidRDefault="007E4FB1" w:rsidP="0055014A">
      <w:pPr>
        <w:shd w:val="clear" w:color="auto" w:fill="FFFFFF"/>
        <w:spacing w:after="0" w:line="240" w:lineRule="auto"/>
        <w:ind w:left="86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E4FB1" w:rsidRDefault="007E4FB1" w:rsidP="0055014A">
      <w:pPr>
        <w:shd w:val="clear" w:color="auto" w:fill="FFFFFF"/>
        <w:spacing w:after="0" w:line="240" w:lineRule="auto"/>
        <w:ind w:left="86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E4FB1" w:rsidRDefault="007E4FB1" w:rsidP="0055014A">
      <w:pPr>
        <w:shd w:val="clear" w:color="auto" w:fill="FFFFFF"/>
        <w:spacing w:after="0" w:line="240" w:lineRule="auto"/>
        <w:ind w:left="86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E4FB1" w:rsidRDefault="007E4FB1" w:rsidP="0055014A">
      <w:pPr>
        <w:shd w:val="clear" w:color="auto" w:fill="FFFFFF"/>
        <w:spacing w:after="0" w:line="240" w:lineRule="auto"/>
        <w:ind w:left="86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E4FB1" w:rsidRDefault="007E4FB1" w:rsidP="0055014A">
      <w:pPr>
        <w:shd w:val="clear" w:color="auto" w:fill="FFFFFF"/>
        <w:spacing w:after="0" w:line="240" w:lineRule="auto"/>
        <w:ind w:left="86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E4FB1" w:rsidRDefault="007E4FB1" w:rsidP="0055014A">
      <w:pPr>
        <w:shd w:val="clear" w:color="auto" w:fill="FFFFFF"/>
        <w:spacing w:after="0" w:line="240" w:lineRule="auto"/>
        <w:ind w:left="86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E4FB1" w:rsidRDefault="007E4FB1" w:rsidP="0055014A">
      <w:pPr>
        <w:shd w:val="clear" w:color="auto" w:fill="FFFFFF"/>
        <w:spacing w:after="0" w:line="240" w:lineRule="auto"/>
        <w:ind w:left="86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E4FB1" w:rsidRDefault="007E4FB1" w:rsidP="0055014A">
      <w:pPr>
        <w:shd w:val="clear" w:color="auto" w:fill="FFFFFF"/>
        <w:spacing w:after="0" w:line="240" w:lineRule="auto"/>
        <w:ind w:left="86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E4FB1" w:rsidRDefault="007E4FB1" w:rsidP="0055014A">
      <w:pPr>
        <w:shd w:val="clear" w:color="auto" w:fill="FFFFFF"/>
        <w:spacing w:after="0" w:line="240" w:lineRule="auto"/>
        <w:ind w:left="86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E4FB1" w:rsidRDefault="007E4FB1" w:rsidP="0055014A">
      <w:pPr>
        <w:shd w:val="clear" w:color="auto" w:fill="FFFFFF"/>
        <w:spacing w:after="0" w:line="240" w:lineRule="auto"/>
        <w:ind w:left="86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E4FB1" w:rsidRDefault="007E4FB1" w:rsidP="0055014A">
      <w:pPr>
        <w:shd w:val="clear" w:color="auto" w:fill="FFFFFF"/>
        <w:spacing w:after="0" w:line="240" w:lineRule="auto"/>
        <w:ind w:left="86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E4FB1" w:rsidRDefault="007E4FB1" w:rsidP="0055014A">
      <w:pPr>
        <w:shd w:val="clear" w:color="auto" w:fill="FFFFFF"/>
        <w:spacing w:after="0" w:line="240" w:lineRule="auto"/>
        <w:ind w:left="86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E4FB1" w:rsidRDefault="007E4FB1" w:rsidP="0055014A">
      <w:pPr>
        <w:shd w:val="clear" w:color="auto" w:fill="FFFFFF"/>
        <w:spacing w:after="0" w:line="240" w:lineRule="auto"/>
        <w:ind w:left="86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E4FB1" w:rsidRDefault="007E4FB1" w:rsidP="0055014A">
      <w:pPr>
        <w:shd w:val="clear" w:color="auto" w:fill="FFFFFF"/>
        <w:spacing w:after="0" w:line="240" w:lineRule="auto"/>
        <w:ind w:left="86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E4FB1" w:rsidRDefault="007E4FB1" w:rsidP="0055014A">
      <w:pPr>
        <w:shd w:val="clear" w:color="auto" w:fill="FFFFFF"/>
        <w:spacing w:after="0" w:line="240" w:lineRule="auto"/>
        <w:ind w:left="86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E4FB1" w:rsidRDefault="007E4FB1" w:rsidP="0055014A">
      <w:pPr>
        <w:shd w:val="clear" w:color="auto" w:fill="FFFFFF"/>
        <w:spacing w:after="0" w:line="240" w:lineRule="auto"/>
        <w:ind w:left="86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E4FB1" w:rsidRDefault="007E4FB1" w:rsidP="0055014A">
      <w:pPr>
        <w:shd w:val="clear" w:color="auto" w:fill="FFFFFF"/>
        <w:spacing w:after="0" w:line="240" w:lineRule="auto"/>
        <w:ind w:left="86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E4FB1" w:rsidRDefault="007E4FB1" w:rsidP="0055014A">
      <w:pPr>
        <w:shd w:val="clear" w:color="auto" w:fill="FFFFFF"/>
        <w:spacing w:after="0" w:line="240" w:lineRule="auto"/>
        <w:ind w:left="86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E4FB1" w:rsidRDefault="007E4FB1" w:rsidP="0055014A">
      <w:pPr>
        <w:shd w:val="clear" w:color="auto" w:fill="FFFFFF"/>
        <w:spacing w:after="0" w:line="240" w:lineRule="auto"/>
        <w:ind w:left="86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E4FB1" w:rsidRDefault="007E4FB1" w:rsidP="0055014A">
      <w:pPr>
        <w:shd w:val="clear" w:color="auto" w:fill="FFFFFF"/>
        <w:spacing w:after="0" w:line="240" w:lineRule="auto"/>
        <w:ind w:left="86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E4FB1" w:rsidRDefault="007E4FB1" w:rsidP="0055014A">
      <w:pPr>
        <w:shd w:val="clear" w:color="auto" w:fill="FFFFFF"/>
        <w:spacing w:after="0" w:line="240" w:lineRule="auto"/>
        <w:ind w:left="86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E4FB1" w:rsidRDefault="007E4FB1" w:rsidP="0055014A">
      <w:pPr>
        <w:shd w:val="clear" w:color="auto" w:fill="FFFFFF"/>
        <w:spacing w:after="0" w:line="240" w:lineRule="auto"/>
        <w:ind w:left="86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E4FB1" w:rsidRDefault="007E4FB1" w:rsidP="0055014A">
      <w:pPr>
        <w:shd w:val="clear" w:color="auto" w:fill="FFFFFF"/>
        <w:spacing w:after="0" w:line="240" w:lineRule="auto"/>
        <w:ind w:left="86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E4FB1" w:rsidRDefault="007E4FB1" w:rsidP="0055014A">
      <w:pPr>
        <w:shd w:val="clear" w:color="auto" w:fill="FFFFFF"/>
        <w:spacing w:after="0" w:line="240" w:lineRule="auto"/>
        <w:ind w:left="86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E4FB1" w:rsidRDefault="007E4FB1" w:rsidP="0055014A">
      <w:pPr>
        <w:shd w:val="clear" w:color="auto" w:fill="FFFFFF"/>
        <w:spacing w:after="0" w:line="240" w:lineRule="auto"/>
        <w:ind w:left="86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E4FB1" w:rsidRDefault="007E4FB1" w:rsidP="0055014A">
      <w:pPr>
        <w:shd w:val="clear" w:color="auto" w:fill="FFFFFF"/>
        <w:spacing w:after="0" w:line="240" w:lineRule="auto"/>
        <w:ind w:left="86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E4FB1" w:rsidRDefault="007E4FB1" w:rsidP="007E4FB1">
      <w:pPr>
        <w:pStyle w:val="a3"/>
        <w:numPr>
          <w:ilvl w:val="0"/>
          <w:numId w:val="7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7E4FB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lastRenderedPageBreak/>
        <w:t>ПАСПОРТ РАБОЧЕЙ ПРОГРАММЫ УЧЕБНОЙ ДИСЦИПЛИНЫ</w:t>
      </w:r>
    </w:p>
    <w:p w:rsidR="0055014A" w:rsidRDefault="0055014A" w:rsidP="007E4FB1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7E4FB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ОП.15. Организация перевозок и управление на автомобильном транспорте.</w:t>
      </w:r>
    </w:p>
    <w:p w:rsidR="007E4FB1" w:rsidRPr="007E4FB1" w:rsidRDefault="007E4FB1" w:rsidP="007E4FB1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55014A" w:rsidRPr="007E4FB1" w:rsidRDefault="0055014A" w:rsidP="005501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E4FB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1.1. Область применения</w:t>
      </w:r>
      <w:r w:rsidRPr="007E4F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Pr="007E4FB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рабочей программы</w:t>
      </w:r>
    </w:p>
    <w:p w:rsidR="0055014A" w:rsidRPr="007E4FB1" w:rsidRDefault="0055014A" w:rsidP="0061226A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E4F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по программе подготовки специалистов среднего звена </w:t>
      </w:r>
      <w:r w:rsidRPr="007E4FB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23.02.03 Техническое обслуживание и ремонт автомобильного транспорта</w:t>
      </w:r>
    </w:p>
    <w:p w:rsidR="007E4FB1" w:rsidRDefault="007E4FB1" w:rsidP="007E4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55014A" w:rsidRPr="007E4FB1" w:rsidRDefault="0055014A" w:rsidP="007E4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E4FB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1.2. Место дисциплины в структуре основной профессиональной образовательной программы: </w:t>
      </w:r>
      <w:r w:rsidRPr="007E4F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дисциплина входит </w:t>
      </w:r>
      <w:r w:rsidR="0061226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профессиональный цикл, общепрофессиональных дисциплин</w:t>
      </w:r>
      <w:r w:rsidRPr="007E4F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7E4FB1" w:rsidRDefault="007E4FB1" w:rsidP="007E4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55014A" w:rsidRPr="007E4FB1" w:rsidRDefault="0055014A" w:rsidP="007E4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E4FB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1.3. Цели и задачи дисциплины – требования к результатам освоения дисциплины</w:t>
      </w:r>
    </w:p>
    <w:p w:rsidR="007E4FB1" w:rsidRDefault="007E4FB1" w:rsidP="007E4FB1">
      <w:pPr>
        <w:shd w:val="clear" w:color="auto" w:fill="FFFFFF"/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55014A" w:rsidRPr="007E4FB1" w:rsidRDefault="007E4FB1" w:rsidP="007E4FB1">
      <w:pPr>
        <w:shd w:val="clear" w:color="auto" w:fill="FFFFFF"/>
        <w:spacing w:after="0" w:line="240" w:lineRule="auto"/>
        <w:ind w:right="18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</w:t>
      </w:r>
      <w:r w:rsidR="0055014A" w:rsidRPr="007E4F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елью овладения указанным видом профессиональной деятельности и соответствующими профессиональными компетенциями обучающийся в ходе освоения учебной дисциплины должен:</w:t>
      </w:r>
    </w:p>
    <w:p w:rsidR="007E4FB1" w:rsidRDefault="007E4FB1" w:rsidP="007E4FB1">
      <w:pPr>
        <w:shd w:val="clear" w:color="auto" w:fill="FFFFFF"/>
        <w:spacing w:after="0" w:line="240" w:lineRule="auto"/>
        <w:ind w:left="28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55014A" w:rsidRPr="007E4FB1" w:rsidRDefault="0055014A" w:rsidP="007E4FB1">
      <w:pPr>
        <w:shd w:val="clear" w:color="auto" w:fill="FFFFFF"/>
        <w:spacing w:after="0" w:line="240" w:lineRule="auto"/>
        <w:ind w:left="28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E4FB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уметь:</w:t>
      </w:r>
    </w:p>
    <w:p w:rsidR="0055014A" w:rsidRPr="007E4FB1" w:rsidRDefault="0055014A" w:rsidP="007E4FB1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E4F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анализировать документы, регламентирующие работу транспорта в целом и его объектов в частности;</w:t>
      </w:r>
    </w:p>
    <w:p w:rsidR="0055014A" w:rsidRPr="007E4FB1" w:rsidRDefault="0055014A" w:rsidP="007E4FB1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E4F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использовать программное обеспечение для решения транспортных задач;</w:t>
      </w:r>
    </w:p>
    <w:p w:rsidR="0055014A" w:rsidRPr="007E4FB1" w:rsidRDefault="0055014A" w:rsidP="007E4FB1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E4F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применять компьютерные средства;</w:t>
      </w:r>
    </w:p>
    <w:p w:rsidR="0055014A" w:rsidRPr="007E4FB1" w:rsidRDefault="0055014A" w:rsidP="007E4FB1">
      <w:pPr>
        <w:shd w:val="clear" w:color="auto" w:fill="FFFFFF"/>
        <w:spacing w:after="0" w:line="240" w:lineRule="auto"/>
        <w:ind w:left="280" w:right="26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E4F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уверенно действовать в нештатных ситуациях; обеспечивать безопасное размещение и перевозку грузов;</w:t>
      </w:r>
    </w:p>
    <w:p w:rsidR="0055014A" w:rsidRPr="007E4FB1" w:rsidRDefault="0055014A" w:rsidP="007E4FB1">
      <w:pPr>
        <w:shd w:val="clear" w:color="auto" w:fill="FFFFFF"/>
        <w:spacing w:after="0" w:line="240" w:lineRule="auto"/>
        <w:ind w:left="28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E4F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предвидеть возникновение опасностей при движении транспортных средств;</w:t>
      </w:r>
    </w:p>
    <w:p w:rsidR="0055014A" w:rsidRPr="007E4FB1" w:rsidRDefault="0055014A" w:rsidP="007E4FB1">
      <w:pPr>
        <w:shd w:val="clear" w:color="auto" w:fill="FFFFFF"/>
        <w:spacing w:after="0" w:line="240" w:lineRule="auto"/>
        <w:ind w:right="700" w:firstLine="284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E4F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организовывать работу водителя с соблюдением правил безопасности дорожного движения;</w:t>
      </w:r>
    </w:p>
    <w:p w:rsidR="007E4FB1" w:rsidRPr="007E4FB1" w:rsidRDefault="007E4FB1" w:rsidP="007E4FB1">
      <w:pPr>
        <w:shd w:val="clear" w:color="auto" w:fill="FFFFFF"/>
        <w:spacing w:after="0" w:line="240" w:lineRule="auto"/>
        <w:ind w:left="28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55014A" w:rsidRPr="007E4FB1" w:rsidRDefault="0055014A" w:rsidP="007E4FB1">
      <w:pPr>
        <w:shd w:val="clear" w:color="auto" w:fill="FFFFFF"/>
        <w:spacing w:after="0" w:line="240" w:lineRule="auto"/>
        <w:ind w:left="28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E4FB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знать:</w:t>
      </w:r>
    </w:p>
    <w:p w:rsidR="0055014A" w:rsidRPr="007E4FB1" w:rsidRDefault="0055014A" w:rsidP="007E4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E4F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оперативное планирование, формы и структуру управления работой на транспорте (автомобильном);</w:t>
      </w:r>
    </w:p>
    <w:p w:rsidR="0055014A" w:rsidRPr="007E4FB1" w:rsidRDefault="0055014A" w:rsidP="007E4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E4F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основы эксплуатации технических средств транспорта (автомобильном);</w:t>
      </w:r>
    </w:p>
    <w:p w:rsidR="0055014A" w:rsidRPr="007E4FB1" w:rsidRDefault="0055014A" w:rsidP="007E4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E4F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систему учета, отчета и анализа работы;</w:t>
      </w:r>
    </w:p>
    <w:p w:rsidR="0055014A" w:rsidRPr="007E4FB1" w:rsidRDefault="0055014A" w:rsidP="007E4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E4F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основные требования к работникам по документам, регламентирующим безопасность движения на транспорте;</w:t>
      </w:r>
    </w:p>
    <w:p w:rsidR="0055014A" w:rsidRPr="007E4FB1" w:rsidRDefault="0055014A" w:rsidP="007E4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E4F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состав, функции и возможности использования информационных технологий в профессиональной деятельности.</w:t>
      </w:r>
    </w:p>
    <w:p w:rsidR="007E4FB1" w:rsidRDefault="007E4FB1" w:rsidP="007E4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7E4FB1" w:rsidRDefault="0055014A" w:rsidP="007E4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7E4FB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1.3. Количество часов на освоение учебной дисциплины  </w:t>
      </w:r>
    </w:p>
    <w:p w:rsidR="0055014A" w:rsidRPr="007E4FB1" w:rsidRDefault="0055014A" w:rsidP="007E4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E4F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максимальной учебной </w:t>
      </w:r>
      <w:r w:rsidR="007E4F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нагрузки </w:t>
      </w:r>
      <w:r w:rsidR="0014195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обучающегося 94</w:t>
      </w:r>
      <w:r w:rsidRPr="007E4F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часов, в том числе:</w:t>
      </w:r>
    </w:p>
    <w:p w:rsidR="0055014A" w:rsidRPr="007E4FB1" w:rsidRDefault="0055014A" w:rsidP="007E4FB1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E4F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обязательной аудиторной у</w:t>
      </w:r>
      <w:r w:rsidR="007E4F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чебной нагрузки </w:t>
      </w:r>
      <w:r w:rsidR="0014195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обучающегося 70</w:t>
      </w:r>
      <w:r w:rsidR="00141951" w:rsidRPr="007E4F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часов</w:t>
      </w:r>
      <w:r w:rsidRPr="007E4F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5014A" w:rsidRPr="007E4FB1" w:rsidRDefault="0055014A" w:rsidP="007E4FB1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E4F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самост</w:t>
      </w:r>
      <w:r w:rsidR="007E4F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оятельной работы обучающегося 24</w:t>
      </w:r>
      <w:r w:rsidRPr="007E4F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часов.</w:t>
      </w:r>
    </w:p>
    <w:p w:rsidR="00DA46AE" w:rsidRDefault="00DA46AE" w:rsidP="007E4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55014A" w:rsidRPr="007E4FB1" w:rsidRDefault="0055014A" w:rsidP="007E4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E4FB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lastRenderedPageBreak/>
        <w:t>2. СТРУКТУРА И  СОДЕРЖАНИЕ УЧЕБНОЙ ДИСЦИПЛИНЫ</w:t>
      </w:r>
    </w:p>
    <w:p w:rsidR="0055014A" w:rsidRPr="007E4FB1" w:rsidRDefault="0055014A" w:rsidP="007E4FB1">
      <w:pPr>
        <w:shd w:val="clear" w:color="auto" w:fill="FFFFFF"/>
        <w:spacing w:after="0" w:line="240" w:lineRule="auto"/>
        <w:ind w:left="-18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E4FB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2.1. Объем учебной дисциплины и виды учебной работы</w:t>
      </w:r>
    </w:p>
    <w:tbl>
      <w:tblPr>
        <w:tblW w:w="9147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12"/>
        <w:gridCol w:w="2835"/>
      </w:tblGrid>
      <w:tr w:rsidR="0055014A" w:rsidRPr="007E4FB1" w:rsidTr="007E4FB1">
        <w:trPr>
          <w:trHeight w:val="458"/>
        </w:trPr>
        <w:tc>
          <w:tcPr>
            <w:tcW w:w="6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014A" w:rsidRPr="007E4FB1" w:rsidRDefault="0055014A" w:rsidP="007E4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E4FB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Вид учебной работы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014A" w:rsidRPr="007E4FB1" w:rsidRDefault="0055014A" w:rsidP="007E4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E4F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Объем часов</w:t>
            </w:r>
          </w:p>
        </w:tc>
      </w:tr>
      <w:tr w:rsidR="0055014A" w:rsidRPr="007E4FB1" w:rsidTr="007E4FB1">
        <w:trPr>
          <w:trHeight w:val="279"/>
        </w:trPr>
        <w:tc>
          <w:tcPr>
            <w:tcW w:w="6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014A" w:rsidRPr="007E4FB1" w:rsidRDefault="0055014A" w:rsidP="007E4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E4FB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Максимальная учебная нагрузка (всего)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014A" w:rsidRPr="007E4FB1" w:rsidRDefault="007E4FB1" w:rsidP="007E4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>94</w:t>
            </w:r>
          </w:p>
        </w:tc>
      </w:tr>
      <w:tr w:rsidR="0055014A" w:rsidRPr="007E4FB1" w:rsidTr="007E4FB1">
        <w:trPr>
          <w:trHeight w:val="299"/>
        </w:trPr>
        <w:tc>
          <w:tcPr>
            <w:tcW w:w="6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014A" w:rsidRPr="007E4FB1" w:rsidRDefault="0055014A" w:rsidP="007E4FB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E4FB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Обязательная аудиторная учебная нагрузка (всего)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014A" w:rsidRPr="007E4FB1" w:rsidRDefault="007E4FB1" w:rsidP="007E4FB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>70</w:t>
            </w:r>
          </w:p>
        </w:tc>
      </w:tr>
      <w:tr w:rsidR="0055014A" w:rsidRPr="007E4FB1" w:rsidTr="007E4FB1">
        <w:trPr>
          <w:trHeight w:val="299"/>
        </w:trPr>
        <w:tc>
          <w:tcPr>
            <w:tcW w:w="6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014A" w:rsidRPr="007E4FB1" w:rsidRDefault="0055014A" w:rsidP="007E4FB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E4F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том числе: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014A" w:rsidRPr="007E4FB1" w:rsidRDefault="0055014A" w:rsidP="007E4FB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6"/>
                <w:szCs w:val="26"/>
                <w:lang w:eastAsia="ru-RU"/>
              </w:rPr>
            </w:pPr>
          </w:p>
        </w:tc>
      </w:tr>
      <w:tr w:rsidR="0055014A" w:rsidRPr="007E4FB1" w:rsidTr="007E4FB1">
        <w:trPr>
          <w:trHeight w:val="314"/>
        </w:trPr>
        <w:tc>
          <w:tcPr>
            <w:tcW w:w="6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014A" w:rsidRPr="007E4FB1" w:rsidRDefault="0055014A" w:rsidP="007E4FB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E4F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    практические занятия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014A" w:rsidRPr="007E4FB1" w:rsidRDefault="007E4FB1" w:rsidP="007E4FB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>16</w:t>
            </w:r>
          </w:p>
        </w:tc>
      </w:tr>
      <w:tr w:rsidR="0055014A" w:rsidRPr="007E4FB1" w:rsidTr="007E4FB1">
        <w:trPr>
          <w:trHeight w:val="299"/>
        </w:trPr>
        <w:tc>
          <w:tcPr>
            <w:tcW w:w="6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014A" w:rsidRPr="007E4FB1" w:rsidRDefault="0055014A" w:rsidP="007E4FB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E4FB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Самостоятельная работа обучающегося (всего)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014A" w:rsidRPr="007E4FB1" w:rsidRDefault="007E4FB1" w:rsidP="007E4FB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>24</w:t>
            </w:r>
          </w:p>
        </w:tc>
      </w:tr>
      <w:tr w:rsidR="0055014A" w:rsidRPr="007E4FB1" w:rsidTr="007E4FB1">
        <w:trPr>
          <w:trHeight w:val="314"/>
        </w:trPr>
        <w:tc>
          <w:tcPr>
            <w:tcW w:w="9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014A" w:rsidRPr="007E4FB1" w:rsidRDefault="007E4FB1" w:rsidP="007E4FB1">
            <w:pPr>
              <w:spacing w:after="0" w:line="0" w:lineRule="atLeast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 xml:space="preserve">Итоговая аттестация в форме  дифференцированного </w:t>
            </w:r>
            <w:r w:rsidR="0055014A" w:rsidRPr="007E4FB1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> зачета</w:t>
            </w:r>
          </w:p>
        </w:tc>
      </w:tr>
    </w:tbl>
    <w:p w:rsidR="0055014A" w:rsidRPr="007E4FB1" w:rsidRDefault="0055014A" w:rsidP="007E4FB1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55014A" w:rsidRPr="007E4FB1" w:rsidRDefault="0055014A" w:rsidP="007E4FB1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55014A" w:rsidRPr="007E4FB1" w:rsidRDefault="0055014A" w:rsidP="007E4FB1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55014A" w:rsidRPr="007E4FB1" w:rsidRDefault="0055014A" w:rsidP="007E4FB1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55014A" w:rsidRDefault="0055014A" w:rsidP="003A6323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5014A" w:rsidRDefault="0055014A" w:rsidP="003A6323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5014A" w:rsidRDefault="0055014A" w:rsidP="003A6323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5014A" w:rsidRDefault="0055014A" w:rsidP="003A6323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5014A" w:rsidRDefault="0055014A" w:rsidP="003A6323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5014A" w:rsidRDefault="0055014A" w:rsidP="003A6323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5014A" w:rsidRDefault="0055014A" w:rsidP="003A6323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5014A" w:rsidRDefault="0055014A" w:rsidP="003A6323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5014A" w:rsidRDefault="0055014A" w:rsidP="003A6323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7E4FB1" w:rsidRDefault="007E4FB1" w:rsidP="003A6323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7E4FB1" w:rsidRDefault="007E4FB1" w:rsidP="003A6323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7E4FB1" w:rsidRDefault="007E4FB1" w:rsidP="003A6323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7E4FB1" w:rsidRDefault="007E4FB1" w:rsidP="003A6323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141951" w:rsidRDefault="00141951" w:rsidP="003A6323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5014A" w:rsidRDefault="0055014A" w:rsidP="003A6323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141951" w:rsidRDefault="00141951" w:rsidP="003A6323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sectPr w:rsidR="00141951" w:rsidSect="00141951">
          <w:pgSz w:w="11906" w:h="16838"/>
          <w:pgMar w:top="1134" w:right="1701" w:bottom="1134" w:left="850" w:header="708" w:footer="708" w:gutter="0"/>
          <w:cols w:space="708"/>
          <w:docGrid w:linePitch="360"/>
        </w:sectPr>
      </w:pPr>
    </w:p>
    <w:p w:rsidR="003A6323" w:rsidRDefault="003A6323" w:rsidP="003A6323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F55AA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2.2. Тематический план и</w:t>
      </w:r>
      <w:r w:rsidR="0018598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содержание учебной дисциплины "</w:t>
      </w:r>
      <w:r w:rsidRPr="00F55AA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Организация </w:t>
      </w:r>
      <w:r w:rsidR="0018598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грузопассажирских перевозок"</w:t>
      </w:r>
    </w:p>
    <w:tbl>
      <w:tblPr>
        <w:tblpPr w:leftFromText="180" w:rightFromText="180" w:vertAnchor="text" w:horzAnchor="margin" w:tblpXSpec="center" w:tblpY="189"/>
        <w:tblW w:w="1545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29"/>
        <w:gridCol w:w="1056"/>
        <w:gridCol w:w="810"/>
        <w:gridCol w:w="7915"/>
        <w:gridCol w:w="1134"/>
        <w:gridCol w:w="1408"/>
      </w:tblGrid>
      <w:tr w:rsidR="007E4FB1" w:rsidRPr="00F55AAE" w:rsidTr="00277337">
        <w:trPr>
          <w:trHeight w:val="300"/>
        </w:trPr>
        <w:tc>
          <w:tcPr>
            <w:tcW w:w="3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разделов     и тем</w:t>
            </w:r>
          </w:p>
        </w:tc>
        <w:tc>
          <w:tcPr>
            <w:tcW w:w="97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материала, лабораторные и практические работы,</w:t>
            </w:r>
          </w:p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самостоятельная работа обучающихся, курсовая работа (курсовой проект)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Объем часов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Уровень</w:t>
            </w:r>
          </w:p>
          <w:p w:rsidR="007E4FB1" w:rsidRPr="00F55AAE" w:rsidRDefault="007E4FB1" w:rsidP="00277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освоения</w:t>
            </w:r>
          </w:p>
        </w:tc>
      </w:tr>
      <w:tr w:rsidR="007E4FB1" w:rsidRPr="00F55AAE" w:rsidTr="00277337">
        <w:trPr>
          <w:trHeight w:val="300"/>
        </w:trPr>
        <w:tc>
          <w:tcPr>
            <w:tcW w:w="3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1</w:t>
            </w:r>
          </w:p>
        </w:tc>
        <w:tc>
          <w:tcPr>
            <w:tcW w:w="97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3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2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4</w:t>
            </w:r>
          </w:p>
        </w:tc>
      </w:tr>
      <w:tr w:rsidR="007E4FB1" w:rsidRPr="00F55AAE" w:rsidTr="00277337">
        <w:trPr>
          <w:trHeight w:val="651"/>
        </w:trPr>
        <w:tc>
          <w:tcPr>
            <w:tcW w:w="3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Раздел 1.</w:t>
            </w: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 </w:t>
            </w:r>
            <w:r w:rsidRPr="00F55A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Основы грузовых и пассажирских  автомобильных перевозок</w:t>
            </w:r>
          </w:p>
        </w:tc>
        <w:tc>
          <w:tcPr>
            <w:tcW w:w="97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30 +16 с.р.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</w:p>
        </w:tc>
      </w:tr>
      <w:tr w:rsidR="007E4FB1" w:rsidRPr="00F55AAE" w:rsidTr="00277337">
        <w:trPr>
          <w:trHeight w:val="300"/>
        </w:trPr>
        <w:tc>
          <w:tcPr>
            <w:tcW w:w="3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Тема 1.1. Состояние и перспективы развития грузовых перевозок на автотранспорте</w:t>
            </w:r>
            <w:proofErr w:type="gramStart"/>
            <w:r w:rsidRPr="00F55A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 xml:space="preserve"> .</w:t>
            </w:r>
            <w:proofErr w:type="gramEnd"/>
          </w:p>
        </w:tc>
        <w:tc>
          <w:tcPr>
            <w:tcW w:w="97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Содержание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</w:p>
        </w:tc>
      </w:tr>
      <w:tr w:rsidR="007E4FB1" w:rsidRPr="00F55AAE" w:rsidTr="00277337">
        <w:trPr>
          <w:trHeight w:val="300"/>
        </w:trPr>
        <w:tc>
          <w:tcPr>
            <w:tcW w:w="3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E4FB1" w:rsidRPr="00F55AAE" w:rsidRDefault="007E4FB1" w:rsidP="002773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</w:t>
            </w:r>
          </w:p>
        </w:tc>
        <w:tc>
          <w:tcPr>
            <w:tcW w:w="7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Значение грузовых перевозок для экономики</w:t>
            </w:r>
            <w:proofErr w:type="gramStart"/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.</w:t>
            </w:r>
            <w:proofErr w:type="gramEnd"/>
          </w:p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Грузовые автомобильные перевозки в России</w:t>
            </w:r>
            <w:proofErr w:type="gramStart"/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.</w:t>
            </w:r>
            <w:proofErr w:type="gramEnd"/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2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</w:t>
            </w:r>
          </w:p>
        </w:tc>
      </w:tr>
      <w:tr w:rsidR="007E4FB1" w:rsidRPr="00F55AAE" w:rsidTr="00277337">
        <w:trPr>
          <w:trHeight w:val="300"/>
        </w:trPr>
        <w:tc>
          <w:tcPr>
            <w:tcW w:w="3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E4FB1" w:rsidRPr="00F55AAE" w:rsidRDefault="007E4FB1" w:rsidP="002773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</w:t>
            </w:r>
          </w:p>
        </w:tc>
        <w:tc>
          <w:tcPr>
            <w:tcW w:w="7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Классификация грузовых автомобильных перевозок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2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</w:t>
            </w:r>
          </w:p>
        </w:tc>
      </w:tr>
      <w:tr w:rsidR="007E4FB1" w:rsidRPr="00F55AAE" w:rsidTr="00277337">
        <w:trPr>
          <w:trHeight w:val="180"/>
        </w:trPr>
        <w:tc>
          <w:tcPr>
            <w:tcW w:w="3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Тема 1.2. Грузы и транспортное оборудование</w:t>
            </w:r>
          </w:p>
        </w:tc>
        <w:tc>
          <w:tcPr>
            <w:tcW w:w="97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Содержание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</w:p>
        </w:tc>
      </w:tr>
      <w:tr w:rsidR="007E4FB1" w:rsidRPr="00F55AAE" w:rsidTr="00277337">
        <w:trPr>
          <w:trHeight w:val="480"/>
        </w:trPr>
        <w:tc>
          <w:tcPr>
            <w:tcW w:w="3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E4FB1" w:rsidRPr="00F55AAE" w:rsidRDefault="007E4FB1" w:rsidP="002773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3</w:t>
            </w:r>
          </w:p>
        </w:tc>
        <w:tc>
          <w:tcPr>
            <w:tcW w:w="7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Грузы и их классификация</w:t>
            </w:r>
          </w:p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Виды транспортной тары и ее назначение</w:t>
            </w:r>
          </w:p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Виды контейнеров и особенности их использования</w:t>
            </w:r>
            <w:proofErr w:type="gramStart"/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.</w:t>
            </w:r>
            <w:proofErr w:type="gramEnd"/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2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</w:t>
            </w:r>
          </w:p>
        </w:tc>
      </w:tr>
      <w:tr w:rsidR="007E4FB1" w:rsidRPr="00F55AAE" w:rsidTr="00277337">
        <w:trPr>
          <w:trHeight w:val="480"/>
        </w:trPr>
        <w:tc>
          <w:tcPr>
            <w:tcW w:w="3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E4FB1" w:rsidRPr="00F55AAE" w:rsidRDefault="007E4FB1" w:rsidP="002773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4</w:t>
            </w:r>
          </w:p>
        </w:tc>
        <w:tc>
          <w:tcPr>
            <w:tcW w:w="7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Правила маркировки грузов</w:t>
            </w:r>
            <w:proofErr w:type="gramStart"/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.</w:t>
            </w:r>
            <w:proofErr w:type="gramEnd"/>
          </w:p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Выбор типа АТС для перевозки грузов</w:t>
            </w:r>
            <w:proofErr w:type="gramStart"/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.</w:t>
            </w:r>
            <w:proofErr w:type="gramEnd"/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2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</w:t>
            </w:r>
          </w:p>
        </w:tc>
      </w:tr>
      <w:tr w:rsidR="007E4FB1" w:rsidRPr="00F55AAE" w:rsidTr="00332832">
        <w:trPr>
          <w:trHeight w:val="361"/>
        </w:trPr>
        <w:tc>
          <w:tcPr>
            <w:tcW w:w="3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7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Содержание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</w:p>
        </w:tc>
      </w:tr>
      <w:tr w:rsidR="007E4FB1" w:rsidRPr="00F55AAE" w:rsidTr="00277337">
        <w:trPr>
          <w:trHeight w:val="300"/>
        </w:trPr>
        <w:tc>
          <w:tcPr>
            <w:tcW w:w="3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E4FB1" w:rsidRPr="00F55AAE" w:rsidRDefault="007E4FB1" w:rsidP="002773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5</w:t>
            </w:r>
          </w:p>
        </w:tc>
        <w:tc>
          <w:tcPr>
            <w:tcW w:w="7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Транспортный процесс и его элементы</w:t>
            </w:r>
            <w:proofErr w:type="gramStart"/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.</w:t>
            </w:r>
            <w:proofErr w:type="gramEnd"/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       </w:t>
            </w:r>
          </w:p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Формирование показателей работы в транспортном процессе</w:t>
            </w:r>
            <w:proofErr w:type="gramStart"/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.</w:t>
            </w:r>
            <w:proofErr w:type="gramEnd"/>
          </w:p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Маршруты перевозки грузов  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2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</w:t>
            </w:r>
          </w:p>
        </w:tc>
      </w:tr>
      <w:tr w:rsidR="007E4FB1" w:rsidRPr="00F55AAE" w:rsidTr="00277337">
        <w:trPr>
          <w:trHeight w:val="147"/>
        </w:trPr>
        <w:tc>
          <w:tcPr>
            <w:tcW w:w="3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Тема 1.4. Себестоимость и тарифы на перевозки</w:t>
            </w:r>
          </w:p>
        </w:tc>
        <w:tc>
          <w:tcPr>
            <w:tcW w:w="97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Содержание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</w:p>
        </w:tc>
      </w:tr>
      <w:tr w:rsidR="007E4FB1" w:rsidRPr="00F55AAE" w:rsidTr="00277337">
        <w:trPr>
          <w:trHeight w:val="300"/>
        </w:trPr>
        <w:tc>
          <w:tcPr>
            <w:tcW w:w="3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E4FB1" w:rsidRPr="00F55AAE" w:rsidRDefault="007E4FB1" w:rsidP="002773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6</w:t>
            </w:r>
          </w:p>
        </w:tc>
        <w:tc>
          <w:tcPr>
            <w:tcW w:w="7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Се</w:t>
            </w:r>
            <w:r w:rsidR="00277337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бестоимость грузовых перевозок.</w:t>
            </w:r>
          </w:p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Принципы формирования тарифов на перевозку грузов</w:t>
            </w:r>
            <w:proofErr w:type="gramStart"/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.</w:t>
            </w:r>
            <w:proofErr w:type="gramEnd"/>
          </w:p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Определение тарифа за перевозку грузо</w:t>
            </w:r>
            <w:r w:rsidR="00277337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2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</w:t>
            </w:r>
          </w:p>
        </w:tc>
      </w:tr>
      <w:tr w:rsidR="007E4FB1" w:rsidRPr="00F55AAE" w:rsidTr="00277337">
        <w:trPr>
          <w:trHeight w:val="160"/>
        </w:trPr>
        <w:tc>
          <w:tcPr>
            <w:tcW w:w="3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Тема 1. 5. Основы пассажирских перевозок</w:t>
            </w:r>
          </w:p>
        </w:tc>
        <w:tc>
          <w:tcPr>
            <w:tcW w:w="97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Содержание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</w:p>
        </w:tc>
      </w:tr>
      <w:tr w:rsidR="007E4FB1" w:rsidRPr="00F55AAE" w:rsidTr="00277337">
        <w:trPr>
          <w:trHeight w:val="300"/>
        </w:trPr>
        <w:tc>
          <w:tcPr>
            <w:tcW w:w="3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E4FB1" w:rsidRPr="00F55AAE" w:rsidRDefault="007E4FB1" w:rsidP="002773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7</w:t>
            </w:r>
          </w:p>
        </w:tc>
        <w:tc>
          <w:tcPr>
            <w:tcW w:w="7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Роль и значение пассажирского транспорта в жизни общества</w:t>
            </w:r>
          </w:p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Развитие пассажирского транспорта</w:t>
            </w:r>
          </w:p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Виды пассажирского транспорта и пассажирские сообщения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2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</w:t>
            </w:r>
          </w:p>
        </w:tc>
      </w:tr>
      <w:tr w:rsidR="007E4FB1" w:rsidRPr="00F55AAE" w:rsidTr="00277337">
        <w:trPr>
          <w:trHeight w:val="300"/>
        </w:trPr>
        <w:tc>
          <w:tcPr>
            <w:tcW w:w="3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Тема 1. 6.  Оплата проезда и провоза багажа</w:t>
            </w:r>
          </w:p>
        </w:tc>
        <w:tc>
          <w:tcPr>
            <w:tcW w:w="97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Содержание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</w:p>
        </w:tc>
      </w:tr>
      <w:tr w:rsidR="007E4FB1" w:rsidRPr="00F55AAE" w:rsidTr="00277337">
        <w:trPr>
          <w:trHeight w:val="300"/>
        </w:trPr>
        <w:tc>
          <w:tcPr>
            <w:tcW w:w="3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E4FB1" w:rsidRPr="00F55AAE" w:rsidRDefault="007E4FB1" w:rsidP="002773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8</w:t>
            </w:r>
          </w:p>
        </w:tc>
        <w:tc>
          <w:tcPr>
            <w:tcW w:w="7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Система оплаты проезда и провоза багажа</w:t>
            </w:r>
          </w:p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Тарифы на пассажирском транспорте</w:t>
            </w:r>
          </w:p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Билеты и квитанции</w:t>
            </w:r>
          </w:p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Организация сбора доходов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2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</w:t>
            </w:r>
          </w:p>
        </w:tc>
      </w:tr>
      <w:tr w:rsidR="007E4FB1" w:rsidRPr="00F55AAE" w:rsidTr="00277337">
        <w:trPr>
          <w:trHeight w:val="280"/>
        </w:trPr>
        <w:tc>
          <w:tcPr>
            <w:tcW w:w="3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lastRenderedPageBreak/>
              <w:t>Тема 1.7. Подвижной состав и линейные сооружения</w:t>
            </w:r>
          </w:p>
        </w:tc>
        <w:tc>
          <w:tcPr>
            <w:tcW w:w="97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Содержание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</w:p>
        </w:tc>
      </w:tr>
      <w:tr w:rsidR="007E4FB1" w:rsidRPr="00F55AAE" w:rsidTr="00277337">
        <w:trPr>
          <w:trHeight w:val="300"/>
        </w:trPr>
        <w:tc>
          <w:tcPr>
            <w:tcW w:w="3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E4FB1" w:rsidRPr="00F55AAE" w:rsidRDefault="007E4FB1" w:rsidP="002773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9</w:t>
            </w:r>
          </w:p>
        </w:tc>
        <w:tc>
          <w:tcPr>
            <w:tcW w:w="7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Классификация подвижного состава.</w:t>
            </w:r>
          </w:p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Эксплуатационные качества подвижного состава</w:t>
            </w:r>
          </w:p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Технико-эксплуатационные и результирующие показатели использования подвижного состава</w:t>
            </w:r>
            <w:proofErr w:type="gramStart"/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.</w:t>
            </w:r>
            <w:proofErr w:type="gramEnd"/>
          </w:p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Линейные сооружения</w:t>
            </w:r>
            <w:proofErr w:type="gramStart"/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.</w:t>
            </w:r>
            <w:proofErr w:type="gramEnd"/>
          </w:p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Оборудование и экипировка подвижного состава и линейных сооружений, реклама</w:t>
            </w:r>
            <w:proofErr w:type="gramStart"/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.</w:t>
            </w:r>
            <w:proofErr w:type="gramEnd"/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2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</w:t>
            </w:r>
          </w:p>
        </w:tc>
      </w:tr>
      <w:tr w:rsidR="007E4FB1" w:rsidRPr="00F55AAE" w:rsidTr="00277337">
        <w:trPr>
          <w:trHeight w:val="300"/>
        </w:trPr>
        <w:tc>
          <w:tcPr>
            <w:tcW w:w="3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Тема 1.8. Организация маршрутной системы</w:t>
            </w:r>
          </w:p>
        </w:tc>
        <w:tc>
          <w:tcPr>
            <w:tcW w:w="97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Содержание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</w:p>
        </w:tc>
      </w:tr>
      <w:tr w:rsidR="007E4FB1" w:rsidRPr="00F55AAE" w:rsidTr="00277337">
        <w:trPr>
          <w:trHeight w:val="300"/>
        </w:trPr>
        <w:tc>
          <w:tcPr>
            <w:tcW w:w="3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E4FB1" w:rsidRPr="00497227" w:rsidRDefault="007E4FB1" w:rsidP="002773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497227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97227">
              <w:rPr>
                <w:rFonts w:ascii="Times New Roman" w:eastAsia="Times New Roman" w:hAnsi="Times New Roman" w:cs="Times New Roman"/>
                <w:b/>
                <w:color w:val="000000"/>
                <w:sz w:val="20"/>
                <w:lang w:eastAsia="ru-RU"/>
              </w:rPr>
              <w:t>10</w:t>
            </w:r>
          </w:p>
        </w:tc>
        <w:tc>
          <w:tcPr>
            <w:tcW w:w="7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7B4E06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4E06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Основы маршрутной технологии</w:t>
            </w:r>
            <w:proofErr w:type="gramStart"/>
            <w:r w:rsidRPr="007B4E06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.</w:t>
            </w:r>
            <w:proofErr w:type="gramEnd"/>
          </w:p>
          <w:p w:rsidR="007E4FB1" w:rsidRPr="007B4E06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4E06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Технико-эксплуатационные показатели маршрутов</w:t>
            </w:r>
            <w:proofErr w:type="gramStart"/>
            <w:r w:rsidRPr="007B4E06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.</w:t>
            </w:r>
            <w:proofErr w:type="gramEnd"/>
          </w:p>
          <w:p w:rsidR="007E4FB1" w:rsidRPr="007B4E06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4E06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Организация, изменение и закрытие маршрутов</w:t>
            </w:r>
            <w:proofErr w:type="gramStart"/>
            <w:r w:rsidRPr="007B4E06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.</w:t>
            </w:r>
            <w:proofErr w:type="gramEnd"/>
          </w:p>
          <w:p w:rsidR="007E4FB1" w:rsidRPr="00497227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B4E06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Остановочные, контрольные и технические пункты маршрутов.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2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3</w:t>
            </w:r>
          </w:p>
        </w:tc>
      </w:tr>
      <w:tr w:rsidR="007E4FB1" w:rsidRPr="00F55AAE" w:rsidTr="00277337">
        <w:trPr>
          <w:trHeight w:val="219"/>
        </w:trPr>
        <w:tc>
          <w:tcPr>
            <w:tcW w:w="129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497227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972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Практические занятия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19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</w:p>
        </w:tc>
      </w:tr>
      <w:tr w:rsidR="007E4FB1" w:rsidRPr="00F55AAE" w:rsidTr="00277337">
        <w:trPr>
          <w:trHeight w:val="460"/>
        </w:trPr>
        <w:tc>
          <w:tcPr>
            <w:tcW w:w="41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11-12</w:t>
            </w:r>
          </w:p>
        </w:tc>
        <w:tc>
          <w:tcPr>
            <w:tcW w:w="7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Практическая работа №1.  Решение комплексных задач к теме Виды транспортной тары и ее назначение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</w:t>
            </w:r>
          </w:p>
        </w:tc>
        <w:tc>
          <w:tcPr>
            <w:tcW w:w="14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</w:p>
        </w:tc>
      </w:tr>
      <w:tr w:rsidR="007E4FB1" w:rsidRPr="00F55AAE" w:rsidTr="00277337">
        <w:trPr>
          <w:trHeight w:val="186"/>
        </w:trPr>
        <w:tc>
          <w:tcPr>
            <w:tcW w:w="41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E4FB1" w:rsidRPr="00F55AAE" w:rsidRDefault="007E4FB1" w:rsidP="0027733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13-14</w:t>
            </w:r>
          </w:p>
        </w:tc>
        <w:tc>
          <w:tcPr>
            <w:tcW w:w="7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Практическая работа .№2 Правила маркировки грузов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</w:t>
            </w:r>
          </w:p>
        </w:tc>
        <w:tc>
          <w:tcPr>
            <w:tcW w:w="1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E4FB1" w:rsidRPr="00F55AAE" w:rsidRDefault="007E4FB1" w:rsidP="002773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</w:p>
        </w:tc>
      </w:tr>
      <w:tr w:rsidR="007E4FB1" w:rsidRPr="00F55AAE" w:rsidTr="00277337">
        <w:trPr>
          <w:trHeight w:val="95"/>
        </w:trPr>
        <w:tc>
          <w:tcPr>
            <w:tcW w:w="41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E4FB1" w:rsidRPr="00F55AAE" w:rsidRDefault="007E4FB1" w:rsidP="0027733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15-16</w:t>
            </w:r>
          </w:p>
        </w:tc>
        <w:tc>
          <w:tcPr>
            <w:tcW w:w="7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Практическая работа  №3  Выбор вида АТС при перевозке грузов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</w:t>
            </w:r>
          </w:p>
        </w:tc>
        <w:tc>
          <w:tcPr>
            <w:tcW w:w="1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E4FB1" w:rsidRPr="00F55AAE" w:rsidRDefault="007E4FB1" w:rsidP="002773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</w:p>
        </w:tc>
      </w:tr>
      <w:tr w:rsidR="007E4FB1" w:rsidRPr="00F55AAE" w:rsidTr="00277337">
        <w:trPr>
          <w:trHeight w:val="460"/>
        </w:trPr>
        <w:tc>
          <w:tcPr>
            <w:tcW w:w="41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E4FB1" w:rsidRPr="00F55AAE" w:rsidRDefault="007E4FB1" w:rsidP="0027733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17-18</w:t>
            </w:r>
          </w:p>
        </w:tc>
        <w:tc>
          <w:tcPr>
            <w:tcW w:w="7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Практическая работа №4 Составление графиков движения подвижного состава на маятниковых маршрутах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</w:t>
            </w:r>
          </w:p>
        </w:tc>
        <w:tc>
          <w:tcPr>
            <w:tcW w:w="1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E4FB1" w:rsidRPr="00F55AAE" w:rsidRDefault="007E4FB1" w:rsidP="002773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</w:p>
        </w:tc>
      </w:tr>
      <w:tr w:rsidR="007E4FB1" w:rsidRPr="00F55AAE" w:rsidTr="00277337">
        <w:trPr>
          <w:trHeight w:val="460"/>
        </w:trPr>
        <w:tc>
          <w:tcPr>
            <w:tcW w:w="41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E4FB1" w:rsidRPr="00F55AAE" w:rsidRDefault="007E4FB1" w:rsidP="0027733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19-20</w:t>
            </w:r>
          </w:p>
        </w:tc>
        <w:tc>
          <w:tcPr>
            <w:tcW w:w="7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Практическая работа №5 Составление графиков движения подвижного состава на кольцевых (сборных и развозочных) маршрутах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</w:t>
            </w:r>
          </w:p>
        </w:tc>
        <w:tc>
          <w:tcPr>
            <w:tcW w:w="1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E4FB1" w:rsidRPr="00F55AAE" w:rsidRDefault="007E4FB1" w:rsidP="002773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</w:p>
        </w:tc>
      </w:tr>
      <w:tr w:rsidR="007E4FB1" w:rsidRPr="00F55AAE" w:rsidTr="00277337">
        <w:trPr>
          <w:trHeight w:val="460"/>
        </w:trPr>
        <w:tc>
          <w:tcPr>
            <w:tcW w:w="41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E4FB1" w:rsidRPr="00F55AAE" w:rsidRDefault="007E4FB1" w:rsidP="0027733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21-22</w:t>
            </w:r>
          </w:p>
        </w:tc>
        <w:tc>
          <w:tcPr>
            <w:tcW w:w="7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Практическая работа №6 Составление графиков движения подвижного состава на сборно-развозочных кольцевых маршрутах.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</w:t>
            </w:r>
          </w:p>
        </w:tc>
        <w:tc>
          <w:tcPr>
            <w:tcW w:w="14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</w:p>
        </w:tc>
      </w:tr>
      <w:tr w:rsidR="007E4FB1" w:rsidRPr="00F55AAE" w:rsidTr="00277337">
        <w:trPr>
          <w:trHeight w:val="460"/>
        </w:trPr>
        <w:tc>
          <w:tcPr>
            <w:tcW w:w="41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E4FB1" w:rsidRPr="00F55AAE" w:rsidRDefault="007E4FB1" w:rsidP="0027733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23-24</w:t>
            </w:r>
          </w:p>
        </w:tc>
        <w:tc>
          <w:tcPr>
            <w:tcW w:w="7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Практическая работа  №7</w:t>
            </w:r>
            <w:r w:rsidRPr="00F55A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Расчёт необходимого  количества тягачей, прицепов и полуприцепов.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</w:t>
            </w:r>
          </w:p>
        </w:tc>
        <w:tc>
          <w:tcPr>
            <w:tcW w:w="1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E4FB1" w:rsidRPr="00F55AAE" w:rsidRDefault="007E4FB1" w:rsidP="002773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</w:p>
        </w:tc>
      </w:tr>
      <w:tr w:rsidR="007E4FB1" w:rsidRPr="00F55AAE" w:rsidTr="00332832">
        <w:trPr>
          <w:trHeight w:val="645"/>
        </w:trPr>
        <w:tc>
          <w:tcPr>
            <w:tcW w:w="41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E4FB1" w:rsidRPr="00F55AAE" w:rsidRDefault="007E4FB1" w:rsidP="0027733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25-26</w:t>
            </w:r>
          </w:p>
        </w:tc>
        <w:tc>
          <w:tcPr>
            <w:tcW w:w="7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Практическая работа №</w:t>
            </w:r>
            <w:r w:rsidRPr="00F55A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8</w:t>
            </w:r>
            <w:r w:rsidRPr="00F55A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Организация труда водителей. Виды учёта рабочего времени. Составление графиков работы водителей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</w:t>
            </w:r>
          </w:p>
        </w:tc>
        <w:tc>
          <w:tcPr>
            <w:tcW w:w="1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E4FB1" w:rsidRPr="00F55AAE" w:rsidRDefault="007E4FB1" w:rsidP="002773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</w:p>
        </w:tc>
      </w:tr>
      <w:tr w:rsidR="007E4FB1" w:rsidRPr="00F55AAE" w:rsidTr="00277337">
        <w:trPr>
          <w:trHeight w:val="460"/>
        </w:trPr>
        <w:tc>
          <w:tcPr>
            <w:tcW w:w="41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27-28-29</w:t>
            </w:r>
          </w:p>
        </w:tc>
        <w:tc>
          <w:tcPr>
            <w:tcW w:w="7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Практическая работа  №</w:t>
            </w:r>
            <w:r w:rsidRPr="00F55A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</w:t>
            </w: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Определение производительности и расчёт потребного количества подвижного состава при работе на различных маршрутах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332832" w:rsidP="00277337">
            <w:pPr>
              <w:spacing w:after="0" w:line="240" w:lineRule="auto"/>
              <w:ind w:left="142"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</w:t>
            </w:r>
          </w:p>
        </w:tc>
        <w:tc>
          <w:tcPr>
            <w:tcW w:w="1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E4FB1" w:rsidRPr="00F55AAE" w:rsidRDefault="007E4FB1" w:rsidP="002773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</w:p>
        </w:tc>
      </w:tr>
      <w:tr w:rsidR="00332832" w:rsidRPr="00F55AAE" w:rsidTr="00277337">
        <w:trPr>
          <w:trHeight w:val="460"/>
        </w:trPr>
        <w:tc>
          <w:tcPr>
            <w:tcW w:w="41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32832" w:rsidRPr="00F55AAE" w:rsidRDefault="00332832" w:rsidP="0027733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  <w:r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  <w:t>зачет</w:t>
            </w: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32832" w:rsidRPr="00F55AAE" w:rsidRDefault="00332832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7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32832" w:rsidRPr="00F55AAE" w:rsidRDefault="00332832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32832" w:rsidRDefault="00332832" w:rsidP="00277337">
            <w:pPr>
              <w:spacing w:after="0" w:line="240" w:lineRule="auto"/>
              <w:ind w:left="142"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</w:t>
            </w:r>
          </w:p>
        </w:tc>
        <w:tc>
          <w:tcPr>
            <w:tcW w:w="1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32832" w:rsidRPr="00F55AAE" w:rsidRDefault="00332832" w:rsidP="002773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</w:p>
        </w:tc>
      </w:tr>
      <w:tr w:rsidR="007E4FB1" w:rsidRPr="00F55AAE" w:rsidTr="00277337">
        <w:trPr>
          <w:trHeight w:val="278"/>
        </w:trPr>
        <w:tc>
          <w:tcPr>
            <w:tcW w:w="129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Самостоятельная работа при изучении раздела</w:t>
            </w:r>
            <w:proofErr w:type="gramStart"/>
            <w:r w:rsidRPr="00F55A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1</w:t>
            </w:r>
            <w:proofErr w:type="gramEnd"/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</w:t>
            </w:r>
          </w:p>
        </w:tc>
        <w:tc>
          <w:tcPr>
            <w:tcW w:w="1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E4FB1" w:rsidRPr="00F55AAE" w:rsidRDefault="007E4FB1" w:rsidP="002773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</w:p>
        </w:tc>
      </w:tr>
      <w:tr w:rsidR="007E4FB1" w:rsidRPr="00F55AAE" w:rsidTr="00277337">
        <w:trPr>
          <w:trHeight w:val="196"/>
        </w:trPr>
        <w:tc>
          <w:tcPr>
            <w:tcW w:w="41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</w:t>
            </w:r>
          </w:p>
        </w:tc>
        <w:tc>
          <w:tcPr>
            <w:tcW w:w="7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Самостоятельная работа обучающихся</w:t>
            </w:r>
            <w:proofErr w:type="gramStart"/>
            <w:r w:rsidRPr="00F55A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:</w:t>
            </w:r>
            <w:proofErr w:type="gramEnd"/>
            <w:r w:rsidRPr="00F55A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Организация труда водителей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</w:t>
            </w:r>
          </w:p>
        </w:tc>
        <w:tc>
          <w:tcPr>
            <w:tcW w:w="14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</w:p>
        </w:tc>
      </w:tr>
      <w:tr w:rsidR="007E4FB1" w:rsidRPr="00F55AAE" w:rsidTr="00277337">
        <w:trPr>
          <w:trHeight w:val="460"/>
        </w:trPr>
        <w:tc>
          <w:tcPr>
            <w:tcW w:w="41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E4FB1" w:rsidRPr="00F55AAE" w:rsidRDefault="007E4FB1" w:rsidP="0027733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</w:t>
            </w:r>
          </w:p>
        </w:tc>
        <w:tc>
          <w:tcPr>
            <w:tcW w:w="7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Самостоятельная работа обучающихся: Проработка конспектов и литературы по темам </w:t>
            </w: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lastRenderedPageBreak/>
              <w:t>раздела</w:t>
            </w:r>
            <w:r w:rsidRPr="00F55A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Тема 1.2. Системный подход к транспортному обслуживанию производства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lastRenderedPageBreak/>
              <w:t>1</w:t>
            </w:r>
          </w:p>
        </w:tc>
        <w:tc>
          <w:tcPr>
            <w:tcW w:w="1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E4FB1" w:rsidRPr="00F55AAE" w:rsidRDefault="007E4FB1" w:rsidP="002773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</w:p>
        </w:tc>
      </w:tr>
      <w:tr w:rsidR="007E4FB1" w:rsidRPr="00F55AAE" w:rsidTr="00277337">
        <w:trPr>
          <w:trHeight w:val="460"/>
        </w:trPr>
        <w:tc>
          <w:tcPr>
            <w:tcW w:w="41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E4FB1" w:rsidRPr="00F55AAE" w:rsidRDefault="007E4FB1" w:rsidP="0027733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3</w:t>
            </w:r>
          </w:p>
        </w:tc>
        <w:tc>
          <w:tcPr>
            <w:tcW w:w="7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Самостоятельная работа </w:t>
            </w:r>
            <w:proofErr w:type="gramStart"/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обучающихся</w:t>
            </w:r>
            <w:proofErr w:type="gramEnd"/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: Проработка конспектов и литературы по темам раздела  Влияние эксплуатационных факторов на производительность АТС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</w:t>
            </w:r>
          </w:p>
        </w:tc>
        <w:tc>
          <w:tcPr>
            <w:tcW w:w="1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E4FB1" w:rsidRPr="00F55AAE" w:rsidRDefault="007E4FB1" w:rsidP="002773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</w:p>
        </w:tc>
      </w:tr>
      <w:tr w:rsidR="007E4FB1" w:rsidRPr="00F55AAE" w:rsidTr="00277337">
        <w:trPr>
          <w:trHeight w:val="460"/>
        </w:trPr>
        <w:tc>
          <w:tcPr>
            <w:tcW w:w="41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E4FB1" w:rsidRPr="00F55AAE" w:rsidRDefault="007E4FB1" w:rsidP="0027733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4</w:t>
            </w:r>
          </w:p>
        </w:tc>
        <w:tc>
          <w:tcPr>
            <w:tcW w:w="7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Самостоятельная работа обучающихся: Влияние эксплуатационных факторов на производительность АТС.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</w:t>
            </w:r>
          </w:p>
        </w:tc>
        <w:tc>
          <w:tcPr>
            <w:tcW w:w="1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E4FB1" w:rsidRPr="00F55AAE" w:rsidRDefault="007E4FB1" w:rsidP="002773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</w:p>
        </w:tc>
      </w:tr>
      <w:tr w:rsidR="007E4FB1" w:rsidRPr="00F55AAE" w:rsidTr="00277337">
        <w:trPr>
          <w:trHeight w:val="460"/>
        </w:trPr>
        <w:tc>
          <w:tcPr>
            <w:tcW w:w="41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E4FB1" w:rsidRPr="00F55AAE" w:rsidRDefault="007E4FB1" w:rsidP="0027733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5</w:t>
            </w:r>
          </w:p>
        </w:tc>
        <w:tc>
          <w:tcPr>
            <w:tcW w:w="7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Самостоятельная работа </w:t>
            </w:r>
            <w:proofErr w:type="gramStart"/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обучающихся</w:t>
            </w:r>
            <w:proofErr w:type="gramEnd"/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: Составление схемы « Структура и элементы системы товародвижения и ее функции</w:t>
            </w:r>
            <w:proofErr w:type="gramStart"/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»..</w:t>
            </w:r>
            <w:proofErr w:type="gramEnd"/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</w:t>
            </w:r>
          </w:p>
        </w:tc>
        <w:tc>
          <w:tcPr>
            <w:tcW w:w="1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E4FB1" w:rsidRPr="00F55AAE" w:rsidRDefault="007E4FB1" w:rsidP="002773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</w:p>
        </w:tc>
      </w:tr>
      <w:tr w:rsidR="007E4FB1" w:rsidRPr="00F55AAE" w:rsidTr="00277337">
        <w:trPr>
          <w:trHeight w:val="460"/>
        </w:trPr>
        <w:tc>
          <w:tcPr>
            <w:tcW w:w="41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E4FB1" w:rsidRPr="00F55AAE" w:rsidRDefault="007E4FB1" w:rsidP="0027733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6</w:t>
            </w:r>
          </w:p>
        </w:tc>
        <w:tc>
          <w:tcPr>
            <w:tcW w:w="7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Самостоятельная работа обучающихся: Проработка конспектов и литературы по темам раздела</w:t>
            </w:r>
            <w:r w:rsidRPr="00F55A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Тема 1.1. Состояние и перспективы развития грузовых перевозок на автотранспорте</w:t>
            </w:r>
            <w:proofErr w:type="gramStart"/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.</w:t>
            </w:r>
            <w:proofErr w:type="gramEnd"/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</w:t>
            </w:r>
          </w:p>
        </w:tc>
        <w:tc>
          <w:tcPr>
            <w:tcW w:w="1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E4FB1" w:rsidRPr="00F55AAE" w:rsidRDefault="007E4FB1" w:rsidP="002773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</w:p>
        </w:tc>
      </w:tr>
      <w:tr w:rsidR="007E4FB1" w:rsidRPr="00F55AAE" w:rsidTr="00277337">
        <w:trPr>
          <w:trHeight w:val="460"/>
        </w:trPr>
        <w:tc>
          <w:tcPr>
            <w:tcW w:w="41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E4FB1" w:rsidRPr="00F55AAE" w:rsidRDefault="007E4FB1" w:rsidP="0027733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7</w:t>
            </w:r>
          </w:p>
        </w:tc>
        <w:tc>
          <w:tcPr>
            <w:tcW w:w="7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Самостоятельная работа обучающихся: Подготовка доклада по темам раздела.</w:t>
            </w:r>
            <w:r w:rsidRPr="00F55A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Тема 1.1. Состояние и перспективы развития грузовых перевозок на автотранспорте 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</w:t>
            </w:r>
          </w:p>
        </w:tc>
        <w:tc>
          <w:tcPr>
            <w:tcW w:w="1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E4FB1" w:rsidRPr="00F55AAE" w:rsidRDefault="007E4FB1" w:rsidP="002773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</w:p>
        </w:tc>
      </w:tr>
      <w:tr w:rsidR="007E4FB1" w:rsidRPr="00F55AAE" w:rsidTr="00277337">
        <w:trPr>
          <w:trHeight w:val="460"/>
        </w:trPr>
        <w:tc>
          <w:tcPr>
            <w:tcW w:w="41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E4FB1" w:rsidRPr="00F55AAE" w:rsidRDefault="007E4FB1" w:rsidP="0027733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8</w:t>
            </w:r>
          </w:p>
        </w:tc>
        <w:tc>
          <w:tcPr>
            <w:tcW w:w="7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Самостоятельная работа обучающихся: Подготовка доклада по темам раздела.</w:t>
            </w:r>
            <w:r w:rsidRPr="00F55A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Тема 1.2. Грузы и транспортное оборудование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</w:t>
            </w:r>
          </w:p>
        </w:tc>
        <w:tc>
          <w:tcPr>
            <w:tcW w:w="1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E4FB1" w:rsidRPr="00F55AAE" w:rsidRDefault="007E4FB1" w:rsidP="002773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</w:p>
        </w:tc>
      </w:tr>
      <w:tr w:rsidR="007E4FB1" w:rsidRPr="00F55AAE" w:rsidTr="00277337">
        <w:trPr>
          <w:trHeight w:val="460"/>
        </w:trPr>
        <w:tc>
          <w:tcPr>
            <w:tcW w:w="41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E4FB1" w:rsidRPr="00F55AAE" w:rsidRDefault="007E4FB1" w:rsidP="0027733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9</w:t>
            </w:r>
          </w:p>
        </w:tc>
        <w:tc>
          <w:tcPr>
            <w:tcW w:w="7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Самостоятельная работа обучающихся: Подготовка доклада по темам раздела.</w:t>
            </w:r>
            <w:r w:rsidRPr="00F55A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Тема 1.2. Грузы и транспортное оборудование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</w:t>
            </w:r>
          </w:p>
        </w:tc>
        <w:tc>
          <w:tcPr>
            <w:tcW w:w="1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E4FB1" w:rsidRPr="00F55AAE" w:rsidRDefault="007E4FB1" w:rsidP="002773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</w:p>
        </w:tc>
      </w:tr>
      <w:tr w:rsidR="007E4FB1" w:rsidRPr="00F55AAE" w:rsidTr="00277337">
        <w:trPr>
          <w:trHeight w:val="460"/>
        </w:trPr>
        <w:tc>
          <w:tcPr>
            <w:tcW w:w="41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E4FB1" w:rsidRPr="00F55AAE" w:rsidRDefault="007E4FB1" w:rsidP="0027733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10</w:t>
            </w:r>
          </w:p>
        </w:tc>
        <w:tc>
          <w:tcPr>
            <w:tcW w:w="7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Самостоятельная работа обучающихся: Подготовка реферата по темам раздела.  Тема 1.3. Транспортный процесс перевозки грузов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</w:t>
            </w:r>
          </w:p>
        </w:tc>
        <w:tc>
          <w:tcPr>
            <w:tcW w:w="1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E4FB1" w:rsidRPr="00F55AAE" w:rsidRDefault="007E4FB1" w:rsidP="002773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</w:p>
        </w:tc>
      </w:tr>
      <w:tr w:rsidR="007E4FB1" w:rsidRPr="00F55AAE" w:rsidTr="00277337">
        <w:trPr>
          <w:trHeight w:val="460"/>
        </w:trPr>
        <w:tc>
          <w:tcPr>
            <w:tcW w:w="41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E4FB1" w:rsidRPr="00F55AAE" w:rsidRDefault="007E4FB1" w:rsidP="0027733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11</w:t>
            </w:r>
          </w:p>
        </w:tc>
        <w:tc>
          <w:tcPr>
            <w:tcW w:w="7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Самостоятельная работа обучающихся: Подготовка реферата по темам раздела.</w:t>
            </w:r>
            <w:r w:rsidRPr="00F55A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Тема 1.4. Себестоимость и тарифы на перевозки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</w:t>
            </w:r>
          </w:p>
        </w:tc>
        <w:tc>
          <w:tcPr>
            <w:tcW w:w="1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E4FB1" w:rsidRPr="00F55AAE" w:rsidRDefault="007E4FB1" w:rsidP="002773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</w:p>
        </w:tc>
      </w:tr>
      <w:tr w:rsidR="007E4FB1" w:rsidRPr="00F55AAE" w:rsidTr="00277337">
        <w:trPr>
          <w:trHeight w:val="460"/>
        </w:trPr>
        <w:tc>
          <w:tcPr>
            <w:tcW w:w="41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E4FB1" w:rsidRPr="00F55AAE" w:rsidRDefault="007E4FB1" w:rsidP="0027733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12</w:t>
            </w:r>
          </w:p>
        </w:tc>
        <w:tc>
          <w:tcPr>
            <w:tcW w:w="7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Самостоятельная работа обучающихся: Подготовка реферата по темам раздела.</w:t>
            </w:r>
            <w:r w:rsidRPr="00F55A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Тема 1. 5. Основы пассажирских перевозок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</w:t>
            </w:r>
          </w:p>
        </w:tc>
        <w:tc>
          <w:tcPr>
            <w:tcW w:w="1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E4FB1" w:rsidRPr="00F55AAE" w:rsidRDefault="007E4FB1" w:rsidP="002773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</w:p>
        </w:tc>
      </w:tr>
      <w:tr w:rsidR="007E4FB1" w:rsidRPr="00F55AAE" w:rsidTr="00277337">
        <w:trPr>
          <w:trHeight w:val="460"/>
        </w:trPr>
        <w:tc>
          <w:tcPr>
            <w:tcW w:w="41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E4FB1" w:rsidRPr="00F55AAE" w:rsidRDefault="007E4FB1" w:rsidP="0027733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13</w:t>
            </w:r>
          </w:p>
        </w:tc>
        <w:tc>
          <w:tcPr>
            <w:tcW w:w="7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Самостоятельная работа обучающихся: Проработка конспектов и литературы по темам раздела</w:t>
            </w:r>
            <w:r w:rsidRPr="00F55A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Тема 1. 6. Оплата проезда и провоза багажа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</w:t>
            </w:r>
          </w:p>
        </w:tc>
        <w:tc>
          <w:tcPr>
            <w:tcW w:w="14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Default="007E4FB1" w:rsidP="002773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</w:p>
          <w:p w:rsidR="00621BDD" w:rsidRPr="00F55AAE" w:rsidRDefault="00621BDD" w:rsidP="002773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</w:p>
        </w:tc>
      </w:tr>
      <w:tr w:rsidR="007E4FB1" w:rsidRPr="00F55AAE" w:rsidTr="00277337">
        <w:trPr>
          <w:trHeight w:val="460"/>
        </w:trPr>
        <w:tc>
          <w:tcPr>
            <w:tcW w:w="41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E4FB1" w:rsidRPr="00F55AAE" w:rsidRDefault="007E4FB1" w:rsidP="0027733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14</w:t>
            </w:r>
          </w:p>
        </w:tc>
        <w:tc>
          <w:tcPr>
            <w:tcW w:w="7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Самостоятельная работа обучающихся: Проработка конспектов и литературы по темам раздела</w:t>
            </w:r>
            <w:r w:rsidRPr="00F55A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Тема 1.7. Подвижной состав и линейные сооружения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</w:t>
            </w:r>
          </w:p>
        </w:tc>
        <w:tc>
          <w:tcPr>
            <w:tcW w:w="1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E4FB1" w:rsidRPr="00F55AAE" w:rsidRDefault="007E4FB1" w:rsidP="002773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</w:p>
        </w:tc>
      </w:tr>
      <w:tr w:rsidR="007E4FB1" w:rsidRPr="00F55AAE" w:rsidTr="00277337">
        <w:trPr>
          <w:trHeight w:val="460"/>
        </w:trPr>
        <w:tc>
          <w:tcPr>
            <w:tcW w:w="41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E4FB1" w:rsidRPr="00F55AAE" w:rsidRDefault="007E4FB1" w:rsidP="0027733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15</w:t>
            </w:r>
          </w:p>
        </w:tc>
        <w:tc>
          <w:tcPr>
            <w:tcW w:w="7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Самостоятельная работа </w:t>
            </w:r>
            <w:proofErr w:type="gramStart"/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обучающихся</w:t>
            </w:r>
            <w:proofErr w:type="gramEnd"/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: Проработка конспектов и литературы по темам раздела</w:t>
            </w:r>
            <w:r w:rsidRPr="00F55A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Тема 1.8. . Организация маршрутной системы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</w:t>
            </w:r>
          </w:p>
        </w:tc>
        <w:tc>
          <w:tcPr>
            <w:tcW w:w="1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E4FB1" w:rsidRPr="00F55AAE" w:rsidRDefault="007E4FB1" w:rsidP="002773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</w:p>
        </w:tc>
      </w:tr>
      <w:tr w:rsidR="007E4FB1" w:rsidRPr="00F55AAE" w:rsidTr="00277337">
        <w:trPr>
          <w:trHeight w:val="460"/>
        </w:trPr>
        <w:tc>
          <w:tcPr>
            <w:tcW w:w="41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Раздел 2.</w:t>
            </w: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 </w:t>
            </w:r>
            <w:r w:rsidRPr="00F55A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Организация и технология перевозок грузов.</w:t>
            </w:r>
            <w:r w:rsidRPr="00F55A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F55A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Технология и организация маршрутных перевозок пассажиров в городском сообщении</w:t>
            </w: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</w:p>
        </w:tc>
        <w:tc>
          <w:tcPr>
            <w:tcW w:w="7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4E5110" w:rsidP="00277337">
            <w:pPr>
              <w:spacing w:after="0" w:line="240" w:lineRule="auto"/>
              <w:ind w:left="142"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20</w:t>
            </w:r>
          </w:p>
        </w:tc>
        <w:tc>
          <w:tcPr>
            <w:tcW w:w="1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E4FB1" w:rsidRPr="00F55AAE" w:rsidRDefault="007E4FB1" w:rsidP="002773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</w:p>
        </w:tc>
      </w:tr>
      <w:tr w:rsidR="007E4FB1" w:rsidRPr="00F55AAE" w:rsidTr="00277337">
        <w:trPr>
          <w:trHeight w:val="210"/>
        </w:trPr>
        <w:tc>
          <w:tcPr>
            <w:tcW w:w="41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 xml:space="preserve">Тема 2. 1. Нормативное обеспечение </w:t>
            </w:r>
            <w:r w:rsidRPr="00F55A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lastRenderedPageBreak/>
              <w:t>перевозок.</w:t>
            </w:r>
          </w:p>
        </w:tc>
        <w:tc>
          <w:tcPr>
            <w:tcW w:w="87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lastRenderedPageBreak/>
              <w:t>Содержание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621BDD" w:rsidP="00277337">
            <w:pPr>
              <w:spacing w:after="0" w:line="240" w:lineRule="auto"/>
              <w:ind w:left="142"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</w:p>
        </w:tc>
      </w:tr>
      <w:tr w:rsidR="007E4FB1" w:rsidRPr="00F55AAE" w:rsidTr="00277337">
        <w:trPr>
          <w:trHeight w:val="460"/>
        </w:trPr>
        <w:tc>
          <w:tcPr>
            <w:tcW w:w="41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E4FB1" w:rsidRPr="00F55AAE" w:rsidRDefault="007E4FB1" w:rsidP="002773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</w:t>
            </w:r>
          </w:p>
        </w:tc>
        <w:tc>
          <w:tcPr>
            <w:tcW w:w="7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Регулирование транспортной деятельности</w:t>
            </w:r>
            <w:proofErr w:type="gramStart"/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.</w:t>
            </w:r>
            <w:proofErr w:type="gramEnd"/>
          </w:p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Устав автомобильного транспорта</w:t>
            </w:r>
            <w:proofErr w:type="gramStart"/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.</w:t>
            </w:r>
            <w:proofErr w:type="gramEnd"/>
          </w:p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Правила перевозок грузов</w:t>
            </w:r>
            <w:proofErr w:type="gramStart"/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.</w:t>
            </w:r>
            <w:proofErr w:type="gramEnd"/>
          </w:p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Документы на перевозку грузов</w:t>
            </w:r>
            <w:proofErr w:type="gramStart"/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.</w:t>
            </w:r>
            <w:proofErr w:type="gramEnd"/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621BDD" w:rsidP="00277337">
            <w:pPr>
              <w:spacing w:after="0" w:line="240" w:lineRule="auto"/>
              <w:ind w:left="142"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2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</w:t>
            </w:r>
          </w:p>
        </w:tc>
      </w:tr>
      <w:tr w:rsidR="007E4FB1" w:rsidRPr="00F55AAE" w:rsidTr="00277337">
        <w:trPr>
          <w:trHeight w:val="262"/>
        </w:trPr>
        <w:tc>
          <w:tcPr>
            <w:tcW w:w="41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lastRenderedPageBreak/>
              <w:t>Тема 2.2.</w:t>
            </w:r>
          </w:p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Организация перевозок</w:t>
            </w:r>
          </w:p>
        </w:tc>
        <w:tc>
          <w:tcPr>
            <w:tcW w:w="87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Содержание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621BDD" w:rsidP="00277337">
            <w:pPr>
              <w:spacing w:after="0" w:line="240" w:lineRule="auto"/>
              <w:ind w:left="142"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</w:p>
        </w:tc>
      </w:tr>
      <w:tr w:rsidR="007E4FB1" w:rsidRPr="00F55AAE" w:rsidTr="00277337">
        <w:trPr>
          <w:trHeight w:val="460"/>
        </w:trPr>
        <w:tc>
          <w:tcPr>
            <w:tcW w:w="41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E4FB1" w:rsidRPr="00F55AAE" w:rsidRDefault="007E4FB1" w:rsidP="002773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</w:t>
            </w:r>
          </w:p>
        </w:tc>
        <w:tc>
          <w:tcPr>
            <w:tcW w:w="7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Перевозки грузов специализированным подвижным составом</w:t>
            </w:r>
            <w:proofErr w:type="gramStart"/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.</w:t>
            </w:r>
            <w:proofErr w:type="gramEnd"/>
          </w:p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Перевозки тарно-штучных грузов</w:t>
            </w:r>
            <w:proofErr w:type="gramStart"/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.</w:t>
            </w:r>
            <w:proofErr w:type="gramEnd"/>
          </w:p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Перевозки навалочных грузов</w:t>
            </w:r>
            <w:proofErr w:type="gramStart"/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.</w:t>
            </w:r>
            <w:proofErr w:type="gramEnd"/>
          </w:p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Организация и эффективность централизованных перевозок</w:t>
            </w:r>
            <w:proofErr w:type="gramStart"/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.</w:t>
            </w:r>
            <w:proofErr w:type="gramEnd"/>
          </w:p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Контейнерные перевозки</w:t>
            </w:r>
            <w:proofErr w:type="gramStart"/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.</w:t>
            </w:r>
            <w:proofErr w:type="gramEnd"/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621BDD" w:rsidP="00277337">
            <w:pPr>
              <w:spacing w:after="0" w:line="240" w:lineRule="auto"/>
              <w:ind w:left="142"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2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3</w:t>
            </w:r>
          </w:p>
        </w:tc>
      </w:tr>
      <w:tr w:rsidR="007E4FB1" w:rsidRPr="00F55AAE" w:rsidTr="00277337">
        <w:trPr>
          <w:trHeight w:val="193"/>
        </w:trPr>
        <w:tc>
          <w:tcPr>
            <w:tcW w:w="41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Тема 2.3.</w:t>
            </w:r>
          </w:p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Организация погрузочно-разгрузочных работ</w:t>
            </w:r>
          </w:p>
        </w:tc>
        <w:tc>
          <w:tcPr>
            <w:tcW w:w="87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Содержание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621BDD" w:rsidP="00277337">
            <w:pPr>
              <w:spacing w:after="0" w:line="240" w:lineRule="auto"/>
              <w:ind w:left="142"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</w:p>
        </w:tc>
      </w:tr>
      <w:tr w:rsidR="007E4FB1" w:rsidRPr="00F55AAE" w:rsidTr="00277337">
        <w:trPr>
          <w:trHeight w:val="460"/>
        </w:trPr>
        <w:tc>
          <w:tcPr>
            <w:tcW w:w="41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E4FB1" w:rsidRPr="00F55AAE" w:rsidRDefault="007E4FB1" w:rsidP="002773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3</w:t>
            </w:r>
          </w:p>
        </w:tc>
        <w:tc>
          <w:tcPr>
            <w:tcW w:w="7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Погрузочно-разгрузочные пункты. Организация работы</w:t>
            </w:r>
          </w:p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и их роль в транспортном процессе</w:t>
            </w:r>
            <w:proofErr w:type="gramStart"/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.</w:t>
            </w:r>
            <w:proofErr w:type="gramEnd"/>
          </w:p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Способы расстановки АТС для выполнения погрузочно-разгрузочных работ</w:t>
            </w:r>
            <w:proofErr w:type="gramStart"/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.</w:t>
            </w:r>
            <w:proofErr w:type="gramEnd"/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621BDD" w:rsidP="00277337">
            <w:pPr>
              <w:spacing w:after="0" w:line="240" w:lineRule="auto"/>
              <w:ind w:left="142"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2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</w:t>
            </w:r>
          </w:p>
        </w:tc>
      </w:tr>
      <w:tr w:rsidR="007E4FB1" w:rsidRPr="00F55AAE" w:rsidTr="00277337">
        <w:trPr>
          <w:trHeight w:val="193"/>
        </w:trPr>
        <w:tc>
          <w:tcPr>
            <w:tcW w:w="41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Тема 2.4.</w:t>
            </w:r>
          </w:p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Технология и организация маршрутных перевозок пассажиров в городском сообщении</w:t>
            </w:r>
          </w:p>
        </w:tc>
        <w:tc>
          <w:tcPr>
            <w:tcW w:w="87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Содержание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621BDD" w:rsidP="00277337">
            <w:pPr>
              <w:spacing w:after="0" w:line="240" w:lineRule="auto"/>
              <w:ind w:left="142"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</w:p>
        </w:tc>
      </w:tr>
      <w:tr w:rsidR="007E4FB1" w:rsidRPr="00F55AAE" w:rsidTr="00277337">
        <w:trPr>
          <w:trHeight w:val="460"/>
        </w:trPr>
        <w:tc>
          <w:tcPr>
            <w:tcW w:w="41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E4FB1" w:rsidRPr="00F55AAE" w:rsidRDefault="007E4FB1" w:rsidP="002773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4</w:t>
            </w:r>
          </w:p>
        </w:tc>
        <w:tc>
          <w:tcPr>
            <w:tcW w:w="7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Задачи организации перевозок          </w:t>
            </w:r>
          </w:p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Нормирование скоростей движения на маршрутах                 </w:t>
            </w:r>
          </w:p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Определение потребности в подвижном составе и распределение автобусов по маршрутам.</w:t>
            </w:r>
          </w:p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Режимы труда водителей и другого линейного персонала</w:t>
            </w:r>
            <w:proofErr w:type="gramStart"/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.</w:t>
            </w:r>
            <w:proofErr w:type="gramEnd"/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621BDD" w:rsidP="00277337">
            <w:pPr>
              <w:spacing w:after="0" w:line="240" w:lineRule="auto"/>
              <w:ind w:left="142"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2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</w:t>
            </w:r>
          </w:p>
        </w:tc>
      </w:tr>
      <w:tr w:rsidR="007E4FB1" w:rsidRPr="00F55AAE" w:rsidTr="00277337">
        <w:trPr>
          <w:trHeight w:val="171"/>
        </w:trPr>
        <w:tc>
          <w:tcPr>
            <w:tcW w:w="41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Тема 2.5.</w:t>
            </w:r>
          </w:p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Технология и организация перевозок легковыми автомобилями</w:t>
            </w:r>
          </w:p>
        </w:tc>
        <w:tc>
          <w:tcPr>
            <w:tcW w:w="87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Содержание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621BDD" w:rsidP="00277337">
            <w:pPr>
              <w:spacing w:after="0" w:line="240" w:lineRule="auto"/>
              <w:ind w:left="142"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</w:p>
        </w:tc>
      </w:tr>
      <w:tr w:rsidR="007E4FB1" w:rsidRPr="00F55AAE" w:rsidTr="00277337">
        <w:trPr>
          <w:trHeight w:val="460"/>
        </w:trPr>
        <w:tc>
          <w:tcPr>
            <w:tcW w:w="41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E4FB1" w:rsidRPr="00F55AAE" w:rsidRDefault="007E4FB1" w:rsidP="002773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5</w:t>
            </w:r>
          </w:p>
        </w:tc>
        <w:tc>
          <w:tcPr>
            <w:tcW w:w="7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Технология использования легковых автомобилей</w:t>
            </w:r>
            <w:proofErr w:type="gramStart"/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.</w:t>
            </w:r>
            <w:proofErr w:type="gramEnd"/>
          </w:p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Технология перевозок пассажиров автомобилями-такси</w:t>
            </w:r>
            <w:proofErr w:type="gramStart"/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.</w:t>
            </w:r>
            <w:proofErr w:type="gramEnd"/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       </w:t>
            </w:r>
          </w:p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График работы автомобилей-такси на линии и режимы труда водителей</w:t>
            </w:r>
            <w:proofErr w:type="gramStart"/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.</w:t>
            </w:r>
            <w:proofErr w:type="gramEnd"/>
          </w:p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Организация проката, хранения и парковок легковых автомобилей</w:t>
            </w:r>
            <w:proofErr w:type="gramStart"/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.</w:t>
            </w:r>
            <w:proofErr w:type="gramEnd"/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621BDD" w:rsidP="00277337">
            <w:pPr>
              <w:spacing w:after="0" w:line="240" w:lineRule="auto"/>
              <w:ind w:left="142"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2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3</w:t>
            </w:r>
          </w:p>
        </w:tc>
      </w:tr>
      <w:tr w:rsidR="007E4FB1" w:rsidRPr="00F55AAE" w:rsidTr="00277337">
        <w:trPr>
          <w:trHeight w:val="76"/>
        </w:trPr>
        <w:tc>
          <w:tcPr>
            <w:tcW w:w="41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Тема 2.6.</w:t>
            </w:r>
          </w:p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Технология и организация перевозок пассажиров в междугородном и международном сообщениях</w:t>
            </w:r>
          </w:p>
        </w:tc>
        <w:tc>
          <w:tcPr>
            <w:tcW w:w="87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Содержание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082556" w:rsidP="00277337">
            <w:pPr>
              <w:spacing w:after="0" w:line="240" w:lineRule="auto"/>
              <w:ind w:left="142"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4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</w:p>
        </w:tc>
      </w:tr>
      <w:tr w:rsidR="007E4FB1" w:rsidRPr="00F55AAE" w:rsidTr="00277337">
        <w:trPr>
          <w:trHeight w:val="460"/>
        </w:trPr>
        <w:tc>
          <w:tcPr>
            <w:tcW w:w="41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E4FB1" w:rsidRPr="00F55AAE" w:rsidRDefault="007E4FB1" w:rsidP="002773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6</w:t>
            </w:r>
          </w:p>
        </w:tc>
        <w:tc>
          <w:tcPr>
            <w:tcW w:w="7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Технология междугородных и международных маршрутных перевозок</w:t>
            </w:r>
            <w:proofErr w:type="gramStart"/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.</w:t>
            </w:r>
            <w:proofErr w:type="gramEnd"/>
          </w:p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Организация междугородных автобусных перевозок</w:t>
            </w:r>
            <w:proofErr w:type="gramStart"/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.</w:t>
            </w:r>
            <w:proofErr w:type="gramEnd"/>
          </w:p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Технологический процесс работы автовокзала</w:t>
            </w:r>
          </w:p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Особенности организации международных перевозок</w:t>
            </w:r>
            <w:proofErr w:type="gramStart"/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.</w:t>
            </w:r>
            <w:proofErr w:type="gramEnd"/>
          </w:p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Организация перевозок багажа и почты.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Default="00621BDD" w:rsidP="00277337">
            <w:pPr>
              <w:spacing w:after="0" w:line="240" w:lineRule="auto"/>
              <w:ind w:left="142"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</w:t>
            </w:r>
          </w:p>
          <w:p w:rsidR="00082556" w:rsidRDefault="00082556" w:rsidP="00277337">
            <w:pPr>
              <w:spacing w:after="0" w:line="240" w:lineRule="auto"/>
              <w:ind w:left="142"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</w:p>
          <w:p w:rsidR="00082556" w:rsidRPr="00F55AAE" w:rsidRDefault="00082556" w:rsidP="00277337">
            <w:pPr>
              <w:spacing w:after="0" w:line="240" w:lineRule="auto"/>
              <w:ind w:left="142"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2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</w:t>
            </w:r>
          </w:p>
        </w:tc>
      </w:tr>
      <w:tr w:rsidR="007E4FB1" w:rsidRPr="00F55AAE" w:rsidTr="00277337">
        <w:trPr>
          <w:trHeight w:val="195"/>
        </w:trPr>
        <w:tc>
          <w:tcPr>
            <w:tcW w:w="41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Тема 2.7.</w:t>
            </w:r>
          </w:p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Учет и контроль перевозок пассажиров.</w:t>
            </w:r>
          </w:p>
        </w:tc>
        <w:tc>
          <w:tcPr>
            <w:tcW w:w="87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Содержание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621BDD" w:rsidP="00277337">
            <w:pPr>
              <w:spacing w:after="0" w:line="240" w:lineRule="auto"/>
              <w:ind w:left="142"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</w:p>
        </w:tc>
      </w:tr>
      <w:tr w:rsidR="007E4FB1" w:rsidRPr="00F55AAE" w:rsidTr="00277337">
        <w:trPr>
          <w:trHeight w:val="460"/>
        </w:trPr>
        <w:tc>
          <w:tcPr>
            <w:tcW w:w="41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E4FB1" w:rsidRPr="00F55AAE" w:rsidRDefault="007E4FB1" w:rsidP="002773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7</w:t>
            </w:r>
          </w:p>
        </w:tc>
        <w:tc>
          <w:tcPr>
            <w:tcW w:w="7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Учет и контроль перевозок пассажиров</w:t>
            </w:r>
            <w:proofErr w:type="gramStart"/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.</w:t>
            </w:r>
            <w:proofErr w:type="gramEnd"/>
          </w:p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Контроль за деятельностью перевозчиков</w:t>
            </w:r>
            <w:proofErr w:type="gramStart"/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..</w:t>
            </w:r>
            <w:proofErr w:type="gramEnd"/>
          </w:p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Работа по обращениям пассажиров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621BDD" w:rsidP="00277337">
            <w:pPr>
              <w:spacing w:after="0" w:line="240" w:lineRule="auto"/>
              <w:ind w:left="142"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2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</w:t>
            </w:r>
          </w:p>
        </w:tc>
      </w:tr>
      <w:tr w:rsidR="007E4FB1" w:rsidRPr="00F55AAE" w:rsidTr="00277337">
        <w:trPr>
          <w:trHeight w:val="209"/>
        </w:trPr>
        <w:tc>
          <w:tcPr>
            <w:tcW w:w="41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Тема 2.8.</w:t>
            </w:r>
            <w:r w:rsidRPr="00F55A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F55A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Качество обслуживания пассажиров</w:t>
            </w:r>
          </w:p>
        </w:tc>
        <w:tc>
          <w:tcPr>
            <w:tcW w:w="87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Содержание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082556" w:rsidP="00277337">
            <w:pPr>
              <w:spacing w:after="0" w:line="240" w:lineRule="auto"/>
              <w:ind w:left="142"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4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</w:p>
        </w:tc>
      </w:tr>
      <w:tr w:rsidR="007E4FB1" w:rsidRPr="00F55AAE" w:rsidTr="00277337">
        <w:trPr>
          <w:trHeight w:val="460"/>
        </w:trPr>
        <w:tc>
          <w:tcPr>
            <w:tcW w:w="41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E4FB1" w:rsidRPr="00F55AAE" w:rsidRDefault="007E4FB1" w:rsidP="002773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8</w:t>
            </w:r>
          </w:p>
        </w:tc>
        <w:tc>
          <w:tcPr>
            <w:tcW w:w="7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Основы управления качеством перевозок пассажиров</w:t>
            </w:r>
          </w:p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Показатели и нормативы качества перевозок пассажиров</w:t>
            </w:r>
          </w:p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lastRenderedPageBreak/>
              <w:t>Сертификация услуг по перевозке пассажиров автомобильным транспортом</w:t>
            </w:r>
          </w:p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Системы управления качеством АТО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082556" w:rsidRDefault="00082556" w:rsidP="002773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20"/>
                <w:szCs w:val="20"/>
                <w:lang w:eastAsia="ru-RU"/>
              </w:rPr>
            </w:pPr>
            <w:r w:rsidRPr="00082556">
              <w:rPr>
                <w:rFonts w:ascii="Arial" w:eastAsia="Times New Roman" w:hAnsi="Arial" w:cs="Arial"/>
                <w:color w:val="666666"/>
                <w:sz w:val="20"/>
                <w:szCs w:val="20"/>
                <w:lang w:eastAsia="ru-RU"/>
              </w:rPr>
              <w:lastRenderedPageBreak/>
              <w:t>2</w:t>
            </w:r>
          </w:p>
          <w:p w:rsidR="00082556" w:rsidRPr="00F55AAE" w:rsidRDefault="00082556" w:rsidP="002773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  <w:r w:rsidRPr="00082556">
              <w:rPr>
                <w:rFonts w:ascii="Arial" w:eastAsia="Times New Roman" w:hAnsi="Arial" w:cs="Arial"/>
                <w:color w:val="666666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</w:p>
        </w:tc>
      </w:tr>
      <w:tr w:rsidR="007E4FB1" w:rsidRPr="00F55AAE" w:rsidTr="00277337">
        <w:trPr>
          <w:trHeight w:val="460"/>
        </w:trPr>
        <w:tc>
          <w:tcPr>
            <w:tcW w:w="41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lastRenderedPageBreak/>
              <w:t>Раздел 3 Планирование и управление перевозками. Управление перевозками пассажиров</w:t>
            </w:r>
          </w:p>
        </w:tc>
        <w:tc>
          <w:tcPr>
            <w:tcW w:w="87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4E5110" w:rsidP="00277337">
            <w:pPr>
              <w:spacing w:after="0" w:line="240" w:lineRule="auto"/>
              <w:ind w:left="142"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4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</w:p>
        </w:tc>
      </w:tr>
      <w:tr w:rsidR="007E4FB1" w:rsidRPr="00F55AAE" w:rsidTr="00277337">
        <w:trPr>
          <w:trHeight w:val="105"/>
        </w:trPr>
        <w:tc>
          <w:tcPr>
            <w:tcW w:w="41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Тема 3.1.</w:t>
            </w:r>
          </w:p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Планирование перевозок грузов</w:t>
            </w:r>
            <w:proofErr w:type="gramStart"/>
            <w:r w:rsidRPr="00F55A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 xml:space="preserve"> .</w:t>
            </w:r>
            <w:proofErr w:type="gramEnd"/>
          </w:p>
        </w:tc>
        <w:tc>
          <w:tcPr>
            <w:tcW w:w="87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Содержание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621BDD" w:rsidP="00277337">
            <w:pPr>
              <w:spacing w:after="0" w:line="240" w:lineRule="auto"/>
              <w:ind w:left="142"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</w:t>
            </w:r>
          </w:p>
        </w:tc>
        <w:tc>
          <w:tcPr>
            <w:tcW w:w="1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E4FB1" w:rsidRPr="00F55AAE" w:rsidRDefault="007E4FB1" w:rsidP="002773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</w:p>
        </w:tc>
      </w:tr>
      <w:tr w:rsidR="007E4FB1" w:rsidRPr="00F55AAE" w:rsidTr="00277337">
        <w:trPr>
          <w:trHeight w:val="940"/>
        </w:trPr>
        <w:tc>
          <w:tcPr>
            <w:tcW w:w="41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E4FB1" w:rsidRPr="00F55AAE" w:rsidRDefault="007E4FB1" w:rsidP="002773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</w:t>
            </w:r>
          </w:p>
        </w:tc>
        <w:tc>
          <w:tcPr>
            <w:tcW w:w="7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Принципы планирования грузовых перевозок</w:t>
            </w:r>
            <w:proofErr w:type="gramStart"/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.</w:t>
            </w:r>
            <w:proofErr w:type="gramEnd"/>
          </w:p>
          <w:p w:rsidR="007E4FB1" w:rsidRPr="00F55AAE" w:rsidRDefault="007E4FB1" w:rsidP="002773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Задачи оптимизации и их место в планировании перевозок.</w:t>
            </w:r>
          </w:p>
          <w:p w:rsidR="007E4FB1" w:rsidRPr="00F55AAE" w:rsidRDefault="007E4FB1" w:rsidP="002773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Моделирование транспортных сетей и расчет кратчайших расстояний</w:t>
            </w:r>
            <w:proofErr w:type="gramStart"/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.</w:t>
            </w:r>
            <w:proofErr w:type="gramEnd"/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621BDD" w:rsidP="00277337">
            <w:pPr>
              <w:spacing w:after="0" w:line="240" w:lineRule="auto"/>
              <w:ind w:left="142"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2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3</w:t>
            </w:r>
          </w:p>
        </w:tc>
      </w:tr>
      <w:tr w:rsidR="007E4FB1" w:rsidRPr="00F55AAE" w:rsidTr="00277337">
        <w:trPr>
          <w:trHeight w:val="279"/>
        </w:trPr>
        <w:tc>
          <w:tcPr>
            <w:tcW w:w="41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Тема 3.2.</w:t>
            </w:r>
          </w:p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Управление грузовыми перевозками.</w:t>
            </w:r>
          </w:p>
        </w:tc>
        <w:tc>
          <w:tcPr>
            <w:tcW w:w="87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Содержание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621BDD" w:rsidP="00277337">
            <w:pPr>
              <w:spacing w:after="0" w:line="240" w:lineRule="auto"/>
              <w:ind w:left="142"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</w:p>
        </w:tc>
      </w:tr>
      <w:tr w:rsidR="007E4FB1" w:rsidRPr="00F55AAE" w:rsidTr="00277337">
        <w:trPr>
          <w:trHeight w:val="460"/>
        </w:trPr>
        <w:tc>
          <w:tcPr>
            <w:tcW w:w="41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E4FB1" w:rsidRPr="00F55AAE" w:rsidRDefault="007E4FB1" w:rsidP="002773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</w:t>
            </w:r>
          </w:p>
        </w:tc>
        <w:tc>
          <w:tcPr>
            <w:tcW w:w="7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Система управления грузовыми перевозками</w:t>
            </w:r>
            <w:proofErr w:type="gramStart"/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.</w:t>
            </w:r>
            <w:proofErr w:type="gramEnd"/>
          </w:p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Служба эксплуатации транспортной организации</w:t>
            </w:r>
            <w:proofErr w:type="gramStart"/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.</w:t>
            </w:r>
            <w:proofErr w:type="gramEnd"/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       </w:t>
            </w:r>
          </w:p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Диспетчерское руководство перевозками</w:t>
            </w:r>
            <w:proofErr w:type="gramStart"/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.</w:t>
            </w:r>
            <w:proofErr w:type="gramEnd"/>
          </w:p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Организация контроля работы водителей на линии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621BDD" w:rsidP="00277337">
            <w:pPr>
              <w:spacing w:after="0" w:line="240" w:lineRule="auto"/>
              <w:ind w:left="142"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2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3</w:t>
            </w:r>
          </w:p>
        </w:tc>
      </w:tr>
      <w:tr w:rsidR="007E4FB1" w:rsidRPr="00F55AAE" w:rsidTr="00277337">
        <w:trPr>
          <w:trHeight w:val="283"/>
        </w:trPr>
        <w:tc>
          <w:tcPr>
            <w:tcW w:w="41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Тема 3.3.</w:t>
            </w:r>
          </w:p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Обеспечение качества перевозок грузов</w:t>
            </w:r>
          </w:p>
        </w:tc>
        <w:tc>
          <w:tcPr>
            <w:tcW w:w="87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Содержание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621BDD" w:rsidP="00277337">
            <w:pPr>
              <w:spacing w:after="0" w:line="240" w:lineRule="auto"/>
              <w:ind w:left="142"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</w:p>
        </w:tc>
      </w:tr>
      <w:tr w:rsidR="007E4FB1" w:rsidRPr="00F55AAE" w:rsidTr="00277337">
        <w:trPr>
          <w:trHeight w:val="460"/>
        </w:trPr>
        <w:tc>
          <w:tcPr>
            <w:tcW w:w="41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E4FB1" w:rsidRPr="00F55AAE" w:rsidRDefault="007E4FB1" w:rsidP="002773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3</w:t>
            </w:r>
          </w:p>
        </w:tc>
        <w:tc>
          <w:tcPr>
            <w:tcW w:w="7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Основные понятия качества обслуживания</w:t>
            </w:r>
            <w:proofErr w:type="gramStart"/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.</w:t>
            </w:r>
            <w:proofErr w:type="gramEnd"/>
          </w:p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Показатели качества перевозок</w:t>
            </w:r>
            <w:proofErr w:type="gramStart"/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.</w:t>
            </w:r>
            <w:proofErr w:type="gramEnd"/>
          </w:p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Управление качеством обслуживания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621BDD" w:rsidP="00277337">
            <w:pPr>
              <w:spacing w:after="0" w:line="240" w:lineRule="auto"/>
              <w:ind w:left="142"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2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</w:t>
            </w:r>
          </w:p>
        </w:tc>
      </w:tr>
      <w:tr w:rsidR="007E4FB1" w:rsidRPr="00F55AAE" w:rsidTr="00277337">
        <w:trPr>
          <w:trHeight w:val="241"/>
        </w:trPr>
        <w:tc>
          <w:tcPr>
            <w:tcW w:w="41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Тема 3.4.</w:t>
            </w:r>
          </w:p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Управление перевозками пассажиров.</w:t>
            </w:r>
          </w:p>
        </w:tc>
        <w:tc>
          <w:tcPr>
            <w:tcW w:w="87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Содержание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621BDD" w:rsidP="00277337">
            <w:pPr>
              <w:spacing w:after="0" w:line="240" w:lineRule="auto"/>
              <w:ind w:left="142"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</w:p>
        </w:tc>
      </w:tr>
      <w:tr w:rsidR="007E4FB1" w:rsidRPr="00F55AAE" w:rsidTr="00277337">
        <w:trPr>
          <w:trHeight w:val="460"/>
        </w:trPr>
        <w:tc>
          <w:tcPr>
            <w:tcW w:w="41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E4FB1" w:rsidRPr="00F55AAE" w:rsidRDefault="007E4FB1" w:rsidP="002773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4</w:t>
            </w:r>
          </w:p>
        </w:tc>
        <w:tc>
          <w:tcPr>
            <w:tcW w:w="7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Основы построения системы управления перевозками пассажиров.</w:t>
            </w:r>
          </w:p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Организация административной системы и государственное регулирование перевозок пассажиров.</w:t>
            </w:r>
          </w:p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Управление автотранспортной организацией</w:t>
            </w:r>
            <w:proofErr w:type="gramStart"/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.</w:t>
            </w:r>
            <w:proofErr w:type="gramEnd"/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621BDD" w:rsidP="00277337">
            <w:pPr>
              <w:spacing w:after="0" w:line="240" w:lineRule="auto"/>
              <w:ind w:left="142"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2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3</w:t>
            </w:r>
          </w:p>
        </w:tc>
      </w:tr>
      <w:tr w:rsidR="007E4FB1" w:rsidRPr="00F55AAE" w:rsidTr="00277337">
        <w:trPr>
          <w:trHeight w:val="131"/>
        </w:trPr>
        <w:tc>
          <w:tcPr>
            <w:tcW w:w="41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Тема 3.5.</w:t>
            </w:r>
          </w:p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Потребность в пассажирских перевозках</w:t>
            </w:r>
          </w:p>
        </w:tc>
        <w:tc>
          <w:tcPr>
            <w:tcW w:w="87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Содержание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</w:p>
        </w:tc>
      </w:tr>
      <w:tr w:rsidR="007E4FB1" w:rsidRPr="00F55AAE" w:rsidTr="00277337">
        <w:trPr>
          <w:trHeight w:val="460"/>
        </w:trPr>
        <w:tc>
          <w:tcPr>
            <w:tcW w:w="41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E4FB1" w:rsidRPr="00F55AAE" w:rsidRDefault="007E4FB1" w:rsidP="002773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5</w:t>
            </w:r>
          </w:p>
        </w:tc>
        <w:tc>
          <w:tcPr>
            <w:tcW w:w="7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Потребность в передвижениях и способы ее удовлетворения</w:t>
            </w:r>
            <w:proofErr w:type="gramStart"/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.</w:t>
            </w:r>
            <w:proofErr w:type="gramEnd"/>
          </w:p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Методы изучения транспортной подвижности населения</w:t>
            </w:r>
            <w:proofErr w:type="gramStart"/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.</w:t>
            </w:r>
            <w:proofErr w:type="gramEnd"/>
          </w:p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Пассажиропотоки на маршрутах.</w:t>
            </w:r>
          </w:p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Спрос на таксомоторные и заказные перевозки</w:t>
            </w:r>
            <w:proofErr w:type="gramStart"/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.</w:t>
            </w:r>
            <w:proofErr w:type="gramEnd"/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621BDD" w:rsidP="00277337">
            <w:pPr>
              <w:spacing w:after="0" w:line="240" w:lineRule="auto"/>
              <w:ind w:left="142"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2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3</w:t>
            </w:r>
          </w:p>
        </w:tc>
      </w:tr>
      <w:tr w:rsidR="007E4FB1" w:rsidRPr="00F55AAE" w:rsidTr="00277337">
        <w:trPr>
          <w:trHeight w:val="191"/>
        </w:trPr>
        <w:tc>
          <w:tcPr>
            <w:tcW w:w="41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Тема 3.6.</w:t>
            </w:r>
          </w:p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Диспетчерское управление пассажирскими перевозками</w:t>
            </w:r>
          </w:p>
        </w:tc>
        <w:tc>
          <w:tcPr>
            <w:tcW w:w="87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Содержание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</w:p>
        </w:tc>
      </w:tr>
      <w:tr w:rsidR="007E4FB1" w:rsidRPr="00F55AAE" w:rsidTr="00277337">
        <w:trPr>
          <w:trHeight w:val="460"/>
        </w:trPr>
        <w:tc>
          <w:tcPr>
            <w:tcW w:w="41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E4FB1" w:rsidRPr="00F55AAE" w:rsidRDefault="007E4FB1" w:rsidP="002773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6</w:t>
            </w:r>
          </w:p>
        </w:tc>
        <w:tc>
          <w:tcPr>
            <w:tcW w:w="7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Основы диспетчерского управления перевозками</w:t>
            </w:r>
            <w:proofErr w:type="gramStart"/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.</w:t>
            </w:r>
            <w:proofErr w:type="gramEnd"/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       </w:t>
            </w:r>
          </w:p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Характеристика нарушений движения</w:t>
            </w:r>
          </w:p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. Внутрипарковая диспетчеризация</w:t>
            </w:r>
            <w:proofErr w:type="gramStart"/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.</w:t>
            </w:r>
            <w:proofErr w:type="gramEnd"/>
          </w:p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Диспетчерское управление на внутригородских и пригородных маршрутах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621BDD" w:rsidP="00277337">
            <w:pPr>
              <w:spacing w:after="0" w:line="240" w:lineRule="auto"/>
              <w:ind w:left="142"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2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3</w:t>
            </w:r>
          </w:p>
        </w:tc>
      </w:tr>
      <w:tr w:rsidR="007E4FB1" w:rsidRPr="00F55AAE" w:rsidTr="00277337">
        <w:trPr>
          <w:trHeight w:val="251"/>
        </w:trPr>
        <w:tc>
          <w:tcPr>
            <w:tcW w:w="129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Практические занятия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621BDD" w:rsidP="00277337">
            <w:pPr>
              <w:spacing w:after="0" w:line="240" w:lineRule="auto"/>
              <w:ind w:left="142"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6</w:t>
            </w:r>
          </w:p>
        </w:tc>
        <w:tc>
          <w:tcPr>
            <w:tcW w:w="14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</w:p>
        </w:tc>
      </w:tr>
      <w:tr w:rsidR="007E4FB1" w:rsidRPr="00F55AAE" w:rsidTr="00277337">
        <w:trPr>
          <w:trHeight w:val="460"/>
        </w:trPr>
        <w:tc>
          <w:tcPr>
            <w:tcW w:w="41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7</w:t>
            </w:r>
          </w:p>
        </w:tc>
        <w:tc>
          <w:tcPr>
            <w:tcW w:w="7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Практическая работа № 18 Спрос на таксомоторные и заказные перевозки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621BDD" w:rsidP="00277337">
            <w:pPr>
              <w:spacing w:after="0" w:line="240" w:lineRule="auto"/>
              <w:ind w:left="142"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</w:t>
            </w:r>
          </w:p>
        </w:tc>
        <w:tc>
          <w:tcPr>
            <w:tcW w:w="1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E4FB1" w:rsidRPr="00F55AAE" w:rsidRDefault="007E4FB1" w:rsidP="002773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</w:p>
        </w:tc>
      </w:tr>
      <w:tr w:rsidR="007E4FB1" w:rsidRPr="00F55AAE" w:rsidTr="00277337">
        <w:trPr>
          <w:trHeight w:val="460"/>
        </w:trPr>
        <w:tc>
          <w:tcPr>
            <w:tcW w:w="41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E4FB1" w:rsidRPr="00F55AAE" w:rsidRDefault="007E4FB1" w:rsidP="0027733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8</w:t>
            </w:r>
          </w:p>
        </w:tc>
        <w:tc>
          <w:tcPr>
            <w:tcW w:w="7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Практическая работа № 19 Составление маршрутов перевозки грузов  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621BDD" w:rsidP="00277337">
            <w:pPr>
              <w:spacing w:after="0" w:line="240" w:lineRule="auto"/>
              <w:ind w:left="142"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</w:t>
            </w:r>
          </w:p>
        </w:tc>
        <w:tc>
          <w:tcPr>
            <w:tcW w:w="1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E4FB1" w:rsidRPr="00F55AAE" w:rsidRDefault="007E4FB1" w:rsidP="002773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</w:p>
        </w:tc>
      </w:tr>
      <w:tr w:rsidR="007E4FB1" w:rsidRPr="00F55AAE" w:rsidTr="00277337">
        <w:trPr>
          <w:trHeight w:val="460"/>
        </w:trPr>
        <w:tc>
          <w:tcPr>
            <w:tcW w:w="41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E4FB1" w:rsidRPr="00F55AAE" w:rsidRDefault="007E4FB1" w:rsidP="0027733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9-10</w:t>
            </w:r>
          </w:p>
        </w:tc>
        <w:tc>
          <w:tcPr>
            <w:tcW w:w="7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Практическая работа №20. Организация контроля работы водителей на линии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</w:t>
            </w:r>
            <w:bookmarkStart w:id="0" w:name="_GoBack"/>
            <w:bookmarkEnd w:id="0"/>
          </w:p>
        </w:tc>
        <w:tc>
          <w:tcPr>
            <w:tcW w:w="1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E4FB1" w:rsidRPr="00F55AAE" w:rsidRDefault="007E4FB1" w:rsidP="002773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</w:p>
        </w:tc>
      </w:tr>
      <w:tr w:rsidR="007E4FB1" w:rsidRPr="00F55AAE" w:rsidTr="00277337">
        <w:trPr>
          <w:trHeight w:val="247"/>
        </w:trPr>
        <w:tc>
          <w:tcPr>
            <w:tcW w:w="129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Самостоятельная работа при изучении раздела3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5</w:t>
            </w:r>
          </w:p>
        </w:tc>
        <w:tc>
          <w:tcPr>
            <w:tcW w:w="1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E4FB1" w:rsidRPr="00F55AAE" w:rsidRDefault="007E4FB1" w:rsidP="002773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</w:p>
        </w:tc>
      </w:tr>
      <w:tr w:rsidR="007E4FB1" w:rsidRPr="00F55AAE" w:rsidTr="00277337">
        <w:trPr>
          <w:trHeight w:val="460"/>
        </w:trPr>
        <w:tc>
          <w:tcPr>
            <w:tcW w:w="41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</w:t>
            </w:r>
          </w:p>
        </w:tc>
        <w:tc>
          <w:tcPr>
            <w:tcW w:w="7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Самостоятельная работа обучающихся: Проработка конспектов и литературы по темам раздела</w:t>
            </w:r>
            <w:r w:rsidRPr="00F55A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Тема 3.1.</w:t>
            </w:r>
            <w:r w:rsidRPr="00F55A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Планирование перевозок грузов</w:t>
            </w:r>
            <w:proofErr w:type="gramStart"/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.</w:t>
            </w:r>
            <w:proofErr w:type="gramEnd"/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</w:t>
            </w:r>
          </w:p>
        </w:tc>
        <w:tc>
          <w:tcPr>
            <w:tcW w:w="1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E4FB1" w:rsidRPr="00F55AAE" w:rsidRDefault="007E4FB1" w:rsidP="002773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</w:p>
        </w:tc>
      </w:tr>
      <w:tr w:rsidR="007E4FB1" w:rsidRPr="00F55AAE" w:rsidTr="00277337">
        <w:trPr>
          <w:trHeight w:val="460"/>
        </w:trPr>
        <w:tc>
          <w:tcPr>
            <w:tcW w:w="41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E4FB1" w:rsidRPr="00F55AAE" w:rsidRDefault="007E4FB1" w:rsidP="0027733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</w:t>
            </w:r>
          </w:p>
        </w:tc>
        <w:tc>
          <w:tcPr>
            <w:tcW w:w="7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Самостоятельная работа обучающихся: Проработка конспектов и литературы по темам раздела</w:t>
            </w:r>
            <w:r w:rsidRPr="00F55A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Тема 3.2. Управление грузовыми перевозками.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</w:t>
            </w:r>
          </w:p>
        </w:tc>
        <w:tc>
          <w:tcPr>
            <w:tcW w:w="1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E4FB1" w:rsidRPr="00F55AAE" w:rsidRDefault="007E4FB1" w:rsidP="002773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</w:p>
        </w:tc>
      </w:tr>
      <w:tr w:rsidR="007E4FB1" w:rsidRPr="00F55AAE" w:rsidTr="00277337">
        <w:trPr>
          <w:trHeight w:val="460"/>
        </w:trPr>
        <w:tc>
          <w:tcPr>
            <w:tcW w:w="41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E4FB1" w:rsidRPr="00F55AAE" w:rsidRDefault="007E4FB1" w:rsidP="0027733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3</w:t>
            </w:r>
          </w:p>
        </w:tc>
        <w:tc>
          <w:tcPr>
            <w:tcW w:w="7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Самостоятельная работа обучающихся: Проработка конспектов и литературы по темам раздела</w:t>
            </w:r>
            <w:r w:rsidRPr="00F55A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Тема 3.3.</w:t>
            </w:r>
            <w:r w:rsidRPr="00F55A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 </w:t>
            </w: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Обеспечение качества перевозок грузов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</w:t>
            </w:r>
          </w:p>
        </w:tc>
        <w:tc>
          <w:tcPr>
            <w:tcW w:w="1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E4FB1" w:rsidRPr="00F55AAE" w:rsidRDefault="007E4FB1" w:rsidP="002773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</w:p>
        </w:tc>
      </w:tr>
      <w:tr w:rsidR="007E4FB1" w:rsidRPr="00F55AAE" w:rsidTr="00277337">
        <w:trPr>
          <w:trHeight w:val="460"/>
        </w:trPr>
        <w:tc>
          <w:tcPr>
            <w:tcW w:w="41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E4FB1" w:rsidRPr="00F55AAE" w:rsidRDefault="007E4FB1" w:rsidP="0027733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4</w:t>
            </w:r>
          </w:p>
        </w:tc>
        <w:tc>
          <w:tcPr>
            <w:tcW w:w="7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Самостоятельная работа обучающихся: Проработка конспектов и литературы по темам раздела</w:t>
            </w:r>
            <w:r w:rsidRPr="00F55A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Тема 3.5.</w:t>
            </w:r>
            <w:r w:rsidRPr="00F55A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Потребность в пассажирских перевозках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</w:t>
            </w:r>
          </w:p>
        </w:tc>
        <w:tc>
          <w:tcPr>
            <w:tcW w:w="1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E4FB1" w:rsidRPr="00F55AAE" w:rsidRDefault="007E4FB1" w:rsidP="002773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</w:p>
        </w:tc>
      </w:tr>
      <w:tr w:rsidR="007E4FB1" w:rsidRPr="00F55AAE" w:rsidTr="00277337">
        <w:trPr>
          <w:trHeight w:val="460"/>
        </w:trPr>
        <w:tc>
          <w:tcPr>
            <w:tcW w:w="41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E4FB1" w:rsidRPr="00F55AAE" w:rsidRDefault="007E4FB1" w:rsidP="0027733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5</w:t>
            </w:r>
          </w:p>
        </w:tc>
        <w:tc>
          <w:tcPr>
            <w:tcW w:w="7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Самостоятельная работа обучающихся: Проработка конспектов и литературы по темам раздела</w:t>
            </w:r>
            <w:r w:rsidRPr="00F55A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Тема 3.6.</w:t>
            </w:r>
            <w:r w:rsidRPr="00F55A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F55AA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Диспетчерское управление пассажирскими перевозками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/>
            <w:vAlign w:val="center"/>
            <w:hideMark/>
          </w:tcPr>
          <w:p w:rsidR="007E4FB1" w:rsidRPr="00F55AAE" w:rsidRDefault="007E4FB1" w:rsidP="00277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8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E4FB1" w:rsidRPr="00F55AAE" w:rsidRDefault="007E4FB1" w:rsidP="002773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</w:p>
        </w:tc>
      </w:tr>
      <w:tr w:rsidR="007E4FB1" w:rsidRPr="00F55AAE" w:rsidTr="00277337">
        <w:trPr>
          <w:trHeight w:val="277"/>
        </w:trPr>
        <w:tc>
          <w:tcPr>
            <w:tcW w:w="41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E4FB1" w:rsidRPr="00F55AAE" w:rsidRDefault="007E4FB1" w:rsidP="0027733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791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277337" w:rsidRDefault="007E4FB1" w:rsidP="00277337">
            <w:pPr>
              <w:spacing w:after="0" w:line="240" w:lineRule="auto"/>
              <w:ind w:left="142" w:right="140"/>
              <w:jc w:val="righ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ru-RU"/>
              </w:rPr>
            </w:pPr>
            <w:r w:rsidRPr="0027733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ru-RU"/>
              </w:rPr>
              <w:t>Зачет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  <w:hideMark/>
          </w:tcPr>
          <w:p w:rsidR="007E4FB1" w:rsidRPr="00277337" w:rsidRDefault="00082556" w:rsidP="00277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E4FB1" w:rsidRPr="00277337" w:rsidRDefault="007E4FB1" w:rsidP="002773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666666"/>
                <w:sz w:val="24"/>
                <w:szCs w:val="25"/>
                <w:lang w:eastAsia="ru-RU"/>
              </w:rPr>
            </w:pPr>
          </w:p>
        </w:tc>
      </w:tr>
      <w:tr w:rsidR="007E4FB1" w:rsidRPr="00F55AAE" w:rsidTr="00277337">
        <w:trPr>
          <w:trHeight w:val="200"/>
        </w:trPr>
        <w:tc>
          <w:tcPr>
            <w:tcW w:w="41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E4FB1" w:rsidRPr="00F55AAE" w:rsidRDefault="007E4FB1" w:rsidP="0027733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F55AAE" w:rsidRDefault="007E4FB1" w:rsidP="00277337">
            <w:pPr>
              <w:spacing w:after="0" w:line="240" w:lineRule="auto"/>
              <w:ind w:left="142" w:right="140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7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4FB1" w:rsidRPr="00277337" w:rsidRDefault="00277337" w:rsidP="00277337">
            <w:pPr>
              <w:spacing w:after="0" w:line="240" w:lineRule="auto"/>
              <w:ind w:left="142" w:right="140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27733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Итого: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/>
            <w:vAlign w:val="center"/>
            <w:hideMark/>
          </w:tcPr>
          <w:p w:rsidR="007E4FB1" w:rsidRPr="00277337" w:rsidRDefault="007E4FB1" w:rsidP="00277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27733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70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E4FB1" w:rsidRPr="00F55AAE" w:rsidRDefault="007E4FB1" w:rsidP="002773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25"/>
                <w:szCs w:val="25"/>
                <w:lang w:eastAsia="ru-RU"/>
              </w:rPr>
            </w:pPr>
          </w:p>
        </w:tc>
      </w:tr>
    </w:tbl>
    <w:p w:rsidR="00185988" w:rsidRPr="00185988" w:rsidRDefault="00185988" w:rsidP="00277337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3A6323" w:rsidRDefault="003A6323" w:rsidP="003A6323"/>
    <w:p w:rsidR="00D24A8B" w:rsidRDefault="00D24A8B"/>
    <w:p w:rsidR="0061226A" w:rsidRDefault="0061226A">
      <w:pPr>
        <w:sectPr w:rsidR="0061226A" w:rsidSect="00141951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61226A" w:rsidRPr="00DA46AE" w:rsidRDefault="0061226A" w:rsidP="0061226A">
      <w:pPr>
        <w:rPr>
          <w:rFonts w:ascii="Times New Roman" w:hAnsi="Times New Roman" w:cs="Times New Roman"/>
          <w:sz w:val="24"/>
          <w:szCs w:val="24"/>
        </w:rPr>
      </w:pPr>
      <w:r w:rsidRPr="00DA46AE">
        <w:rPr>
          <w:rFonts w:ascii="Times New Roman" w:hAnsi="Times New Roman" w:cs="Times New Roman"/>
          <w:sz w:val="24"/>
          <w:szCs w:val="24"/>
        </w:rPr>
        <w:lastRenderedPageBreak/>
        <w:t>3. УСЛОВИЯ РЕАЛИЗАЦИИ УЧЕБНОЙ ДИСЦИПЛИНЫ</w:t>
      </w:r>
    </w:p>
    <w:p w:rsidR="0061226A" w:rsidRPr="00DA46AE" w:rsidRDefault="0061226A" w:rsidP="0061226A">
      <w:pPr>
        <w:rPr>
          <w:rFonts w:ascii="Times New Roman" w:hAnsi="Times New Roman" w:cs="Times New Roman"/>
          <w:sz w:val="28"/>
          <w:szCs w:val="28"/>
        </w:rPr>
      </w:pPr>
      <w:r w:rsidRPr="00DA46AE">
        <w:rPr>
          <w:rFonts w:ascii="Times New Roman" w:hAnsi="Times New Roman" w:cs="Times New Roman"/>
          <w:sz w:val="28"/>
          <w:szCs w:val="28"/>
        </w:rPr>
        <w:t>3.1. Требования к минимальному материально-техническому обеспечению.</w:t>
      </w:r>
    </w:p>
    <w:p w:rsidR="0061226A" w:rsidRPr="00DA46AE" w:rsidRDefault="0061226A" w:rsidP="00DA46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A46AE">
        <w:rPr>
          <w:rFonts w:ascii="Times New Roman" w:hAnsi="Times New Roman" w:cs="Times New Roman"/>
          <w:sz w:val="28"/>
          <w:szCs w:val="28"/>
        </w:rPr>
        <w:t>Реализация программы дисциплины «Автомобильные перевозки» не требует наличия учебного кабинета</w:t>
      </w:r>
      <w:proofErr w:type="gramStart"/>
      <w:r w:rsidRPr="00DA46A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61226A" w:rsidRPr="00DA46AE" w:rsidRDefault="0061226A" w:rsidP="00DA46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A46AE">
        <w:rPr>
          <w:rFonts w:ascii="Times New Roman" w:hAnsi="Times New Roman" w:cs="Times New Roman"/>
          <w:sz w:val="28"/>
          <w:szCs w:val="28"/>
        </w:rPr>
        <w:t>Мебель и оборудование учебного кабинета:</w:t>
      </w:r>
    </w:p>
    <w:p w:rsidR="0061226A" w:rsidRPr="00DA46AE" w:rsidRDefault="0061226A" w:rsidP="00DA46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A46AE">
        <w:rPr>
          <w:rFonts w:ascii="Times New Roman" w:hAnsi="Times New Roman" w:cs="Times New Roman"/>
          <w:sz w:val="28"/>
          <w:szCs w:val="28"/>
        </w:rPr>
        <w:t>учебные столы</w:t>
      </w:r>
    </w:p>
    <w:p w:rsidR="0061226A" w:rsidRPr="00DA46AE" w:rsidRDefault="0061226A" w:rsidP="00DA46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A46AE">
        <w:rPr>
          <w:rFonts w:ascii="Times New Roman" w:hAnsi="Times New Roman" w:cs="Times New Roman"/>
          <w:sz w:val="28"/>
          <w:szCs w:val="28"/>
        </w:rPr>
        <w:t>учебные стулья</w:t>
      </w:r>
    </w:p>
    <w:p w:rsidR="0061226A" w:rsidRPr="00DA46AE" w:rsidRDefault="0061226A" w:rsidP="00DA46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A46AE">
        <w:rPr>
          <w:rFonts w:ascii="Times New Roman" w:hAnsi="Times New Roman" w:cs="Times New Roman"/>
          <w:sz w:val="28"/>
          <w:szCs w:val="28"/>
        </w:rPr>
        <w:t>доска классная</w:t>
      </w:r>
    </w:p>
    <w:p w:rsidR="0061226A" w:rsidRPr="00DA46AE" w:rsidRDefault="0061226A" w:rsidP="00DA46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A46AE">
        <w:rPr>
          <w:rFonts w:ascii="Times New Roman" w:hAnsi="Times New Roman" w:cs="Times New Roman"/>
          <w:sz w:val="28"/>
          <w:szCs w:val="28"/>
        </w:rPr>
        <w:t>рабочий стол преподавателя</w:t>
      </w:r>
    </w:p>
    <w:p w:rsidR="0061226A" w:rsidRPr="00DA46AE" w:rsidRDefault="0061226A" w:rsidP="00DA46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A46AE">
        <w:rPr>
          <w:rFonts w:ascii="Times New Roman" w:hAnsi="Times New Roman" w:cs="Times New Roman"/>
          <w:sz w:val="28"/>
          <w:szCs w:val="28"/>
        </w:rPr>
        <w:t>стул для преподавателя</w:t>
      </w:r>
    </w:p>
    <w:p w:rsidR="0061226A" w:rsidRPr="00DA46AE" w:rsidRDefault="0061226A" w:rsidP="00DA46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A46AE">
        <w:rPr>
          <w:rFonts w:ascii="Times New Roman" w:hAnsi="Times New Roman" w:cs="Times New Roman"/>
          <w:sz w:val="28"/>
          <w:szCs w:val="28"/>
        </w:rPr>
        <w:t>компьютер</w:t>
      </w:r>
    </w:p>
    <w:p w:rsidR="0061226A" w:rsidRPr="00DA46AE" w:rsidRDefault="0061226A" w:rsidP="00DA46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A46AE">
        <w:rPr>
          <w:rFonts w:ascii="Times New Roman" w:hAnsi="Times New Roman" w:cs="Times New Roman"/>
          <w:sz w:val="28"/>
          <w:szCs w:val="28"/>
        </w:rPr>
        <w:t>проектор</w:t>
      </w:r>
    </w:p>
    <w:p w:rsidR="0061226A" w:rsidRPr="00DA46AE" w:rsidRDefault="0061226A" w:rsidP="00DA46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A46AE">
        <w:rPr>
          <w:rFonts w:ascii="Times New Roman" w:hAnsi="Times New Roman" w:cs="Times New Roman"/>
          <w:sz w:val="28"/>
          <w:szCs w:val="28"/>
        </w:rPr>
        <w:t xml:space="preserve">библиотека кабинета </w:t>
      </w:r>
    </w:p>
    <w:p w:rsidR="0061226A" w:rsidRPr="00DA46AE" w:rsidRDefault="0061226A" w:rsidP="00DA46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A46AE">
        <w:rPr>
          <w:rFonts w:ascii="Times New Roman" w:hAnsi="Times New Roman" w:cs="Times New Roman"/>
          <w:sz w:val="28"/>
          <w:szCs w:val="28"/>
        </w:rPr>
        <w:t>3.2. Информационное обеспечение обучения</w:t>
      </w:r>
    </w:p>
    <w:p w:rsidR="0061226A" w:rsidRPr="00DA46AE" w:rsidRDefault="0061226A" w:rsidP="00DA46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A46AE">
        <w:rPr>
          <w:rFonts w:ascii="Times New Roman" w:hAnsi="Times New Roman" w:cs="Times New Roman"/>
          <w:sz w:val="28"/>
          <w:szCs w:val="28"/>
        </w:rPr>
        <w:t>Перечень учебных изданий, Интернет-ресурсов, дополнительной литературы</w:t>
      </w:r>
    </w:p>
    <w:p w:rsidR="0061226A" w:rsidRPr="00DA46AE" w:rsidRDefault="0061226A" w:rsidP="00DA46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A46AE">
        <w:rPr>
          <w:rFonts w:ascii="Times New Roman" w:hAnsi="Times New Roman" w:cs="Times New Roman"/>
          <w:sz w:val="28"/>
          <w:szCs w:val="28"/>
        </w:rPr>
        <w:t xml:space="preserve">Основные источники: </w:t>
      </w:r>
    </w:p>
    <w:p w:rsidR="0061226A" w:rsidRPr="00DA46AE" w:rsidRDefault="0061226A" w:rsidP="00DA46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A46AE">
        <w:rPr>
          <w:rFonts w:ascii="Times New Roman" w:hAnsi="Times New Roman" w:cs="Times New Roman"/>
          <w:sz w:val="28"/>
          <w:szCs w:val="28"/>
        </w:rPr>
        <w:t xml:space="preserve">И.С. </w:t>
      </w:r>
      <w:proofErr w:type="spellStart"/>
      <w:r w:rsidRPr="00DA46AE">
        <w:rPr>
          <w:rFonts w:ascii="Times New Roman" w:hAnsi="Times New Roman" w:cs="Times New Roman"/>
          <w:sz w:val="28"/>
          <w:szCs w:val="28"/>
        </w:rPr>
        <w:t>Туревский</w:t>
      </w:r>
      <w:proofErr w:type="spellEnd"/>
      <w:r w:rsidRPr="00DA46AE">
        <w:rPr>
          <w:rFonts w:ascii="Times New Roman" w:hAnsi="Times New Roman" w:cs="Times New Roman"/>
          <w:sz w:val="28"/>
          <w:szCs w:val="28"/>
        </w:rPr>
        <w:t xml:space="preserve"> «Автомобильные перевозки» - М.: ИД «Форум» Инфра –М, 2011</w:t>
      </w:r>
    </w:p>
    <w:p w:rsidR="0061226A" w:rsidRPr="00DA46AE" w:rsidRDefault="0061226A" w:rsidP="00DA46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A46AE">
        <w:rPr>
          <w:rFonts w:ascii="Times New Roman" w:hAnsi="Times New Roman" w:cs="Times New Roman"/>
          <w:sz w:val="28"/>
          <w:szCs w:val="28"/>
        </w:rPr>
        <w:t xml:space="preserve">А.Э. </w:t>
      </w:r>
      <w:proofErr w:type="gramStart"/>
      <w:r w:rsidRPr="00DA46AE">
        <w:rPr>
          <w:rFonts w:ascii="Times New Roman" w:hAnsi="Times New Roman" w:cs="Times New Roman"/>
          <w:sz w:val="28"/>
          <w:szCs w:val="28"/>
        </w:rPr>
        <w:t>Горев</w:t>
      </w:r>
      <w:proofErr w:type="gramEnd"/>
      <w:r w:rsidRPr="00DA46AE">
        <w:rPr>
          <w:rFonts w:ascii="Times New Roman" w:hAnsi="Times New Roman" w:cs="Times New Roman"/>
          <w:sz w:val="28"/>
          <w:szCs w:val="28"/>
        </w:rPr>
        <w:t xml:space="preserve"> «Грузовые автомобильные перевозки»- М.: Изд. Центр «Академия»,  2010</w:t>
      </w:r>
    </w:p>
    <w:p w:rsidR="0061226A" w:rsidRPr="00DA46AE" w:rsidRDefault="0061226A" w:rsidP="00DA46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A46AE">
        <w:rPr>
          <w:rFonts w:ascii="Times New Roman" w:hAnsi="Times New Roman" w:cs="Times New Roman"/>
          <w:sz w:val="28"/>
          <w:szCs w:val="28"/>
        </w:rPr>
        <w:t>И.В. Спирин «Организация и управление пассажирскими автомобильными перевозками» - М.: Изд. Центр «Академия», 2007</w:t>
      </w:r>
    </w:p>
    <w:p w:rsidR="0061226A" w:rsidRPr="00DA46AE" w:rsidRDefault="0061226A" w:rsidP="00DA46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A46AE">
        <w:rPr>
          <w:rFonts w:ascii="Times New Roman" w:hAnsi="Times New Roman" w:cs="Times New Roman"/>
          <w:sz w:val="28"/>
          <w:szCs w:val="28"/>
        </w:rPr>
        <w:t xml:space="preserve">Дополнительные источники: </w:t>
      </w:r>
    </w:p>
    <w:p w:rsidR="0061226A" w:rsidRPr="00DA46AE" w:rsidRDefault="0061226A" w:rsidP="00DA46A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DA46AE">
        <w:rPr>
          <w:rFonts w:ascii="Times New Roman" w:hAnsi="Times New Roman" w:cs="Times New Roman"/>
          <w:sz w:val="28"/>
          <w:szCs w:val="28"/>
        </w:rPr>
        <w:t>А.В.Вельможин</w:t>
      </w:r>
      <w:proofErr w:type="spellEnd"/>
      <w:r w:rsidRPr="00DA46AE">
        <w:rPr>
          <w:rFonts w:ascii="Times New Roman" w:hAnsi="Times New Roman" w:cs="Times New Roman"/>
          <w:sz w:val="28"/>
          <w:szCs w:val="28"/>
        </w:rPr>
        <w:t xml:space="preserve"> и др. Грузовые автомобильные перевозк</w:t>
      </w:r>
      <w:proofErr w:type="gramStart"/>
      <w:r w:rsidRPr="00DA46AE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DA46AE">
        <w:rPr>
          <w:rFonts w:ascii="Times New Roman" w:hAnsi="Times New Roman" w:cs="Times New Roman"/>
          <w:sz w:val="28"/>
          <w:szCs w:val="28"/>
        </w:rPr>
        <w:t xml:space="preserve"> учебник для вузов  2006 </w:t>
      </w:r>
    </w:p>
    <w:p w:rsidR="0061226A" w:rsidRPr="00DA46AE" w:rsidRDefault="0061226A" w:rsidP="00DA46AE">
      <w:pPr>
        <w:jc w:val="center"/>
        <w:rPr>
          <w:rFonts w:ascii="Times New Roman" w:hAnsi="Times New Roman" w:cs="Times New Roman"/>
          <w:sz w:val="24"/>
          <w:szCs w:val="24"/>
        </w:rPr>
      </w:pPr>
      <w:r w:rsidRPr="00DA46AE">
        <w:rPr>
          <w:rFonts w:ascii="Times New Roman" w:hAnsi="Times New Roman" w:cs="Times New Roman"/>
          <w:sz w:val="24"/>
          <w:szCs w:val="24"/>
        </w:rPr>
        <w:t>4. КОНТРОЛЬ И ОЦЕНКА РЕЗУЛЬТАТОВ ОСВОЕНИЯ ДИСЦИПЛИНЫ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96"/>
        <w:gridCol w:w="3449"/>
      </w:tblGrid>
      <w:tr w:rsidR="0061226A" w:rsidRPr="00DA46AE" w:rsidTr="0061226A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1226A" w:rsidRPr="00DA46AE" w:rsidRDefault="0061226A" w:rsidP="0061226A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6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Результаты обучения</w:t>
            </w:r>
          </w:p>
          <w:p w:rsidR="0061226A" w:rsidRPr="00DA46AE" w:rsidRDefault="0061226A" w:rsidP="0061226A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6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(освоенные умения, усвоенные знания)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1226A" w:rsidRPr="00DA46AE" w:rsidRDefault="0061226A" w:rsidP="0061226A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6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Формы и методы контроля и оценки результатов обучения</w:t>
            </w:r>
          </w:p>
        </w:tc>
      </w:tr>
      <w:tr w:rsidR="0061226A" w:rsidRPr="00DA46AE" w:rsidTr="0061226A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1226A" w:rsidRPr="00DA46AE" w:rsidRDefault="0061226A" w:rsidP="0061226A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6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1226A" w:rsidRPr="00DA46AE" w:rsidRDefault="0061226A" w:rsidP="0061226A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6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1226A" w:rsidRPr="00DA46AE" w:rsidTr="0061226A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1226A" w:rsidRPr="00DA46AE" w:rsidRDefault="0061226A" w:rsidP="0061226A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6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1226A" w:rsidRPr="00DA46AE" w:rsidRDefault="0061226A" w:rsidP="00612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226A" w:rsidRPr="00DA46AE" w:rsidTr="0061226A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1226A" w:rsidRPr="00DA46AE" w:rsidRDefault="0061226A" w:rsidP="0061226A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6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-давать характеристики отдельным видам транспорта по основным технико-эксплуатационным показателям, выбирать подвижный состав, рассчитывать технико-экономические показатели, рассчитывать потребное </w:t>
            </w:r>
            <w:r w:rsidRPr="00DA46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количество подвижного состава, рассчитывать производительность погрузочно-разгрузочных машин</w:t>
            </w:r>
            <w:proofErr w:type="gramStart"/>
            <w:r w:rsidRPr="00DA46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</w:t>
            </w:r>
            <w:proofErr w:type="gramEnd"/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1226A" w:rsidRPr="00DA46AE" w:rsidRDefault="0061226A" w:rsidP="0061226A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6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экспертное наблюдение и оценка на практических занятиях, выполнение индивидуальных заданий, </w:t>
            </w:r>
            <w:r w:rsidRPr="00DA46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работа с техническими справочниками </w:t>
            </w:r>
          </w:p>
        </w:tc>
      </w:tr>
      <w:tr w:rsidR="0061226A" w:rsidRPr="0061226A" w:rsidTr="0061226A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1226A" w:rsidRPr="0061226A" w:rsidRDefault="0061226A" w:rsidP="0061226A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1226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>знать: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1226A" w:rsidRPr="0061226A" w:rsidRDefault="0061226A" w:rsidP="0061226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1226A" w:rsidRPr="0061226A" w:rsidTr="0061226A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1226A" w:rsidRPr="0061226A" w:rsidRDefault="0061226A" w:rsidP="0061226A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1226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-значение и роль автотранспорта, виды грузовых автоперевозок, функции и задачи АТП, классификацию подвижного состава, условия эксплуатации подвижного состава, классификацию грузов, сущность транспортного процесса перевозки грузов, устав автомобильного транспорта, требования к погрузочно-разгрузочным пунктам.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1226A" w:rsidRPr="0061226A" w:rsidRDefault="0061226A" w:rsidP="0061226A">
            <w:pPr>
              <w:spacing w:before="90" w:after="90" w:line="36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1226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устный опрос, написание рефератов.</w:t>
            </w:r>
          </w:p>
        </w:tc>
      </w:tr>
    </w:tbl>
    <w:p w:rsidR="007E4FB1" w:rsidRDefault="007E4FB1"/>
    <w:sectPr w:rsidR="007E4FB1" w:rsidSect="006122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726895"/>
    <w:multiLevelType w:val="hybridMultilevel"/>
    <w:tmpl w:val="969092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9D6EB4"/>
    <w:multiLevelType w:val="multilevel"/>
    <w:tmpl w:val="85FEDB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7A511EF"/>
    <w:multiLevelType w:val="multilevel"/>
    <w:tmpl w:val="567E75B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2BC22CB"/>
    <w:multiLevelType w:val="multilevel"/>
    <w:tmpl w:val="1DD4C85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449049D"/>
    <w:multiLevelType w:val="multilevel"/>
    <w:tmpl w:val="71A8D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5C763ED"/>
    <w:multiLevelType w:val="multilevel"/>
    <w:tmpl w:val="9F5AC61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82074F6"/>
    <w:multiLevelType w:val="multilevel"/>
    <w:tmpl w:val="BFCEEE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B913584"/>
    <w:multiLevelType w:val="hybridMultilevel"/>
    <w:tmpl w:val="969092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3961A2"/>
    <w:multiLevelType w:val="multilevel"/>
    <w:tmpl w:val="7DB89E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3570F48"/>
    <w:multiLevelType w:val="multilevel"/>
    <w:tmpl w:val="F2484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7C77274"/>
    <w:multiLevelType w:val="multilevel"/>
    <w:tmpl w:val="391C73E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10"/>
  </w:num>
  <w:num w:numId="5">
    <w:abstractNumId w:val="4"/>
  </w:num>
  <w:num w:numId="6">
    <w:abstractNumId w:val="7"/>
  </w:num>
  <w:num w:numId="7">
    <w:abstractNumId w:val="0"/>
  </w:num>
  <w:num w:numId="8">
    <w:abstractNumId w:val="9"/>
  </w:num>
  <w:num w:numId="9">
    <w:abstractNumId w:val="2"/>
  </w:num>
  <w:num w:numId="10">
    <w:abstractNumId w:val="8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A6323"/>
    <w:rsid w:val="0005681F"/>
    <w:rsid w:val="00082556"/>
    <w:rsid w:val="000E2723"/>
    <w:rsid w:val="00141951"/>
    <w:rsid w:val="00185988"/>
    <w:rsid w:val="00277337"/>
    <w:rsid w:val="00332832"/>
    <w:rsid w:val="003A6323"/>
    <w:rsid w:val="00497227"/>
    <w:rsid w:val="004E5110"/>
    <w:rsid w:val="0055014A"/>
    <w:rsid w:val="005D2406"/>
    <w:rsid w:val="0061226A"/>
    <w:rsid w:val="00621BDD"/>
    <w:rsid w:val="007B4E06"/>
    <w:rsid w:val="007E4FB1"/>
    <w:rsid w:val="007E6AD4"/>
    <w:rsid w:val="00935A0F"/>
    <w:rsid w:val="00A361F0"/>
    <w:rsid w:val="00A515E8"/>
    <w:rsid w:val="00CD6732"/>
    <w:rsid w:val="00D24A8B"/>
    <w:rsid w:val="00DA07AC"/>
    <w:rsid w:val="00DA46AE"/>
    <w:rsid w:val="00FA61A9"/>
    <w:rsid w:val="00FF4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323"/>
  </w:style>
  <w:style w:type="paragraph" w:styleId="1">
    <w:name w:val="heading 1"/>
    <w:basedOn w:val="a"/>
    <w:link w:val="10"/>
    <w:uiPriority w:val="9"/>
    <w:qFormat/>
    <w:rsid w:val="0061226A"/>
    <w:pPr>
      <w:pBdr>
        <w:bottom w:val="single" w:sz="6" w:space="0" w:color="D6DDB9"/>
      </w:pBdr>
      <w:spacing w:after="75" w:line="288" w:lineRule="auto"/>
      <w:outlineLvl w:val="0"/>
    </w:pPr>
    <w:rPr>
      <w:rFonts w:ascii="Trebuchet MS" w:eastAsia="Times New Roman" w:hAnsi="Trebuchet MS" w:cs="Times New Roman"/>
      <w:b/>
      <w:bCs/>
      <w:kern w:val="36"/>
      <w:sz w:val="44"/>
      <w:szCs w:val="4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2">
    <w:name w:val="c22"/>
    <w:basedOn w:val="a0"/>
    <w:rsid w:val="0055014A"/>
  </w:style>
  <w:style w:type="character" w:customStyle="1" w:styleId="c4">
    <w:name w:val="c4"/>
    <w:basedOn w:val="a0"/>
    <w:rsid w:val="0055014A"/>
  </w:style>
  <w:style w:type="paragraph" w:customStyle="1" w:styleId="c27">
    <w:name w:val="c27"/>
    <w:basedOn w:val="a"/>
    <w:rsid w:val="005501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55014A"/>
  </w:style>
  <w:style w:type="character" w:customStyle="1" w:styleId="c9">
    <w:name w:val="c9"/>
    <w:basedOn w:val="a0"/>
    <w:rsid w:val="0055014A"/>
  </w:style>
  <w:style w:type="paragraph" w:customStyle="1" w:styleId="c35">
    <w:name w:val="c35"/>
    <w:basedOn w:val="a"/>
    <w:rsid w:val="005501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">
    <w:name w:val="c25"/>
    <w:basedOn w:val="a"/>
    <w:rsid w:val="005501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7">
    <w:name w:val="c37"/>
    <w:basedOn w:val="a"/>
    <w:rsid w:val="005501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">
    <w:name w:val="c30"/>
    <w:basedOn w:val="a"/>
    <w:rsid w:val="005501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2">
    <w:name w:val="c32"/>
    <w:basedOn w:val="a"/>
    <w:rsid w:val="005501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8">
    <w:name w:val="c38"/>
    <w:basedOn w:val="a"/>
    <w:rsid w:val="005501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6">
    <w:name w:val="c56"/>
    <w:basedOn w:val="a"/>
    <w:rsid w:val="005501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3">
    <w:name w:val="c43"/>
    <w:basedOn w:val="a0"/>
    <w:rsid w:val="0055014A"/>
  </w:style>
  <w:style w:type="character" w:customStyle="1" w:styleId="c41">
    <w:name w:val="c41"/>
    <w:basedOn w:val="a0"/>
    <w:rsid w:val="0055014A"/>
  </w:style>
  <w:style w:type="paragraph" w:customStyle="1" w:styleId="c62">
    <w:name w:val="c62"/>
    <w:basedOn w:val="a"/>
    <w:rsid w:val="005501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7E4FB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1226A"/>
    <w:rPr>
      <w:rFonts w:ascii="Trebuchet MS" w:eastAsia="Times New Roman" w:hAnsi="Trebuchet MS" w:cs="Times New Roman"/>
      <w:b/>
      <w:bCs/>
      <w:kern w:val="36"/>
      <w:sz w:val="44"/>
      <w:szCs w:val="44"/>
      <w:lang w:eastAsia="ru-RU"/>
    </w:rPr>
  </w:style>
  <w:style w:type="character" w:styleId="a4">
    <w:name w:val="Hyperlink"/>
    <w:basedOn w:val="a0"/>
    <w:uiPriority w:val="99"/>
    <w:unhideWhenUsed/>
    <w:rsid w:val="0061226A"/>
    <w:rPr>
      <w:strike w:val="0"/>
      <w:dstrike w:val="0"/>
      <w:color w:val="27638C"/>
      <w:u w:val="none"/>
      <w:effect w:val="none"/>
    </w:rPr>
  </w:style>
  <w:style w:type="paragraph" w:customStyle="1" w:styleId="c5">
    <w:name w:val="c5"/>
    <w:basedOn w:val="a"/>
    <w:rsid w:val="0061226A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61226A"/>
  </w:style>
  <w:style w:type="character" w:customStyle="1" w:styleId="c52">
    <w:name w:val="c52"/>
    <w:basedOn w:val="a0"/>
    <w:rsid w:val="0061226A"/>
  </w:style>
  <w:style w:type="character" w:customStyle="1" w:styleId="c2">
    <w:name w:val="c2"/>
    <w:basedOn w:val="a0"/>
    <w:rsid w:val="0061226A"/>
  </w:style>
  <w:style w:type="character" w:customStyle="1" w:styleId="c34">
    <w:name w:val="c34"/>
    <w:basedOn w:val="a0"/>
    <w:rsid w:val="0061226A"/>
  </w:style>
  <w:style w:type="character" w:customStyle="1" w:styleId="c51">
    <w:name w:val="c51"/>
    <w:basedOn w:val="a0"/>
    <w:rsid w:val="0061226A"/>
  </w:style>
  <w:style w:type="character" w:customStyle="1" w:styleId="c0">
    <w:name w:val="c0"/>
    <w:basedOn w:val="a0"/>
    <w:rsid w:val="0061226A"/>
  </w:style>
  <w:style w:type="character" w:customStyle="1" w:styleId="c26">
    <w:name w:val="c26"/>
    <w:basedOn w:val="a0"/>
    <w:rsid w:val="0061226A"/>
  </w:style>
  <w:style w:type="paragraph" w:customStyle="1" w:styleId="c45">
    <w:name w:val="c45"/>
    <w:basedOn w:val="a"/>
    <w:rsid w:val="0061226A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61226A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A46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A46A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721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64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76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617551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233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186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550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147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375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8872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1845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2155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5577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2800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0868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49365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79408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79756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8943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99087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81835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39365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264554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624199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37969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471564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436474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2194</Words>
  <Characters>12511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Petrova</cp:lastModifiedBy>
  <cp:revision>16</cp:revision>
  <cp:lastPrinted>2019-10-31T13:54:00Z</cp:lastPrinted>
  <dcterms:created xsi:type="dcterms:W3CDTF">2019-10-25T20:03:00Z</dcterms:created>
  <dcterms:modified xsi:type="dcterms:W3CDTF">2021-03-15T10:13:00Z</dcterms:modified>
</cp:coreProperties>
</file>