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074" w:rsidRDefault="00010074" w:rsidP="0011118E">
      <w:pPr>
        <w:pStyle w:val="c30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26"/>
          <w:szCs w:val="26"/>
        </w:rPr>
      </w:pPr>
      <w:r w:rsidRPr="00010074">
        <w:rPr>
          <w:rStyle w:val="c12"/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74" w:rsidRDefault="00010074" w:rsidP="0011118E">
      <w:pPr>
        <w:pStyle w:val="c30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26"/>
          <w:szCs w:val="26"/>
        </w:rPr>
      </w:pPr>
    </w:p>
    <w:p w:rsidR="00010074" w:rsidRDefault="00010074" w:rsidP="0011118E">
      <w:pPr>
        <w:pStyle w:val="c30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26"/>
          <w:szCs w:val="26"/>
        </w:rPr>
      </w:pPr>
    </w:p>
    <w:p w:rsidR="00010074" w:rsidRDefault="00010074" w:rsidP="0011118E">
      <w:pPr>
        <w:pStyle w:val="c30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26"/>
          <w:szCs w:val="26"/>
        </w:rPr>
      </w:pPr>
    </w:p>
    <w:p w:rsidR="00010074" w:rsidRDefault="00010074" w:rsidP="0011118E">
      <w:pPr>
        <w:pStyle w:val="c30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26"/>
          <w:szCs w:val="26"/>
        </w:rPr>
      </w:pPr>
    </w:p>
    <w:p w:rsidR="00010074" w:rsidRDefault="00010074" w:rsidP="0011118E">
      <w:pPr>
        <w:pStyle w:val="c30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26"/>
          <w:szCs w:val="26"/>
        </w:rPr>
      </w:pPr>
      <w:r w:rsidRPr="00010074">
        <w:rPr>
          <w:rStyle w:val="c12"/>
          <w:b/>
          <w:b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40425" cy="84048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74" w:rsidRDefault="00010074" w:rsidP="0011118E">
      <w:pPr>
        <w:pStyle w:val="c30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26"/>
          <w:szCs w:val="26"/>
        </w:rPr>
      </w:pPr>
    </w:p>
    <w:p w:rsidR="00010074" w:rsidRDefault="00010074" w:rsidP="0011118E">
      <w:pPr>
        <w:pStyle w:val="c30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26"/>
          <w:szCs w:val="26"/>
        </w:rPr>
      </w:pPr>
    </w:p>
    <w:p w:rsidR="00010074" w:rsidRDefault="00010074" w:rsidP="0011118E">
      <w:pPr>
        <w:pStyle w:val="c30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26"/>
          <w:szCs w:val="26"/>
        </w:rPr>
      </w:pPr>
    </w:p>
    <w:p w:rsidR="00010074" w:rsidRDefault="00010074" w:rsidP="0011118E">
      <w:pPr>
        <w:pStyle w:val="c30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26"/>
          <w:szCs w:val="26"/>
        </w:rPr>
      </w:pPr>
    </w:p>
    <w:p w:rsidR="00010074" w:rsidRPr="00010074" w:rsidRDefault="00010074" w:rsidP="00010074">
      <w:pPr>
        <w:jc w:val="center"/>
        <w:rPr>
          <w:b/>
        </w:rPr>
      </w:pPr>
      <w:r w:rsidRPr="00010074">
        <w:rPr>
          <w:b/>
        </w:rPr>
        <w:lastRenderedPageBreak/>
        <w:t>СОДЕРЖАНИЕ</w:t>
      </w:r>
    </w:p>
    <w:p w:rsidR="00010074" w:rsidRPr="00010074" w:rsidRDefault="00010074" w:rsidP="00010074">
      <w:pPr>
        <w:jc w:val="center"/>
        <w:rPr>
          <w:b/>
        </w:rPr>
      </w:pPr>
    </w:p>
    <w:p w:rsidR="00010074" w:rsidRPr="00010074" w:rsidRDefault="00010074" w:rsidP="00010074">
      <w:r w:rsidRPr="00010074">
        <w:t>1. ПАСПОРТ ПРОГРАММЫ УЧЕБНОЙ ДИСЦИПЛИНЫ</w:t>
      </w:r>
    </w:p>
    <w:p w:rsidR="00010074" w:rsidRPr="00010074" w:rsidRDefault="00010074" w:rsidP="00010074">
      <w:r w:rsidRPr="00010074">
        <w:t>2. СТРУКТУРА И СОДЕРЖАНИЕ УЧЕБНОЙ ДИСЦИПЛИНЫ</w:t>
      </w:r>
    </w:p>
    <w:p w:rsidR="00010074" w:rsidRPr="00010074" w:rsidRDefault="00010074" w:rsidP="00010074">
      <w:r w:rsidRPr="00010074">
        <w:t>3. УСЛОВИЯ РЕАЛИЗАЦИИ ПРОГРАММЫ УЧЕБНОЙ ДИСЦИПЛИНЫ</w:t>
      </w:r>
    </w:p>
    <w:p w:rsidR="00010074" w:rsidRPr="00010074" w:rsidRDefault="00010074" w:rsidP="00010074">
      <w:r w:rsidRPr="00010074">
        <w:t>4.КОНТРОЛЬ И ОЦЕНКА РЕЗУЛЬТАТОВ ОСВОЕНИЯ УЧЕБНОЙ ДИСЦИПЛИНЫ</w:t>
      </w:r>
    </w:p>
    <w:p w:rsidR="00010074" w:rsidRPr="00010074" w:rsidRDefault="00010074" w:rsidP="00010074"/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sz w:val="32"/>
          <w:szCs w:val="23"/>
        </w:rPr>
      </w:pPr>
    </w:p>
    <w:p w:rsidR="00CE1D50" w:rsidRDefault="00CE1D50" w:rsidP="00010074">
      <w:pPr>
        <w:rPr>
          <w:sz w:val="32"/>
          <w:szCs w:val="23"/>
        </w:rPr>
      </w:pPr>
    </w:p>
    <w:p w:rsidR="00CE1D50" w:rsidRDefault="00CE1D50" w:rsidP="00010074">
      <w:pPr>
        <w:rPr>
          <w:sz w:val="32"/>
          <w:szCs w:val="23"/>
        </w:rPr>
      </w:pPr>
    </w:p>
    <w:p w:rsidR="00CE1D50" w:rsidRDefault="00CE1D50" w:rsidP="00010074">
      <w:pPr>
        <w:rPr>
          <w:sz w:val="32"/>
          <w:szCs w:val="23"/>
        </w:rPr>
      </w:pPr>
      <w:bookmarkStart w:id="0" w:name="_GoBack"/>
      <w:bookmarkEnd w:id="0"/>
    </w:p>
    <w:p w:rsidR="00010074" w:rsidRDefault="00010074" w:rsidP="00010074">
      <w:pPr>
        <w:rPr>
          <w:sz w:val="32"/>
          <w:szCs w:val="23"/>
        </w:rPr>
      </w:pPr>
    </w:p>
    <w:p w:rsidR="00010074" w:rsidRDefault="00010074" w:rsidP="00010074">
      <w:pPr>
        <w:rPr>
          <w:i/>
          <w:iCs/>
          <w:sz w:val="16"/>
          <w:szCs w:val="16"/>
        </w:rPr>
      </w:pPr>
    </w:p>
    <w:p w:rsidR="0094255E" w:rsidRPr="0011118E" w:rsidRDefault="0094255E" w:rsidP="0011118E">
      <w:pPr>
        <w:pStyle w:val="c3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6"/>
          <w:szCs w:val="26"/>
        </w:rPr>
      </w:pPr>
      <w:r w:rsidRPr="0011118E">
        <w:rPr>
          <w:rStyle w:val="c12"/>
          <w:b/>
          <w:bCs/>
          <w:color w:val="000000"/>
          <w:sz w:val="26"/>
          <w:szCs w:val="26"/>
        </w:rPr>
        <w:t>1. ПАСПОРТ ПРОГРАММЫ</w:t>
      </w:r>
      <w:r w:rsidRPr="0011118E">
        <w:rPr>
          <w:rFonts w:ascii="Arial" w:hAnsi="Arial" w:cs="Arial"/>
          <w:color w:val="000000"/>
          <w:sz w:val="26"/>
          <w:szCs w:val="26"/>
        </w:rPr>
        <w:t xml:space="preserve"> </w:t>
      </w:r>
      <w:r w:rsidRPr="0011118E">
        <w:rPr>
          <w:b/>
          <w:color w:val="000000"/>
          <w:sz w:val="26"/>
          <w:szCs w:val="26"/>
        </w:rPr>
        <w:t>УЧЕБНОЙ ДИСЦИПЛИНЫ</w:t>
      </w:r>
    </w:p>
    <w:p w:rsidR="0094255E" w:rsidRPr="0011118E" w:rsidRDefault="0094255E" w:rsidP="0011118E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6"/>
          <w:szCs w:val="26"/>
        </w:rPr>
      </w:pPr>
      <w:r w:rsidRPr="0011118E">
        <w:rPr>
          <w:rStyle w:val="c0"/>
          <w:color w:val="000000"/>
          <w:sz w:val="26"/>
          <w:szCs w:val="26"/>
        </w:rPr>
        <w:t>ОП.06 Основы законодательства в сфере дорожного движения</w:t>
      </w:r>
    </w:p>
    <w:p w:rsid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4255E" w:rsidRPr="0011118E" w:rsidRDefault="0094255E" w:rsidP="0094255E">
      <w:pPr>
        <w:pStyle w:val="c3"/>
        <w:shd w:val="clear" w:color="auto" w:fill="FFFFFF"/>
        <w:spacing w:before="0" w:beforeAutospacing="0" w:after="0" w:afterAutospacing="0"/>
        <w:ind w:right="-184"/>
        <w:rPr>
          <w:rFonts w:ascii="Arial" w:hAnsi="Arial" w:cs="Arial"/>
          <w:color w:val="000000"/>
          <w:sz w:val="26"/>
          <w:szCs w:val="26"/>
        </w:rPr>
      </w:pPr>
      <w:r w:rsidRPr="0011118E">
        <w:rPr>
          <w:rStyle w:val="c12"/>
          <w:b/>
          <w:bCs/>
          <w:color w:val="000000"/>
          <w:sz w:val="26"/>
          <w:szCs w:val="26"/>
        </w:rPr>
        <w:t>1.1. Область применения программы</w:t>
      </w:r>
    </w:p>
    <w:p w:rsidR="0094255E" w:rsidRPr="0011118E" w:rsidRDefault="0094255E" w:rsidP="0094255E">
      <w:pPr>
        <w:pStyle w:val="c3"/>
        <w:shd w:val="clear" w:color="auto" w:fill="FFFFFF"/>
        <w:spacing w:before="0" w:beforeAutospacing="0" w:after="0" w:afterAutospacing="0"/>
        <w:ind w:firstLine="920"/>
        <w:rPr>
          <w:rFonts w:ascii="Arial" w:hAnsi="Arial" w:cs="Arial"/>
          <w:color w:val="000000"/>
          <w:sz w:val="26"/>
          <w:szCs w:val="26"/>
        </w:rPr>
      </w:pPr>
      <w:r w:rsidRPr="0011118E">
        <w:rPr>
          <w:rStyle w:val="c0"/>
          <w:color w:val="000000"/>
          <w:sz w:val="26"/>
          <w:szCs w:val="26"/>
        </w:rPr>
        <w:t>Рабочая программа учебной дисциплины– является частью основной профессиональной образовательной программы в соответствии с ФГОС по специальности</w:t>
      </w:r>
      <w:r w:rsidR="00010074">
        <w:rPr>
          <w:rStyle w:val="c0"/>
          <w:color w:val="000000"/>
          <w:sz w:val="26"/>
          <w:szCs w:val="26"/>
        </w:rPr>
        <w:t xml:space="preserve"> (специальностям) СПО 23.02.03 </w:t>
      </w:r>
      <w:r w:rsidRPr="0011118E">
        <w:rPr>
          <w:rStyle w:val="c0"/>
          <w:color w:val="000000"/>
          <w:sz w:val="26"/>
          <w:szCs w:val="26"/>
        </w:rPr>
        <w:t>«Техническое обслуживание и ремонт автомобильного транспорта».</w:t>
      </w:r>
    </w:p>
    <w:p w:rsidR="0094255E" w:rsidRPr="0011118E" w:rsidRDefault="0094255E" w:rsidP="0094255E">
      <w:pPr>
        <w:pStyle w:val="c3"/>
        <w:shd w:val="clear" w:color="auto" w:fill="FFFFFF"/>
        <w:spacing w:before="0" w:beforeAutospacing="0" w:after="0" w:afterAutospacing="0"/>
        <w:ind w:right="-184"/>
        <w:jc w:val="both"/>
        <w:rPr>
          <w:rFonts w:ascii="Arial" w:hAnsi="Arial" w:cs="Arial"/>
          <w:color w:val="000000"/>
          <w:sz w:val="26"/>
          <w:szCs w:val="26"/>
        </w:rPr>
      </w:pPr>
    </w:p>
    <w:p w:rsidR="0094255E" w:rsidRPr="0011118E" w:rsidRDefault="0094255E" w:rsidP="0094255E">
      <w:pPr>
        <w:pStyle w:val="c3"/>
        <w:shd w:val="clear" w:color="auto" w:fill="FFFFFF"/>
        <w:spacing w:before="0" w:beforeAutospacing="0" w:after="0" w:afterAutospacing="0"/>
        <w:ind w:right="-184"/>
        <w:rPr>
          <w:rFonts w:ascii="Arial" w:hAnsi="Arial" w:cs="Arial"/>
          <w:color w:val="000000"/>
          <w:sz w:val="26"/>
          <w:szCs w:val="26"/>
        </w:rPr>
      </w:pPr>
      <w:r w:rsidRPr="0011118E">
        <w:rPr>
          <w:rStyle w:val="c12"/>
          <w:b/>
          <w:bCs/>
          <w:color w:val="000000"/>
          <w:sz w:val="26"/>
          <w:szCs w:val="26"/>
        </w:rPr>
        <w:t>1.2. Место дисциплины в структуре основной профессиональной</w:t>
      </w:r>
    </w:p>
    <w:p w:rsidR="0094255E" w:rsidRPr="0011118E" w:rsidRDefault="0094255E" w:rsidP="0094255E">
      <w:pPr>
        <w:pStyle w:val="c3"/>
        <w:shd w:val="clear" w:color="auto" w:fill="FFFFFF"/>
        <w:spacing w:before="0" w:beforeAutospacing="0" w:after="0" w:afterAutospacing="0"/>
        <w:ind w:right="-184"/>
        <w:rPr>
          <w:rFonts w:ascii="Arial" w:hAnsi="Arial" w:cs="Arial"/>
          <w:color w:val="000000"/>
          <w:sz w:val="26"/>
          <w:szCs w:val="26"/>
        </w:rPr>
      </w:pPr>
      <w:r w:rsidRPr="0011118E">
        <w:rPr>
          <w:rStyle w:val="c12"/>
          <w:b/>
          <w:bCs/>
          <w:color w:val="000000"/>
          <w:sz w:val="26"/>
          <w:szCs w:val="26"/>
        </w:rPr>
        <w:t xml:space="preserve">    </w:t>
      </w:r>
      <w:r w:rsidR="00010074">
        <w:rPr>
          <w:rStyle w:val="c12"/>
          <w:b/>
          <w:bCs/>
          <w:color w:val="000000"/>
          <w:sz w:val="26"/>
          <w:szCs w:val="26"/>
        </w:rPr>
        <w:t xml:space="preserve">    образовательной программы: </w:t>
      </w:r>
      <w:r w:rsidRPr="0011118E">
        <w:rPr>
          <w:rStyle w:val="c0"/>
          <w:color w:val="000000"/>
          <w:sz w:val="26"/>
          <w:szCs w:val="26"/>
        </w:rPr>
        <w:t>входит в</w:t>
      </w:r>
      <w:r w:rsidRPr="0011118E">
        <w:rPr>
          <w:rStyle w:val="c12"/>
          <w:b/>
          <w:bCs/>
          <w:color w:val="000000"/>
          <w:sz w:val="26"/>
          <w:szCs w:val="26"/>
        </w:rPr>
        <w:t> </w:t>
      </w:r>
      <w:r w:rsidRPr="0011118E">
        <w:rPr>
          <w:rStyle w:val="c0"/>
          <w:color w:val="000000"/>
          <w:sz w:val="26"/>
          <w:szCs w:val="26"/>
        </w:rPr>
        <w:t xml:space="preserve">профессиональный цикл общепрофессиональных дисциплин </w:t>
      </w:r>
    </w:p>
    <w:p w:rsidR="0094255E" w:rsidRPr="0011118E" w:rsidRDefault="0094255E" w:rsidP="0094255E">
      <w:pPr>
        <w:pStyle w:val="c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  <w:sz w:val="26"/>
          <w:szCs w:val="26"/>
        </w:rPr>
      </w:pPr>
    </w:p>
    <w:p w:rsidR="0094255E" w:rsidRPr="0011118E" w:rsidRDefault="0094255E" w:rsidP="0094255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 w:rsidRPr="0011118E">
        <w:rPr>
          <w:rStyle w:val="c12"/>
          <w:b/>
          <w:bCs/>
          <w:color w:val="000000"/>
          <w:sz w:val="26"/>
          <w:szCs w:val="26"/>
        </w:rPr>
        <w:t>1.3. Цели и задачи дисциплины – требования к результатам</w:t>
      </w:r>
    </w:p>
    <w:p w:rsidR="0094255E" w:rsidRPr="0011118E" w:rsidRDefault="0094255E" w:rsidP="0094255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 w:rsidRPr="0011118E">
        <w:rPr>
          <w:rStyle w:val="c12"/>
          <w:b/>
          <w:bCs/>
          <w:color w:val="000000"/>
          <w:sz w:val="26"/>
          <w:szCs w:val="26"/>
        </w:rPr>
        <w:t>       освоения учебной дисциплины:</w:t>
      </w:r>
    </w:p>
    <w:p w:rsidR="00010074" w:rsidRDefault="0094255E" w:rsidP="0094255E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6"/>
          <w:szCs w:val="26"/>
        </w:rPr>
      </w:pPr>
      <w:r w:rsidRPr="0011118E">
        <w:rPr>
          <w:rStyle w:val="c0"/>
          <w:i/>
          <w:iCs/>
          <w:color w:val="000000"/>
          <w:sz w:val="26"/>
          <w:szCs w:val="26"/>
        </w:rPr>
        <w:t> </w:t>
      </w:r>
      <w:r w:rsidRPr="0011118E">
        <w:rPr>
          <w:rStyle w:val="c0"/>
          <w:color w:val="000000"/>
          <w:sz w:val="26"/>
          <w:szCs w:val="26"/>
        </w:rPr>
        <w:t>В результате освоения дисциплины обучающийся должен</w:t>
      </w:r>
    </w:p>
    <w:p w:rsidR="0094255E" w:rsidRPr="0011118E" w:rsidRDefault="0094255E" w:rsidP="0094255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 w:rsidRPr="0011118E">
        <w:rPr>
          <w:rStyle w:val="c0"/>
          <w:i/>
          <w:iCs/>
          <w:color w:val="000000"/>
          <w:sz w:val="26"/>
          <w:szCs w:val="26"/>
        </w:rPr>
        <w:t> </w:t>
      </w:r>
      <w:r w:rsidRPr="0011118E">
        <w:rPr>
          <w:rStyle w:val="c12"/>
          <w:b/>
          <w:bCs/>
          <w:color w:val="000000"/>
          <w:sz w:val="26"/>
          <w:szCs w:val="26"/>
        </w:rPr>
        <w:t>уметь:</w:t>
      </w:r>
    </w:p>
    <w:p w:rsidR="0094255E" w:rsidRPr="0011118E" w:rsidRDefault="0094255E" w:rsidP="0094255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 w:rsidRPr="0011118E">
        <w:rPr>
          <w:rStyle w:val="c0"/>
          <w:color w:val="000000"/>
          <w:sz w:val="26"/>
          <w:szCs w:val="26"/>
        </w:rPr>
        <w:t xml:space="preserve">- пользоваться дорожными знаками и </w:t>
      </w:r>
      <w:proofErr w:type="gramStart"/>
      <w:r w:rsidRPr="0011118E">
        <w:rPr>
          <w:rStyle w:val="c0"/>
          <w:color w:val="000000"/>
          <w:sz w:val="26"/>
          <w:szCs w:val="26"/>
        </w:rPr>
        <w:t>разметкой;</w:t>
      </w:r>
      <w:r w:rsidRPr="0011118E">
        <w:rPr>
          <w:color w:val="000000"/>
          <w:sz w:val="26"/>
          <w:szCs w:val="26"/>
        </w:rPr>
        <w:br/>
      </w:r>
      <w:r w:rsidRPr="0011118E">
        <w:rPr>
          <w:rStyle w:val="c0"/>
          <w:color w:val="000000"/>
          <w:sz w:val="26"/>
          <w:szCs w:val="26"/>
        </w:rPr>
        <w:t>-</w:t>
      </w:r>
      <w:proofErr w:type="gramEnd"/>
      <w:r w:rsidRPr="0011118E">
        <w:rPr>
          <w:rStyle w:val="c0"/>
          <w:color w:val="000000"/>
          <w:sz w:val="26"/>
          <w:szCs w:val="26"/>
        </w:rPr>
        <w:t xml:space="preserve"> ориентироваться по сигналам регулировщика;</w:t>
      </w:r>
      <w:r w:rsidRPr="0011118E">
        <w:rPr>
          <w:color w:val="000000"/>
          <w:sz w:val="26"/>
          <w:szCs w:val="26"/>
        </w:rPr>
        <w:br/>
      </w:r>
      <w:r w:rsidRPr="0011118E">
        <w:rPr>
          <w:rStyle w:val="c0"/>
          <w:color w:val="000000"/>
          <w:sz w:val="26"/>
          <w:szCs w:val="26"/>
        </w:rPr>
        <w:t>- определять очередность проезда различных транспортных средств;</w:t>
      </w:r>
      <w:r w:rsidRPr="0011118E">
        <w:rPr>
          <w:color w:val="000000"/>
          <w:sz w:val="26"/>
          <w:szCs w:val="26"/>
        </w:rPr>
        <w:br/>
      </w:r>
      <w:r w:rsidRPr="0011118E">
        <w:rPr>
          <w:rStyle w:val="c0"/>
          <w:color w:val="000000"/>
          <w:sz w:val="26"/>
          <w:szCs w:val="26"/>
        </w:rPr>
        <w:t>- оказывать первую медицинскую помощь пострадавшим в дорожно-транспортных    происшествиях;</w:t>
      </w:r>
      <w:r w:rsidRPr="0011118E">
        <w:rPr>
          <w:color w:val="000000"/>
          <w:sz w:val="26"/>
          <w:szCs w:val="26"/>
        </w:rPr>
        <w:br/>
      </w:r>
      <w:r w:rsidRPr="0011118E">
        <w:rPr>
          <w:rStyle w:val="c0"/>
          <w:color w:val="000000"/>
          <w:sz w:val="26"/>
          <w:szCs w:val="26"/>
        </w:rPr>
        <w:t>- управлять своим эмоциональным состоянием при движении транспортного средства;</w:t>
      </w:r>
      <w:r w:rsidRPr="0011118E">
        <w:rPr>
          <w:color w:val="000000"/>
          <w:sz w:val="26"/>
          <w:szCs w:val="26"/>
        </w:rPr>
        <w:br/>
      </w:r>
      <w:r w:rsidRPr="0011118E">
        <w:rPr>
          <w:rStyle w:val="c0"/>
          <w:color w:val="000000"/>
          <w:sz w:val="26"/>
          <w:szCs w:val="26"/>
        </w:rPr>
        <w:t>- уверенно действовать в нештатных ситуациях;</w:t>
      </w:r>
    </w:p>
    <w:p w:rsidR="0094255E" w:rsidRPr="0011118E" w:rsidRDefault="0094255E" w:rsidP="0094255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 w:rsidRPr="0011118E">
        <w:rPr>
          <w:rStyle w:val="c0"/>
          <w:color w:val="000000"/>
          <w:sz w:val="26"/>
          <w:szCs w:val="26"/>
        </w:rPr>
        <w:t xml:space="preserve">- обеспечивать безопасное размещение </w:t>
      </w:r>
      <w:proofErr w:type="gramStart"/>
      <w:r w:rsidRPr="0011118E">
        <w:rPr>
          <w:rStyle w:val="c0"/>
          <w:color w:val="000000"/>
          <w:sz w:val="26"/>
          <w:szCs w:val="26"/>
        </w:rPr>
        <w:t>и  перевозку</w:t>
      </w:r>
      <w:proofErr w:type="gramEnd"/>
      <w:r w:rsidRPr="0011118E">
        <w:rPr>
          <w:rStyle w:val="c0"/>
          <w:color w:val="000000"/>
          <w:sz w:val="26"/>
          <w:szCs w:val="26"/>
        </w:rPr>
        <w:t xml:space="preserve"> грузов;</w:t>
      </w:r>
      <w:r w:rsidRPr="0011118E">
        <w:rPr>
          <w:color w:val="000000"/>
          <w:sz w:val="26"/>
          <w:szCs w:val="26"/>
        </w:rPr>
        <w:br/>
      </w:r>
      <w:r w:rsidRPr="0011118E">
        <w:rPr>
          <w:rStyle w:val="c0"/>
          <w:color w:val="000000"/>
          <w:sz w:val="26"/>
          <w:szCs w:val="26"/>
        </w:rPr>
        <w:t>- предвидеть возникновение опасностей при движении транспортных средств;</w:t>
      </w:r>
      <w:r w:rsidRPr="0011118E">
        <w:rPr>
          <w:color w:val="000000"/>
          <w:sz w:val="26"/>
          <w:szCs w:val="26"/>
        </w:rPr>
        <w:br/>
      </w:r>
      <w:r w:rsidRPr="0011118E">
        <w:rPr>
          <w:rStyle w:val="c0"/>
          <w:color w:val="000000"/>
          <w:sz w:val="26"/>
          <w:szCs w:val="26"/>
        </w:rPr>
        <w:t>- организовывать работу водителя с соблюдением правил безопасности дорожного движения.</w:t>
      </w:r>
      <w:r w:rsidRPr="0011118E">
        <w:rPr>
          <w:color w:val="000000"/>
          <w:sz w:val="26"/>
          <w:szCs w:val="26"/>
        </w:rPr>
        <w:br/>
      </w:r>
      <w:r w:rsidRPr="0011118E">
        <w:rPr>
          <w:rStyle w:val="c0"/>
          <w:color w:val="000000"/>
          <w:sz w:val="26"/>
          <w:szCs w:val="26"/>
        </w:rPr>
        <w:t>         </w:t>
      </w:r>
    </w:p>
    <w:p w:rsidR="00010074" w:rsidRDefault="0094255E" w:rsidP="0094255E">
      <w:pPr>
        <w:pStyle w:val="c3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6"/>
          <w:szCs w:val="26"/>
        </w:rPr>
      </w:pPr>
      <w:r w:rsidRPr="0011118E">
        <w:rPr>
          <w:rStyle w:val="c0"/>
          <w:color w:val="000000"/>
          <w:sz w:val="26"/>
          <w:szCs w:val="26"/>
        </w:rPr>
        <w:t>В результате освоения дисциплины обучающийся должен</w:t>
      </w:r>
      <w:r w:rsidRPr="0011118E">
        <w:rPr>
          <w:rStyle w:val="c0"/>
          <w:i/>
          <w:iCs/>
          <w:color w:val="000000"/>
          <w:sz w:val="26"/>
          <w:szCs w:val="26"/>
        </w:rPr>
        <w:t> </w:t>
      </w:r>
    </w:p>
    <w:p w:rsidR="0094255E" w:rsidRPr="0011118E" w:rsidRDefault="0094255E" w:rsidP="0094255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proofErr w:type="gramStart"/>
      <w:r w:rsidRPr="0011118E">
        <w:rPr>
          <w:rStyle w:val="c12"/>
          <w:b/>
          <w:bCs/>
          <w:color w:val="000000"/>
          <w:sz w:val="26"/>
          <w:szCs w:val="26"/>
        </w:rPr>
        <w:t>знать:</w:t>
      </w:r>
      <w:r w:rsidRPr="0011118E">
        <w:rPr>
          <w:color w:val="000000"/>
          <w:sz w:val="26"/>
          <w:szCs w:val="26"/>
        </w:rPr>
        <w:br/>
      </w:r>
      <w:r w:rsidRPr="0011118E">
        <w:rPr>
          <w:rStyle w:val="c0"/>
          <w:color w:val="000000"/>
          <w:sz w:val="26"/>
          <w:szCs w:val="26"/>
        </w:rPr>
        <w:t>-</w:t>
      </w:r>
      <w:proofErr w:type="gramEnd"/>
      <w:r w:rsidRPr="0011118E">
        <w:rPr>
          <w:rStyle w:val="c0"/>
          <w:color w:val="000000"/>
          <w:sz w:val="26"/>
          <w:szCs w:val="26"/>
        </w:rPr>
        <w:t xml:space="preserve"> причины дорожно-транспортных происшествий;</w:t>
      </w:r>
      <w:r w:rsidRPr="0011118E">
        <w:rPr>
          <w:color w:val="000000"/>
          <w:sz w:val="26"/>
          <w:szCs w:val="26"/>
        </w:rPr>
        <w:br/>
      </w:r>
      <w:r w:rsidRPr="0011118E">
        <w:rPr>
          <w:rStyle w:val="c0"/>
          <w:color w:val="000000"/>
          <w:sz w:val="26"/>
          <w:szCs w:val="26"/>
        </w:rPr>
        <w:t>- зависимость дистанции от различных факторов;</w:t>
      </w:r>
      <w:r w:rsidRPr="0011118E">
        <w:rPr>
          <w:color w:val="000000"/>
          <w:sz w:val="26"/>
          <w:szCs w:val="26"/>
        </w:rPr>
        <w:br/>
      </w:r>
      <w:r w:rsidRPr="0011118E">
        <w:rPr>
          <w:rStyle w:val="c0"/>
          <w:color w:val="000000"/>
          <w:sz w:val="26"/>
          <w:szCs w:val="26"/>
        </w:rPr>
        <w:t>- дополнительные требования к движению различных транспортных средств и движению в колонне;</w:t>
      </w:r>
      <w:r w:rsidRPr="0011118E">
        <w:rPr>
          <w:color w:val="000000"/>
          <w:sz w:val="26"/>
          <w:szCs w:val="26"/>
        </w:rPr>
        <w:br/>
      </w:r>
      <w:r w:rsidRPr="0011118E">
        <w:rPr>
          <w:rStyle w:val="c0"/>
          <w:color w:val="000000"/>
          <w:sz w:val="26"/>
          <w:szCs w:val="26"/>
        </w:rPr>
        <w:t>- особенности перевозки людей и грузов;</w:t>
      </w:r>
      <w:r w:rsidRPr="0011118E">
        <w:rPr>
          <w:color w:val="000000"/>
          <w:sz w:val="26"/>
          <w:szCs w:val="26"/>
        </w:rPr>
        <w:br/>
      </w:r>
      <w:r w:rsidRPr="0011118E">
        <w:rPr>
          <w:rStyle w:val="c0"/>
          <w:color w:val="000000"/>
          <w:sz w:val="26"/>
          <w:szCs w:val="26"/>
        </w:rPr>
        <w:t>- влияние алкоголя и наркотиков на трудоспособность водителя и безопасность движения;</w:t>
      </w:r>
      <w:r w:rsidRPr="0011118E">
        <w:rPr>
          <w:color w:val="000000"/>
          <w:sz w:val="26"/>
          <w:szCs w:val="26"/>
        </w:rPr>
        <w:br/>
      </w:r>
      <w:r w:rsidRPr="0011118E">
        <w:rPr>
          <w:rStyle w:val="c0"/>
          <w:color w:val="000000"/>
          <w:sz w:val="26"/>
          <w:szCs w:val="26"/>
        </w:rPr>
        <w:t>- основы законодательства в сфере дорожного движения.</w:t>
      </w:r>
    </w:p>
    <w:p w:rsidR="00EA1448" w:rsidRPr="0011118E" w:rsidRDefault="00EA1448" w:rsidP="00D23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6"/>
          <w:szCs w:val="26"/>
        </w:rPr>
      </w:pPr>
    </w:p>
    <w:p w:rsidR="0094255E" w:rsidRPr="0011118E" w:rsidRDefault="0094255E" w:rsidP="0094255E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 w:rsidRPr="0011118E">
        <w:rPr>
          <w:rStyle w:val="c12"/>
          <w:b/>
          <w:bCs/>
          <w:color w:val="000000"/>
          <w:sz w:val="26"/>
          <w:szCs w:val="26"/>
        </w:rPr>
        <w:t>1.5 Количество часов на освоение программы учебной дисциплины:</w:t>
      </w:r>
    </w:p>
    <w:p w:rsidR="0094255E" w:rsidRPr="0011118E" w:rsidRDefault="0094255E" w:rsidP="0094255E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 w:rsidRPr="0011118E">
        <w:rPr>
          <w:rStyle w:val="c0"/>
          <w:color w:val="000000"/>
          <w:sz w:val="26"/>
          <w:szCs w:val="26"/>
        </w:rPr>
        <w:t>максимальной учебной нагрузки обучающегося 128 часов, в том числе:</w:t>
      </w:r>
    </w:p>
    <w:p w:rsidR="0094255E" w:rsidRPr="0011118E" w:rsidRDefault="0094255E" w:rsidP="0094255E">
      <w:pPr>
        <w:pStyle w:val="c3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6"/>
          <w:szCs w:val="26"/>
        </w:rPr>
      </w:pPr>
      <w:r w:rsidRPr="0011118E">
        <w:rPr>
          <w:rStyle w:val="c0"/>
          <w:color w:val="000000"/>
          <w:sz w:val="26"/>
          <w:szCs w:val="26"/>
        </w:rPr>
        <w:t>обязательной аудиторной учебной нагрузки обучающегося 96 часов;</w:t>
      </w:r>
    </w:p>
    <w:p w:rsidR="0094255E" w:rsidRPr="0011118E" w:rsidRDefault="0094255E" w:rsidP="0094255E">
      <w:pPr>
        <w:pStyle w:val="c3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6"/>
          <w:szCs w:val="26"/>
        </w:rPr>
      </w:pPr>
      <w:r w:rsidRPr="0011118E">
        <w:rPr>
          <w:rStyle w:val="c0"/>
          <w:color w:val="000000"/>
          <w:sz w:val="26"/>
          <w:szCs w:val="26"/>
        </w:rPr>
        <w:t>самостоятельной работы обучающегося 32 часов.</w:t>
      </w:r>
    </w:p>
    <w:p w:rsidR="0094255E" w:rsidRDefault="0094255E" w:rsidP="00D23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6"/>
          <w:szCs w:val="26"/>
        </w:rPr>
      </w:pPr>
    </w:p>
    <w:p w:rsidR="00010074" w:rsidRDefault="00010074" w:rsidP="00D23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6"/>
          <w:szCs w:val="26"/>
        </w:rPr>
      </w:pPr>
    </w:p>
    <w:p w:rsidR="00010074" w:rsidRPr="0011118E" w:rsidRDefault="00010074" w:rsidP="00D23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6"/>
          <w:szCs w:val="26"/>
        </w:rPr>
      </w:pPr>
    </w:p>
    <w:p w:rsidR="0094255E" w:rsidRPr="0094255E" w:rsidRDefault="0094255E" w:rsidP="0094255E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  <w:r w:rsidRPr="0094255E">
        <w:rPr>
          <w:b/>
          <w:bCs/>
          <w:color w:val="000000"/>
        </w:rPr>
        <w:lastRenderedPageBreak/>
        <w:t>2. СТРУКТУРА И СОДЕРЖАНИЕ</w:t>
      </w:r>
    </w:p>
    <w:p w:rsidR="0094255E" w:rsidRPr="0094255E" w:rsidRDefault="0094255E" w:rsidP="0094255E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  <w:r w:rsidRPr="0094255E">
        <w:rPr>
          <w:b/>
          <w:bCs/>
          <w:color w:val="000000"/>
        </w:rPr>
        <w:t>УЧЕБНОЙ ДИСЦИПЛИНЫ</w:t>
      </w:r>
    </w:p>
    <w:p w:rsidR="0094255E" w:rsidRPr="0094255E" w:rsidRDefault="0094255E" w:rsidP="0094255E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94255E">
        <w:rPr>
          <w:b/>
          <w:bCs/>
          <w:color w:val="000000"/>
        </w:rPr>
        <w:t>2.1. Объём учебной дисциплины и виды учебной работы:</w:t>
      </w:r>
    </w:p>
    <w:tbl>
      <w:tblPr>
        <w:tblW w:w="9923" w:type="dxa"/>
        <w:tblInd w:w="-45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36"/>
        <w:gridCol w:w="1887"/>
      </w:tblGrid>
      <w:tr w:rsidR="0094255E" w:rsidRPr="0094255E" w:rsidTr="0094255E">
        <w:trPr>
          <w:trHeight w:val="277"/>
        </w:trPr>
        <w:tc>
          <w:tcPr>
            <w:tcW w:w="8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Pr="0094255E" w:rsidRDefault="0094255E" w:rsidP="0094255E">
            <w:pPr>
              <w:spacing w:line="0" w:lineRule="atLeast"/>
              <w:jc w:val="center"/>
              <w:rPr>
                <w:rFonts w:ascii="Arial" w:hAnsi="Arial" w:cs="Arial"/>
                <w:color w:val="000000"/>
              </w:rPr>
            </w:pPr>
            <w:bookmarkStart w:id="1" w:name="a7e5c596a8cd93ac40ddc00b7124ffb7f013a2a5"/>
            <w:bookmarkStart w:id="2" w:name="1"/>
            <w:bookmarkEnd w:id="1"/>
            <w:bookmarkEnd w:id="2"/>
            <w:r w:rsidRPr="0094255E">
              <w:rPr>
                <w:color w:val="000000"/>
              </w:rPr>
              <w:t>Вид учебной работы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Pr="0094255E" w:rsidRDefault="0094255E" w:rsidP="0094255E">
            <w:pPr>
              <w:spacing w:line="0" w:lineRule="atLeast"/>
              <w:jc w:val="center"/>
              <w:rPr>
                <w:rFonts w:ascii="Arial" w:hAnsi="Arial" w:cs="Arial"/>
                <w:color w:val="000000"/>
              </w:rPr>
            </w:pPr>
            <w:r w:rsidRPr="0094255E">
              <w:rPr>
                <w:color w:val="000000"/>
              </w:rPr>
              <w:t>Объём часов</w:t>
            </w:r>
          </w:p>
        </w:tc>
      </w:tr>
      <w:tr w:rsidR="0094255E" w:rsidRPr="0094255E" w:rsidTr="0094255E">
        <w:trPr>
          <w:trHeight w:val="277"/>
        </w:trPr>
        <w:tc>
          <w:tcPr>
            <w:tcW w:w="8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Pr="0094255E" w:rsidRDefault="0094255E" w:rsidP="0094255E">
            <w:pPr>
              <w:spacing w:line="0" w:lineRule="atLeast"/>
              <w:jc w:val="both"/>
              <w:rPr>
                <w:rFonts w:ascii="Arial" w:hAnsi="Arial" w:cs="Arial"/>
                <w:color w:val="000000"/>
              </w:rPr>
            </w:pPr>
            <w:r w:rsidRPr="0094255E">
              <w:rPr>
                <w:b/>
                <w:bCs/>
                <w:color w:val="000000"/>
              </w:rPr>
              <w:t>Максимальная учебная нагрузка (всего)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Pr="0094255E" w:rsidRDefault="0094255E" w:rsidP="0094255E">
            <w:pPr>
              <w:spacing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b/>
                <w:bCs/>
                <w:color w:val="000000"/>
              </w:rPr>
              <w:t>128</w:t>
            </w:r>
          </w:p>
        </w:tc>
      </w:tr>
      <w:tr w:rsidR="0094255E" w:rsidRPr="0094255E" w:rsidTr="0094255E">
        <w:trPr>
          <w:trHeight w:val="277"/>
        </w:trPr>
        <w:tc>
          <w:tcPr>
            <w:tcW w:w="8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Pr="0094255E" w:rsidRDefault="0094255E" w:rsidP="0094255E">
            <w:pPr>
              <w:spacing w:line="0" w:lineRule="atLeast"/>
              <w:jc w:val="both"/>
              <w:rPr>
                <w:rFonts w:ascii="Arial" w:hAnsi="Arial" w:cs="Arial"/>
                <w:color w:val="000000"/>
              </w:rPr>
            </w:pPr>
            <w:r w:rsidRPr="0094255E">
              <w:rPr>
                <w:b/>
                <w:bCs/>
                <w:color w:val="000000"/>
              </w:rPr>
              <w:t>Обязательная аудиторная учебная нагрузка (всего)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Pr="0094255E" w:rsidRDefault="0094255E" w:rsidP="0094255E">
            <w:pPr>
              <w:spacing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b/>
                <w:bCs/>
                <w:color w:val="000000"/>
              </w:rPr>
              <w:t>96</w:t>
            </w:r>
          </w:p>
        </w:tc>
      </w:tr>
      <w:tr w:rsidR="0094255E" w:rsidRPr="0094255E" w:rsidTr="0094255E">
        <w:trPr>
          <w:trHeight w:val="277"/>
        </w:trPr>
        <w:tc>
          <w:tcPr>
            <w:tcW w:w="8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Pr="0094255E" w:rsidRDefault="0094255E" w:rsidP="0094255E">
            <w:pPr>
              <w:spacing w:line="0" w:lineRule="atLeast"/>
              <w:jc w:val="both"/>
              <w:rPr>
                <w:rFonts w:ascii="Arial" w:hAnsi="Arial" w:cs="Arial"/>
                <w:color w:val="000000"/>
              </w:rPr>
            </w:pPr>
            <w:r w:rsidRPr="0094255E">
              <w:rPr>
                <w:color w:val="000000"/>
              </w:rPr>
              <w:t>практические занятия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Pr="0094255E" w:rsidRDefault="0094255E" w:rsidP="0094255E">
            <w:pPr>
              <w:spacing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94255E" w:rsidRPr="0094255E" w:rsidTr="0094255E">
        <w:trPr>
          <w:trHeight w:val="277"/>
        </w:trPr>
        <w:tc>
          <w:tcPr>
            <w:tcW w:w="8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Pr="0094255E" w:rsidRDefault="0094255E" w:rsidP="0094255E">
            <w:pPr>
              <w:spacing w:line="0" w:lineRule="atLeast"/>
              <w:jc w:val="both"/>
              <w:rPr>
                <w:rFonts w:ascii="Arial" w:hAnsi="Arial" w:cs="Arial"/>
                <w:color w:val="000000"/>
              </w:rPr>
            </w:pPr>
            <w:r w:rsidRPr="0094255E">
              <w:rPr>
                <w:b/>
                <w:bCs/>
                <w:color w:val="000000"/>
              </w:rPr>
              <w:t>Самостоятельная работа обучающегося (всего)</w:t>
            </w:r>
          </w:p>
        </w:tc>
        <w:tc>
          <w:tcPr>
            <w:tcW w:w="18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Pr="0094255E" w:rsidRDefault="0094255E" w:rsidP="0094255E">
            <w:pPr>
              <w:spacing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b/>
                <w:bCs/>
                <w:color w:val="000000"/>
              </w:rPr>
              <w:t>32</w:t>
            </w:r>
          </w:p>
        </w:tc>
      </w:tr>
      <w:tr w:rsidR="0094255E" w:rsidRPr="0094255E" w:rsidTr="0094255E">
        <w:trPr>
          <w:trHeight w:val="2786"/>
        </w:trPr>
        <w:tc>
          <w:tcPr>
            <w:tcW w:w="8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Pr="0094255E" w:rsidRDefault="0094255E" w:rsidP="0094255E">
            <w:pPr>
              <w:jc w:val="both"/>
              <w:rPr>
                <w:rFonts w:ascii="Arial" w:hAnsi="Arial" w:cs="Arial"/>
                <w:color w:val="000000"/>
              </w:rPr>
            </w:pPr>
            <w:r w:rsidRPr="0094255E">
              <w:rPr>
                <w:color w:val="000000"/>
              </w:rPr>
              <w:t>в том числе:</w:t>
            </w:r>
          </w:p>
          <w:p w:rsidR="0094255E" w:rsidRPr="0094255E" w:rsidRDefault="0094255E" w:rsidP="0094255E">
            <w:pPr>
              <w:jc w:val="both"/>
              <w:rPr>
                <w:rFonts w:ascii="Arial" w:hAnsi="Arial" w:cs="Arial"/>
                <w:color w:val="000000"/>
              </w:rPr>
            </w:pPr>
            <w:r w:rsidRPr="0094255E">
              <w:rPr>
                <w:color w:val="000000"/>
              </w:rPr>
              <w:t>- подготовка рефератов;</w:t>
            </w:r>
          </w:p>
          <w:p w:rsidR="0094255E" w:rsidRPr="0094255E" w:rsidRDefault="0094255E" w:rsidP="0094255E">
            <w:pPr>
              <w:jc w:val="both"/>
              <w:rPr>
                <w:rFonts w:ascii="Arial" w:hAnsi="Arial" w:cs="Arial"/>
                <w:color w:val="000000"/>
              </w:rPr>
            </w:pPr>
            <w:r w:rsidRPr="0094255E">
              <w:rPr>
                <w:color w:val="000000"/>
              </w:rPr>
              <w:t>- работа со справочной литературой и Федеральными законами;</w:t>
            </w:r>
          </w:p>
          <w:p w:rsidR="0094255E" w:rsidRPr="0094255E" w:rsidRDefault="0094255E" w:rsidP="0094255E">
            <w:pPr>
              <w:jc w:val="both"/>
              <w:rPr>
                <w:rFonts w:ascii="Arial" w:hAnsi="Arial" w:cs="Arial"/>
                <w:color w:val="000000"/>
              </w:rPr>
            </w:pPr>
            <w:r w:rsidRPr="0094255E">
              <w:rPr>
                <w:color w:val="000000"/>
              </w:rPr>
              <w:t>- подготовка сообщений к выступлению на занятиях;</w:t>
            </w:r>
          </w:p>
          <w:p w:rsidR="0094255E" w:rsidRPr="0094255E" w:rsidRDefault="0094255E" w:rsidP="0094255E">
            <w:pPr>
              <w:jc w:val="both"/>
              <w:rPr>
                <w:rFonts w:ascii="Arial" w:hAnsi="Arial" w:cs="Arial"/>
                <w:color w:val="000000"/>
              </w:rPr>
            </w:pPr>
            <w:r w:rsidRPr="0094255E">
              <w:rPr>
                <w:color w:val="000000"/>
              </w:rPr>
              <w:t>- моделирование   сложных   дорожно-транспортных   ситуаций;</w:t>
            </w:r>
          </w:p>
          <w:p w:rsidR="0094255E" w:rsidRPr="0094255E" w:rsidRDefault="0094255E" w:rsidP="0094255E">
            <w:pPr>
              <w:jc w:val="both"/>
              <w:rPr>
                <w:rFonts w:ascii="Arial" w:hAnsi="Arial" w:cs="Arial"/>
                <w:color w:val="000000"/>
              </w:rPr>
            </w:pPr>
            <w:r w:rsidRPr="0094255E">
              <w:rPr>
                <w:color w:val="000000"/>
              </w:rPr>
              <w:t>- решение тематических задач повышенной сложности;</w:t>
            </w:r>
          </w:p>
          <w:p w:rsidR="0094255E" w:rsidRPr="0094255E" w:rsidRDefault="0094255E" w:rsidP="0094255E">
            <w:pPr>
              <w:jc w:val="both"/>
              <w:rPr>
                <w:rFonts w:ascii="Arial" w:hAnsi="Arial" w:cs="Arial"/>
                <w:color w:val="000000"/>
              </w:rPr>
            </w:pPr>
            <w:r w:rsidRPr="0094255E">
              <w:rPr>
                <w:color w:val="000000"/>
              </w:rPr>
              <w:t xml:space="preserve">- использование Интернета для получения дополнительной </w:t>
            </w:r>
            <w:proofErr w:type="gramStart"/>
            <w:r w:rsidRPr="0094255E">
              <w:rPr>
                <w:color w:val="000000"/>
              </w:rPr>
              <w:t>информации  по</w:t>
            </w:r>
            <w:proofErr w:type="gramEnd"/>
            <w:r w:rsidRPr="0094255E">
              <w:rPr>
                <w:color w:val="000000"/>
              </w:rPr>
              <w:t xml:space="preserve"> подготовке домашнего задания;</w:t>
            </w:r>
          </w:p>
          <w:p w:rsidR="0094255E" w:rsidRPr="0094255E" w:rsidRDefault="0094255E" w:rsidP="0094255E">
            <w:pPr>
              <w:rPr>
                <w:rFonts w:ascii="Arial" w:hAnsi="Arial" w:cs="Arial"/>
                <w:color w:val="000000"/>
              </w:rPr>
            </w:pPr>
            <w:r w:rsidRPr="0094255E">
              <w:rPr>
                <w:color w:val="000000"/>
              </w:rPr>
              <w:t>- систематическая проработка конспектов занятий, учебной и специальной литературы по вопросам к параграфам и главам учебных пособий;  </w:t>
            </w:r>
          </w:p>
          <w:p w:rsidR="0094255E" w:rsidRPr="0094255E" w:rsidRDefault="0094255E" w:rsidP="0094255E">
            <w:pPr>
              <w:rPr>
                <w:rFonts w:ascii="Arial" w:hAnsi="Arial" w:cs="Arial"/>
                <w:color w:val="000000"/>
              </w:rPr>
            </w:pPr>
            <w:r w:rsidRPr="0094255E">
              <w:rPr>
                <w:color w:val="000000"/>
              </w:rPr>
              <w:t>- подготовка к практическим работам;  </w:t>
            </w:r>
          </w:p>
          <w:p w:rsidR="0094255E" w:rsidRPr="0094255E" w:rsidRDefault="0094255E" w:rsidP="0094255E">
            <w:pPr>
              <w:rPr>
                <w:rFonts w:ascii="Arial" w:hAnsi="Arial" w:cs="Arial"/>
                <w:color w:val="000000"/>
              </w:rPr>
            </w:pPr>
            <w:r w:rsidRPr="0094255E">
              <w:rPr>
                <w:color w:val="000000"/>
              </w:rPr>
              <w:t>- оформление отчётов практических работ и подготовка к их защите</w:t>
            </w:r>
          </w:p>
        </w:tc>
        <w:tc>
          <w:tcPr>
            <w:tcW w:w="18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4255E" w:rsidRPr="0094255E" w:rsidRDefault="0094255E" w:rsidP="0094255E">
            <w:pPr>
              <w:rPr>
                <w:rFonts w:ascii="Arial" w:hAnsi="Arial" w:cs="Arial"/>
                <w:color w:val="000000"/>
              </w:rPr>
            </w:pPr>
          </w:p>
        </w:tc>
      </w:tr>
      <w:tr w:rsidR="0094255E" w:rsidRPr="0094255E" w:rsidTr="0094255E">
        <w:trPr>
          <w:trHeight w:val="277"/>
        </w:trPr>
        <w:tc>
          <w:tcPr>
            <w:tcW w:w="8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Pr="0094255E" w:rsidRDefault="0094255E" w:rsidP="0094255E">
            <w:pPr>
              <w:spacing w:line="0" w:lineRule="atLeast"/>
              <w:jc w:val="right"/>
              <w:rPr>
                <w:rFonts w:ascii="Arial" w:hAnsi="Arial" w:cs="Arial"/>
                <w:b/>
                <w:i/>
                <w:color w:val="000000"/>
              </w:rPr>
            </w:pPr>
            <w:r w:rsidRPr="0094255E">
              <w:rPr>
                <w:b/>
                <w:bCs/>
                <w:i/>
                <w:color w:val="000000"/>
              </w:rPr>
              <w:t>Итоговая аттестация </w:t>
            </w:r>
            <w:r w:rsidRPr="0094255E">
              <w:rPr>
                <w:b/>
                <w:i/>
                <w:color w:val="000000"/>
              </w:rPr>
              <w:t xml:space="preserve">в </w:t>
            </w:r>
            <w:proofErr w:type="gramStart"/>
            <w:r w:rsidRPr="0094255E">
              <w:rPr>
                <w:b/>
                <w:i/>
                <w:color w:val="000000"/>
              </w:rPr>
              <w:t>форме  экзамена</w:t>
            </w:r>
            <w:proofErr w:type="gramEnd"/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Pr="0094255E" w:rsidRDefault="0094255E" w:rsidP="0094255E">
            <w:pPr>
              <w:rPr>
                <w:rFonts w:ascii="Arial" w:hAnsi="Arial" w:cs="Arial"/>
                <w:color w:val="666666"/>
                <w:sz w:val="1"/>
                <w:szCs w:val="26"/>
              </w:rPr>
            </w:pPr>
          </w:p>
        </w:tc>
      </w:tr>
    </w:tbl>
    <w:p w:rsidR="00EA1448" w:rsidRDefault="00EA1448" w:rsidP="00D23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995542" w:rsidRDefault="00995542" w:rsidP="00D23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11118E" w:rsidRDefault="0011118E" w:rsidP="00D23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11118E" w:rsidRDefault="0011118E" w:rsidP="00D23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11118E" w:rsidRDefault="0011118E" w:rsidP="00D23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11118E" w:rsidRDefault="0011118E" w:rsidP="00D23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995542" w:rsidRDefault="00995542" w:rsidP="00D23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D23E02" w:rsidRPr="006204C1" w:rsidRDefault="00D23E02" w:rsidP="00D23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6204C1">
        <w:rPr>
          <w:b/>
          <w:sz w:val="28"/>
          <w:szCs w:val="28"/>
        </w:rPr>
        <w:t xml:space="preserve">2.2. </w:t>
      </w:r>
      <w:r>
        <w:rPr>
          <w:b/>
          <w:sz w:val="28"/>
          <w:szCs w:val="28"/>
        </w:rPr>
        <w:t>Т</w:t>
      </w:r>
      <w:r w:rsidRPr="006204C1">
        <w:rPr>
          <w:b/>
          <w:sz w:val="28"/>
          <w:szCs w:val="28"/>
        </w:rPr>
        <w:t xml:space="preserve">ематический план и содержание учебной </w:t>
      </w:r>
      <w:proofErr w:type="gramStart"/>
      <w:r w:rsidRPr="006204C1">
        <w:rPr>
          <w:b/>
          <w:sz w:val="28"/>
          <w:szCs w:val="28"/>
        </w:rPr>
        <w:t>дисциплины  «</w:t>
      </w:r>
      <w:proofErr w:type="gramEnd"/>
      <w:r w:rsidRPr="006204C1">
        <w:rPr>
          <w:b/>
          <w:sz w:val="28"/>
          <w:szCs w:val="28"/>
        </w:rPr>
        <w:t>Правила безопасности дорожного движения:</w:t>
      </w:r>
    </w:p>
    <w:p w:rsidR="00D23E02" w:rsidRPr="006204C1" w:rsidRDefault="00D23E02" w:rsidP="00D23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7"/>
        <w:gridCol w:w="4524"/>
        <w:gridCol w:w="984"/>
        <w:gridCol w:w="1246"/>
      </w:tblGrid>
      <w:tr w:rsidR="00D23E02" w:rsidRPr="006204C1" w:rsidTr="00D23E02">
        <w:tc>
          <w:tcPr>
            <w:tcW w:w="2817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>Наименование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>разделов и тем</w:t>
            </w: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>Содержание учебного материала, практические работы,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>самостоятельная работа обучающегося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>Объём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>часов</w:t>
            </w:r>
          </w:p>
        </w:tc>
        <w:tc>
          <w:tcPr>
            <w:tcW w:w="1246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>Уровень освоения</w:t>
            </w:r>
          </w:p>
        </w:tc>
      </w:tr>
      <w:tr w:rsidR="00D23E02" w:rsidRPr="006204C1" w:rsidTr="00D23E02">
        <w:tc>
          <w:tcPr>
            <w:tcW w:w="2817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1</w:t>
            </w: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2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3</w:t>
            </w:r>
          </w:p>
        </w:tc>
        <w:tc>
          <w:tcPr>
            <w:tcW w:w="1246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4</w:t>
            </w:r>
          </w:p>
        </w:tc>
      </w:tr>
      <w:tr w:rsidR="00D23E02" w:rsidRPr="006204C1" w:rsidTr="00D23E02">
        <w:tc>
          <w:tcPr>
            <w:tcW w:w="2817" w:type="dxa"/>
          </w:tcPr>
          <w:p w:rsidR="00D23E02" w:rsidRPr="009969D4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969D4">
              <w:rPr>
                <w:b/>
              </w:rPr>
              <w:t>Введение.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4524" w:type="dxa"/>
          </w:tcPr>
          <w:p w:rsidR="00D23E0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4511DE">
              <w:rPr>
                <w:bCs/>
              </w:rPr>
              <w:t>Предмет, цели и задачи дисциплины. Основные понятия и термины</w:t>
            </w:r>
            <w:r>
              <w:rPr>
                <w:bCs/>
              </w:rPr>
              <w:t>.</w:t>
            </w:r>
            <w:r w:rsidRPr="004511DE">
              <w:rPr>
                <w:bCs/>
              </w:rPr>
              <w:t xml:space="preserve">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511DE">
              <w:rPr>
                <w:bCs/>
              </w:rPr>
              <w:t>Структура дисциплины.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  <w:tc>
          <w:tcPr>
            <w:tcW w:w="1246" w:type="dxa"/>
          </w:tcPr>
          <w:p w:rsidR="00D23E02" w:rsidRPr="00922C6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  <w:r w:rsidRPr="00922C62">
              <w:rPr>
                <w:color w:val="FF0000"/>
              </w:rPr>
              <w:t>1</w:t>
            </w:r>
          </w:p>
        </w:tc>
      </w:tr>
      <w:tr w:rsidR="00D23E02" w:rsidRPr="006204C1" w:rsidTr="00D23E02">
        <w:tc>
          <w:tcPr>
            <w:tcW w:w="2817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>Раздел 1.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 xml:space="preserve">Правила дорожного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>движения.</w:t>
            </w: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995542">
              <w:rPr>
                <w:b/>
              </w:rPr>
              <w:t>8</w:t>
            </w: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D23E02" w:rsidRPr="006204C1" w:rsidTr="00D23E02">
        <w:trPr>
          <w:trHeight w:val="1114"/>
        </w:trPr>
        <w:tc>
          <w:tcPr>
            <w:tcW w:w="2817" w:type="dxa"/>
            <w:vMerge w:val="restart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>Тема 1.1.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Обзор законодательных актов.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Общие положения.</w:t>
            </w:r>
          </w:p>
          <w:p w:rsidR="00D23E02" w:rsidRPr="00111335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lang w:val="en-US"/>
              </w:rPr>
            </w:pPr>
            <w:r w:rsidRPr="006204C1">
              <w:t>Основные понятия и термины</w:t>
            </w:r>
          </w:p>
        </w:tc>
        <w:tc>
          <w:tcPr>
            <w:tcW w:w="4524" w:type="dxa"/>
          </w:tcPr>
          <w:p w:rsidR="00D23E0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rPr>
                <w:b/>
              </w:rPr>
              <w:t>Содержание учебного материала: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t xml:space="preserve"> Значение Правил в обеспечении порядка и безопасности дорожного движения. Общая структура правил. Основные понятия и термины, содержащиеся в Правилах дорожного движения РФ.</w:t>
            </w:r>
            <w:r w:rsidRPr="00533ACF">
              <w:rPr>
                <w:color w:val="464C55"/>
                <w:szCs w:val="22"/>
              </w:rPr>
              <w:t xml:space="preserve"> оформление документов о дорожно-транспортном происшествии без участия уполномоченных на то сотрудников </w:t>
            </w:r>
            <w:r w:rsidRPr="00533ACF">
              <w:rPr>
                <w:color w:val="464C55"/>
                <w:szCs w:val="22"/>
              </w:rPr>
              <w:lastRenderedPageBreak/>
              <w:t>полиции</w:t>
            </w:r>
            <w:r>
              <w:rPr>
                <w:color w:val="464C55"/>
                <w:szCs w:val="22"/>
              </w:rPr>
              <w:t>.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lastRenderedPageBreak/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665515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</w:tr>
      <w:tr w:rsidR="00D23E02" w:rsidRPr="006204C1" w:rsidTr="00D23E02">
        <w:tc>
          <w:tcPr>
            <w:tcW w:w="2817" w:type="dxa"/>
            <w:vMerge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rPr>
                <w:b/>
              </w:rPr>
              <w:t>Самостоятельная работа обучающихся:</w:t>
            </w:r>
            <w:r w:rsidRPr="006204C1">
              <w:t xml:space="preserve"> Работа со справочной литературой и Федеральными </w:t>
            </w:r>
            <w:proofErr w:type="gramStart"/>
            <w:r w:rsidRPr="006204C1">
              <w:t>законами  РФ</w:t>
            </w:r>
            <w:proofErr w:type="gramEnd"/>
            <w:r w:rsidRPr="006204C1">
              <w:t xml:space="preserve">. 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9646DE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  <w:r w:rsidRPr="009646DE">
              <w:rPr>
                <w:color w:val="FF0000"/>
              </w:rPr>
              <w:t>3</w:t>
            </w:r>
          </w:p>
        </w:tc>
      </w:tr>
      <w:tr w:rsidR="00D23E02" w:rsidRPr="006204C1" w:rsidTr="00D23E02">
        <w:trPr>
          <w:trHeight w:val="1942"/>
        </w:trPr>
        <w:tc>
          <w:tcPr>
            <w:tcW w:w="2817" w:type="dxa"/>
            <w:vMerge w:val="restart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 xml:space="preserve">Тема 1.2.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 xml:space="preserve">Обязанности водителей,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пешеходов и пассажиров.</w:t>
            </w: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rPr>
                <w:b/>
              </w:rPr>
              <w:t>Содержание учебного материала: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t xml:space="preserve">Обязанности участников дорожного движения. </w:t>
            </w:r>
            <w:proofErr w:type="gramStart"/>
            <w:r w:rsidRPr="006204C1">
              <w:t>Документы,  которые</w:t>
            </w:r>
            <w:proofErr w:type="gramEnd"/>
            <w:r w:rsidRPr="006204C1">
              <w:t xml:space="preserve"> водитель механического транспортного средства обязан иметь при себе и передавать для проверки сотрудникам милиции. Порядок предоставления </w:t>
            </w:r>
            <w:proofErr w:type="gramStart"/>
            <w:r w:rsidRPr="006204C1">
              <w:t>транспортных  средств</w:t>
            </w:r>
            <w:proofErr w:type="gramEnd"/>
            <w:r w:rsidRPr="006204C1">
              <w:t xml:space="preserve"> должностным лицам.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t>Обязанности пешеходов и пассажиров по обеспечению безопасности дорожного движения.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665515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</w:tr>
      <w:tr w:rsidR="00D23E02" w:rsidRPr="006204C1" w:rsidTr="00D23E02">
        <w:tc>
          <w:tcPr>
            <w:tcW w:w="2817" w:type="dxa"/>
            <w:vMerge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4524" w:type="dxa"/>
          </w:tcPr>
          <w:p w:rsidR="00D23E0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rPr>
                <w:b/>
              </w:rPr>
              <w:t>Практическое занятие</w:t>
            </w:r>
            <w:r>
              <w:rPr>
                <w:b/>
              </w:rPr>
              <w:t xml:space="preserve"> </w:t>
            </w:r>
            <w:r w:rsidRPr="009646DE">
              <w:rPr>
                <w:b/>
                <w:color w:val="FF0000"/>
              </w:rPr>
              <w:t>№</w:t>
            </w:r>
            <w:r>
              <w:rPr>
                <w:b/>
                <w:color w:val="FF0000"/>
              </w:rPr>
              <w:t xml:space="preserve"> </w:t>
            </w:r>
            <w:r w:rsidRPr="009646DE">
              <w:rPr>
                <w:b/>
                <w:color w:val="FF0000"/>
              </w:rPr>
              <w:t>1</w:t>
            </w:r>
            <w:r w:rsidRPr="006204C1">
              <w:rPr>
                <w:b/>
              </w:rPr>
              <w:t xml:space="preserve">: </w:t>
            </w:r>
            <w:r w:rsidRPr="006204C1">
              <w:t>Решение комплексных задач. Разбор типичных дорожно-транспортных ситуаций с использованием различных технических средств обучения, в том числе макетов и стендов.</w:t>
            </w:r>
            <w:r>
              <w:t xml:space="preserve"> </w:t>
            </w:r>
          </w:p>
          <w:p w:rsidR="00D23E02" w:rsidRPr="009D23F7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>
              <w:rPr>
                <w:b/>
              </w:rPr>
              <w:t>Практичес</w:t>
            </w:r>
            <w:r w:rsidRPr="009D23F7">
              <w:rPr>
                <w:b/>
              </w:rPr>
              <w:t>кая работа №1 «Обязанности участников движения»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9646DE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  <w:r w:rsidRPr="009646DE">
              <w:rPr>
                <w:color w:val="FF0000"/>
              </w:rPr>
              <w:t>3</w:t>
            </w:r>
          </w:p>
        </w:tc>
      </w:tr>
      <w:tr w:rsidR="00D23E02" w:rsidRPr="006204C1" w:rsidTr="00D23E02">
        <w:tc>
          <w:tcPr>
            <w:tcW w:w="2817" w:type="dxa"/>
            <w:vMerge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rPr>
                <w:b/>
              </w:rPr>
              <w:t xml:space="preserve">Самостоятельная работа обучающихся: </w:t>
            </w:r>
            <w:r w:rsidRPr="006204C1">
              <w:t xml:space="preserve">Подготовка </w:t>
            </w:r>
            <w:proofErr w:type="gramStart"/>
            <w:r w:rsidRPr="006204C1">
              <w:t>к  практической</w:t>
            </w:r>
            <w:proofErr w:type="gramEnd"/>
            <w:r w:rsidRPr="006204C1">
              <w:t xml:space="preserve"> работе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t xml:space="preserve">с использованием методических рекомендаций преподавателя. 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9646DE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  <w:r w:rsidRPr="009646DE">
              <w:rPr>
                <w:color w:val="FF0000"/>
              </w:rPr>
              <w:t>3</w:t>
            </w:r>
          </w:p>
        </w:tc>
      </w:tr>
      <w:tr w:rsidR="00D23E02" w:rsidRPr="006204C1" w:rsidTr="00D23E02">
        <w:tc>
          <w:tcPr>
            <w:tcW w:w="2817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 xml:space="preserve">Тема 1.3.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Дорожные знаки: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</w:tr>
      <w:tr w:rsidR="00D23E02" w:rsidRPr="006204C1" w:rsidTr="00D23E02">
        <w:trPr>
          <w:trHeight w:val="1693"/>
        </w:trPr>
        <w:tc>
          <w:tcPr>
            <w:tcW w:w="2817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 xml:space="preserve">Тема 1.3.1. </w:t>
            </w:r>
          </w:p>
          <w:p w:rsidR="00D23E0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 xml:space="preserve">Предупреждающие знаки.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Знаки приоритета.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rPr>
                <w:b/>
              </w:rPr>
              <w:t>Содержание учебного материала:</w:t>
            </w:r>
          </w:p>
          <w:p w:rsidR="00D23E02" w:rsidRPr="00665515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FF0000"/>
                <w:sz w:val="28"/>
                <w:szCs w:val="28"/>
              </w:rPr>
            </w:pPr>
            <w:r>
              <w:t>Предупреждающие знаки</w:t>
            </w:r>
            <w:r w:rsidRPr="009646DE">
              <w:t xml:space="preserve">. Действия водителей в соответствии с требованиями </w:t>
            </w:r>
            <w:r>
              <w:t>предупреждающих</w:t>
            </w:r>
            <w:r w:rsidRPr="009646DE">
              <w:t xml:space="preserve"> </w:t>
            </w:r>
            <w:proofErr w:type="gramStart"/>
            <w:r w:rsidRPr="009646DE">
              <w:t>знаков..</w:t>
            </w:r>
            <w:proofErr w:type="gramEnd"/>
            <w:r w:rsidRPr="009646DE">
              <w:t xml:space="preserve"> </w:t>
            </w:r>
            <w:proofErr w:type="gramStart"/>
            <w:r w:rsidRPr="009646DE">
              <w:t xml:space="preserve">Назначение.  </w:t>
            </w:r>
            <w:proofErr w:type="gramEnd"/>
          </w:p>
        </w:tc>
        <w:tc>
          <w:tcPr>
            <w:tcW w:w="984" w:type="dxa"/>
          </w:tcPr>
          <w:p w:rsidR="00D23E02" w:rsidRPr="00CE1B3C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CE1B3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9646DE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FF0000"/>
              </w:rPr>
            </w:pPr>
            <w:r>
              <w:rPr>
                <w:color w:val="FF0000"/>
              </w:rPr>
              <w:t>2</w:t>
            </w:r>
          </w:p>
        </w:tc>
      </w:tr>
      <w:tr w:rsidR="00D23E02" w:rsidRPr="006204C1" w:rsidTr="00D23E02">
        <w:trPr>
          <w:trHeight w:val="1139"/>
        </w:trPr>
        <w:tc>
          <w:tcPr>
            <w:tcW w:w="2817" w:type="dxa"/>
            <w:vMerge w:val="restart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 xml:space="preserve">Тема 1.3.2.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646DE">
              <w:t>Запрещающие знаки. Предписывающие знаки</w:t>
            </w: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rPr>
                <w:b/>
              </w:rPr>
              <w:t>Содержание учебного материала: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9646DE">
              <w:t>Запрещающие знаки. Действия водителей в соответствии с требованиями запрещающих знаков. Предписывающие знаки. Назначение.  Действия водителей в соответствии с требованиями предписывающих знаков.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922C6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  <w:r w:rsidRPr="00922C62">
              <w:rPr>
                <w:color w:val="FF0000"/>
              </w:rPr>
              <w:t>2</w:t>
            </w:r>
          </w:p>
        </w:tc>
      </w:tr>
      <w:tr w:rsidR="00D23E02" w:rsidRPr="00922C62" w:rsidTr="00D23E02">
        <w:tc>
          <w:tcPr>
            <w:tcW w:w="2817" w:type="dxa"/>
            <w:vMerge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4524" w:type="dxa"/>
          </w:tcPr>
          <w:p w:rsidR="00D23E0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rPr>
                <w:b/>
              </w:rPr>
              <w:t>Практическое занятие</w:t>
            </w:r>
            <w:r>
              <w:rPr>
                <w:b/>
              </w:rPr>
              <w:t xml:space="preserve"> </w:t>
            </w:r>
            <w:r w:rsidRPr="00922C62">
              <w:rPr>
                <w:b/>
                <w:color w:val="FF0000"/>
              </w:rPr>
              <w:t>№2</w:t>
            </w:r>
            <w:r w:rsidRPr="006204C1">
              <w:rPr>
                <w:b/>
              </w:rPr>
              <w:t xml:space="preserve"> по теме </w:t>
            </w:r>
            <w:proofErr w:type="gramStart"/>
            <w:r w:rsidRPr="006204C1">
              <w:rPr>
                <w:b/>
              </w:rPr>
              <w:t>1.3.2.:</w:t>
            </w:r>
            <w:proofErr w:type="gramEnd"/>
            <w:r w:rsidRPr="006204C1">
              <w:rPr>
                <w:b/>
              </w:rPr>
              <w:t xml:space="preserve"> </w:t>
            </w:r>
            <w:r w:rsidRPr="006204C1">
              <w:t xml:space="preserve">Решение комплексных задач. Разбор типичных дорожно-транспортных </w:t>
            </w:r>
            <w:r w:rsidRPr="006204C1">
              <w:lastRenderedPageBreak/>
              <w:t>ситуаций с использованием различных технических средств обучения, в том числе макетов и стендов. Формирование умений руководствоваться дорожными знаками.</w:t>
            </w:r>
            <w:r>
              <w:t xml:space="preserve"> </w:t>
            </w:r>
          </w:p>
          <w:p w:rsidR="00D23E02" w:rsidRPr="00190CB3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190CB3">
              <w:rPr>
                <w:b/>
              </w:rPr>
              <w:t>Практическая работа №2 Знаки дорожного движения»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lastRenderedPageBreak/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922C6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  <w:r w:rsidRPr="00922C62">
              <w:rPr>
                <w:color w:val="FF0000"/>
              </w:rPr>
              <w:t>3</w:t>
            </w:r>
          </w:p>
        </w:tc>
      </w:tr>
      <w:tr w:rsidR="00D23E02" w:rsidRPr="006204C1" w:rsidTr="00D23E02">
        <w:trPr>
          <w:trHeight w:val="1581"/>
        </w:trPr>
        <w:tc>
          <w:tcPr>
            <w:tcW w:w="2817" w:type="dxa"/>
            <w:vMerge w:val="restart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>Тема 1.3.</w:t>
            </w:r>
            <w:r>
              <w:rPr>
                <w:b/>
              </w:rPr>
              <w:t>3</w:t>
            </w:r>
            <w:r w:rsidRPr="006204C1">
              <w:rPr>
                <w:b/>
              </w:rPr>
              <w:t xml:space="preserve">.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proofErr w:type="gramStart"/>
            <w:r w:rsidRPr="006204C1">
              <w:t>Знаки  особых</w:t>
            </w:r>
            <w:proofErr w:type="gramEnd"/>
            <w:r w:rsidRPr="006204C1">
              <w:t xml:space="preserve"> предписаний. Информационные знаки. Знаки сервиса.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Знаки дополнительной информации (таблички).</w:t>
            </w: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rPr>
                <w:b/>
              </w:rPr>
              <w:t>Содержание учебного материала: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t xml:space="preserve">Знаки особых предписаний. Информационные знаки. Назначение, общие признаки. Действия водителей в соответствии с требованиями знаков, которые вводят определённые режимы движения. Знаки сервиса. Знаки дополнительной информации (таблички). 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922C6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  <w:r w:rsidRPr="00922C62">
              <w:rPr>
                <w:color w:val="FF0000"/>
              </w:rPr>
              <w:t>2</w:t>
            </w:r>
          </w:p>
        </w:tc>
      </w:tr>
      <w:tr w:rsidR="00D23E02" w:rsidRPr="006204C1" w:rsidTr="00D23E02">
        <w:tc>
          <w:tcPr>
            <w:tcW w:w="2817" w:type="dxa"/>
            <w:vMerge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4524" w:type="dxa"/>
          </w:tcPr>
          <w:p w:rsidR="00D23E0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rPr>
                <w:b/>
              </w:rPr>
              <w:t xml:space="preserve">Практическое занятие </w:t>
            </w:r>
            <w:r w:rsidRPr="00922C62">
              <w:rPr>
                <w:b/>
                <w:color w:val="FF0000"/>
              </w:rPr>
              <w:t>№3</w:t>
            </w:r>
            <w:r>
              <w:rPr>
                <w:b/>
              </w:rPr>
              <w:t xml:space="preserve"> </w:t>
            </w:r>
            <w:r w:rsidRPr="006204C1">
              <w:rPr>
                <w:b/>
              </w:rPr>
              <w:t xml:space="preserve">по теме </w:t>
            </w:r>
            <w:proofErr w:type="gramStart"/>
            <w:r w:rsidRPr="006204C1">
              <w:rPr>
                <w:b/>
              </w:rPr>
              <w:t>1.3.2.:</w:t>
            </w:r>
            <w:proofErr w:type="gramEnd"/>
            <w:r w:rsidRPr="006204C1">
              <w:rPr>
                <w:b/>
              </w:rPr>
              <w:t xml:space="preserve"> </w:t>
            </w:r>
            <w:r w:rsidRPr="006204C1">
              <w:t>Решение комплексных задач. Разбор типичных дорожно-транспортных ситуаций с использованием различных технических средств обучения, в том числе макетов и стендов. Формирование умений руководствоваться дорожными знаками.</w:t>
            </w:r>
          </w:p>
          <w:p w:rsidR="00D23E02" w:rsidRPr="00147C3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147C32">
              <w:rPr>
                <w:b/>
              </w:rPr>
              <w:t>Практическая работа №3 Знаки особых предписаний, информационные знаки»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922C6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  <w:r w:rsidRPr="00922C62">
              <w:rPr>
                <w:color w:val="FF0000"/>
              </w:rPr>
              <w:t>3</w:t>
            </w:r>
          </w:p>
        </w:tc>
      </w:tr>
      <w:tr w:rsidR="00D23E02" w:rsidRPr="006204C1" w:rsidTr="00D23E02">
        <w:tc>
          <w:tcPr>
            <w:tcW w:w="2817" w:type="dxa"/>
            <w:vMerge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rPr>
                <w:b/>
              </w:rPr>
              <w:t xml:space="preserve">Самостоятельная работа обучающихся к теме </w:t>
            </w:r>
            <w:proofErr w:type="gramStart"/>
            <w:r w:rsidRPr="006204C1">
              <w:rPr>
                <w:b/>
              </w:rPr>
              <w:t>1.3.:</w:t>
            </w:r>
            <w:proofErr w:type="gramEnd"/>
            <w:r w:rsidRPr="006204C1">
              <w:t xml:space="preserve"> </w:t>
            </w:r>
          </w:p>
          <w:p w:rsidR="00D23E02" w:rsidRPr="006204C1" w:rsidRDefault="00D23E02" w:rsidP="0094255E">
            <w:r w:rsidRPr="006204C1">
              <w:t xml:space="preserve">Подготовка </w:t>
            </w:r>
            <w:proofErr w:type="gramStart"/>
            <w:r w:rsidRPr="006204C1">
              <w:t>к  практическим</w:t>
            </w:r>
            <w:proofErr w:type="gramEnd"/>
            <w:r w:rsidRPr="006204C1">
              <w:t xml:space="preserve"> работам с использованием методических рекомендаций преподавателя. Оформление отчётов практических работ и </w:t>
            </w:r>
            <w:proofErr w:type="gramStart"/>
            <w:r w:rsidRPr="006204C1">
              <w:t>подготовка  их</w:t>
            </w:r>
            <w:proofErr w:type="gramEnd"/>
            <w:r w:rsidRPr="006204C1">
              <w:t xml:space="preserve"> к защите. 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22C62">
              <w:rPr>
                <w:color w:val="FF0000"/>
              </w:rPr>
              <w:t>3</w:t>
            </w:r>
          </w:p>
        </w:tc>
      </w:tr>
      <w:tr w:rsidR="00D23E02" w:rsidRPr="006204C1" w:rsidTr="00D23E02">
        <w:trPr>
          <w:trHeight w:val="838"/>
        </w:trPr>
        <w:tc>
          <w:tcPr>
            <w:tcW w:w="2817" w:type="dxa"/>
            <w:vMerge w:val="restart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 xml:space="preserve">Тема 1.4.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Дорожная разметка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и её характеристики.</w:t>
            </w: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rPr>
                <w:b/>
              </w:rPr>
              <w:t>Содержание учебного материала: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t>Значение разметки в общей организации дорожного движения, классификация разметки. Горизонтальная разметка, назначение.</w:t>
            </w:r>
            <w:r>
              <w:t xml:space="preserve"> </w:t>
            </w:r>
            <w:r w:rsidRPr="006204C1">
              <w:t xml:space="preserve">Вертикальная разметка. 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922C6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  <w:r w:rsidRPr="00922C62">
              <w:rPr>
                <w:color w:val="FF0000"/>
              </w:rPr>
              <w:t>2</w:t>
            </w:r>
          </w:p>
        </w:tc>
      </w:tr>
      <w:tr w:rsidR="00D23E02" w:rsidRPr="006204C1" w:rsidTr="00D23E02">
        <w:tc>
          <w:tcPr>
            <w:tcW w:w="2817" w:type="dxa"/>
            <w:vMerge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rPr>
                <w:b/>
              </w:rPr>
              <w:t xml:space="preserve">Практическое занятие </w:t>
            </w:r>
            <w:r w:rsidRPr="00922C62">
              <w:rPr>
                <w:b/>
                <w:color w:val="FF0000"/>
              </w:rPr>
              <w:t>№4</w:t>
            </w:r>
            <w:r>
              <w:rPr>
                <w:b/>
              </w:rPr>
              <w:t xml:space="preserve"> </w:t>
            </w:r>
            <w:r w:rsidRPr="006204C1">
              <w:rPr>
                <w:b/>
              </w:rPr>
              <w:t xml:space="preserve">по теме 1.4: </w:t>
            </w:r>
            <w:r w:rsidRPr="006204C1">
              <w:t>Решение комплексных задач. Разбор типичных дорожно-транспортных ситуаций с использованием различных технических средств обучения, в том числе макетов и стендов.</w:t>
            </w:r>
          </w:p>
          <w:p w:rsidR="00D23E0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t>Формирование умений руководствоваться дорожными знаками и разметкой.</w:t>
            </w:r>
          </w:p>
          <w:p w:rsidR="00D23E02" w:rsidRPr="00147C3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147C32">
              <w:rPr>
                <w:b/>
              </w:rPr>
              <w:t>Практическая работа №4 Дорожная разметка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922C6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  <w:r w:rsidRPr="00922C62">
              <w:rPr>
                <w:color w:val="FF0000"/>
              </w:rPr>
              <w:t>3</w:t>
            </w:r>
          </w:p>
        </w:tc>
      </w:tr>
      <w:tr w:rsidR="00D23E02" w:rsidRPr="006204C1" w:rsidTr="00D23E02">
        <w:tc>
          <w:tcPr>
            <w:tcW w:w="2817" w:type="dxa"/>
            <w:vMerge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rPr>
                <w:b/>
              </w:rPr>
              <w:t xml:space="preserve">Самостоятельная работа обучающихся к теме </w:t>
            </w:r>
            <w:proofErr w:type="gramStart"/>
            <w:r w:rsidRPr="006204C1">
              <w:rPr>
                <w:b/>
              </w:rPr>
              <w:t>1.4.:</w:t>
            </w:r>
            <w:proofErr w:type="gramEnd"/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t xml:space="preserve">Проработка конспекта занятий и Правил </w:t>
            </w:r>
            <w:r w:rsidRPr="006204C1">
              <w:lastRenderedPageBreak/>
              <w:t xml:space="preserve">дорожного </w:t>
            </w:r>
            <w:proofErr w:type="gramStart"/>
            <w:r w:rsidRPr="006204C1">
              <w:t>движения  РФ</w:t>
            </w:r>
            <w:proofErr w:type="gramEnd"/>
            <w:r w:rsidRPr="006204C1">
              <w:t xml:space="preserve"> по изучаемой теме. Решение тематических задач повышенной сложности, которые составлены преподавателем. Оформление отчёта практической работы и </w:t>
            </w:r>
            <w:proofErr w:type="gramStart"/>
            <w:r w:rsidRPr="006204C1">
              <w:t>подготовка  его</w:t>
            </w:r>
            <w:proofErr w:type="gramEnd"/>
            <w:r w:rsidRPr="006204C1">
              <w:t xml:space="preserve">  к защите. 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lastRenderedPageBreak/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22C62">
              <w:rPr>
                <w:color w:val="FF0000"/>
              </w:rPr>
              <w:t>3</w:t>
            </w:r>
          </w:p>
        </w:tc>
      </w:tr>
      <w:tr w:rsidR="00D23E02" w:rsidRPr="006204C1" w:rsidTr="00D23E02">
        <w:tc>
          <w:tcPr>
            <w:tcW w:w="2817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 xml:space="preserve">Тема 1.5.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 xml:space="preserve">Порядок движения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транспортных средств.</w:t>
            </w: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D23E02" w:rsidRPr="006204C1" w:rsidTr="00D23E02">
        <w:trPr>
          <w:trHeight w:val="2228"/>
        </w:trPr>
        <w:tc>
          <w:tcPr>
            <w:tcW w:w="2817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 xml:space="preserve">Тема 1.5.1.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Предупредительные сигналы.  Начало движения, маневрирование. Расположение ТС на проезжей части.</w:t>
            </w: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rPr>
                <w:b/>
              </w:rPr>
              <w:t>Содержание учебного материала: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t xml:space="preserve">Предупредительные сигналы. Виды и назначение сигналов. Правила подачи сигналов световыми указателями поворотов </w:t>
            </w:r>
            <w:proofErr w:type="gramStart"/>
            <w:r w:rsidRPr="006204C1">
              <w:t>и  рукой</w:t>
            </w:r>
            <w:proofErr w:type="gramEnd"/>
            <w:r w:rsidRPr="006204C1">
              <w:t xml:space="preserve">. Обязанности водителей перед началом движения, перестроением и маневрированием. Порядок выполнения поворота </w:t>
            </w:r>
            <w:proofErr w:type="gramStart"/>
            <w:r w:rsidRPr="006204C1">
              <w:t>на  перекрёстке</w:t>
            </w:r>
            <w:proofErr w:type="gramEnd"/>
            <w:r w:rsidRPr="006204C1">
              <w:t xml:space="preserve">. Порядок движения задним ходом.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t xml:space="preserve">Расположение транспортных средств на проезжей части. Случаи, когда разрешается движение по трамвайным путям. Повороты на дорогу с реверсивным движением. 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922C6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  <w:r w:rsidRPr="00922C62">
              <w:rPr>
                <w:color w:val="FF0000"/>
              </w:rPr>
              <w:t>2</w:t>
            </w:r>
          </w:p>
        </w:tc>
      </w:tr>
      <w:tr w:rsidR="00D23E02" w:rsidRPr="006204C1" w:rsidTr="00D23E02">
        <w:trPr>
          <w:trHeight w:val="2218"/>
        </w:trPr>
        <w:tc>
          <w:tcPr>
            <w:tcW w:w="2817" w:type="dxa"/>
            <w:vMerge w:val="restart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 xml:space="preserve">Тема 1.5.2.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 xml:space="preserve">Скорость движения. Обгон,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опережение и встречный разъезд.</w:t>
            </w: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rPr>
                <w:b/>
              </w:rPr>
              <w:t>Содержание учебного материала: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t xml:space="preserve">Ограничения скорости в населённых пунктах. Ограничение скорости вне населённых пунктов, на автомагистралях для различных категорий транспортных средств. Запрещения при выборе скоростного режима. Выбор дистанции и интервалов. Особые требования для водителей тихоходных и большегрузных транспортных средств. Обгон, </w:t>
            </w:r>
            <w:proofErr w:type="gramStart"/>
            <w:r w:rsidRPr="006204C1">
              <w:t>опережение  и</w:t>
            </w:r>
            <w:proofErr w:type="gramEnd"/>
            <w:r w:rsidRPr="006204C1">
              <w:t xml:space="preserve"> встречный разъезд. Действия водителей при обгоне. Места, где обгон запрещён. Встречный разъезд на узких участках дорог. Встречный разъезд на подъёмах и спусках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922C6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FF0000"/>
              </w:rPr>
            </w:pPr>
            <w:r w:rsidRPr="00922C62">
              <w:rPr>
                <w:color w:val="FF0000"/>
              </w:rPr>
              <w:t>2</w:t>
            </w:r>
          </w:p>
        </w:tc>
      </w:tr>
      <w:tr w:rsidR="00D23E02" w:rsidRPr="006204C1" w:rsidTr="00D23E02">
        <w:tc>
          <w:tcPr>
            <w:tcW w:w="2817" w:type="dxa"/>
            <w:vMerge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rPr>
                <w:b/>
              </w:rPr>
              <w:t xml:space="preserve">Практическое занятия </w:t>
            </w:r>
            <w:r w:rsidRPr="00922C62">
              <w:rPr>
                <w:b/>
                <w:color w:val="FF0000"/>
              </w:rPr>
              <w:t>№5</w:t>
            </w:r>
            <w:r>
              <w:rPr>
                <w:b/>
              </w:rPr>
              <w:t xml:space="preserve"> </w:t>
            </w:r>
            <w:r w:rsidRPr="006204C1">
              <w:rPr>
                <w:b/>
              </w:rPr>
              <w:t xml:space="preserve">по </w:t>
            </w:r>
            <w:proofErr w:type="gramStart"/>
            <w:r w:rsidRPr="006204C1">
              <w:rPr>
                <w:b/>
              </w:rPr>
              <w:t>теме  1.5</w:t>
            </w:r>
            <w:proofErr w:type="gramEnd"/>
            <w:r w:rsidRPr="006204C1">
              <w:rPr>
                <w:b/>
              </w:rPr>
              <w:t>: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t xml:space="preserve">Решение комплексных задач, разбор типичных дорожно-транспортных ситуаций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t xml:space="preserve">с использованием технических средств обучения, макетов, стендов и т.д. Выработка навыков подачи предупредительных </w:t>
            </w:r>
            <w:proofErr w:type="gramStart"/>
            <w:r w:rsidRPr="006204C1">
              <w:t>световых  сигналов</w:t>
            </w:r>
            <w:proofErr w:type="gramEnd"/>
            <w:r w:rsidRPr="006204C1">
              <w:t xml:space="preserve">, а также  рукой.  Формирование умений </w:t>
            </w:r>
            <w:proofErr w:type="gramStart"/>
            <w:r w:rsidRPr="006204C1">
              <w:t>правильно  оценить</w:t>
            </w:r>
            <w:proofErr w:type="gramEnd"/>
            <w:r w:rsidRPr="006204C1">
              <w:t xml:space="preserve"> ситуацию и прогнозировать </w:t>
            </w:r>
          </w:p>
          <w:p w:rsidR="00D23E0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t xml:space="preserve">её развитие. </w:t>
            </w:r>
            <w:proofErr w:type="gramStart"/>
            <w:r w:rsidRPr="006204C1">
              <w:t>Соблюдение  правил</w:t>
            </w:r>
            <w:proofErr w:type="gramEnd"/>
            <w:r w:rsidRPr="006204C1">
              <w:t xml:space="preserve"> скоростного режима на дорогах.</w:t>
            </w:r>
          </w:p>
          <w:p w:rsidR="00D23E02" w:rsidRPr="00400B3A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400B3A">
              <w:rPr>
                <w:b/>
              </w:rPr>
              <w:lastRenderedPageBreak/>
              <w:t>Практическая работа №5 Скорость движения, обгон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lastRenderedPageBreak/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922C6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  <w:r w:rsidRPr="00922C62">
              <w:rPr>
                <w:color w:val="FF0000"/>
              </w:rPr>
              <w:t>3</w:t>
            </w:r>
          </w:p>
        </w:tc>
      </w:tr>
      <w:tr w:rsidR="00D23E02" w:rsidRPr="006204C1" w:rsidTr="00D23E02">
        <w:tc>
          <w:tcPr>
            <w:tcW w:w="2817" w:type="dxa"/>
            <w:vMerge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rPr>
                <w:b/>
              </w:rPr>
              <w:t>Самостоятельная работа обучающихся к теме 1.5: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t xml:space="preserve">Моделирование </w:t>
            </w:r>
            <w:proofErr w:type="gramStart"/>
            <w:r w:rsidRPr="006204C1">
              <w:t>сложных  дорожно</w:t>
            </w:r>
            <w:proofErr w:type="gramEnd"/>
            <w:r w:rsidRPr="006204C1">
              <w:t xml:space="preserve">-транспортных   ситуаций для их решения на следующем занятии. Решение тематических задач повышенной сложности, которые составлены преподавателем. Оформление отчёта практической работы и </w:t>
            </w:r>
            <w:proofErr w:type="gramStart"/>
            <w:r w:rsidRPr="006204C1">
              <w:t>подготовка  его</w:t>
            </w:r>
            <w:proofErr w:type="gramEnd"/>
            <w:r w:rsidRPr="006204C1">
              <w:t xml:space="preserve"> к защите.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22C62">
              <w:rPr>
                <w:color w:val="FF0000"/>
              </w:rPr>
              <w:t>3</w:t>
            </w:r>
          </w:p>
        </w:tc>
      </w:tr>
      <w:tr w:rsidR="00D23E02" w:rsidRPr="006204C1" w:rsidTr="00D23E02">
        <w:trPr>
          <w:trHeight w:val="1127"/>
        </w:trPr>
        <w:tc>
          <w:tcPr>
            <w:tcW w:w="2817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 xml:space="preserve">Тема 1.6.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Остановка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и стоянка.</w:t>
            </w: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rPr>
                <w:b/>
              </w:rPr>
              <w:t>Содержание учебного материала: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t>Остановка и стоянка. Порядок остановки и стоянки. Способы постановки транспортных средств на стоянку. Места, где остановка и стоянка запрещены. Опасные последствия несоблюдения правил остановки и стоянки.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922C6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  <w:r w:rsidRPr="00922C62">
              <w:rPr>
                <w:color w:val="FF0000"/>
              </w:rPr>
              <w:t>2</w:t>
            </w:r>
          </w:p>
        </w:tc>
      </w:tr>
      <w:tr w:rsidR="00D23E02" w:rsidRPr="006204C1" w:rsidTr="00D23E02">
        <w:tc>
          <w:tcPr>
            <w:tcW w:w="2817" w:type="dxa"/>
            <w:vMerge w:val="restart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4524" w:type="dxa"/>
          </w:tcPr>
          <w:p w:rsidR="00D23E02" w:rsidRPr="00712B8A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rPr>
                <w:b/>
              </w:rPr>
              <w:t xml:space="preserve">Практические занятия </w:t>
            </w:r>
            <w:r w:rsidRPr="00922C62">
              <w:rPr>
                <w:b/>
                <w:color w:val="FF0000"/>
              </w:rPr>
              <w:t>№6</w:t>
            </w:r>
            <w:r>
              <w:rPr>
                <w:b/>
              </w:rPr>
              <w:t xml:space="preserve"> </w:t>
            </w:r>
            <w:r w:rsidRPr="006204C1">
              <w:rPr>
                <w:b/>
              </w:rPr>
              <w:t>по теме 1.6:</w:t>
            </w:r>
            <w:r w:rsidRPr="006204C1">
              <w:t xml:space="preserve"> Решение комплексных задач, разбор типичных дорожно-транспортных ситуаций с использованием технических средств обучения, макетов, стендов и т.д. Выработка навыков подачи предупредительных </w:t>
            </w:r>
            <w:proofErr w:type="gramStart"/>
            <w:r w:rsidRPr="006204C1">
              <w:t>сигналов  в</w:t>
            </w:r>
            <w:proofErr w:type="gramEnd"/>
            <w:r w:rsidRPr="006204C1">
              <w:t xml:space="preserve"> местах остановки и стоянки.</w:t>
            </w:r>
          </w:p>
          <w:p w:rsidR="00D23E02" w:rsidRPr="00712B8A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12B8A">
              <w:rPr>
                <w:b/>
              </w:rPr>
              <w:t>Практическая работа №6 Остановка и стоянка транспортных средств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922C6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  <w:r w:rsidRPr="00922C62">
              <w:rPr>
                <w:color w:val="FF0000"/>
              </w:rPr>
              <w:t>3</w:t>
            </w:r>
          </w:p>
        </w:tc>
      </w:tr>
      <w:tr w:rsidR="00D23E02" w:rsidRPr="006204C1" w:rsidTr="00D23E02">
        <w:trPr>
          <w:trHeight w:val="716"/>
        </w:trPr>
        <w:tc>
          <w:tcPr>
            <w:tcW w:w="2817" w:type="dxa"/>
            <w:vMerge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rPr>
                <w:b/>
              </w:rPr>
              <w:t>Самостоятельная работа обучающихся к теме 1.6: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t xml:space="preserve">Оформление отчёта практической работы и </w:t>
            </w:r>
            <w:proofErr w:type="gramStart"/>
            <w:r w:rsidRPr="006204C1">
              <w:t>подготовка  его</w:t>
            </w:r>
            <w:proofErr w:type="gramEnd"/>
            <w:r w:rsidRPr="006204C1">
              <w:t xml:space="preserve"> к защите.</w:t>
            </w:r>
          </w:p>
        </w:tc>
        <w:tc>
          <w:tcPr>
            <w:tcW w:w="984" w:type="dxa"/>
          </w:tcPr>
          <w:p w:rsidR="00D23E02" w:rsidRPr="00922C6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22C62">
              <w:rPr>
                <w:color w:val="FF0000"/>
              </w:rPr>
              <w:t>3</w:t>
            </w:r>
          </w:p>
        </w:tc>
      </w:tr>
      <w:tr w:rsidR="00D23E02" w:rsidRPr="006204C1" w:rsidTr="00D23E02">
        <w:trPr>
          <w:trHeight w:val="1666"/>
        </w:trPr>
        <w:tc>
          <w:tcPr>
            <w:tcW w:w="2817" w:type="dxa"/>
            <w:vMerge w:val="restart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>Тема 1.7.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 xml:space="preserve">Регулирование дорожного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движения.</w:t>
            </w: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rPr>
                <w:b/>
              </w:rPr>
              <w:t>Содержание учебного материала: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t xml:space="preserve">Средства регулирования дорожного движения. Реверсивные светофоры. Светофоры для регулирования движения трамваев. Значение сигналов </w:t>
            </w:r>
            <w:proofErr w:type="gramStart"/>
            <w:r w:rsidRPr="006204C1">
              <w:t>регулировщика  для</w:t>
            </w:r>
            <w:proofErr w:type="gramEnd"/>
            <w:r w:rsidRPr="006204C1">
              <w:t xml:space="preserve"> трамваев, пешеходов и безрельсовых транспортных средств. Порядок остановки при сигналах светофора или регулировщика, запрещающих движение. 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3</w:t>
            </w:r>
          </w:p>
        </w:tc>
      </w:tr>
      <w:tr w:rsidR="00D23E02" w:rsidRPr="006204C1" w:rsidTr="00D23E02">
        <w:tc>
          <w:tcPr>
            <w:tcW w:w="2817" w:type="dxa"/>
            <w:vMerge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rPr>
                <w:b/>
              </w:rPr>
              <w:t xml:space="preserve">Практические занятия </w:t>
            </w:r>
            <w:r w:rsidRPr="00553126">
              <w:rPr>
                <w:b/>
                <w:color w:val="FF0000"/>
              </w:rPr>
              <w:t>№7</w:t>
            </w:r>
            <w:r>
              <w:rPr>
                <w:b/>
              </w:rPr>
              <w:t xml:space="preserve"> </w:t>
            </w:r>
            <w:r w:rsidRPr="006204C1">
              <w:rPr>
                <w:b/>
              </w:rPr>
              <w:t>по теме 1.7:</w:t>
            </w:r>
          </w:p>
          <w:p w:rsidR="00D23E0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t xml:space="preserve">Решение комплексных задач, разбор типичных дорожно-транспортных ситуаций с использованием технических средств обучения, макетов, стендов. Формирование умений правильно руководствоваться сигналами регулирования (светофора и регулировщика), правильно оценивать </w:t>
            </w:r>
            <w:r w:rsidRPr="006204C1">
              <w:lastRenderedPageBreak/>
              <w:t>ситуацию и прогнозировать её развитие.</w:t>
            </w:r>
          </w:p>
          <w:p w:rsidR="00D23E02" w:rsidRPr="008F75FB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F75FB">
              <w:rPr>
                <w:b/>
              </w:rPr>
              <w:t>Практическая работа №7 Регулирование дорожного движения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lastRenderedPageBreak/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val="en-US"/>
              </w:rPr>
            </w:pPr>
            <w:r w:rsidRPr="00922C62">
              <w:rPr>
                <w:color w:val="FF0000"/>
              </w:rPr>
              <w:t>3</w:t>
            </w:r>
          </w:p>
        </w:tc>
      </w:tr>
      <w:tr w:rsidR="00D23E02" w:rsidRPr="006204C1" w:rsidTr="00D23E02">
        <w:tc>
          <w:tcPr>
            <w:tcW w:w="2817" w:type="dxa"/>
            <w:vMerge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rPr>
                <w:b/>
              </w:rPr>
              <w:t>Самостоятельная работа обучающихся к теме 1.7: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t xml:space="preserve">Подготовка </w:t>
            </w:r>
            <w:proofErr w:type="gramStart"/>
            <w:r w:rsidRPr="006204C1">
              <w:t>к  практической</w:t>
            </w:r>
            <w:proofErr w:type="gramEnd"/>
            <w:r w:rsidRPr="006204C1">
              <w:t xml:space="preserve"> работе с использованием методических рекомендаций преподавателя. Оформление отчёта практической работы и </w:t>
            </w:r>
            <w:proofErr w:type="gramStart"/>
            <w:r w:rsidRPr="006204C1">
              <w:t>подготовка  его</w:t>
            </w:r>
            <w:proofErr w:type="gramEnd"/>
            <w:r w:rsidRPr="006204C1">
              <w:t xml:space="preserve"> к защите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22C62">
              <w:rPr>
                <w:color w:val="FF0000"/>
              </w:rPr>
              <w:t>3</w:t>
            </w:r>
          </w:p>
        </w:tc>
      </w:tr>
      <w:tr w:rsidR="00D23E02" w:rsidRPr="006204C1" w:rsidTr="00D23E02">
        <w:tc>
          <w:tcPr>
            <w:tcW w:w="2817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 xml:space="preserve">Тема 1.8.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Проезд перекрёстков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4524" w:type="dxa"/>
          </w:tcPr>
          <w:p w:rsidR="00D23E02" w:rsidRPr="00614708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D23E02" w:rsidRPr="006204C1" w:rsidTr="00D23E02">
        <w:trPr>
          <w:trHeight w:val="838"/>
        </w:trPr>
        <w:tc>
          <w:tcPr>
            <w:tcW w:w="2817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 xml:space="preserve">Тема 1.8.1.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proofErr w:type="gramStart"/>
            <w:r w:rsidRPr="006204C1">
              <w:t>Проезд  регулируемых</w:t>
            </w:r>
            <w:proofErr w:type="gramEnd"/>
            <w:r w:rsidRPr="006204C1">
              <w:t xml:space="preserve">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перекрёстков</w:t>
            </w: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rPr>
                <w:b/>
              </w:rPr>
              <w:t>Содержание учебного материала:</w:t>
            </w:r>
          </w:p>
          <w:p w:rsidR="00D23E02" w:rsidRPr="006204C1" w:rsidRDefault="00D23E02" w:rsidP="0094255E">
            <w:r w:rsidRPr="006204C1">
              <w:t xml:space="preserve">Общие правила проезда перекрестков. Регулируемые перекрестки. </w:t>
            </w:r>
          </w:p>
          <w:p w:rsidR="00D23E02" w:rsidRPr="006204C1" w:rsidRDefault="00D23E02" w:rsidP="0094255E">
            <w:r w:rsidRPr="006204C1">
              <w:t>Порядок и очередность движения на регулируемом перекрестке.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553126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  <w:r w:rsidRPr="00553126">
              <w:rPr>
                <w:color w:val="FF0000"/>
              </w:rPr>
              <w:t>2</w:t>
            </w:r>
          </w:p>
        </w:tc>
      </w:tr>
      <w:tr w:rsidR="00D23E02" w:rsidRPr="006204C1" w:rsidTr="00D23E02">
        <w:trPr>
          <w:trHeight w:val="1114"/>
        </w:trPr>
        <w:tc>
          <w:tcPr>
            <w:tcW w:w="2817" w:type="dxa"/>
            <w:vMerge w:val="restart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rPr>
                <w:b/>
              </w:rPr>
              <w:t xml:space="preserve">Тема 1.8.2.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proofErr w:type="gramStart"/>
            <w:r w:rsidRPr="006204C1">
              <w:t>Проезд  нерегулируемых</w:t>
            </w:r>
            <w:proofErr w:type="gramEnd"/>
            <w:r w:rsidRPr="006204C1">
              <w:t xml:space="preserve"> 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перекрёстков</w:t>
            </w:r>
          </w:p>
        </w:tc>
        <w:tc>
          <w:tcPr>
            <w:tcW w:w="4524" w:type="dxa"/>
          </w:tcPr>
          <w:p w:rsidR="00D23E02" w:rsidRPr="006204C1" w:rsidRDefault="00D23E02" w:rsidP="0094255E">
            <w:r w:rsidRPr="006204C1">
              <w:rPr>
                <w:b/>
              </w:rPr>
              <w:t>Содержание учебного материала:</w:t>
            </w:r>
          </w:p>
          <w:p w:rsidR="00D23E02" w:rsidRPr="006204C1" w:rsidRDefault="00D23E02" w:rsidP="0094255E">
            <w:proofErr w:type="gramStart"/>
            <w:r w:rsidRPr="006204C1">
              <w:t>Нерегулируемые  перекрестки</w:t>
            </w:r>
            <w:proofErr w:type="gramEnd"/>
            <w:r w:rsidRPr="006204C1">
              <w:t xml:space="preserve">.  </w:t>
            </w:r>
            <w:proofErr w:type="gramStart"/>
            <w:r w:rsidRPr="006204C1">
              <w:t>Порядок  движения</w:t>
            </w:r>
            <w:proofErr w:type="gramEnd"/>
            <w:r w:rsidRPr="006204C1">
              <w:t xml:space="preserve">  на     перекрестке равнозначных дорог.  </w:t>
            </w:r>
            <w:proofErr w:type="gramStart"/>
            <w:r w:rsidRPr="006204C1">
              <w:t>Порядок  движения</w:t>
            </w:r>
            <w:proofErr w:type="gramEnd"/>
            <w:r w:rsidRPr="006204C1">
              <w:t xml:space="preserve">  на  перекрестках   неравнозначных дорог. 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553126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</w:tr>
      <w:tr w:rsidR="00D23E02" w:rsidRPr="006204C1" w:rsidTr="00D23E02">
        <w:tc>
          <w:tcPr>
            <w:tcW w:w="2817" w:type="dxa"/>
            <w:vMerge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4524" w:type="dxa"/>
          </w:tcPr>
          <w:p w:rsidR="00D23E02" w:rsidRDefault="00D23E02" w:rsidP="0094255E">
            <w:r w:rsidRPr="006204C1">
              <w:rPr>
                <w:b/>
              </w:rPr>
              <w:t xml:space="preserve">Практическое занятие </w:t>
            </w:r>
            <w:r w:rsidRPr="00553126">
              <w:rPr>
                <w:b/>
                <w:color w:val="FF0000"/>
              </w:rPr>
              <w:t>№8</w:t>
            </w:r>
            <w:r>
              <w:rPr>
                <w:b/>
              </w:rPr>
              <w:t xml:space="preserve"> </w:t>
            </w:r>
            <w:r w:rsidRPr="006204C1">
              <w:rPr>
                <w:b/>
              </w:rPr>
              <w:t xml:space="preserve">по теме 1.8: </w:t>
            </w:r>
            <w:r w:rsidRPr="006204C1">
              <w:t xml:space="preserve">Решение </w:t>
            </w:r>
            <w:proofErr w:type="gramStart"/>
            <w:r w:rsidRPr="006204C1">
              <w:t>комплексных  задач</w:t>
            </w:r>
            <w:proofErr w:type="gramEnd"/>
            <w:r w:rsidRPr="006204C1">
              <w:t xml:space="preserve">.  </w:t>
            </w:r>
            <w:proofErr w:type="gramStart"/>
            <w:r w:rsidRPr="006204C1">
              <w:t>Разбор  типичных</w:t>
            </w:r>
            <w:proofErr w:type="gramEnd"/>
            <w:r w:rsidRPr="006204C1">
              <w:t xml:space="preserve">   дорожно-транспортных ситуаций с использованием различных технических средств обучения, в   том числе макетов, стендов.</w:t>
            </w:r>
          </w:p>
          <w:p w:rsidR="00D23E02" w:rsidRPr="006204C1" w:rsidRDefault="00D23E02" w:rsidP="0094255E">
            <w:pPr>
              <w:rPr>
                <w:b/>
              </w:rPr>
            </w:pPr>
            <w:r>
              <w:rPr>
                <w:b/>
              </w:rPr>
              <w:t>Практическая работа №8 Проезд перекрестков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val="en-US"/>
              </w:rPr>
            </w:pPr>
            <w:r w:rsidRPr="00922C62">
              <w:rPr>
                <w:color w:val="FF0000"/>
              </w:rPr>
              <w:t>3</w:t>
            </w:r>
          </w:p>
        </w:tc>
      </w:tr>
      <w:tr w:rsidR="00D23E02" w:rsidRPr="006204C1" w:rsidTr="00D23E02">
        <w:tc>
          <w:tcPr>
            <w:tcW w:w="2817" w:type="dxa"/>
            <w:vMerge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rPr>
                <w:b/>
              </w:rPr>
              <w:t xml:space="preserve">Самостоятельная работа обучающихся к теме 1.8: </w:t>
            </w:r>
            <w:r w:rsidRPr="006204C1">
              <w:t xml:space="preserve">Подготовка </w:t>
            </w:r>
            <w:proofErr w:type="gramStart"/>
            <w:r w:rsidRPr="006204C1">
              <w:t>к  практической</w:t>
            </w:r>
            <w:proofErr w:type="gramEnd"/>
            <w:r w:rsidRPr="006204C1">
              <w:t xml:space="preserve"> работе с использованием методических рекомендаций преподавателя. Проработка конспекта занятий и Правил дорожного </w:t>
            </w:r>
            <w:proofErr w:type="gramStart"/>
            <w:r w:rsidRPr="006204C1">
              <w:t>движения  РФ</w:t>
            </w:r>
            <w:proofErr w:type="gramEnd"/>
            <w:r w:rsidRPr="006204C1">
              <w:t xml:space="preserve"> по изучаемой теме. Моделирование </w:t>
            </w:r>
            <w:proofErr w:type="gramStart"/>
            <w:r w:rsidRPr="006204C1">
              <w:t>сложных  дорожно</w:t>
            </w:r>
            <w:proofErr w:type="gramEnd"/>
            <w:r w:rsidRPr="006204C1">
              <w:t>-транспортных  ситуаций.</w:t>
            </w:r>
          </w:p>
        </w:tc>
        <w:tc>
          <w:tcPr>
            <w:tcW w:w="984" w:type="dxa"/>
          </w:tcPr>
          <w:p w:rsidR="00D23E02" w:rsidRPr="00553126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22C62">
              <w:rPr>
                <w:color w:val="FF0000"/>
              </w:rPr>
              <w:t>3</w:t>
            </w:r>
          </w:p>
        </w:tc>
      </w:tr>
      <w:tr w:rsidR="00D23E02" w:rsidRPr="006204C1" w:rsidTr="00D23E02">
        <w:trPr>
          <w:trHeight w:val="2218"/>
        </w:trPr>
        <w:tc>
          <w:tcPr>
            <w:tcW w:w="2817" w:type="dxa"/>
            <w:vMerge w:val="restart"/>
          </w:tcPr>
          <w:p w:rsidR="00D23E02" w:rsidRPr="006204C1" w:rsidRDefault="00D23E02" w:rsidP="0094255E">
            <w:pPr>
              <w:jc w:val="center"/>
              <w:rPr>
                <w:b/>
              </w:rPr>
            </w:pPr>
            <w:proofErr w:type="gramStart"/>
            <w:r w:rsidRPr="006204C1">
              <w:rPr>
                <w:b/>
              </w:rPr>
              <w:t>Тема  1.9</w:t>
            </w:r>
            <w:proofErr w:type="gramEnd"/>
            <w:r w:rsidRPr="006204C1">
              <w:rPr>
                <w:b/>
              </w:rPr>
              <w:t xml:space="preserve">.  </w:t>
            </w:r>
          </w:p>
          <w:p w:rsidR="00D23E02" w:rsidRPr="006204C1" w:rsidRDefault="00D23E02" w:rsidP="0094255E">
            <w:pPr>
              <w:jc w:val="center"/>
            </w:pPr>
            <w:proofErr w:type="gramStart"/>
            <w:r>
              <w:t>Проезд  пешеходных</w:t>
            </w:r>
            <w:proofErr w:type="gramEnd"/>
            <w:r>
              <w:t xml:space="preserve"> переходов, остановок </w:t>
            </w:r>
            <w:r w:rsidRPr="006204C1">
              <w:t>маршрутных транспортных средств и железнодорожных переездов.</w:t>
            </w:r>
          </w:p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rPr>
                <w:b/>
              </w:rPr>
              <w:t>Содержание учебного материала:</w:t>
            </w:r>
          </w:p>
          <w:p w:rsidR="00D23E02" w:rsidRPr="006204C1" w:rsidRDefault="00D23E02" w:rsidP="0094255E">
            <w:pPr>
              <w:rPr>
                <w:b/>
              </w:rPr>
            </w:pPr>
            <w:proofErr w:type="gramStart"/>
            <w:r w:rsidRPr="006204C1">
              <w:t>Обязанности  водителя</w:t>
            </w:r>
            <w:proofErr w:type="gramEnd"/>
            <w:r w:rsidRPr="006204C1">
              <w:t xml:space="preserve">,  приближающегося  к  нерегулируемому   пешеходному переходу, остановке маршрутных ТС  или   транспортному средству, имеющему опознавательный знак "Перевозка детей". Железнодорожные переезды. Разновидности железнодорожных   переездов. Устройство и особенности работы современной железнодорожной сигнализации на </w:t>
            </w:r>
            <w:proofErr w:type="gramStart"/>
            <w:r w:rsidRPr="006204C1">
              <w:t>переездах..</w:t>
            </w:r>
            <w:proofErr w:type="gramEnd"/>
            <w:r w:rsidRPr="006204C1">
              <w:t xml:space="preserve"> Опасные последствия нарушения правил проезда </w:t>
            </w:r>
            <w:r w:rsidRPr="006204C1">
              <w:lastRenderedPageBreak/>
              <w:t>пешеходных   переходов, остановок маршрутных транспортных средств и железнодорожных переездов.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lastRenderedPageBreak/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553126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</w:tr>
      <w:tr w:rsidR="00D23E02" w:rsidRPr="006204C1" w:rsidTr="00D23E02">
        <w:tc>
          <w:tcPr>
            <w:tcW w:w="2817" w:type="dxa"/>
            <w:vMerge/>
          </w:tcPr>
          <w:p w:rsidR="00D23E02" w:rsidRPr="006204C1" w:rsidRDefault="00D23E02" w:rsidP="0094255E">
            <w:pPr>
              <w:jc w:val="center"/>
            </w:pPr>
          </w:p>
        </w:tc>
        <w:tc>
          <w:tcPr>
            <w:tcW w:w="4524" w:type="dxa"/>
          </w:tcPr>
          <w:p w:rsidR="00D23E02" w:rsidRDefault="00D23E02" w:rsidP="0094255E">
            <w:r w:rsidRPr="006204C1">
              <w:rPr>
                <w:b/>
              </w:rPr>
              <w:t xml:space="preserve">Практическое занятие </w:t>
            </w:r>
            <w:r w:rsidRPr="00553126">
              <w:rPr>
                <w:b/>
                <w:color w:val="FF0000"/>
              </w:rPr>
              <w:t>№9</w:t>
            </w:r>
            <w:r>
              <w:rPr>
                <w:b/>
              </w:rPr>
              <w:t xml:space="preserve"> </w:t>
            </w:r>
            <w:r w:rsidRPr="006204C1">
              <w:rPr>
                <w:b/>
              </w:rPr>
              <w:t xml:space="preserve">по теме 1.9: </w:t>
            </w:r>
            <w:r w:rsidRPr="006204C1">
              <w:t xml:space="preserve">Решение </w:t>
            </w:r>
            <w:proofErr w:type="gramStart"/>
            <w:r w:rsidRPr="006204C1">
              <w:t>комплексных  задач</w:t>
            </w:r>
            <w:proofErr w:type="gramEnd"/>
            <w:r w:rsidRPr="006204C1">
              <w:t xml:space="preserve">.  </w:t>
            </w:r>
            <w:proofErr w:type="gramStart"/>
            <w:r w:rsidRPr="006204C1">
              <w:t>Разбор  типичных</w:t>
            </w:r>
            <w:proofErr w:type="gramEnd"/>
            <w:r w:rsidRPr="006204C1">
              <w:t xml:space="preserve">   дорожно-транспортных ситуаций с использованием различных технических средств обучения,  в том числе макетов, стендов.</w:t>
            </w:r>
          </w:p>
          <w:p w:rsidR="00D23E02" w:rsidRPr="00202A46" w:rsidRDefault="00D23E02" w:rsidP="0094255E">
            <w:pPr>
              <w:rPr>
                <w:b/>
              </w:rPr>
            </w:pPr>
            <w:r w:rsidRPr="00202A46">
              <w:rPr>
                <w:b/>
              </w:rPr>
              <w:t>Практическая работа №9 Проезд пешеходных переходов, остановок, ж/д переездов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553126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  <w:r>
              <w:rPr>
                <w:color w:val="FF0000"/>
              </w:rPr>
              <w:t>3</w:t>
            </w:r>
          </w:p>
        </w:tc>
      </w:tr>
      <w:tr w:rsidR="00D23E02" w:rsidRPr="006204C1" w:rsidTr="00D23E02">
        <w:tc>
          <w:tcPr>
            <w:tcW w:w="2817" w:type="dxa"/>
            <w:vMerge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rPr>
                <w:b/>
              </w:rPr>
              <w:t>Самостоятельная работа обучающихся к теме 1.9:</w:t>
            </w:r>
            <w:r>
              <w:rPr>
                <w:b/>
              </w:rPr>
              <w:t xml:space="preserve"> </w:t>
            </w:r>
            <w:r w:rsidRPr="006204C1">
              <w:t xml:space="preserve">Оформление отчёта практической работы и </w:t>
            </w:r>
            <w:proofErr w:type="gramStart"/>
            <w:r w:rsidRPr="006204C1">
              <w:t>подготовка  его</w:t>
            </w:r>
            <w:proofErr w:type="gramEnd"/>
            <w:r w:rsidRPr="006204C1">
              <w:t xml:space="preserve"> к защите.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335"/>
                <w:tab w:val="center" w:pos="432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22C62">
              <w:rPr>
                <w:color w:val="FF0000"/>
              </w:rPr>
              <w:t>3</w:t>
            </w:r>
          </w:p>
        </w:tc>
      </w:tr>
      <w:tr w:rsidR="00D23E02" w:rsidRPr="006204C1" w:rsidTr="00D23E02">
        <w:trPr>
          <w:trHeight w:val="2497"/>
        </w:trPr>
        <w:tc>
          <w:tcPr>
            <w:tcW w:w="2817" w:type="dxa"/>
            <w:vMerge w:val="restart"/>
          </w:tcPr>
          <w:p w:rsidR="00D23E02" w:rsidRPr="006204C1" w:rsidRDefault="00D23E02" w:rsidP="0094255E">
            <w:pPr>
              <w:jc w:val="center"/>
              <w:rPr>
                <w:b/>
              </w:rPr>
            </w:pPr>
            <w:r w:rsidRPr="006204C1">
              <w:rPr>
                <w:b/>
              </w:rPr>
              <w:t xml:space="preserve">Тема 1.10. </w:t>
            </w:r>
          </w:p>
          <w:p w:rsidR="00D23E02" w:rsidRDefault="00D23E02" w:rsidP="0094255E">
            <w:pPr>
              <w:jc w:val="center"/>
            </w:pPr>
            <w:r w:rsidRPr="006204C1">
              <w:t xml:space="preserve">Особые условия </w:t>
            </w:r>
          </w:p>
          <w:p w:rsidR="00D23E02" w:rsidRPr="006204C1" w:rsidRDefault="00D23E02" w:rsidP="0094255E">
            <w:pPr>
              <w:jc w:val="center"/>
            </w:pPr>
            <w:r w:rsidRPr="006204C1">
              <w:t>движения.</w:t>
            </w:r>
          </w:p>
          <w:p w:rsidR="00D23E02" w:rsidRDefault="00D23E02" w:rsidP="0094255E">
            <w:pPr>
              <w:jc w:val="center"/>
            </w:pPr>
          </w:p>
          <w:p w:rsidR="00D23E02" w:rsidRPr="006204C1" w:rsidRDefault="00D23E02" w:rsidP="0094255E">
            <w:pPr>
              <w:jc w:val="center"/>
            </w:pP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rPr>
                <w:b/>
              </w:rPr>
              <w:t>Содержание учебного материала:</w:t>
            </w:r>
          </w:p>
          <w:p w:rsidR="00D23E02" w:rsidRPr="006204C1" w:rsidRDefault="00D23E02" w:rsidP="0094255E">
            <w:pPr>
              <w:rPr>
                <w:b/>
              </w:rPr>
            </w:pPr>
            <w:r w:rsidRPr="006204C1">
              <w:t xml:space="preserve">Движение по автомагистралям. Движение в жилых зонах. Приоритет маршрутных транспортных средств.  Пересечение трамвайных путей вне перекрестка. Порядок движения на дороге с </w:t>
            </w:r>
            <w:proofErr w:type="gramStart"/>
            <w:r w:rsidRPr="006204C1">
              <w:t>выделенной  полосой</w:t>
            </w:r>
            <w:proofErr w:type="gramEnd"/>
            <w:r w:rsidRPr="006204C1">
              <w:t xml:space="preserve">  для   маршрутных транспортных средств.  Включение ближнего света фар в светлое время суток. Действия водителя </w:t>
            </w:r>
            <w:proofErr w:type="gramStart"/>
            <w:r w:rsidRPr="006204C1">
              <w:t>при  ослеплении</w:t>
            </w:r>
            <w:proofErr w:type="gramEnd"/>
            <w:r w:rsidRPr="006204C1">
              <w:t xml:space="preserve">. Случаи, разрешающие применение звуковых сигналов. Буксировка механических транспортных средств.  Учебная езда. Требования к движению велосипедистов, мопедов, </w:t>
            </w:r>
            <w:proofErr w:type="gramStart"/>
            <w:r w:rsidRPr="006204C1">
              <w:t>гужевых  повозок</w:t>
            </w:r>
            <w:proofErr w:type="gramEnd"/>
            <w:r w:rsidRPr="006204C1">
              <w:t>, а также прогону животных (запреты и возрастной ценз с которого разрешается управление).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83151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  <w:r w:rsidRPr="00831511">
              <w:rPr>
                <w:color w:val="FF0000"/>
              </w:rPr>
              <w:t>2</w:t>
            </w:r>
          </w:p>
        </w:tc>
      </w:tr>
      <w:tr w:rsidR="00D23E02" w:rsidRPr="006204C1" w:rsidTr="00D23E02">
        <w:tc>
          <w:tcPr>
            <w:tcW w:w="2817" w:type="dxa"/>
            <w:vMerge/>
          </w:tcPr>
          <w:p w:rsidR="00D23E02" w:rsidRPr="006204C1" w:rsidRDefault="00D23E02" w:rsidP="0094255E">
            <w:pPr>
              <w:jc w:val="center"/>
            </w:pPr>
          </w:p>
        </w:tc>
        <w:tc>
          <w:tcPr>
            <w:tcW w:w="4524" w:type="dxa"/>
          </w:tcPr>
          <w:p w:rsidR="00D23E02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rPr>
                <w:b/>
              </w:rPr>
              <w:t xml:space="preserve">Практическое занятие </w:t>
            </w:r>
            <w:r w:rsidRPr="00553126">
              <w:rPr>
                <w:b/>
                <w:color w:val="FF0000"/>
              </w:rPr>
              <w:t>№</w:t>
            </w:r>
            <w:r>
              <w:rPr>
                <w:b/>
                <w:color w:val="FF0000"/>
              </w:rPr>
              <w:t>10</w:t>
            </w:r>
            <w:r>
              <w:rPr>
                <w:b/>
              </w:rPr>
              <w:t xml:space="preserve"> </w:t>
            </w:r>
            <w:r w:rsidRPr="006204C1">
              <w:rPr>
                <w:b/>
              </w:rPr>
              <w:t>по теме 1.</w:t>
            </w:r>
            <w:r>
              <w:rPr>
                <w:b/>
              </w:rPr>
              <w:t>10</w:t>
            </w:r>
            <w:r w:rsidRPr="006204C1">
              <w:rPr>
                <w:b/>
              </w:rPr>
              <w:t xml:space="preserve">: </w:t>
            </w:r>
            <w:r w:rsidRPr="006204C1">
              <w:t xml:space="preserve">Решение </w:t>
            </w:r>
            <w:proofErr w:type="gramStart"/>
            <w:r w:rsidRPr="006204C1">
              <w:t>комплексных  задач</w:t>
            </w:r>
            <w:proofErr w:type="gramEnd"/>
            <w:r w:rsidRPr="006204C1">
              <w:t xml:space="preserve">.  </w:t>
            </w:r>
            <w:proofErr w:type="gramStart"/>
            <w:r w:rsidRPr="006204C1">
              <w:t>Разбор  типичных</w:t>
            </w:r>
            <w:proofErr w:type="gramEnd"/>
            <w:r w:rsidRPr="006204C1">
              <w:t xml:space="preserve">   дорожно-транспортных ситуаций с использованием различных технических средств обучения,  в том числе макетов, стендов.</w:t>
            </w:r>
          </w:p>
          <w:p w:rsidR="00D23E02" w:rsidRPr="001F6107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1F6107">
              <w:rPr>
                <w:b/>
              </w:rPr>
              <w:t>Практическая работа №10 Особые условия движения автомобиля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83151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  <w:r>
              <w:rPr>
                <w:color w:val="FF0000"/>
              </w:rPr>
              <w:t>3</w:t>
            </w:r>
          </w:p>
        </w:tc>
      </w:tr>
      <w:tr w:rsidR="00D23E02" w:rsidRPr="006204C1" w:rsidTr="00D23E02">
        <w:tc>
          <w:tcPr>
            <w:tcW w:w="2817" w:type="dxa"/>
            <w:vMerge/>
          </w:tcPr>
          <w:p w:rsidR="00D23E02" w:rsidRPr="006204C1" w:rsidRDefault="00D23E02" w:rsidP="0094255E">
            <w:pPr>
              <w:jc w:val="center"/>
            </w:pP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204C1">
              <w:rPr>
                <w:b/>
              </w:rPr>
              <w:t>Самостоятельная работа обучающихся к теме 1.10</w:t>
            </w:r>
            <w:r w:rsidRPr="006204C1">
              <w:t xml:space="preserve">: Оформление отчёта практической работы и </w:t>
            </w:r>
            <w:proofErr w:type="gramStart"/>
            <w:r w:rsidRPr="006204C1">
              <w:t>подготовка  его</w:t>
            </w:r>
            <w:proofErr w:type="gramEnd"/>
            <w:r w:rsidRPr="006204C1">
              <w:t xml:space="preserve"> к защите.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83151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  <w:r w:rsidRPr="00831511">
              <w:rPr>
                <w:color w:val="FF0000"/>
              </w:rPr>
              <w:t>3</w:t>
            </w:r>
          </w:p>
        </w:tc>
      </w:tr>
      <w:tr w:rsidR="00D23E02" w:rsidRPr="006204C1" w:rsidTr="00D23E02">
        <w:trPr>
          <w:trHeight w:val="1977"/>
        </w:trPr>
        <w:tc>
          <w:tcPr>
            <w:tcW w:w="2817" w:type="dxa"/>
          </w:tcPr>
          <w:p w:rsidR="00D23E02" w:rsidRPr="006204C1" w:rsidRDefault="00D23E02" w:rsidP="0094255E">
            <w:pPr>
              <w:jc w:val="center"/>
              <w:rPr>
                <w:b/>
              </w:rPr>
            </w:pPr>
            <w:r w:rsidRPr="006204C1">
              <w:rPr>
                <w:b/>
              </w:rPr>
              <w:lastRenderedPageBreak/>
              <w:t xml:space="preserve">Тема 1.11. </w:t>
            </w:r>
          </w:p>
          <w:p w:rsidR="00D23E02" w:rsidRPr="006204C1" w:rsidRDefault="00D23E02" w:rsidP="0094255E">
            <w:pPr>
              <w:jc w:val="center"/>
            </w:pPr>
            <w:r w:rsidRPr="006204C1">
              <w:t xml:space="preserve">Перевозка людей и грузов. </w:t>
            </w:r>
            <w:proofErr w:type="gramStart"/>
            <w:r w:rsidRPr="006204C1">
              <w:t>Государственные  регистрационные</w:t>
            </w:r>
            <w:proofErr w:type="gramEnd"/>
            <w:r w:rsidRPr="006204C1">
              <w:t xml:space="preserve">  знаки,   опознавательные</w:t>
            </w:r>
          </w:p>
          <w:p w:rsidR="00D23E02" w:rsidRPr="006204C1" w:rsidRDefault="00D23E02" w:rsidP="0094255E">
            <w:pPr>
              <w:jc w:val="center"/>
            </w:pPr>
            <w:r w:rsidRPr="006204C1">
              <w:t>знаки, предупредительные надписи и обозначения.</w:t>
            </w: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rPr>
                <w:b/>
              </w:rPr>
              <w:t>Содержание учебного материала:</w:t>
            </w:r>
          </w:p>
          <w:p w:rsidR="00D23E02" w:rsidRPr="006204C1" w:rsidRDefault="00D23E02" w:rsidP="0094255E">
            <w:pPr>
              <w:rPr>
                <w:b/>
              </w:rPr>
            </w:pPr>
            <w:r w:rsidRPr="006204C1">
              <w:t xml:space="preserve">Требование к перевозке </w:t>
            </w:r>
            <w:proofErr w:type="gramStart"/>
            <w:r w:rsidRPr="006204C1">
              <w:t>людей  в</w:t>
            </w:r>
            <w:proofErr w:type="gramEnd"/>
            <w:r w:rsidRPr="006204C1">
              <w:t xml:space="preserve">  грузовом  автомобиле.   Обязанности водителя перед началом движения. Скорость движения при перевозке   людей. Правила размещения и закрепления </w:t>
            </w:r>
            <w:proofErr w:type="gramStart"/>
            <w:r w:rsidRPr="006204C1">
              <w:t>груза  на</w:t>
            </w:r>
            <w:proofErr w:type="gramEnd"/>
            <w:r w:rsidRPr="006204C1">
              <w:t xml:space="preserve">  транспортном   средстве. Перевозка грузов.</w:t>
            </w:r>
            <w:r>
              <w:t xml:space="preserve"> </w:t>
            </w:r>
            <w:r w:rsidRPr="006204C1">
              <w:t xml:space="preserve">Требования </w:t>
            </w:r>
            <w:proofErr w:type="gramStart"/>
            <w:r w:rsidRPr="006204C1">
              <w:t>к  оборудованию</w:t>
            </w:r>
            <w:proofErr w:type="gramEnd"/>
            <w:r w:rsidRPr="006204C1">
              <w:t xml:space="preserve">  транспортных  средств   государственными регистрационными знаками и обозначениями.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3</w:t>
            </w:r>
          </w:p>
        </w:tc>
      </w:tr>
      <w:tr w:rsidR="00D23E02" w:rsidRPr="006204C1" w:rsidTr="00D23E02">
        <w:trPr>
          <w:trHeight w:val="1180"/>
        </w:trPr>
        <w:tc>
          <w:tcPr>
            <w:tcW w:w="2817" w:type="dxa"/>
          </w:tcPr>
          <w:p w:rsidR="00D23E02" w:rsidRPr="006204C1" w:rsidRDefault="00D23E02" w:rsidP="0094255E">
            <w:pPr>
              <w:jc w:val="center"/>
              <w:rPr>
                <w:b/>
              </w:rPr>
            </w:pPr>
            <w:r w:rsidRPr="006204C1">
              <w:rPr>
                <w:b/>
              </w:rPr>
              <w:t xml:space="preserve">Тема 1.12. </w:t>
            </w:r>
          </w:p>
          <w:p w:rsidR="00D23E02" w:rsidRPr="006204C1" w:rsidRDefault="00D23E02" w:rsidP="0094255E">
            <w:pPr>
              <w:jc w:val="center"/>
              <w:rPr>
                <w:b/>
              </w:rPr>
            </w:pPr>
            <w:r w:rsidRPr="006204C1">
              <w:t>Техническое состояние и оборудование транспортных средств.</w:t>
            </w:r>
          </w:p>
        </w:tc>
        <w:tc>
          <w:tcPr>
            <w:tcW w:w="4524" w:type="dxa"/>
          </w:tcPr>
          <w:p w:rsidR="00D23E02" w:rsidRPr="006204C1" w:rsidRDefault="00D23E02" w:rsidP="0094255E">
            <w:pPr>
              <w:rPr>
                <w:b/>
              </w:rPr>
            </w:pP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1246" w:type="dxa"/>
            <w:shd w:val="clear" w:color="auto" w:fill="BFBFBF"/>
          </w:tcPr>
          <w:p w:rsidR="00D23E02" w:rsidRPr="00954C1A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</w:p>
        </w:tc>
      </w:tr>
      <w:tr w:rsidR="00D23E02" w:rsidRPr="006204C1" w:rsidTr="00D23E02">
        <w:trPr>
          <w:trHeight w:val="1483"/>
        </w:trPr>
        <w:tc>
          <w:tcPr>
            <w:tcW w:w="2817" w:type="dxa"/>
          </w:tcPr>
          <w:p w:rsidR="00D23E02" w:rsidRPr="006204C1" w:rsidRDefault="00D23E02" w:rsidP="0094255E">
            <w:pPr>
              <w:jc w:val="center"/>
              <w:rPr>
                <w:b/>
              </w:rPr>
            </w:pPr>
            <w:r w:rsidRPr="006204C1">
              <w:rPr>
                <w:b/>
              </w:rPr>
              <w:t>Тема 1.12.</w:t>
            </w:r>
            <w:r>
              <w:rPr>
                <w:b/>
              </w:rPr>
              <w:t>1</w:t>
            </w:r>
            <w:r w:rsidRPr="006204C1">
              <w:rPr>
                <w:b/>
              </w:rPr>
              <w:t xml:space="preserve"> </w:t>
            </w:r>
          </w:p>
          <w:p w:rsidR="00D23E02" w:rsidRPr="006204C1" w:rsidRDefault="00D23E02" w:rsidP="0094255E">
            <w:pPr>
              <w:jc w:val="center"/>
            </w:pPr>
            <w:r>
              <w:t>Общие требования к состоянию транспортных средств</w:t>
            </w:r>
          </w:p>
        </w:tc>
        <w:tc>
          <w:tcPr>
            <w:tcW w:w="4524" w:type="dxa"/>
          </w:tcPr>
          <w:p w:rsidR="00D23E02" w:rsidRPr="006204C1" w:rsidRDefault="00D23E02" w:rsidP="0094255E">
            <w:r w:rsidRPr="006204C1">
              <w:rPr>
                <w:b/>
              </w:rPr>
              <w:t>Содержание учебного материала:</w:t>
            </w:r>
          </w:p>
          <w:p w:rsidR="00D23E02" w:rsidRPr="006204C1" w:rsidRDefault="00D23E02" w:rsidP="0094255E">
            <w:proofErr w:type="gramStart"/>
            <w:r w:rsidRPr="006204C1">
              <w:t>Общие  требования</w:t>
            </w:r>
            <w:proofErr w:type="gramEnd"/>
            <w:r w:rsidRPr="006204C1">
              <w:t xml:space="preserve">.  </w:t>
            </w:r>
            <w:proofErr w:type="gramStart"/>
            <w:r w:rsidRPr="006204C1">
              <w:t>Условия,  при</w:t>
            </w:r>
            <w:proofErr w:type="gramEnd"/>
            <w:r w:rsidRPr="006204C1">
              <w:t xml:space="preserve">  которых  запрещена   эксплуатация транспортных средств. Неисправности, при возникновении </w:t>
            </w:r>
            <w:proofErr w:type="gramStart"/>
            <w:r w:rsidRPr="006204C1">
              <w:t>которых  водитель</w:t>
            </w:r>
            <w:proofErr w:type="gramEnd"/>
            <w:r w:rsidRPr="006204C1">
              <w:t xml:space="preserve">  должен   принять меры к их устранению, а если это невозможно - следовать к месту   стоянки или ремонта с соблюдением необходимых мер предосторожности. 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</w:tr>
      <w:tr w:rsidR="00D23E02" w:rsidRPr="006204C1" w:rsidTr="00D23E02">
        <w:tc>
          <w:tcPr>
            <w:tcW w:w="2817" w:type="dxa"/>
          </w:tcPr>
          <w:p w:rsidR="00D23E02" w:rsidRPr="006204C1" w:rsidRDefault="00D23E02" w:rsidP="0094255E">
            <w:pPr>
              <w:jc w:val="center"/>
              <w:rPr>
                <w:b/>
              </w:rPr>
            </w:pPr>
            <w:r w:rsidRPr="006204C1">
              <w:rPr>
                <w:b/>
              </w:rPr>
              <w:t>Тема 1.12.</w:t>
            </w:r>
            <w:r>
              <w:rPr>
                <w:b/>
              </w:rPr>
              <w:t>2</w:t>
            </w:r>
            <w:r w:rsidRPr="006204C1">
              <w:rPr>
                <w:b/>
              </w:rPr>
              <w:t xml:space="preserve"> </w:t>
            </w:r>
          </w:p>
          <w:p w:rsidR="00D23E02" w:rsidRPr="006204C1" w:rsidRDefault="00D23E02" w:rsidP="0094255E">
            <w:pPr>
              <w:jc w:val="center"/>
            </w:pPr>
            <w:r>
              <w:t>Неисправности, при которых запрещена эксплуатация транспортных средств</w:t>
            </w:r>
          </w:p>
        </w:tc>
        <w:tc>
          <w:tcPr>
            <w:tcW w:w="4524" w:type="dxa"/>
          </w:tcPr>
          <w:p w:rsidR="00D23E02" w:rsidRPr="006204C1" w:rsidRDefault="00D23E02" w:rsidP="0094255E">
            <w:r w:rsidRPr="006204C1">
              <w:rPr>
                <w:b/>
              </w:rPr>
              <w:t>Содержание учебного материала:</w:t>
            </w:r>
          </w:p>
          <w:p w:rsidR="00D23E02" w:rsidRPr="006204C1" w:rsidRDefault="00D23E02" w:rsidP="0094255E">
            <w:r w:rsidRPr="006204C1">
              <w:t xml:space="preserve">Неисправности, при которых запрещено дальнейшее движение. </w:t>
            </w:r>
            <w:proofErr w:type="gramStart"/>
            <w:r w:rsidRPr="006204C1">
              <w:t>Опасные  последствия</w:t>
            </w:r>
            <w:proofErr w:type="gramEnd"/>
            <w:r w:rsidRPr="006204C1">
              <w:t xml:space="preserve">   эксплуатации   транспортного  средства с  неисправностями, угрожающими безопасности дорожного движения.</w:t>
            </w:r>
          </w:p>
        </w:tc>
        <w:tc>
          <w:tcPr>
            <w:tcW w:w="984" w:type="dxa"/>
          </w:tcPr>
          <w:p w:rsidR="00D23E02" w:rsidRPr="00954C1A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54C1A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954C1A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</w:tr>
      <w:tr w:rsidR="00D23E02" w:rsidRPr="006204C1" w:rsidTr="00D23E02">
        <w:tc>
          <w:tcPr>
            <w:tcW w:w="2817" w:type="dxa"/>
          </w:tcPr>
          <w:p w:rsidR="00D23E02" w:rsidRPr="006204C1" w:rsidRDefault="00D23E02" w:rsidP="0094255E">
            <w:pPr>
              <w:jc w:val="center"/>
            </w:pPr>
          </w:p>
        </w:tc>
        <w:tc>
          <w:tcPr>
            <w:tcW w:w="452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204C1">
              <w:rPr>
                <w:b/>
              </w:rPr>
              <w:t>Самостоятельная работа обучающихся к теме 1.12:</w:t>
            </w:r>
          </w:p>
          <w:p w:rsidR="00D23E02" w:rsidRPr="006204C1" w:rsidRDefault="00D23E02" w:rsidP="0094255E">
            <w:r w:rsidRPr="006204C1">
              <w:t xml:space="preserve">Проработка конспекта занятий и Правил дорожного </w:t>
            </w:r>
            <w:proofErr w:type="gramStart"/>
            <w:r w:rsidRPr="006204C1">
              <w:t>движения  РФ</w:t>
            </w:r>
            <w:proofErr w:type="gramEnd"/>
            <w:r w:rsidRPr="006204C1">
              <w:t xml:space="preserve"> по изучаемой теме. Моделирование </w:t>
            </w:r>
            <w:proofErr w:type="gramStart"/>
            <w:r w:rsidRPr="006204C1">
              <w:t>сложных  дорожно</w:t>
            </w:r>
            <w:proofErr w:type="gramEnd"/>
            <w:r w:rsidRPr="006204C1">
              <w:t>-транспортных  ситуаций.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954C1A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  <w:r w:rsidRPr="00954C1A">
              <w:rPr>
                <w:color w:val="FF0000"/>
              </w:rPr>
              <w:t>3</w:t>
            </w:r>
          </w:p>
        </w:tc>
      </w:tr>
      <w:tr w:rsidR="00D23E02" w:rsidRPr="006204C1" w:rsidTr="00D23E02">
        <w:tc>
          <w:tcPr>
            <w:tcW w:w="2817" w:type="dxa"/>
          </w:tcPr>
          <w:p w:rsidR="00D23E02" w:rsidRPr="006204C1" w:rsidRDefault="00D23E02" w:rsidP="0094255E">
            <w:pPr>
              <w:jc w:val="center"/>
              <w:rPr>
                <w:b/>
              </w:rPr>
            </w:pPr>
            <w:r w:rsidRPr="006204C1">
              <w:rPr>
                <w:b/>
              </w:rPr>
              <w:t xml:space="preserve">Раздел 2. </w:t>
            </w:r>
          </w:p>
          <w:p w:rsidR="00D23E02" w:rsidRPr="006204C1" w:rsidRDefault="00D23E02" w:rsidP="0094255E">
            <w:pPr>
              <w:jc w:val="center"/>
              <w:rPr>
                <w:b/>
              </w:rPr>
            </w:pPr>
            <w:r w:rsidRPr="006204C1">
              <w:rPr>
                <w:b/>
              </w:rPr>
              <w:t>Нормативные правовые акты, регулирующие отношения в сфере дорожного движения</w:t>
            </w:r>
          </w:p>
        </w:tc>
        <w:tc>
          <w:tcPr>
            <w:tcW w:w="4524" w:type="dxa"/>
          </w:tcPr>
          <w:p w:rsidR="00D23E02" w:rsidRPr="006204C1" w:rsidRDefault="00D23E02" w:rsidP="0094255E"/>
        </w:tc>
        <w:tc>
          <w:tcPr>
            <w:tcW w:w="984" w:type="dxa"/>
          </w:tcPr>
          <w:p w:rsidR="00D23E02" w:rsidRPr="00156DB3" w:rsidRDefault="00EA1448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  <w:p w:rsidR="00D23E02" w:rsidRPr="00C037B7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1246" w:type="dxa"/>
            <w:shd w:val="clear" w:color="auto" w:fill="BFBFBF"/>
          </w:tcPr>
          <w:p w:rsidR="00D23E02" w:rsidRPr="00C037B7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</w:tr>
      <w:tr w:rsidR="00D23E02" w:rsidRPr="006204C1" w:rsidTr="00D23E02">
        <w:trPr>
          <w:trHeight w:val="1390"/>
        </w:trPr>
        <w:tc>
          <w:tcPr>
            <w:tcW w:w="2817" w:type="dxa"/>
            <w:vMerge w:val="restart"/>
          </w:tcPr>
          <w:p w:rsidR="00D23E02" w:rsidRPr="006204C1" w:rsidRDefault="00D23E02" w:rsidP="0094255E">
            <w:pPr>
              <w:jc w:val="center"/>
              <w:rPr>
                <w:b/>
              </w:rPr>
            </w:pPr>
            <w:r w:rsidRPr="006204C1">
              <w:rPr>
                <w:b/>
              </w:rPr>
              <w:t xml:space="preserve">Тема 2.1. </w:t>
            </w:r>
          </w:p>
          <w:p w:rsidR="00D23E02" w:rsidRPr="006204C1" w:rsidRDefault="00D23E02" w:rsidP="0094255E">
            <w:pPr>
              <w:jc w:val="center"/>
            </w:pPr>
            <w:r w:rsidRPr="006204C1">
              <w:t>Административное</w:t>
            </w:r>
          </w:p>
          <w:p w:rsidR="00D23E02" w:rsidRPr="006204C1" w:rsidRDefault="00D23E02" w:rsidP="0094255E">
            <w:pPr>
              <w:jc w:val="center"/>
            </w:pPr>
            <w:r w:rsidRPr="006204C1">
              <w:t>право.</w:t>
            </w:r>
          </w:p>
          <w:p w:rsidR="00D23E02" w:rsidRPr="006204C1" w:rsidRDefault="00D23E02" w:rsidP="0094255E">
            <w:pPr>
              <w:jc w:val="center"/>
              <w:rPr>
                <w:b/>
              </w:rPr>
            </w:pPr>
          </w:p>
        </w:tc>
        <w:tc>
          <w:tcPr>
            <w:tcW w:w="4524" w:type="dxa"/>
          </w:tcPr>
          <w:p w:rsidR="00D23E02" w:rsidRPr="006204C1" w:rsidRDefault="00D23E02" w:rsidP="0094255E">
            <w:r w:rsidRPr="006204C1">
              <w:rPr>
                <w:b/>
              </w:rPr>
              <w:t>Содержание учебного материала:</w:t>
            </w:r>
          </w:p>
          <w:p w:rsidR="00D23E02" w:rsidRPr="006204C1" w:rsidRDefault="00D23E02" w:rsidP="0094255E">
            <w:r w:rsidRPr="006204C1">
              <w:t>Административное   правонарушение</w:t>
            </w:r>
            <w:proofErr w:type="gramStart"/>
            <w:r w:rsidRPr="006204C1">
              <w:t xml:space="preserve">   (</w:t>
            </w:r>
            <w:proofErr w:type="gramEnd"/>
            <w:r w:rsidRPr="006204C1">
              <w:t>АПН)   и   административная</w:t>
            </w:r>
            <w:r>
              <w:t xml:space="preserve"> </w:t>
            </w:r>
            <w:r w:rsidRPr="006204C1">
              <w:t xml:space="preserve">ответственность. Административные наказания: предупреждение, административный штраф, лишение специального права, административный арест и конфискация   орудия </w:t>
            </w:r>
            <w:proofErr w:type="gramStart"/>
            <w:r w:rsidRPr="006204C1">
              <w:lastRenderedPageBreak/>
              <w:t>совершения  или</w:t>
            </w:r>
            <w:proofErr w:type="gramEnd"/>
            <w:r w:rsidRPr="006204C1">
              <w:t xml:space="preserve">  предмета  АПН.  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lastRenderedPageBreak/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</w:tr>
      <w:tr w:rsidR="00D23E02" w:rsidRPr="006204C1" w:rsidTr="00D23E02">
        <w:trPr>
          <w:trHeight w:val="890"/>
        </w:trPr>
        <w:tc>
          <w:tcPr>
            <w:tcW w:w="2817" w:type="dxa"/>
            <w:vMerge/>
          </w:tcPr>
          <w:p w:rsidR="00D23E02" w:rsidRPr="006204C1" w:rsidRDefault="00D23E02" w:rsidP="0094255E">
            <w:pPr>
              <w:jc w:val="center"/>
            </w:pPr>
          </w:p>
        </w:tc>
        <w:tc>
          <w:tcPr>
            <w:tcW w:w="4524" w:type="dxa"/>
          </w:tcPr>
          <w:p w:rsidR="00D23E02" w:rsidRPr="006204C1" w:rsidRDefault="00D23E02" w:rsidP="0094255E">
            <w:pPr>
              <w:rPr>
                <w:b/>
              </w:rPr>
            </w:pPr>
            <w:r w:rsidRPr="006204C1">
              <w:rPr>
                <w:b/>
              </w:rPr>
              <w:t xml:space="preserve">Самостоятельная работа обучающихся к теме </w:t>
            </w:r>
            <w:proofErr w:type="gramStart"/>
            <w:r w:rsidRPr="006204C1">
              <w:rPr>
                <w:b/>
              </w:rPr>
              <w:t>2.1.:</w:t>
            </w:r>
            <w:proofErr w:type="gramEnd"/>
          </w:p>
          <w:p w:rsidR="00D23E02" w:rsidRPr="006204C1" w:rsidRDefault="00D23E02" w:rsidP="0094255E">
            <w:r w:rsidRPr="006204C1">
              <w:t>Проработка конспекта занятия. Подготовка сообщений по КоАП РФ</w:t>
            </w:r>
          </w:p>
          <w:p w:rsidR="00D23E02" w:rsidRPr="006204C1" w:rsidRDefault="00D23E02" w:rsidP="0094255E">
            <w:r w:rsidRPr="006204C1">
              <w:t>с использованием Интернета для выступления на занятии.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3</w:t>
            </w:r>
          </w:p>
        </w:tc>
      </w:tr>
      <w:tr w:rsidR="00D23E02" w:rsidRPr="006204C1" w:rsidTr="00D23E02">
        <w:trPr>
          <w:trHeight w:val="942"/>
        </w:trPr>
        <w:tc>
          <w:tcPr>
            <w:tcW w:w="2817" w:type="dxa"/>
          </w:tcPr>
          <w:p w:rsidR="00D23E02" w:rsidRPr="006204C1" w:rsidRDefault="00D23E02" w:rsidP="0094255E">
            <w:pPr>
              <w:jc w:val="center"/>
              <w:rPr>
                <w:b/>
              </w:rPr>
            </w:pPr>
            <w:r w:rsidRPr="006204C1">
              <w:rPr>
                <w:b/>
              </w:rPr>
              <w:t xml:space="preserve">Тема 2.2. </w:t>
            </w:r>
          </w:p>
          <w:p w:rsidR="00D23E02" w:rsidRPr="006204C1" w:rsidRDefault="00D23E02" w:rsidP="0094255E">
            <w:pPr>
              <w:jc w:val="center"/>
            </w:pPr>
            <w:r w:rsidRPr="006204C1">
              <w:t>Уголовное право.</w:t>
            </w:r>
          </w:p>
          <w:p w:rsidR="00D23E02" w:rsidRPr="006204C1" w:rsidRDefault="00D23E02" w:rsidP="0094255E">
            <w:pPr>
              <w:jc w:val="center"/>
              <w:rPr>
                <w:b/>
              </w:rPr>
            </w:pPr>
            <w:r w:rsidRPr="006204C1">
              <w:t>Гражданское право.</w:t>
            </w:r>
          </w:p>
        </w:tc>
        <w:tc>
          <w:tcPr>
            <w:tcW w:w="4524" w:type="dxa"/>
          </w:tcPr>
          <w:p w:rsidR="00D23E02" w:rsidRPr="006204C1" w:rsidRDefault="00D23E02" w:rsidP="0094255E">
            <w:pPr>
              <w:rPr>
                <w:b/>
              </w:rPr>
            </w:pP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D23E02" w:rsidRPr="006204C1" w:rsidTr="00D23E02">
        <w:trPr>
          <w:trHeight w:val="1409"/>
        </w:trPr>
        <w:tc>
          <w:tcPr>
            <w:tcW w:w="2817" w:type="dxa"/>
          </w:tcPr>
          <w:p w:rsidR="00D23E02" w:rsidRPr="006204C1" w:rsidRDefault="00D23E02" w:rsidP="0094255E">
            <w:pPr>
              <w:jc w:val="center"/>
              <w:rPr>
                <w:b/>
              </w:rPr>
            </w:pPr>
            <w:r w:rsidRPr="006204C1">
              <w:rPr>
                <w:b/>
              </w:rPr>
              <w:t>Тема 2.2.</w:t>
            </w:r>
            <w:r>
              <w:rPr>
                <w:b/>
              </w:rPr>
              <w:t>1</w:t>
            </w:r>
            <w:r w:rsidRPr="006204C1">
              <w:rPr>
                <w:b/>
              </w:rPr>
              <w:t xml:space="preserve"> </w:t>
            </w:r>
          </w:p>
          <w:p w:rsidR="00D23E02" w:rsidRPr="006204C1" w:rsidRDefault="00D23E02" w:rsidP="0094255E">
            <w:pPr>
              <w:jc w:val="center"/>
            </w:pPr>
            <w:r w:rsidRPr="006204C1">
              <w:t>Уголовное право.</w:t>
            </w:r>
          </w:p>
          <w:p w:rsidR="00D23E02" w:rsidRPr="006204C1" w:rsidRDefault="00D23E02" w:rsidP="0094255E">
            <w:pPr>
              <w:jc w:val="center"/>
            </w:pPr>
          </w:p>
        </w:tc>
        <w:tc>
          <w:tcPr>
            <w:tcW w:w="4524" w:type="dxa"/>
          </w:tcPr>
          <w:p w:rsidR="00D23E02" w:rsidRPr="006204C1" w:rsidRDefault="00D23E02" w:rsidP="0094255E">
            <w:pPr>
              <w:rPr>
                <w:b/>
              </w:rPr>
            </w:pPr>
            <w:r w:rsidRPr="006204C1">
              <w:rPr>
                <w:b/>
              </w:rPr>
              <w:t>Содержание учебного материала:</w:t>
            </w:r>
          </w:p>
          <w:p w:rsidR="00D23E02" w:rsidRPr="006204C1" w:rsidRDefault="00D23E02" w:rsidP="0094255E">
            <w:pPr>
              <w:rPr>
                <w:b/>
              </w:rPr>
            </w:pPr>
            <w:proofErr w:type="gramStart"/>
            <w:r w:rsidRPr="006204C1">
              <w:t>Понятие  об</w:t>
            </w:r>
            <w:proofErr w:type="gramEnd"/>
            <w:r w:rsidRPr="006204C1">
              <w:t xml:space="preserve">  уголовной   ответственности. Понятия: вред, </w:t>
            </w:r>
            <w:proofErr w:type="gramStart"/>
            <w:r w:rsidRPr="006204C1">
              <w:t xml:space="preserve">вина,   </w:t>
            </w:r>
            <w:proofErr w:type="gramEnd"/>
            <w:r w:rsidRPr="006204C1">
              <w:t xml:space="preserve">противоправное     действие. Ответственность за вред, </w:t>
            </w:r>
            <w:proofErr w:type="gramStart"/>
            <w:r w:rsidRPr="006204C1">
              <w:t>причиненный  в</w:t>
            </w:r>
            <w:proofErr w:type="gramEnd"/>
            <w:r w:rsidRPr="006204C1">
              <w:t xml:space="preserve">  ДТП.  Возмещение   материального ущерба. Понятие материальной ответственности за причиненный ущерб. 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</w:tr>
      <w:tr w:rsidR="00D23E02" w:rsidRPr="006204C1" w:rsidTr="00D23E02">
        <w:trPr>
          <w:trHeight w:val="976"/>
        </w:trPr>
        <w:tc>
          <w:tcPr>
            <w:tcW w:w="2817" w:type="dxa"/>
            <w:vMerge w:val="restart"/>
          </w:tcPr>
          <w:p w:rsidR="00D23E02" w:rsidRPr="006204C1" w:rsidRDefault="00D23E02" w:rsidP="0094255E">
            <w:pPr>
              <w:jc w:val="center"/>
              <w:rPr>
                <w:b/>
              </w:rPr>
            </w:pPr>
            <w:r w:rsidRPr="006204C1">
              <w:rPr>
                <w:b/>
              </w:rPr>
              <w:t>Тема 2.2.</w:t>
            </w:r>
            <w:r>
              <w:rPr>
                <w:b/>
              </w:rPr>
              <w:t>2</w:t>
            </w:r>
            <w:r w:rsidRPr="006204C1">
              <w:rPr>
                <w:b/>
              </w:rPr>
              <w:t xml:space="preserve"> </w:t>
            </w:r>
          </w:p>
          <w:p w:rsidR="00D23E02" w:rsidRPr="006204C1" w:rsidRDefault="00D23E02" w:rsidP="0094255E">
            <w:pPr>
              <w:jc w:val="center"/>
            </w:pPr>
            <w:r w:rsidRPr="006204C1">
              <w:t>Гражданское право.</w:t>
            </w:r>
          </w:p>
          <w:p w:rsidR="00D23E02" w:rsidRPr="006204C1" w:rsidRDefault="00D23E02" w:rsidP="0094255E">
            <w:pPr>
              <w:jc w:val="center"/>
              <w:rPr>
                <w:b/>
              </w:rPr>
            </w:pPr>
          </w:p>
        </w:tc>
        <w:tc>
          <w:tcPr>
            <w:tcW w:w="4524" w:type="dxa"/>
          </w:tcPr>
          <w:p w:rsidR="00D23E02" w:rsidRPr="006204C1" w:rsidRDefault="00D23E02" w:rsidP="0094255E">
            <w:pPr>
              <w:rPr>
                <w:b/>
              </w:rPr>
            </w:pPr>
            <w:r w:rsidRPr="006204C1">
              <w:rPr>
                <w:b/>
              </w:rPr>
              <w:t>Содержание учебного материала:</w:t>
            </w:r>
          </w:p>
          <w:p w:rsidR="00D23E02" w:rsidRPr="006204C1" w:rsidRDefault="00D23E02" w:rsidP="0094255E">
            <w:pPr>
              <w:rPr>
                <w:b/>
              </w:rPr>
            </w:pPr>
            <w:proofErr w:type="gramStart"/>
            <w:r w:rsidRPr="006204C1">
              <w:t>Понятие  гражданской</w:t>
            </w:r>
            <w:proofErr w:type="gramEnd"/>
            <w:r w:rsidRPr="006204C1">
              <w:t xml:space="preserve">  ответственности.    </w:t>
            </w:r>
            <w:proofErr w:type="gramStart"/>
            <w:r w:rsidRPr="006204C1">
              <w:t>Основания  для</w:t>
            </w:r>
            <w:proofErr w:type="gramEnd"/>
            <w:r w:rsidRPr="006204C1">
              <w:t xml:space="preserve">   гражданской ответственности. Право собственности и владения транспортным средством. Налог с владельца транспортного средства.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</w:tr>
      <w:tr w:rsidR="00D23E02" w:rsidRPr="006204C1" w:rsidTr="00D23E02">
        <w:trPr>
          <w:trHeight w:val="884"/>
        </w:trPr>
        <w:tc>
          <w:tcPr>
            <w:tcW w:w="2817" w:type="dxa"/>
            <w:vMerge/>
          </w:tcPr>
          <w:p w:rsidR="00D23E02" w:rsidRPr="006204C1" w:rsidRDefault="00D23E02" w:rsidP="0094255E">
            <w:pPr>
              <w:jc w:val="center"/>
            </w:pPr>
          </w:p>
        </w:tc>
        <w:tc>
          <w:tcPr>
            <w:tcW w:w="4524" w:type="dxa"/>
          </w:tcPr>
          <w:p w:rsidR="00D23E02" w:rsidRPr="006204C1" w:rsidRDefault="00D23E02" w:rsidP="0094255E">
            <w:pPr>
              <w:rPr>
                <w:b/>
              </w:rPr>
            </w:pPr>
            <w:r w:rsidRPr="006204C1">
              <w:rPr>
                <w:b/>
              </w:rPr>
              <w:t xml:space="preserve">Самостоятельная работа обучающихся к теме </w:t>
            </w:r>
            <w:proofErr w:type="gramStart"/>
            <w:r w:rsidRPr="006204C1">
              <w:rPr>
                <w:b/>
              </w:rPr>
              <w:t>2.2.:</w:t>
            </w:r>
            <w:proofErr w:type="gramEnd"/>
          </w:p>
          <w:p w:rsidR="00D23E02" w:rsidRPr="006204C1" w:rsidRDefault="00D23E02" w:rsidP="0094255E">
            <w:r w:rsidRPr="006204C1">
              <w:t xml:space="preserve">Проработка конспекта занятия. Подготовка сообщений по </w:t>
            </w:r>
            <w:proofErr w:type="gramStart"/>
            <w:r w:rsidRPr="006204C1">
              <w:t>УК  РФ</w:t>
            </w:r>
            <w:proofErr w:type="gramEnd"/>
            <w:r w:rsidRPr="006204C1">
              <w:t xml:space="preserve"> и ГК РФ,</w:t>
            </w:r>
          </w:p>
          <w:p w:rsidR="00D23E02" w:rsidRPr="006204C1" w:rsidRDefault="00D23E02" w:rsidP="0094255E">
            <w:r w:rsidRPr="006204C1">
              <w:t>с использованием Интернета для выступления на занятии.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3</w:t>
            </w:r>
          </w:p>
        </w:tc>
      </w:tr>
      <w:tr w:rsidR="00D23E02" w:rsidRPr="006204C1" w:rsidTr="00D23E02">
        <w:trPr>
          <w:trHeight w:val="1666"/>
        </w:trPr>
        <w:tc>
          <w:tcPr>
            <w:tcW w:w="2817" w:type="dxa"/>
          </w:tcPr>
          <w:p w:rsidR="00D23E02" w:rsidRPr="006204C1" w:rsidRDefault="00D23E02" w:rsidP="0094255E">
            <w:pPr>
              <w:jc w:val="center"/>
              <w:rPr>
                <w:b/>
              </w:rPr>
            </w:pPr>
            <w:r w:rsidRPr="006204C1">
              <w:rPr>
                <w:b/>
              </w:rPr>
              <w:t xml:space="preserve">Тема 2.3. </w:t>
            </w:r>
          </w:p>
          <w:p w:rsidR="00D23E02" w:rsidRPr="006204C1" w:rsidRDefault="00D23E02" w:rsidP="0094255E">
            <w:pPr>
              <w:jc w:val="center"/>
            </w:pPr>
            <w:r w:rsidRPr="006204C1">
              <w:t xml:space="preserve">Правовые основы охраны </w:t>
            </w:r>
          </w:p>
          <w:p w:rsidR="00D23E02" w:rsidRPr="006204C1" w:rsidRDefault="00D23E02" w:rsidP="0094255E">
            <w:pPr>
              <w:jc w:val="center"/>
            </w:pPr>
            <w:r w:rsidRPr="006204C1">
              <w:t>окружающей среды.</w:t>
            </w:r>
          </w:p>
          <w:p w:rsidR="00D23E02" w:rsidRPr="006204C1" w:rsidRDefault="00D23E02" w:rsidP="0094255E">
            <w:pPr>
              <w:jc w:val="center"/>
              <w:rPr>
                <w:b/>
              </w:rPr>
            </w:pPr>
            <w:proofErr w:type="gramStart"/>
            <w:r w:rsidRPr="006204C1">
              <w:t>Страхование  гражданской</w:t>
            </w:r>
            <w:proofErr w:type="gramEnd"/>
            <w:r w:rsidRPr="006204C1">
              <w:t xml:space="preserve"> ответственности  владельцев транспортных средств.</w:t>
            </w:r>
          </w:p>
        </w:tc>
        <w:tc>
          <w:tcPr>
            <w:tcW w:w="4524" w:type="dxa"/>
          </w:tcPr>
          <w:p w:rsidR="00D23E02" w:rsidRPr="006204C1" w:rsidRDefault="00D23E02" w:rsidP="0094255E">
            <w:pPr>
              <w:rPr>
                <w:b/>
              </w:rPr>
            </w:pP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D23E02" w:rsidRPr="006204C1" w:rsidTr="00D23E02">
        <w:trPr>
          <w:trHeight w:val="843"/>
        </w:trPr>
        <w:tc>
          <w:tcPr>
            <w:tcW w:w="2817" w:type="dxa"/>
          </w:tcPr>
          <w:p w:rsidR="00D23E02" w:rsidRPr="006204C1" w:rsidRDefault="00D23E02" w:rsidP="0094255E">
            <w:pPr>
              <w:jc w:val="center"/>
              <w:rPr>
                <w:b/>
              </w:rPr>
            </w:pPr>
            <w:r w:rsidRPr="006204C1">
              <w:rPr>
                <w:b/>
              </w:rPr>
              <w:t>Тема 2.3.</w:t>
            </w:r>
            <w:r>
              <w:rPr>
                <w:b/>
              </w:rPr>
              <w:t>1</w:t>
            </w:r>
            <w:r w:rsidRPr="006204C1">
              <w:rPr>
                <w:b/>
              </w:rPr>
              <w:t xml:space="preserve"> </w:t>
            </w:r>
          </w:p>
          <w:p w:rsidR="00D23E02" w:rsidRPr="006204C1" w:rsidRDefault="00D23E02" w:rsidP="0094255E">
            <w:pPr>
              <w:jc w:val="center"/>
            </w:pPr>
            <w:r w:rsidRPr="006204C1">
              <w:t xml:space="preserve">Правовые основы охраны </w:t>
            </w:r>
          </w:p>
          <w:p w:rsidR="00D23E02" w:rsidRPr="006204C1" w:rsidRDefault="00D23E02" w:rsidP="0094255E">
            <w:pPr>
              <w:jc w:val="center"/>
            </w:pPr>
            <w:r w:rsidRPr="006204C1">
              <w:t>окружающей среды.</w:t>
            </w:r>
          </w:p>
        </w:tc>
        <w:tc>
          <w:tcPr>
            <w:tcW w:w="4524" w:type="dxa"/>
          </w:tcPr>
          <w:p w:rsidR="00D23E02" w:rsidRPr="006204C1" w:rsidRDefault="00D23E02" w:rsidP="0094255E">
            <w:pPr>
              <w:rPr>
                <w:b/>
              </w:rPr>
            </w:pPr>
            <w:r w:rsidRPr="006204C1">
              <w:rPr>
                <w:b/>
              </w:rPr>
              <w:t>Содержание учебного материала:</w:t>
            </w:r>
          </w:p>
          <w:p w:rsidR="00D23E02" w:rsidRPr="006204C1" w:rsidRDefault="00D23E02" w:rsidP="0094255E">
            <w:r w:rsidRPr="006204C1">
              <w:t xml:space="preserve">Понятие </w:t>
            </w:r>
            <w:proofErr w:type="gramStart"/>
            <w:r w:rsidRPr="006204C1">
              <w:t>и  значение</w:t>
            </w:r>
            <w:proofErr w:type="gramEnd"/>
            <w:r w:rsidRPr="006204C1">
              <w:t xml:space="preserve">  охраны  природы.  Ответственность </w:t>
            </w:r>
          </w:p>
          <w:p w:rsidR="00D23E02" w:rsidRPr="006204C1" w:rsidRDefault="00D23E02" w:rsidP="0094255E">
            <w:pPr>
              <w:rPr>
                <w:b/>
              </w:rPr>
            </w:pPr>
            <w:r w:rsidRPr="006204C1">
              <w:t>за нарушение законодательства об охране природы.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</w:tr>
      <w:tr w:rsidR="00D23E02" w:rsidRPr="006204C1" w:rsidTr="00D23E02">
        <w:trPr>
          <w:trHeight w:val="559"/>
        </w:trPr>
        <w:tc>
          <w:tcPr>
            <w:tcW w:w="2817" w:type="dxa"/>
          </w:tcPr>
          <w:p w:rsidR="00D23E02" w:rsidRPr="006204C1" w:rsidRDefault="00D23E02" w:rsidP="0094255E">
            <w:pPr>
              <w:jc w:val="center"/>
              <w:rPr>
                <w:b/>
              </w:rPr>
            </w:pPr>
            <w:r w:rsidRPr="006204C1">
              <w:rPr>
                <w:b/>
              </w:rPr>
              <w:lastRenderedPageBreak/>
              <w:t>Тема 2.3.</w:t>
            </w:r>
            <w:r>
              <w:rPr>
                <w:b/>
              </w:rPr>
              <w:t>2</w:t>
            </w:r>
            <w:r w:rsidRPr="006204C1">
              <w:rPr>
                <w:b/>
              </w:rPr>
              <w:t xml:space="preserve"> </w:t>
            </w:r>
          </w:p>
          <w:p w:rsidR="00D23E02" w:rsidRPr="006204C1" w:rsidRDefault="00D23E02" w:rsidP="0094255E">
            <w:pPr>
              <w:jc w:val="center"/>
            </w:pPr>
            <w:proofErr w:type="gramStart"/>
            <w:r w:rsidRPr="006204C1">
              <w:t>Страхование  гражданской</w:t>
            </w:r>
            <w:proofErr w:type="gramEnd"/>
            <w:r w:rsidRPr="006204C1">
              <w:t xml:space="preserve"> ответственности  владельцев транспортных средств.</w:t>
            </w:r>
          </w:p>
        </w:tc>
        <w:tc>
          <w:tcPr>
            <w:tcW w:w="4524" w:type="dxa"/>
          </w:tcPr>
          <w:p w:rsidR="00D23E02" w:rsidRPr="006204C1" w:rsidRDefault="00D23E02" w:rsidP="0094255E">
            <w:pPr>
              <w:rPr>
                <w:b/>
              </w:rPr>
            </w:pPr>
            <w:r w:rsidRPr="006204C1">
              <w:rPr>
                <w:b/>
              </w:rPr>
              <w:t>Содержание учебного материала:</w:t>
            </w:r>
          </w:p>
          <w:p w:rsidR="00D23E02" w:rsidRPr="006204C1" w:rsidRDefault="00D23E02" w:rsidP="0094255E">
            <w:pPr>
              <w:rPr>
                <w:b/>
              </w:rPr>
            </w:pPr>
            <w:r w:rsidRPr="006204C1">
              <w:t xml:space="preserve">Федеральный </w:t>
            </w:r>
            <w:proofErr w:type="gramStart"/>
            <w:r w:rsidRPr="006204C1">
              <w:t>Закон  «</w:t>
            </w:r>
            <w:proofErr w:type="gramEnd"/>
            <w:r w:rsidRPr="006204C1">
              <w:t xml:space="preserve">Об обязательном страховании гражданской ответственности». Порядок страхования. </w:t>
            </w:r>
            <w:r w:rsidRPr="00AA29EC">
              <w:rPr>
                <w:b/>
                <w:color w:val="464C55"/>
                <w:szCs w:val="22"/>
              </w:rPr>
              <w:t>О</w:t>
            </w:r>
            <w:r w:rsidRPr="00533ACF">
              <w:rPr>
                <w:b/>
                <w:color w:val="464C55"/>
                <w:szCs w:val="22"/>
              </w:rPr>
              <w:t>формление документов о дорожно-транспортном происшествии без участия уполномоченных на то сотрудников полиции</w:t>
            </w:r>
            <w:r w:rsidRPr="00AA29EC">
              <w:rPr>
                <w:b/>
                <w:color w:val="464C55"/>
                <w:szCs w:val="22"/>
              </w:rPr>
              <w:t>.</w:t>
            </w:r>
            <w:r>
              <w:rPr>
                <w:color w:val="464C55"/>
                <w:szCs w:val="22"/>
              </w:rPr>
              <w:t xml:space="preserve"> </w:t>
            </w:r>
            <w:r w:rsidRPr="006204C1">
              <w:t xml:space="preserve">Порядок заключения договора о страховании. Страховой случай. Основание </w:t>
            </w:r>
            <w:proofErr w:type="gramStart"/>
            <w:r w:rsidRPr="006204C1">
              <w:t>и  порядок</w:t>
            </w:r>
            <w:proofErr w:type="gramEnd"/>
            <w:r w:rsidRPr="006204C1">
              <w:t xml:space="preserve">   выплаты страховой суммы.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</w:tc>
      </w:tr>
      <w:tr w:rsidR="00D23E02" w:rsidRPr="006204C1" w:rsidTr="00D23E02">
        <w:tc>
          <w:tcPr>
            <w:tcW w:w="2817" w:type="dxa"/>
          </w:tcPr>
          <w:p w:rsidR="00D23E02" w:rsidRPr="006204C1" w:rsidRDefault="00D23E02" w:rsidP="0094255E">
            <w:pPr>
              <w:jc w:val="center"/>
            </w:pPr>
          </w:p>
        </w:tc>
        <w:tc>
          <w:tcPr>
            <w:tcW w:w="4524" w:type="dxa"/>
          </w:tcPr>
          <w:p w:rsidR="00D23E02" w:rsidRPr="006204C1" w:rsidRDefault="00D23E02" w:rsidP="0094255E">
            <w:pPr>
              <w:rPr>
                <w:b/>
              </w:rPr>
            </w:pPr>
            <w:r w:rsidRPr="006204C1">
              <w:rPr>
                <w:b/>
              </w:rPr>
              <w:t xml:space="preserve">Практическое занятие </w:t>
            </w:r>
            <w:r w:rsidRPr="002F19EE">
              <w:rPr>
                <w:b/>
                <w:color w:val="FF0000"/>
              </w:rPr>
              <w:t>№11</w:t>
            </w:r>
            <w:r>
              <w:rPr>
                <w:b/>
              </w:rPr>
              <w:t xml:space="preserve"> </w:t>
            </w:r>
            <w:r w:rsidRPr="006204C1">
              <w:rPr>
                <w:b/>
              </w:rPr>
              <w:t>по теме 2.3:</w:t>
            </w:r>
          </w:p>
          <w:p w:rsidR="00D23E02" w:rsidRDefault="00D23E02" w:rsidP="0094255E">
            <w:r w:rsidRPr="006204C1">
              <w:t xml:space="preserve">Заполнение </w:t>
            </w:r>
            <w:proofErr w:type="gramStart"/>
            <w:r w:rsidRPr="006204C1">
              <w:t>бланка  извещения</w:t>
            </w:r>
            <w:proofErr w:type="gramEnd"/>
            <w:r w:rsidRPr="006204C1">
              <w:t xml:space="preserve">  о  дорожно-транспортном   происшествии (ДТП). Составление первичных документов при ДТП с участием двух ТС, </w:t>
            </w:r>
            <w:proofErr w:type="gramStart"/>
            <w:r w:rsidRPr="006204C1">
              <w:t>если  нет</w:t>
            </w:r>
            <w:proofErr w:type="gramEnd"/>
            <w:r w:rsidRPr="006204C1">
              <w:t xml:space="preserve"> пострадавших (при ущербе  до 25000 рублей).</w:t>
            </w:r>
          </w:p>
          <w:p w:rsidR="00D23E02" w:rsidRPr="00C62224" w:rsidRDefault="00D23E02" w:rsidP="0094255E">
            <w:pPr>
              <w:rPr>
                <w:b/>
              </w:rPr>
            </w:pPr>
            <w:r w:rsidRPr="00C62224">
              <w:rPr>
                <w:b/>
              </w:rPr>
              <w:t>Практическая работа №11 Заполнение бланка извещения о ДТП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3</w:t>
            </w:r>
          </w:p>
        </w:tc>
      </w:tr>
      <w:tr w:rsidR="00D23E02" w:rsidRPr="006204C1" w:rsidTr="00D23E02">
        <w:tc>
          <w:tcPr>
            <w:tcW w:w="2817" w:type="dxa"/>
          </w:tcPr>
          <w:p w:rsidR="00D23E02" w:rsidRPr="006204C1" w:rsidRDefault="00D23E02" w:rsidP="0094255E">
            <w:pPr>
              <w:jc w:val="center"/>
            </w:pPr>
          </w:p>
        </w:tc>
        <w:tc>
          <w:tcPr>
            <w:tcW w:w="4524" w:type="dxa"/>
          </w:tcPr>
          <w:p w:rsidR="00D23E02" w:rsidRPr="006204C1" w:rsidRDefault="00D23E02" w:rsidP="0094255E">
            <w:r w:rsidRPr="006204C1">
              <w:rPr>
                <w:b/>
              </w:rPr>
              <w:t>Самостоятельная работа обучающихся к теме 2.3:</w:t>
            </w:r>
            <w:r w:rsidRPr="006204C1">
              <w:t xml:space="preserve"> </w:t>
            </w:r>
          </w:p>
          <w:p w:rsidR="00D23E02" w:rsidRPr="006204C1" w:rsidRDefault="00D23E02" w:rsidP="0094255E">
            <w:r w:rsidRPr="006204C1">
              <w:t xml:space="preserve">Проработка конспекта занятия. Подготовка сообщений по </w:t>
            </w:r>
            <w:proofErr w:type="gramStart"/>
            <w:r w:rsidRPr="006204C1">
              <w:t>Федеральным  Законам</w:t>
            </w:r>
            <w:proofErr w:type="gramEnd"/>
            <w:r w:rsidRPr="006204C1">
              <w:t xml:space="preserve"> РФ  «Об охране окружающей природной среды» и «Об обязательном страховании гражданской ответственности владельцев транспортных средств»</w:t>
            </w:r>
          </w:p>
          <w:p w:rsidR="00D23E02" w:rsidRPr="006204C1" w:rsidRDefault="00D23E02" w:rsidP="0094255E">
            <w:r w:rsidRPr="006204C1">
              <w:t xml:space="preserve">с использованием Интернета для выступления на занятии. Подготовка </w:t>
            </w:r>
          </w:p>
          <w:p w:rsidR="00D23E02" w:rsidRPr="006204C1" w:rsidRDefault="00D23E02" w:rsidP="0094255E">
            <w:proofErr w:type="gramStart"/>
            <w:r w:rsidRPr="006204C1">
              <w:t>к  практической</w:t>
            </w:r>
            <w:proofErr w:type="gramEnd"/>
            <w:r w:rsidRPr="006204C1">
              <w:t xml:space="preserve"> работе с использованием методических рекомендаций преподавателя.  Оформление отчёта практической работы и подготовка его </w:t>
            </w:r>
          </w:p>
          <w:p w:rsidR="00D23E02" w:rsidRPr="006204C1" w:rsidRDefault="00D23E02" w:rsidP="0094255E">
            <w:pPr>
              <w:rPr>
                <w:lang w:val="en-US"/>
              </w:rPr>
            </w:pPr>
            <w:r w:rsidRPr="006204C1">
              <w:t>к защите.</w:t>
            </w:r>
          </w:p>
        </w:tc>
        <w:tc>
          <w:tcPr>
            <w:tcW w:w="984" w:type="dxa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204C1">
              <w:t>2</w:t>
            </w: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3</w:t>
            </w:r>
          </w:p>
        </w:tc>
      </w:tr>
      <w:tr w:rsidR="00D23E02" w:rsidRPr="006204C1" w:rsidTr="00D23E02">
        <w:trPr>
          <w:trHeight w:val="559"/>
        </w:trPr>
        <w:tc>
          <w:tcPr>
            <w:tcW w:w="2817" w:type="dxa"/>
          </w:tcPr>
          <w:p w:rsidR="00D23E02" w:rsidRPr="00C334A8" w:rsidRDefault="00D23E02" w:rsidP="0094255E">
            <w:pPr>
              <w:jc w:val="center"/>
            </w:pPr>
          </w:p>
        </w:tc>
        <w:tc>
          <w:tcPr>
            <w:tcW w:w="4524" w:type="dxa"/>
          </w:tcPr>
          <w:p w:rsidR="00D23E02" w:rsidRPr="006204C1" w:rsidRDefault="00AA29EC" w:rsidP="0094255E">
            <w:r>
              <w:t xml:space="preserve">                              ИТОГО  </w:t>
            </w:r>
          </w:p>
        </w:tc>
        <w:tc>
          <w:tcPr>
            <w:tcW w:w="984" w:type="dxa"/>
          </w:tcPr>
          <w:p w:rsidR="00D23E02" w:rsidRPr="006204C1" w:rsidRDefault="00AA29EC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96</w:t>
            </w:r>
          </w:p>
        </w:tc>
        <w:tc>
          <w:tcPr>
            <w:tcW w:w="1246" w:type="dxa"/>
            <w:shd w:val="clear" w:color="auto" w:fill="BFBFBF"/>
          </w:tcPr>
          <w:p w:rsidR="00D23E02" w:rsidRPr="006204C1" w:rsidRDefault="00D23E02" w:rsidP="009425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</w:tbl>
    <w:p w:rsidR="00663C08" w:rsidRDefault="00663C08"/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ind w:firstLine="284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8"/>
          <w:szCs w:val="28"/>
        </w:rPr>
        <w:br/>
      </w:r>
      <w:r w:rsidRPr="0094255E">
        <w:rPr>
          <w:rStyle w:val="c12"/>
          <w:b/>
          <w:bCs/>
          <w:color w:val="000000"/>
          <w:sz w:val="26"/>
          <w:szCs w:val="26"/>
        </w:rPr>
        <w:t>3. УСЛОВИЯ РЕАЛИЗАЦИИ ПРИМЕРНОЙ ПРОГРАММЫ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ind w:firstLine="284"/>
        <w:jc w:val="center"/>
        <w:rPr>
          <w:color w:val="000000"/>
          <w:sz w:val="26"/>
          <w:szCs w:val="26"/>
        </w:rPr>
      </w:pPr>
      <w:r w:rsidRPr="0094255E">
        <w:rPr>
          <w:rStyle w:val="c12"/>
          <w:b/>
          <w:bCs/>
          <w:color w:val="000000"/>
          <w:sz w:val="26"/>
          <w:szCs w:val="26"/>
        </w:rPr>
        <w:t>УЧЕБНОЙ ДИСЦИПЛИНЫ: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ind w:firstLine="284"/>
        <w:rPr>
          <w:color w:val="000000"/>
          <w:sz w:val="26"/>
          <w:szCs w:val="26"/>
        </w:rPr>
      </w:pPr>
      <w:r w:rsidRPr="0094255E">
        <w:rPr>
          <w:rStyle w:val="c12"/>
          <w:b/>
          <w:bCs/>
          <w:color w:val="000000"/>
          <w:sz w:val="26"/>
          <w:szCs w:val="26"/>
        </w:rPr>
        <w:t>3.1. Требования к минимальному материально-</w:t>
      </w:r>
      <w:proofErr w:type="gramStart"/>
      <w:r w:rsidRPr="0094255E">
        <w:rPr>
          <w:rStyle w:val="c12"/>
          <w:b/>
          <w:bCs/>
          <w:color w:val="000000"/>
          <w:sz w:val="26"/>
          <w:szCs w:val="26"/>
        </w:rPr>
        <w:t>техническому  обеспечению</w:t>
      </w:r>
      <w:proofErr w:type="gramEnd"/>
    </w:p>
    <w:p w:rsidR="0094255E" w:rsidRDefault="0094255E" w:rsidP="0094255E">
      <w:pPr>
        <w:pStyle w:val="c3"/>
        <w:shd w:val="clear" w:color="auto" w:fill="FFFFFF"/>
        <w:spacing w:before="0" w:beforeAutospacing="0" w:after="0" w:afterAutospacing="0"/>
        <w:ind w:firstLine="720"/>
        <w:jc w:val="both"/>
        <w:rPr>
          <w:rStyle w:val="c0"/>
          <w:color w:val="000000"/>
          <w:sz w:val="26"/>
          <w:szCs w:val="26"/>
        </w:rPr>
      </w:pP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ind w:firstLine="72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Реализация программы </w:t>
      </w:r>
      <w:proofErr w:type="gramStart"/>
      <w:r w:rsidRPr="0094255E">
        <w:rPr>
          <w:rStyle w:val="c0"/>
          <w:color w:val="000000"/>
          <w:sz w:val="26"/>
          <w:szCs w:val="26"/>
        </w:rPr>
        <w:t>дисциплины  требует</w:t>
      </w:r>
      <w:proofErr w:type="gramEnd"/>
      <w:r w:rsidRPr="0094255E">
        <w:rPr>
          <w:rStyle w:val="c0"/>
          <w:color w:val="000000"/>
          <w:sz w:val="26"/>
          <w:szCs w:val="26"/>
        </w:rPr>
        <w:t xml:space="preserve"> наличие учебного кабинета «Правила безопасности дорожного движения».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  <w:u w:val="single"/>
        </w:rPr>
        <w:t>Оборудование учебного кабинета и рабочих мест кабинетов: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- рабочее место преподавателя;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- рабочие места для обучающихся (по их количеству);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- стенды;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lastRenderedPageBreak/>
        <w:t>- плакаты;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- наглядные материалы (манекены-тренажеры).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  <w:u w:val="single"/>
        </w:rPr>
        <w:t>Технические средства обучения: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- компьютеры с сетевым программным обеспечением на </w:t>
      </w:r>
      <w:proofErr w:type="gramStart"/>
      <w:r w:rsidRPr="0094255E">
        <w:rPr>
          <w:rStyle w:val="c0"/>
          <w:color w:val="000000"/>
          <w:sz w:val="26"/>
          <w:szCs w:val="26"/>
        </w:rPr>
        <w:t>30  мест</w:t>
      </w:r>
      <w:proofErr w:type="gramEnd"/>
      <w:r w:rsidRPr="0094255E">
        <w:rPr>
          <w:rStyle w:val="c0"/>
          <w:color w:val="000000"/>
          <w:sz w:val="26"/>
          <w:szCs w:val="26"/>
        </w:rPr>
        <w:t>;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- принтер;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- сканер (плоттер);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- мультимедиа-проектор домашний кинотеатр с потолочным креплением;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- плазменный телевизор (диагональ – 106 см);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- DVD-проигрыватель;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- технический комплекс для приема экзаменов у кандидатов</w:t>
      </w:r>
      <w:r w:rsidRPr="0094255E">
        <w:rPr>
          <w:rStyle w:val="c12"/>
          <w:b/>
          <w:bCs/>
          <w:color w:val="000000"/>
          <w:sz w:val="26"/>
          <w:szCs w:val="26"/>
        </w:rPr>
        <w:t> </w:t>
      </w:r>
      <w:r w:rsidRPr="0094255E">
        <w:rPr>
          <w:rStyle w:val="c0"/>
          <w:color w:val="000000"/>
          <w:sz w:val="26"/>
          <w:szCs w:val="26"/>
        </w:rPr>
        <w:t>в водители    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категории «A», «B», «C», «D»;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- комплект учебно-методической документации;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- действующий 5-секционный светофор, электронный, с контроллером;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- проекционный экран (крепится на настенный рельс);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- тренажёры: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а) Аппаратно-программный комплекс УПДК- </w:t>
      </w:r>
      <w:proofErr w:type="gramStart"/>
      <w:r w:rsidRPr="0094255E">
        <w:rPr>
          <w:rStyle w:val="c0"/>
          <w:color w:val="000000"/>
          <w:sz w:val="26"/>
          <w:szCs w:val="26"/>
        </w:rPr>
        <w:t>МК  Автомобильный</w:t>
      </w:r>
      <w:proofErr w:type="gramEnd"/>
      <w:r w:rsidRPr="0094255E">
        <w:rPr>
          <w:rStyle w:val="c0"/>
          <w:color w:val="000000"/>
          <w:sz w:val="26"/>
          <w:szCs w:val="26"/>
        </w:rPr>
        <w:t>,    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 сетевая версия (АПК тестирования и развития психофизиологических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 качеств водителей).  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б) Аппаратно-программный комплекс профотбора, профориентации и    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тренировки профессионально важных качеств водителя "ПЛКПФ-02"</w:t>
      </w:r>
      <w:r w:rsidRPr="0094255E">
        <w:rPr>
          <w:color w:val="000000"/>
          <w:sz w:val="26"/>
          <w:szCs w:val="26"/>
        </w:rPr>
        <w:br/>
      </w:r>
      <w:r w:rsidRPr="0094255E">
        <w:rPr>
          <w:rStyle w:val="c0"/>
          <w:color w:val="000000"/>
          <w:sz w:val="26"/>
          <w:szCs w:val="26"/>
        </w:rPr>
        <w:t>в) Автомобильный тренажёр «ОТКВ-2М».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г) </w:t>
      </w:r>
      <w:proofErr w:type="spellStart"/>
      <w:r w:rsidRPr="0094255E">
        <w:rPr>
          <w:rStyle w:val="c0"/>
          <w:color w:val="000000"/>
          <w:sz w:val="26"/>
          <w:szCs w:val="26"/>
        </w:rPr>
        <w:t>Педально</w:t>
      </w:r>
      <w:proofErr w:type="spellEnd"/>
      <w:r w:rsidRPr="0094255E">
        <w:rPr>
          <w:rStyle w:val="c0"/>
          <w:color w:val="000000"/>
          <w:sz w:val="26"/>
          <w:szCs w:val="26"/>
        </w:rPr>
        <w:t>-рулевой тренажер для формирования у будущих водителей  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правильных моторных навыков управления рулевым колесом, педалями,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    </w:t>
      </w:r>
      <w:proofErr w:type="gramStart"/>
      <w:r w:rsidRPr="0094255E">
        <w:rPr>
          <w:rStyle w:val="c0"/>
          <w:color w:val="000000"/>
          <w:sz w:val="26"/>
          <w:szCs w:val="26"/>
        </w:rPr>
        <w:t>коробкой  переключения</w:t>
      </w:r>
      <w:proofErr w:type="gramEnd"/>
      <w:r w:rsidRPr="0094255E">
        <w:rPr>
          <w:rStyle w:val="c0"/>
          <w:color w:val="000000"/>
          <w:sz w:val="26"/>
          <w:szCs w:val="26"/>
        </w:rPr>
        <w:t xml:space="preserve"> передач и ручным тормозом.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д) Аппаратно-программный комплекс профотбора, профориентации и    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тренировки профессионально важных качеств водителя "ПАКПФ-02"</w:t>
      </w:r>
      <w:r w:rsidRPr="0094255E">
        <w:rPr>
          <w:color w:val="000000"/>
          <w:sz w:val="26"/>
          <w:szCs w:val="26"/>
        </w:rPr>
        <w:br/>
      </w:r>
      <w:proofErr w:type="gramStart"/>
      <w:r w:rsidRPr="0094255E">
        <w:rPr>
          <w:rStyle w:val="c0"/>
          <w:color w:val="000000"/>
          <w:sz w:val="26"/>
          <w:szCs w:val="26"/>
        </w:rPr>
        <w:t>   (</w:t>
      </w:r>
      <w:proofErr w:type="gramEnd"/>
      <w:r w:rsidRPr="0094255E">
        <w:rPr>
          <w:rStyle w:val="c0"/>
          <w:color w:val="000000"/>
          <w:sz w:val="26"/>
          <w:szCs w:val="26"/>
        </w:rPr>
        <w:t>Диагностический  и тренировочный модуль).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е) Тренажёр сердечно-легочной и </w:t>
      </w:r>
      <w:proofErr w:type="gramStart"/>
      <w:r w:rsidRPr="0094255E">
        <w:rPr>
          <w:rStyle w:val="c0"/>
          <w:color w:val="000000"/>
          <w:sz w:val="26"/>
          <w:szCs w:val="26"/>
        </w:rPr>
        <w:t>мозговой  реанимации</w:t>
      </w:r>
      <w:proofErr w:type="gramEnd"/>
      <w:r w:rsidRPr="0094255E">
        <w:rPr>
          <w:rStyle w:val="c0"/>
          <w:color w:val="000000"/>
          <w:sz w:val="26"/>
          <w:szCs w:val="26"/>
        </w:rPr>
        <w:t>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 (Тренажёр-манекен Т12 «Максим III-0</w:t>
      </w:r>
      <w:proofErr w:type="gramStart"/>
      <w:r w:rsidRPr="0094255E">
        <w:rPr>
          <w:rStyle w:val="c0"/>
          <w:color w:val="000000"/>
          <w:sz w:val="26"/>
          <w:szCs w:val="26"/>
        </w:rPr>
        <w:t>I»+</w:t>
      </w:r>
      <w:proofErr w:type="gramEnd"/>
      <w:r w:rsidRPr="0094255E">
        <w:rPr>
          <w:rStyle w:val="c0"/>
          <w:color w:val="000000"/>
          <w:sz w:val="26"/>
          <w:szCs w:val="26"/>
        </w:rPr>
        <w:t xml:space="preserve"> настенное табло</w:t>
      </w:r>
      <w:r w:rsidRPr="0094255E">
        <w:rPr>
          <w:rStyle w:val="c12"/>
          <w:b/>
          <w:bCs/>
          <w:color w:val="000000"/>
          <w:sz w:val="26"/>
          <w:szCs w:val="26"/>
        </w:rPr>
        <w:t> </w:t>
      </w:r>
      <w:r w:rsidRPr="0094255E">
        <w:rPr>
          <w:rStyle w:val="c0"/>
          <w:color w:val="000000"/>
          <w:sz w:val="26"/>
          <w:szCs w:val="26"/>
        </w:rPr>
        <w:t>(полный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 комплект).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ё) Манекен-тренажер для отработки приемов удаления инородного тела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из верхних дыхательных путей.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- доски магнитные: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          а) схема упражнений автодрома,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          б) движение по городу,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          в) перекрестки,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          г) перекресток с кольцевым движением;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- интерактивная доска «</w:t>
      </w:r>
      <w:proofErr w:type="spellStart"/>
      <w:r w:rsidRPr="0094255E">
        <w:rPr>
          <w:rStyle w:val="c0"/>
          <w:color w:val="000000"/>
          <w:sz w:val="26"/>
          <w:szCs w:val="26"/>
        </w:rPr>
        <w:t>Activboard</w:t>
      </w:r>
      <w:proofErr w:type="spellEnd"/>
      <w:r w:rsidRPr="0094255E">
        <w:rPr>
          <w:rStyle w:val="c0"/>
          <w:color w:val="000000"/>
          <w:sz w:val="26"/>
          <w:szCs w:val="26"/>
        </w:rPr>
        <w:t xml:space="preserve"> 95».</w:t>
      </w:r>
    </w:p>
    <w:p w:rsid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6"/>
          <w:szCs w:val="26"/>
          <w:u w:val="single"/>
        </w:rPr>
      </w:pP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proofErr w:type="gramStart"/>
      <w:r w:rsidRPr="0094255E">
        <w:rPr>
          <w:rStyle w:val="c0"/>
          <w:color w:val="000000"/>
          <w:sz w:val="26"/>
          <w:szCs w:val="26"/>
          <w:u w:val="single"/>
        </w:rPr>
        <w:t>Учебные  пособия</w:t>
      </w:r>
      <w:proofErr w:type="gramEnd"/>
      <w:r w:rsidRPr="0094255E">
        <w:rPr>
          <w:rStyle w:val="c0"/>
          <w:color w:val="000000"/>
          <w:sz w:val="26"/>
          <w:szCs w:val="26"/>
          <w:u w:val="single"/>
        </w:rPr>
        <w:t>: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12"/>
          <w:bCs/>
          <w:color w:val="000000"/>
          <w:sz w:val="26"/>
          <w:szCs w:val="26"/>
        </w:rPr>
        <w:t>А. Интерактивные Мультимедийные Системы Обучения (ИМСО)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12"/>
          <w:bCs/>
          <w:color w:val="000000"/>
          <w:sz w:val="26"/>
          <w:szCs w:val="26"/>
        </w:rPr>
        <w:t>    /СD-диск – Мультимедийное пособие/: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1) Модуль «Правила дорожного движения».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2) Модуль «Электронная доска для моделирования, анализа и разбора дорожных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                  ситуаций".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  3) Модуль «Экзаменационные билеты и тематические задачи </w:t>
      </w:r>
      <w:proofErr w:type="gramStart"/>
      <w:r w:rsidRPr="0094255E">
        <w:rPr>
          <w:rStyle w:val="c0"/>
          <w:color w:val="000000"/>
          <w:sz w:val="26"/>
          <w:szCs w:val="26"/>
        </w:rPr>
        <w:t>категорий  «</w:t>
      </w:r>
      <w:proofErr w:type="gramEnd"/>
      <w:r w:rsidRPr="0094255E">
        <w:rPr>
          <w:rStyle w:val="c0"/>
          <w:color w:val="000000"/>
          <w:sz w:val="26"/>
          <w:szCs w:val="26"/>
        </w:rPr>
        <w:t>А,В,С,Д».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4) Модуль «Знаки дорожные».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lastRenderedPageBreak/>
        <w:t>  5) Модуль «Разметка дорожная».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6) Модуль «Сигналы светофора».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7) Модуль «Световые приборы всех категорий.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8) Модуль «</w:t>
      </w:r>
      <w:proofErr w:type="gramStart"/>
      <w:r w:rsidRPr="0094255E">
        <w:rPr>
          <w:rStyle w:val="c0"/>
          <w:color w:val="000000"/>
          <w:sz w:val="26"/>
          <w:szCs w:val="26"/>
        </w:rPr>
        <w:t>Основы  управления</w:t>
      </w:r>
      <w:proofErr w:type="gramEnd"/>
      <w:r w:rsidRPr="0094255E">
        <w:rPr>
          <w:rStyle w:val="c0"/>
          <w:color w:val="000000"/>
          <w:sz w:val="26"/>
          <w:szCs w:val="26"/>
        </w:rPr>
        <w:t xml:space="preserve"> транспортным средством и безопасность движения».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9) Модуль «Оказание первой медицинской помощи».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10) Модуль «Арсенал инструктора».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11) Модуль «Автоматизированные автодромы.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   Методика проведения квалификационных экзаменов».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12) Модуль «Внешние световые приборы ТС всех категорий».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13) Модуль «Юридическая ответственность водителя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14) Модуль «Дорожные символы с экзаменационными вопросами».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15) Теоретический экзамен в ГИБДД по действующей методике. Сетевая версия.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16) Подготовка к практическому экзамену в ГИБДД.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17) Учебный фильм по первой помощи пострадавшим в дорожно-транспортных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   происшествиях.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18) Учебные фильмы по основам управления автомобилем.</w:t>
      </w:r>
    </w:p>
    <w:p w:rsid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6"/>
          <w:szCs w:val="26"/>
        </w:rPr>
      </w:pP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12"/>
          <w:bCs/>
          <w:color w:val="000000"/>
          <w:sz w:val="26"/>
          <w:szCs w:val="26"/>
        </w:rPr>
        <w:t xml:space="preserve">Б. </w:t>
      </w:r>
      <w:proofErr w:type="gramStart"/>
      <w:r w:rsidRPr="0094255E">
        <w:rPr>
          <w:rStyle w:val="c12"/>
          <w:bCs/>
          <w:color w:val="000000"/>
          <w:sz w:val="26"/>
          <w:szCs w:val="26"/>
        </w:rPr>
        <w:t>Стенды</w:t>
      </w:r>
      <w:proofErr w:type="gramEnd"/>
      <w:r w:rsidRPr="0094255E">
        <w:rPr>
          <w:rStyle w:val="c12"/>
          <w:bCs/>
          <w:color w:val="000000"/>
          <w:sz w:val="26"/>
          <w:szCs w:val="26"/>
        </w:rPr>
        <w:t xml:space="preserve"> электрифицированные с дистанционным управлением: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1) Средства регулирования дорожного движения;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2) Сигналы регулировщика.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3) Дорожные знаки (электрифицированный с дистанционным управлением).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4) Автомобильная аптечка первой помощи.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5) Приемы руления.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6) Посадка водителя.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6"/>
          <w:szCs w:val="26"/>
        </w:rPr>
      </w:pP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12"/>
          <w:bCs/>
          <w:color w:val="000000"/>
          <w:sz w:val="26"/>
          <w:szCs w:val="26"/>
        </w:rPr>
        <w:t>В. Пособия для практических занятий: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  1) </w:t>
      </w:r>
      <w:proofErr w:type="spellStart"/>
      <w:r w:rsidRPr="0094255E">
        <w:rPr>
          <w:rStyle w:val="c0"/>
          <w:color w:val="000000"/>
          <w:sz w:val="26"/>
          <w:szCs w:val="26"/>
        </w:rPr>
        <w:t>Иммобилизатор</w:t>
      </w:r>
      <w:proofErr w:type="spellEnd"/>
      <w:r w:rsidRPr="0094255E">
        <w:rPr>
          <w:rStyle w:val="c0"/>
          <w:color w:val="000000"/>
          <w:sz w:val="26"/>
          <w:szCs w:val="26"/>
        </w:rPr>
        <w:t xml:space="preserve"> шейный регулируемый, взрослый (регулируемый).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2) Маска для проведения вспомогательной искусственной вентиляции легких.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3) Перевязочные средства: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   - бинты,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   - бактерицидные салфетки,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   - лейкопластырь.  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4) Жгут резиновый.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5) Аптечка первой помощи (автомобильная).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6) Наглядные пособия: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  - способы остановки кровотечения,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  - сердечно-лёгочная реанимация,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  - транспортные положения,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  - первая помощь при скелетной травме, ранениях и термической травме.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7) Расходные материалы: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  - запасные дыхательные пути для манекена-тренажера,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  - запасные лицевые маски для манекена-тренажера,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  - плёнки с клапаном для проведения искусственной вентиляции лёгких.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12"/>
          <w:b/>
          <w:bCs/>
          <w:color w:val="000000"/>
          <w:sz w:val="26"/>
          <w:szCs w:val="26"/>
        </w:rPr>
        <w:t>      - </w:t>
      </w:r>
      <w:r w:rsidRPr="0094255E">
        <w:rPr>
          <w:rStyle w:val="c0"/>
          <w:color w:val="000000"/>
          <w:sz w:val="26"/>
          <w:szCs w:val="26"/>
        </w:rPr>
        <w:t>табельные средства для оказания первой медицинской помощи.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8) Подручные материалы, имитирующие: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   - носилочные средства,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   - средства для остановки кровотечения,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lastRenderedPageBreak/>
        <w:t>       - перевязочные средства,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       - </w:t>
      </w:r>
      <w:proofErr w:type="spellStart"/>
      <w:r w:rsidRPr="0094255E">
        <w:rPr>
          <w:rStyle w:val="c0"/>
          <w:color w:val="000000"/>
          <w:sz w:val="26"/>
          <w:szCs w:val="26"/>
        </w:rPr>
        <w:t>иммобилизирующие</w:t>
      </w:r>
      <w:proofErr w:type="spellEnd"/>
      <w:r w:rsidRPr="0094255E">
        <w:rPr>
          <w:rStyle w:val="c0"/>
          <w:color w:val="000000"/>
          <w:sz w:val="26"/>
          <w:szCs w:val="26"/>
        </w:rPr>
        <w:t xml:space="preserve"> средства.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9) Средства иммобилизации для верхних и нижних конечностей, шейного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    отдела позвоночника (шины).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10) Магнитные модели автомобилей.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11)  Магнитные модели дорожных знаков.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12)  Магнитные модели: светофоры, пешеходы, </w:t>
      </w:r>
      <w:proofErr w:type="gramStart"/>
      <w:r w:rsidRPr="0094255E">
        <w:rPr>
          <w:rStyle w:val="c0"/>
          <w:color w:val="000000"/>
          <w:sz w:val="26"/>
          <w:szCs w:val="26"/>
        </w:rPr>
        <w:t>велосипедисты,  регулировщики</w:t>
      </w:r>
      <w:proofErr w:type="gramEnd"/>
      <w:r w:rsidRPr="0094255E">
        <w:rPr>
          <w:rStyle w:val="c0"/>
          <w:color w:val="000000"/>
          <w:sz w:val="26"/>
          <w:szCs w:val="26"/>
        </w:rPr>
        <w:t>,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      объекты соцкультбыта, пешеходная </w:t>
      </w:r>
      <w:proofErr w:type="gramStart"/>
      <w:r w:rsidRPr="0094255E">
        <w:rPr>
          <w:rStyle w:val="c0"/>
          <w:color w:val="000000"/>
          <w:sz w:val="26"/>
          <w:szCs w:val="26"/>
        </w:rPr>
        <w:t>разметка,  "</w:t>
      </w:r>
      <w:proofErr w:type="gramEnd"/>
      <w:r w:rsidRPr="0094255E">
        <w:rPr>
          <w:rStyle w:val="c0"/>
          <w:color w:val="000000"/>
          <w:sz w:val="26"/>
          <w:szCs w:val="26"/>
        </w:rPr>
        <w:t>лежачий полицейский".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13)  Жезл регулировщика со светоотражающими полосами.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14)  Знак аварийной остановки.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15)  Буксировочный трос.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16)  Опознавательные знаки транспортных средств.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17)  </w:t>
      </w:r>
      <w:proofErr w:type="gramStart"/>
      <w:r w:rsidRPr="0094255E">
        <w:rPr>
          <w:rStyle w:val="c0"/>
          <w:color w:val="000000"/>
          <w:sz w:val="26"/>
          <w:szCs w:val="26"/>
        </w:rPr>
        <w:t>Автомобильный  </w:t>
      </w:r>
      <w:proofErr w:type="spellStart"/>
      <w:r w:rsidRPr="0094255E">
        <w:rPr>
          <w:rStyle w:val="c0"/>
          <w:color w:val="000000"/>
          <w:sz w:val="26"/>
          <w:szCs w:val="26"/>
        </w:rPr>
        <w:t>ремкомплект</w:t>
      </w:r>
      <w:proofErr w:type="spellEnd"/>
      <w:proofErr w:type="gramEnd"/>
      <w:r w:rsidRPr="0094255E">
        <w:rPr>
          <w:rStyle w:val="c0"/>
          <w:color w:val="000000"/>
          <w:sz w:val="26"/>
          <w:szCs w:val="26"/>
        </w:rPr>
        <w:t>.  </w:t>
      </w:r>
    </w:p>
    <w:p w:rsid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6"/>
          <w:szCs w:val="26"/>
        </w:rPr>
      </w:pP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12"/>
          <w:bCs/>
          <w:color w:val="000000"/>
          <w:sz w:val="26"/>
          <w:szCs w:val="26"/>
        </w:rPr>
        <w:t>Г. Плакаты: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1) Комплекты плакатов по разделу</w:t>
      </w:r>
      <w:proofErr w:type="gramStart"/>
      <w:r w:rsidRPr="0094255E">
        <w:rPr>
          <w:rStyle w:val="c0"/>
          <w:color w:val="000000"/>
          <w:sz w:val="26"/>
          <w:szCs w:val="26"/>
        </w:rPr>
        <w:t xml:space="preserve">   «</w:t>
      </w:r>
      <w:proofErr w:type="gramEnd"/>
      <w:r w:rsidRPr="0094255E">
        <w:rPr>
          <w:rStyle w:val="c0"/>
          <w:color w:val="000000"/>
          <w:sz w:val="26"/>
          <w:szCs w:val="26"/>
        </w:rPr>
        <w:t>Правила дорожного движения».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2) Комплекты плакатов по </w:t>
      </w:r>
      <w:proofErr w:type="gramStart"/>
      <w:r w:rsidRPr="0094255E">
        <w:rPr>
          <w:rStyle w:val="c0"/>
          <w:color w:val="000000"/>
          <w:sz w:val="26"/>
          <w:szCs w:val="26"/>
        </w:rPr>
        <w:t>разделу </w:t>
      </w:r>
      <w:r w:rsidRPr="0094255E">
        <w:rPr>
          <w:rStyle w:val="c12"/>
          <w:b/>
          <w:bCs/>
          <w:color w:val="000000"/>
          <w:sz w:val="26"/>
          <w:szCs w:val="26"/>
        </w:rPr>
        <w:t> </w:t>
      </w:r>
      <w:r w:rsidRPr="0094255E">
        <w:rPr>
          <w:rStyle w:val="c0"/>
          <w:color w:val="000000"/>
          <w:sz w:val="26"/>
          <w:szCs w:val="26"/>
        </w:rPr>
        <w:t>«</w:t>
      </w:r>
      <w:proofErr w:type="gramEnd"/>
      <w:r w:rsidRPr="0094255E">
        <w:rPr>
          <w:rStyle w:val="c0"/>
          <w:color w:val="000000"/>
          <w:sz w:val="26"/>
          <w:szCs w:val="26"/>
        </w:rPr>
        <w:t>Нормативные правовые акты, регулирующие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отношения в сфере дорожного движения».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3) Комплекты плакатов по разделу «Психологические основы безопасного управления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транспортным средством».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4) Комплекты плакатов по </w:t>
      </w:r>
      <w:proofErr w:type="gramStart"/>
      <w:r w:rsidRPr="0094255E">
        <w:rPr>
          <w:rStyle w:val="c0"/>
          <w:color w:val="000000"/>
          <w:sz w:val="26"/>
          <w:szCs w:val="26"/>
        </w:rPr>
        <w:t>разделу  «</w:t>
      </w:r>
      <w:proofErr w:type="gramEnd"/>
      <w:r w:rsidRPr="0094255E">
        <w:rPr>
          <w:rStyle w:val="c0"/>
          <w:color w:val="000000"/>
          <w:sz w:val="26"/>
          <w:szCs w:val="26"/>
        </w:rPr>
        <w:t>Основы управления транспортным средством и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безопасность движения».        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5) Комплекты плакатов по разделу "Первая помощь".</w:t>
      </w:r>
    </w:p>
    <w:p w:rsid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6"/>
          <w:szCs w:val="26"/>
        </w:rPr>
      </w:pPr>
    </w:p>
    <w:p w:rsidR="0094255E" w:rsidRDefault="0094255E" w:rsidP="0094255E">
      <w:pPr>
        <w:pStyle w:val="c3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26"/>
          <w:szCs w:val="26"/>
        </w:rPr>
      </w:pPr>
      <w:r w:rsidRPr="0094255E">
        <w:rPr>
          <w:rStyle w:val="c12"/>
          <w:b/>
          <w:bCs/>
          <w:color w:val="000000"/>
          <w:sz w:val="26"/>
          <w:szCs w:val="26"/>
        </w:rPr>
        <w:t>3.2. Информационное обеспечение обучения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6"/>
          <w:szCs w:val="26"/>
        </w:rPr>
      </w:pPr>
      <w:r w:rsidRPr="0094255E">
        <w:rPr>
          <w:rStyle w:val="c12"/>
          <w:b/>
          <w:bCs/>
          <w:color w:val="000000"/>
          <w:sz w:val="26"/>
          <w:szCs w:val="26"/>
        </w:rPr>
        <w:t>Перечень учебных изданий, Интернет-ресурсов,</w:t>
      </w:r>
      <w:r>
        <w:rPr>
          <w:b/>
          <w:bCs/>
          <w:color w:val="000000"/>
          <w:sz w:val="26"/>
          <w:szCs w:val="26"/>
        </w:rPr>
        <w:t xml:space="preserve"> </w:t>
      </w:r>
      <w:r w:rsidRPr="0094255E">
        <w:rPr>
          <w:rStyle w:val="c12"/>
          <w:b/>
          <w:bCs/>
          <w:color w:val="000000"/>
          <w:sz w:val="26"/>
          <w:szCs w:val="26"/>
        </w:rPr>
        <w:t>дополнительной литературы.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i/>
          <w:iCs/>
          <w:color w:val="000000"/>
          <w:sz w:val="26"/>
          <w:szCs w:val="26"/>
          <w:u w:val="single"/>
        </w:rPr>
        <w:t>I. Основные источники: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1) Правила дорожного движения РФ. Официальный текст с комментариями и  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   иллюстрациями, М, изд. «Третий Рим».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2) </w:t>
      </w:r>
      <w:proofErr w:type="spellStart"/>
      <w:r w:rsidRPr="0094255E">
        <w:rPr>
          <w:rStyle w:val="c0"/>
          <w:color w:val="000000"/>
          <w:sz w:val="26"/>
          <w:szCs w:val="26"/>
        </w:rPr>
        <w:t>Жульнёв</w:t>
      </w:r>
      <w:proofErr w:type="spellEnd"/>
      <w:r w:rsidRPr="0094255E">
        <w:rPr>
          <w:rStyle w:val="c0"/>
          <w:color w:val="000000"/>
          <w:sz w:val="26"/>
          <w:szCs w:val="26"/>
        </w:rPr>
        <w:t xml:space="preserve"> Н.Я., Учебник «Правила дорожного движения», М, изд. «За рулём</w:t>
      </w:r>
      <w:proofErr w:type="gramStart"/>
      <w:r w:rsidRPr="0094255E">
        <w:rPr>
          <w:rStyle w:val="c0"/>
          <w:color w:val="000000"/>
          <w:sz w:val="26"/>
          <w:szCs w:val="26"/>
        </w:rPr>
        <w:t xml:space="preserve">»,   </w:t>
      </w:r>
      <w:proofErr w:type="gramEnd"/>
      <w:r w:rsidRPr="0094255E">
        <w:rPr>
          <w:rStyle w:val="c0"/>
          <w:color w:val="000000"/>
          <w:sz w:val="26"/>
          <w:szCs w:val="26"/>
        </w:rPr>
        <w:t> издательский центр «ACADEMA», 2011 г.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3) Смагин А.В., </w:t>
      </w:r>
      <w:proofErr w:type="gramStart"/>
      <w:r w:rsidRPr="0094255E">
        <w:rPr>
          <w:rStyle w:val="c0"/>
          <w:color w:val="000000"/>
          <w:sz w:val="26"/>
          <w:szCs w:val="26"/>
        </w:rPr>
        <w:t>Учебник  «</w:t>
      </w:r>
      <w:proofErr w:type="gramEnd"/>
      <w:r w:rsidRPr="0094255E">
        <w:rPr>
          <w:rStyle w:val="c0"/>
          <w:color w:val="000000"/>
          <w:sz w:val="26"/>
          <w:szCs w:val="26"/>
        </w:rPr>
        <w:t>Правовые основы деятельности водителя»,  М, изд. «За рулём»,    издательский центр «ACADEMA», 2008 г.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4) </w:t>
      </w:r>
      <w:proofErr w:type="spellStart"/>
      <w:r w:rsidRPr="0094255E">
        <w:rPr>
          <w:rStyle w:val="c0"/>
          <w:color w:val="000000"/>
          <w:sz w:val="26"/>
          <w:szCs w:val="26"/>
        </w:rPr>
        <w:t>Майборода</w:t>
      </w:r>
      <w:proofErr w:type="spellEnd"/>
      <w:r w:rsidRPr="0094255E">
        <w:rPr>
          <w:rStyle w:val="c0"/>
          <w:color w:val="000000"/>
          <w:sz w:val="26"/>
          <w:szCs w:val="26"/>
        </w:rPr>
        <w:t xml:space="preserve"> О.В., Учебник «Основы управления автомобилем и безопасность движения», М, изд. «За рулём», издательский центр «ACADEMA», 2008 г.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5) Николенко В.Н., </w:t>
      </w:r>
      <w:proofErr w:type="spellStart"/>
      <w:r w:rsidRPr="0094255E">
        <w:rPr>
          <w:rStyle w:val="c0"/>
          <w:color w:val="000000"/>
          <w:sz w:val="26"/>
          <w:szCs w:val="26"/>
        </w:rPr>
        <w:t>Блувштейн</w:t>
      </w:r>
      <w:proofErr w:type="spellEnd"/>
      <w:r w:rsidRPr="0094255E">
        <w:rPr>
          <w:rStyle w:val="c0"/>
          <w:color w:val="000000"/>
          <w:sz w:val="26"/>
          <w:szCs w:val="26"/>
        </w:rPr>
        <w:t xml:space="preserve"> Г.А., Карнаухов Г.М., Учебник «Первая доврачебная медицинская помощь», М, изд. «За рулём», издательский центр «ACADEMA», 2008 г.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 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4255E">
        <w:rPr>
          <w:rStyle w:val="c0"/>
          <w:i/>
          <w:iCs/>
          <w:color w:val="000000"/>
          <w:sz w:val="26"/>
          <w:szCs w:val="26"/>
          <w:u w:val="single"/>
        </w:rPr>
        <w:t>II. Дополнительные источники: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>1)  </w:t>
      </w:r>
      <w:proofErr w:type="spellStart"/>
      <w:r w:rsidRPr="0094255E">
        <w:rPr>
          <w:rStyle w:val="c0"/>
          <w:color w:val="000000"/>
          <w:sz w:val="26"/>
          <w:szCs w:val="26"/>
        </w:rPr>
        <w:t>В.И.Коноплянко</w:t>
      </w:r>
      <w:proofErr w:type="spellEnd"/>
      <w:r w:rsidRPr="0094255E">
        <w:rPr>
          <w:rStyle w:val="c0"/>
          <w:color w:val="000000"/>
          <w:sz w:val="26"/>
          <w:szCs w:val="26"/>
        </w:rPr>
        <w:t xml:space="preserve">, </w:t>
      </w:r>
      <w:proofErr w:type="spellStart"/>
      <w:r w:rsidRPr="0094255E">
        <w:rPr>
          <w:rStyle w:val="c0"/>
          <w:color w:val="000000"/>
          <w:sz w:val="26"/>
          <w:szCs w:val="26"/>
        </w:rPr>
        <w:t>В.В.Зырянов</w:t>
      </w:r>
      <w:proofErr w:type="spellEnd"/>
      <w:r w:rsidRPr="0094255E">
        <w:rPr>
          <w:rStyle w:val="c0"/>
          <w:color w:val="000000"/>
          <w:sz w:val="26"/>
          <w:szCs w:val="26"/>
        </w:rPr>
        <w:t xml:space="preserve">, </w:t>
      </w:r>
      <w:proofErr w:type="spellStart"/>
      <w:r w:rsidRPr="0094255E">
        <w:rPr>
          <w:rStyle w:val="c0"/>
          <w:color w:val="000000"/>
          <w:sz w:val="26"/>
          <w:szCs w:val="26"/>
        </w:rPr>
        <w:t>Ю.В.Воробьёв</w:t>
      </w:r>
      <w:proofErr w:type="spellEnd"/>
      <w:r w:rsidRPr="0094255E">
        <w:rPr>
          <w:rStyle w:val="c0"/>
          <w:color w:val="000000"/>
          <w:sz w:val="26"/>
          <w:szCs w:val="26"/>
        </w:rPr>
        <w:t>, Учебник «Основы управления автомобилем и безопасность дорожного движения», М., изд. «Высшая школа», 2005 г.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94255E">
        <w:rPr>
          <w:rStyle w:val="c0"/>
          <w:i/>
          <w:iCs/>
          <w:color w:val="000000"/>
          <w:sz w:val="26"/>
          <w:szCs w:val="26"/>
          <w:u w:val="single"/>
        </w:rPr>
        <w:t>III. Методические пособия:</w:t>
      </w:r>
    </w:p>
    <w:p w:rsidR="0094255E" w:rsidRPr="0094255E" w:rsidRDefault="0094255E" w:rsidP="0011118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1) </w:t>
      </w:r>
      <w:proofErr w:type="spellStart"/>
      <w:proofErr w:type="gramStart"/>
      <w:r w:rsidRPr="0094255E">
        <w:rPr>
          <w:rStyle w:val="c0"/>
          <w:color w:val="000000"/>
          <w:sz w:val="26"/>
          <w:szCs w:val="26"/>
        </w:rPr>
        <w:t>Г.Б.Громоковский</w:t>
      </w:r>
      <w:proofErr w:type="spellEnd"/>
      <w:r w:rsidRPr="0094255E">
        <w:rPr>
          <w:rStyle w:val="c0"/>
          <w:color w:val="000000"/>
          <w:sz w:val="26"/>
          <w:szCs w:val="26"/>
        </w:rPr>
        <w:t xml:space="preserve">  </w:t>
      </w:r>
      <w:proofErr w:type="spellStart"/>
      <w:r w:rsidRPr="0094255E">
        <w:rPr>
          <w:rStyle w:val="c0"/>
          <w:color w:val="000000"/>
          <w:sz w:val="26"/>
          <w:szCs w:val="26"/>
        </w:rPr>
        <w:t>С.Г.Бачманов</w:t>
      </w:r>
      <w:proofErr w:type="spellEnd"/>
      <w:proofErr w:type="gramEnd"/>
      <w:r w:rsidRPr="0094255E">
        <w:rPr>
          <w:rStyle w:val="c0"/>
          <w:color w:val="000000"/>
          <w:sz w:val="26"/>
          <w:szCs w:val="26"/>
        </w:rPr>
        <w:t xml:space="preserve"> </w:t>
      </w:r>
      <w:proofErr w:type="spellStart"/>
      <w:r w:rsidRPr="0094255E">
        <w:rPr>
          <w:rStyle w:val="c0"/>
          <w:color w:val="000000"/>
          <w:sz w:val="26"/>
          <w:szCs w:val="26"/>
        </w:rPr>
        <w:t>Я.С.Репин</w:t>
      </w:r>
      <w:proofErr w:type="spellEnd"/>
      <w:r w:rsidRPr="0094255E">
        <w:rPr>
          <w:rStyle w:val="c0"/>
          <w:color w:val="000000"/>
          <w:sz w:val="26"/>
          <w:szCs w:val="26"/>
        </w:rPr>
        <w:t xml:space="preserve"> и др., Экзаменационные тематические задачи  с комментариями для подготовки к теоретическим экзаменам </w:t>
      </w:r>
      <w:r w:rsidRPr="0094255E">
        <w:rPr>
          <w:rStyle w:val="c0"/>
          <w:color w:val="000000"/>
          <w:sz w:val="26"/>
          <w:szCs w:val="26"/>
        </w:rPr>
        <w:lastRenderedPageBreak/>
        <w:t>на право управления транспортными средствами категор</w:t>
      </w:r>
      <w:r w:rsidR="0011118E">
        <w:rPr>
          <w:rStyle w:val="c0"/>
          <w:color w:val="000000"/>
          <w:sz w:val="26"/>
          <w:szCs w:val="26"/>
        </w:rPr>
        <w:t>ий «А» и «В», «С» и «Д»,  </w:t>
      </w:r>
      <w:r w:rsidRPr="0094255E">
        <w:rPr>
          <w:rStyle w:val="c0"/>
          <w:color w:val="000000"/>
          <w:sz w:val="26"/>
          <w:szCs w:val="26"/>
        </w:rPr>
        <w:t>М, изд. «Третий Рим», 2013 г.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2) </w:t>
      </w:r>
      <w:proofErr w:type="spellStart"/>
      <w:proofErr w:type="gramStart"/>
      <w:r w:rsidRPr="0094255E">
        <w:rPr>
          <w:rStyle w:val="c0"/>
          <w:color w:val="000000"/>
          <w:sz w:val="26"/>
          <w:szCs w:val="26"/>
        </w:rPr>
        <w:t>Г.Б.Громоковский</w:t>
      </w:r>
      <w:proofErr w:type="spellEnd"/>
      <w:r w:rsidRPr="0094255E">
        <w:rPr>
          <w:rStyle w:val="c0"/>
          <w:color w:val="000000"/>
          <w:sz w:val="26"/>
          <w:szCs w:val="26"/>
        </w:rPr>
        <w:t xml:space="preserve">  </w:t>
      </w:r>
      <w:proofErr w:type="spellStart"/>
      <w:r w:rsidRPr="0094255E">
        <w:rPr>
          <w:rStyle w:val="c0"/>
          <w:color w:val="000000"/>
          <w:sz w:val="26"/>
          <w:szCs w:val="26"/>
        </w:rPr>
        <w:t>С.Г.Бачманов</w:t>
      </w:r>
      <w:proofErr w:type="spellEnd"/>
      <w:proofErr w:type="gramEnd"/>
      <w:r w:rsidRPr="0094255E">
        <w:rPr>
          <w:rStyle w:val="c0"/>
          <w:color w:val="000000"/>
          <w:sz w:val="26"/>
          <w:szCs w:val="26"/>
        </w:rPr>
        <w:t xml:space="preserve"> </w:t>
      </w:r>
      <w:proofErr w:type="spellStart"/>
      <w:r w:rsidRPr="0094255E">
        <w:rPr>
          <w:rStyle w:val="c0"/>
          <w:color w:val="000000"/>
          <w:sz w:val="26"/>
          <w:szCs w:val="26"/>
        </w:rPr>
        <w:t>Я.С.Репин</w:t>
      </w:r>
      <w:proofErr w:type="spellEnd"/>
      <w:r w:rsidRPr="0094255E">
        <w:rPr>
          <w:rStyle w:val="c0"/>
          <w:color w:val="000000"/>
          <w:sz w:val="26"/>
          <w:szCs w:val="26"/>
        </w:rPr>
        <w:t xml:space="preserve"> и др., Экзаменационные билеты для приёма теоретических экзаменов на право управления транспортными средствами категорий  «А» и «В» с комментариями, М, изд. «Рецепт-холдинг», 2013 г.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3) </w:t>
      </w:r>
      <w:proofErr w:type="spellStart"/>
      <w:proofErr w:type="gramStart"/>
      <w:r w:rsidRPr="0094255E">
        <w:rPr>
          <w:rStyle w:val="c0"/>
          <w:color w:val="000000"/>
          <w:sz w:val="26"/>
          <w:szCs w:val="26"/>
        </w:rPr>
        <w:t>Г.Б.Громоковский</w:t>
      </w:r>
      <w:proofErr w:type="spellEnd"/>
      <w:r w:rsidRPr="0094255E">
        <w:rPr>
          <w:rStyle w:val="c0"/>
          <w:color w:val="000000"/>
          <w:sz w:val="26"/>
          <w:szCs w:val="26"/>
        </w:rPr>
        <w:t xml:space="preserve">  </w:t>
      </w:r>
      <w:proofErr w:type="spellStart"/>
      <w:r w:rsidRPr="0094255E">
        <w:rPr>
          <w:rStyle w:val="c0"/>
          <w:color w:val="000000"/>
          <w:sz w:val="26"/>
          <w:szCs w:val="26"/>
        </w:rPr>
        <w:t>С.Г.Бачманов</w:t>
      </w:r>
      <w:proofErr w:type="spellEnd"/>
      <w:proofErr w:type="gramEnd"/>
      <w:r w:rsidRPr="0094255E">
        <w:rPr>
          <w:rStyle w:val="c0"/>
          <w:color w:val="000000"/>
          <w:sz w:val="26"/>
          <w:szCs w:val="26"/>
        </w:rPr>
        <w:t xml:space="preserve"> </w:t>
      </w:r>
      <w:proofErr w:type="spellStart"/>
      <w:r w:rsidRPr="0094255E">
        <w:rPr>
          <w:rStyle w:val="c0"/>
          <w:color w:val="000000"/>
          <w:sz w:val="26"/>
          <w:szCs w:val="26"/>
        </w:rPr>
        <w:t>Я.С.Репин</w:t>
      </w:r>
      <w:proofErr w:type="spellEnd"/>
      <w:r w:rsidRPr="0094255E">
        <w:rPr>
          <w:rStyle w:val="c0"/>
          <w:color w:val="000000"/>
          <w:sz w:val="26"/>
          <w:szCs w:val="26"/>
        </w:rPr>
        <w:t xml:space="preserve"> и др., Экзаменационные билеты для приёма теоретических экзаменов на право управления транспортными средствами категорий   «С» и «Д» с комментариями, М, изд. «Рецепт-холдинг», 2013 г.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4) Захарова А.Е., Экстренная помощь при ДТП, М., изд. «Мир </w:t>
      </w:r>
      <w:proofErr w:type="spellStart"/>
      <w:r w:rsidRPr="0094255E">
        <w:rPr>
          <w:rStyle w:val="c0"/>
          <w:color w:val="000000"/>
          <w:sz w:val="26"/>
          <w:szCs w:val="26"/>
        </w:rPr>
        <w:t>Автокниг</w:t>
      </w:r>
      <w:proofErr w:type="spellEnd"/>
      <w:r w:rsidRPr="0094255E">
        <w:rPr>
          <w:rStyle w:val="c0"/>
          <w:color w:val="000000"/>
          <w:sz w:val="26"/>
          <w:szCs w:val="26"/>
        </w:rPr>
        <w:t>", 2010 г.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5) Бубнов В.Г., </w:t>
      </w:r>
      <w:proofErr w:type="spellStart"/>
      <w:r w:rsidRPr="0094255E">
        <w:rPr>
          <w:rStyle w:val="c0"/>
          <w:color w:val="000000"/>
          <w:sz w:val="26"/>
          <w:szCs w:val="26"/>
        </w:rPr>
        <w:t>Бубнова</w:t>
      </w:r>
      <w:proofErr w:type="spellEnd"/>
      <w:r w:rsidRPr="0094255E">
        <w:rPr>
          <w:rStyle w:val="c0"/>
          <w:color w:val="000000"/>
          <w:sz w:val="26"/>
          <w:szCs w:val="26"/>
        </w:rPr>
        <w:t xml:space="preserve"> Н.В., Как оказать помощь при дорожно-</w:t>
      </w:r>
      <w:proofErr w:type="gramStart"/>
      <w:r w:rsidRPr="0094255E">
        <w:rPr>
          <w:rStyle w:val="c0"/>
          <w:color w:val="000000"/>
          <w:sz w:val="26"/>
          <w:szCs w:val="26"/>
        </w:rPr>
        <w:t>транспортном  происшествии</w:t>
      </w:r>
      <w:proofErr w:type="gramEnd"/>
      <w:r w:rsidRPr="0094255E">
        <w:rPr>
          <w:rStyle w:val="c0"/>
          <w:color w:val="000000"/>
          <w:sz w:val="26"/>
          <w:szCs w:val="26"/>
        </w:rPr>
        <w:t xml:space="preserve"> (учебно-практическое пособие), М., изд-во ГАЛО Бубнов, 2010 г.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proofErr w:type="spellStart"/>
      <w:r w:rsidRPr="0094255E">
        <w:rPr>
          <w:rStyle w:val="c12"/>
          <w:b/>
          <w:bCs/>
          <w:i/>
          <w:iCs/>
          <w:color w:val="000000"/>
          <w:sz w:val="26"/>
          <w:szCs w:val="26"/>
        </w:rPr>
        <w:t>IV.Справочная</w:t>
      </w:r>
      <w:proofErr w:type="spellEnd"/>
      <w:r w:rsidRPr="0094255E">
        <w:rPr>
          <w:rStyle w:val="c12"/>
          <w:b/>
          <w:bCs/>
          <w:i/>
          <w:iCs/>
          <w:color w:val="000000"/>
          <w:sz w:val="26"/>
          <w:szCs w:val="26"/>
        </w:rPr>
        <w:t xml:space="preserve"> литература: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1) Богоявленский И.Ф., Оказание первой медицинской, первой реанимационной </w:t>
      </w:r>
      <w:proofErr w:type="gramStart"/>
      <w:r w:rsidRPr="0094255E">
        <w:rPr>
          <w:rStyle w:val="c0"/>
          <w:color w:val="000000"/>
          <w:sz w:val="26"/>
          <w:szCs w:val="26"/>
        </w:rPr>
        <w:t>помощи  на</w:t>
      </w:r>
      <w:proofErr w:type="gramEnd"/>
      <w:r w:rsidRPr="0094255E">
        <w:rPr>
          <w:rStyle w:val="c0"/>
          <w:color w:val="000000"/>
          <w:sz w:val="26"/>
          <w:szCs w:val="26"/>
        </w:rPr>
        <w:t xml:space="preserve"> месте происшествия и в очагах чрезвычайных ситуаций, изд. СПб: «ОАО </w:t>
      </w:r>
      <w:proofErr w:type="spellStart"/>
      <w:r w:rsidRPr="0094255E">
        <w:rPr>
          <w:rStyle w:val="c0"/>
          <w:color w:val="000000"/>
          <w:sz w:val="26"/>
          <w:szCs w:val="26"/>
        </w:rPr>
        <w:t>Медиус</w:t>
      </w:r>
      <w:proofErr w:type="spellEnd"/>
      <w:r w:rsidRPr="0094255E">
        <w:rPr>
          <w:rStyle w:val="c0"/>
          <w:color w:val="000000"/>
          <w:sz w:val="26"/>
          <w:szCs w:val="26"/>
        </w:rPr>
        <w:t>»,  2005 г.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2) </w:t>
      </w:r>
      <w:proofErr w:type="spellStart"/>
      <w:r w:rsidRPr="0094255E">
        <w:rPr>
          <w:rStyle w:val="c0"/>
          <w:color w:val="000000"/>
          <w:sz w:val="26"/>
          <w:szCs w:val="26"/>
        </w:rPr>
        <w:t>Финкель</w:t>
      </w:r>
      <w:proofErr w:type="spellEnd"/>
      <w:r w:rsidRPr="0094255E">
        <w:rPr>
          <w:rStyle w:val="c0"/>
          <w:color w:val="000000"/>
          <w:sz w:val="26"/>
          <w:szCs w:val="26"/>
        </w:rPr>
        <w:t xml:space="preserve"> А.Е., Юридический справочник водителя», М, изд. «</w:t>
      </w:r>
      <w:proofErr w:type="spellStart"/>
      <w:r w:rsidRPr="0094255E">
        <w:rPr>
          <w:rStyle w:val="c0"/>
          <w:color w:val="000000"/>
          <w:sz w:val="26"/>
          <w:szCs w:val="26"/>
        </w:rPr>
        <w:t>Эксмо</w:t>
      </w:r>
      <w:proofErr w:type="spellEnd"/>
      <w:r w:rsidRPr="0094255E">
        <w:rPr>
          <w:rStyle w:val="c0"/>
          <w:color w:val="000000"/>
          <w:sz w:val="26"/>
          <w:szCs w:val="26"/>
        </w:rPr>
        <w:t>», 2011г.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94255E">
        <w:rPr>
          <w:rStyle w:val="c12"/>
          <w:b/>
          <w:bCs/>
          <w:i/>
          <w:iCs/>
          <w:color w:val="000000"/>
          <w:sz w:val="26"/>
          <w:szCs w:val="26"/>
        </w:rPr>
        <w:t>Интернет-ресурсы: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ind w:left="720" w:hanging="360"/>
        <w:rPr>
          <w:sz w:val="26"/>
          <w:szCs w:val="26"/>
        </w:rPr>
      </w:pPr>
      <w:r w:rsidRPr="0094255E">
        <w:rPr>
          <w:rStyle w:val="c0"/>
          <w:color w:val="000000"/>
          <w:sz w:val="26"/>
          <w:szCs w:val="26"/>
        </w:rPr>
        <w:t xml:space="preserve">1. Правила </w:t>
      </w:r>
      <w:r w:rsidRPr="0094255E">
        <w:rPr>
          <w:rStyle w:val="c0"/>
          <w:sz w:val="26"/>
          <w:szCs w:val="26"/>
        </w:rPr>
        <w:t>дорожного движения. Форма доступа</w:t>
      </w:r>
    </w:p>
    <w:p w:rsidR="0094255E" w:rsidRPr="0094255E" w:rsidRDefault="00010074" w:rsidP="0094255E">
      <w:pPr>
        <w:pStyle w:val="c3"/>
        <w:shd w:val="clear" w:color="auto" w:fill="FFFFFF"/>
        <w:spacing w:before="0" w:beforeAutospacing="0" w:after="0" w:afterAutospacing="0"/>
        <w:ind w:left="720" w:hanging="360"/>
        <w:rPr>
          <w:sz w:val="26"/>
          <w:szCs w:val="26"/>
        </w:rPr>
      </w:pPr>
      <w:hyperlink r:id="rId8" w:history="1">
        <w:r w:rsidR="0094255E" w:rsidRPr="0094255E">
          <w:rPr>
            <w:rStyle w:val="a3"/>
            <w:color w:val="auto"/>
            <w:sz w:val="26"/>
            <w:szCs w:val="26"/>
            <w:u w:val="none"/>
          </w:rPr>
          <w:t>www.Alleng.ru/d/jur-sov/jur-sov168.htm</w:t>
        </w:r>
      </w:hyperlink>
      <w:r w:rsidR="0094255E" w:rsidRPr="0094255E">
        <w:rPr>
          <w:rStyle w:val="c0"/>
          <w:sz w:val="26"/>
          <w:szCs w:val="26"/>
        </w:rPr>
        <w:t> 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ind w:left="720" w:hanging="360"/>
        <w:rPr>
          <w:sz w:val="26"/>
          <w:szCs w:val="26"/>
        </w:rPr>
      </w:pPr>
      <w:r w:rsidRPr="0094255E">
        <w:rPr>
          <w:rStyle w:val="c0"/>
          <w:sz w:val="26"/>
          <w:szCs w:val="26"/>
        </w:rPr>
        <w:t>2. Правила дорожного движения. Форма доступа </w:t>
      </w:r>
      <w:hyperlink r:id="rId9" w:history="1">
        <w:r w:rsidRPr="0094255E">
          <w:rPr>
            <w:rStyle w:val="a3"/>
            <w:color w:val="auto"/>
            <w:sz w:val="26"/>
            <w:szCs w:val="26"/>
            <w:u w:val="none"/>
          </w:rPr>
          <w:t>www.gumn146.minsk.edu.by/main.aspx?uid=20596</w:t>
        </w:r>
      </w:hyperlink>
      <w:r w:rsidRPr="0094255E">
        <w:rPr>
          <w:rStyle w:val="c0"/>
          <w:sz w:val="26"/>
          <w:szCs w:val="26"/>
        </w:rPr>
        <w:t>     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ind w:left="720" w:hanging="360"/>
        <w:rPr>
          <w:sz w:val="26"/>
          <w:szCs w:val="26"/>
        </w:rPr>
      </w:pPr>
      <w:r w:rsidRPr="0094255E">
        <w:rPr>
          <w:rStyle w:val="c0"/>
          <w:sz w:val="26"/>
          <w:szCs w:val="26"/>
        </w:rPr>
        <w:t>3. Правила дорожного движения. Форма доступа </w:t>
      </w:r>
      <w:hyperlink r:id="rId10" w:history="1">
        <w:r w:rsidRPr="0094255E">
          <w:rPr>
            <w:rStyle w:val="a3"/>
            <w:color w:val="auto"/>
            <w:sz w:val="26"/>
            <w:szCs w:val="26"/>
            <w:u w:val="none"/>
          </w:rPr>
          <w:t>www.edu.ru/modults.php</w:t>
        </w:r>
      </w:hyperlink>
      <w:r w:rsidRPr="0094255E">
        <w:rPr>
          <w:rStyle w:val="c0"/>
          <w:sz w:val="26"/>
          <w:szCs w:val="26"/>
        </w:rPr>
        <w:t>.</w:t>
      </w:r>
    </w:p>
    <w:p w:rsidR="0094255E" w:rsidRPr="0094255E" w:rsidRDefault="0094255E" w:rsidP="0094255E">
      <w:pPr>
        <w:pStyle w:val="c3"/>
        <w:shd w:val="clear" w:color="auto" w:fill="FFFFFF"/>
        <w:spacing w:before="0" w:beforeAutospacing="0" w:after="0" w:afterAutospacing="0"/>
        <w:ind w:left="720" w:hanging="360"/>
        <w:rPr>
          <w:sz w:val="26"/>
          <w:szCs w:val="26"/>
        </w:rPr>
      </w:pPr>
      <w:r w:rsidRPr="0094255E">
        <w:rPr>
          <w:rStyle w:val="c0"/>
          <w:sz w:val="26"/>
          <w:szCs w:val="26"/>
        </w:rPr>
        <w:t>4. Правила дорожного движения. Форма доступа </w:t>
      </w:r>
      <w:hyperlink r:id="rId11" w:history="1">
        <w:r w:rsidRPr="0094255E">
          <w:rPr>
            <w:rStyle w:val="a3"/>
            <w:color w:val="auto"/>
            <w:sz w:val="26"/>
            <w:szCs w:val="26"/>
            <w:u w:val="none"/>
          </w:rPr>
          <w:t>http://www.gazu.ru/pdd/</w:t>
        </w:r>
      </w:hyperlink>
      <w:r w:rsidRPr="0094255E">
        <w:rPr>
          <w:rStyle w:val="c0"/>
          <w:sz w:val="26"/>
          <w:szCs w:val="26"/>
        </w:rPr>
        <w:t> </w:t>
      </w:r>
    </w:p>
    <w:p w:rsidR="0094255E" w:rsidRPr="0094255E" w:rsidRDefault="0094255E" w:rsidP="0094255E">
      <w:pPr>
        <w:numPr>
          <w:ilvl w:val="0"/>
          <w:numId w:val="1"/>
        </w:numPr>
        <w:shd w:val="clear" w:color="auto" w:fill="FFFFFF"/>
        <w:ind w:left="786"/>
        <w:rPr>
          <w:sz w:val="26"/>
          <w:szCs w:val="26"/>
        </w:rPr>
      </w:pPr>
      <w:bookmarkStart w:id="3" w:name="h.gjdgxs"/>
      <w:bookmarkEnd w:id="3"/>
      <w:r w:rsidRPr="0094255E">
        <w:rPr>
          <w:rStyle w:val="c0"/>
          <w:sz w:val="26"/>
          <w:szCs w:val="26"/>
        </w:rPr>
        <w:t>Справочная энциклопедия дорожника. Форма доступа </w:t>
      </w:r>
      <w:hyperlink r:id="rId12" w:history="1">
        <w:r w:rsidRPr="0094255E">
          <w:rPr>
            <w:rStyle w:val="a3"/>
            <w:color w:val="auto"/>
            <w:sz w:val="26"/>
            <w:szCs w:val="26"/>
            <w:u w:val="none"/>
          </w:rPr>
          <w:t>http://www.complexdoc.ru/ntdtext/538279/10</w:t>
        </w:r>
      </w:hyperlink>
      <w:r w:rsidRPr="0094255E">
        <w:rPr>
          <w:rStyle w:val="c0"/>
          <w:sz w:val="26"/>
          <w:szCs w:val="26"/>
        </w:rPr>
        <w:t> </w:t>
      </w:r>
    </w:p>
    <w:p w:rsidR="0094255E" w:rsidRPr="0094255E" w:rsidRDefault="0094255E" w:rsidP="0094255E">
      <w:pPr>
        <w:numPr>
          <w:ilvl w:val="0"/>
          <w:numId w:val="1"/>
        </w:numPr>
        <w:shd w:val="clear" w:color="auto" w:fill="FFFFFF"/>
        <w:ind w:left="786"/>
        <w:rPr>
          <w:sz w:val="26"/>
          <w:szCs w:val="26"/>
        </w:rPr>
      </w:pPr>
      <w:r w:rsidRPr="0094255E">
        <w:rPr>
          <w:rStyle w:val="c0"/>
          <w:sz w:val="26"/>
          <w:szCs w:val="26"/>
        </w:rPr>
        <w:t>Экзамен ПДД онлайн.  Форма доступа </w:t>
      </w:r>
      <w:hyperlink r:id="rId13" w:history="1">
        <w:r w:rsidRPr="0094255E">
          <w:rPr>
            <w:rStyle w:val="a3"/>
            <w:color w:val="auto"/>
            <w:sz w:val="26"/>
            <w:szCs w:val="26"/>
            <w:u w:val="none"/>
          </w:rPr>
          <w:t>http://quto.ru/pdd/</w:t>
        </w:r>
      </w:hyperlink>
      <w:r w:rsidRPr="0094255E">
        <w:rPr>
          <w:rStyle w:val="c0"/>
          <w:sz w:val="26"/>
          <w:szCs w:val="26"/>
        </w:rPr>
        <w:t> </w:t>
      </w:r>
    </w:p>
    <w:p w:rsidR="0094255E" w:rsidRPr="0094255E" w:rsidRDefault="0094255E" w:rsidP="0094255E">
      <w:pPr>
        <w:numPr>
          <w:ilvl w:val="0"/>
          <w:numId w:val="1"/>
        </w:numPr>
        <w:shd w:val="clear" w:color="auto" w:fill="FFFFFF"/>
        <w:ind w:left="786"/>
        <w:rPr>
          <w:sz w:val="26"/>
          <w:szCs w:val="26"/>
        </w:rPr>
      </w:pPr>
      <w:r w:rsidRPr="0094255E">
        <w:rPr>
          <w:rStyle w:val="c0"/>
          <w:sz w:val="26"/>
          <w:szCs w:val="26"/>
        </w:rPr>
        <w:t>Полный видеокурс ПДД: Правила дорожного движения - 10 ч. Форма доступа </w:t>
      </w:r>
      <w:hyperlink r:id="rId14" w:history="1">
        <w:r w:rsidRPr="0094255E">
          <w:rPr>
            <w:rStyle w:val="a3"/>
            <w:color w:val="auto"/>
            <w:sz w:val="26"/>
            <w:szCs w:val="26"/>
            <w:u w:val="none"/>
          </w:rPr>
          <w:t>http://www.youtube.com/watch?v=mPTjxHa18bU</w:t>
        </w:r>
      </w:hyperlink>
      <w:r w:rsidRPr="0094255E">
        <w:rPr>
          <w:rStyle w:val="c0"/>
          <w:sz w:val="26"/>
          <w:szCs w:val="26"/>
        </w:rPr>
        <w:t> </w:t>
      </w:r>
    </w:p>
    <w:p w:rsidR="0094255E" w:rsidRPr="0094255E" w:rsidRDefault="0094255E" w:rsidP="0094255E">
      <w:pPr>
        <w:numPr>
          <w:ilvl w:val="0"/>
          <w:numId w:val="1"/>
        </w:numPr>
        <w:shd w:val="clear" w:color="auto" w:fill="FFFFFF"/>
        <w:ind w:left="786"/>
        <w:rPr>
          <w:sz w:val="26"/>
          <w:szCs w:val="26"/>
        </w:rPr>
      </w:pPr>
      <w:r w:rsidRPr="0094255E">
        <w:rPr>
          <w:rStyle w:val="c0"/>
          <w:sz w:val="26"/>
          <w:szCs w:val="26"/>
        </w:rPr>
        <w:t>Оказание первой медицинской помощи при ДТП (</w:t>
      </w:r>
      <w:proofErr w:type="spellStart"/>
      <w:r w:rsidRPr="0094255E">
        <w:rPr>
          <w:rStyle w:val="c0"/>
          <w:sz w:val="26"/>
          <w:szCs w:val="26"/>
        </w:rPr>
        <w:t>видеоурок</w:t>
      </w:r>
      <w:proofErr w:type="spellEnd"/>
      <w:proofErr w:type="gramStart"/>
      <w:r w:rsidRPr="0094255E">
        <w:rPr>
          <w:rStyle w:val="c0"/>
          <w:sz w:val="26"/>
          <w:szCs w:val="26"/>
        </w:rPr>
        <w:t>) .</w:t>
      </w:r>
      <w:proofErr w:type="gramEnd"/>
      <w:r w:rsidRPr="0094255E">
        <w:rPr>
          <w:rStyle w:val="c0"/>
          <w:sz w:val="26"/>
          <w:szCs w:val="26"/>
        </w:rPr>
        <w:t xml:space="preserve"> Форма доступа </w:t>
      </w:r>
      <w:hyperlink r:id="rId15" w:history="1">
        <w:r w:rsidRPr="0094255E">
          <w:rPr>
            <w:rStyle w:val="a3"/>
            <w:color w:val="auto"/>
            <w:sz w:val="26"/>
            <w:szCs w:val="26"/>
            <w:u w:val="none"/>
          </w:rPr>
          <w:t>http://www.youtube.com/watch?v=CRXXdAFl938</w:t>
        </w:r>
      </w:hyperlink>
    </w:p>
    <w:p w:rsidR="0094255E" w:rsidRPr="0094255E" w:rsidRDefault="0094255E" w:rsidP="0094255E">
      <w:pPr>
        <w:numPr>
          <w:ilvl w:val="0"/>
          <w:numId w:val="1"/>
        </w:numPr>
        <w:shd w:val="clear" w:color="auto" w:fill="FFFFFF"/>
        <w:ind w:left="786"/>
        <w:rPr>
          <w:rStyle w:val="c0"/>
          <w:sz w:val="26"/>
          <w:szCs w:val="26"/>
        </w:rPr>
      </w:pPr>
      <w:r w:rsidRPr="0094255E">
        <w:rPr>
          <w:rStyle w:val="c0"/>
          <w:sz w:val="26"/>
          <w:szCs w:val="26"/>
        </w:rPr>
        <w:t>Оказание первой медицинской помощи при ДТП. Автомобильный портал грузоперевозок. Форма доступа </w:t>
      </w:r>
      <w:hyperlink r:id="rId16" w:history="1">
        <w:r w:rsidRPr="0094255E">
          <w:rPr>
            <w:rStyle w:val="a3"/>
            <w:color w:val="auto"/>
            <w:sz w:val="26"/>
            <w:szCs w:val="26"/>
            <w:u w:val="none"/>
          </w:rPr>
          <w:t>http://www.avtodispetcher.ru/doc/77.html</w:t>
        </w:r>
      </w:hyperlink>
      <w:r w:rsidRPr="0094255E">
        <w:rPr>
          <w:rStyle w:val="c0"/>
          <w:sz w:val="26"/>
          <w:szCs w:val="26"/>
        </w:rPr>
        <w:t>.</w:t>
      </w:r>
    </w:p>
    <w:p w:rsidR="0094255E" w:rsidRPr="0094255E" w:rsidRDefault="0094255E" w:rsidP="0094255E">
      <w:pPr>
        <w:numPr>
          <w:ilvl w:val="0"/>
          <w:numId w:val="1"/>
        </w:numPr>
        <w:shd w:val="clear" w:color="auto" w:fill="FFFFFF"/>
        <w:ind w:left="786"/>
        <w:rPr>
          <w:color w:val="000000"/>
          <w:sz w:val="26"/>
          <w:szCs w:val="26"/>
        </w:rPr>
      </w:pPr>
    </w:p>
    <w:p w:rsidR="0094255E" w:rsidRDefault="0094255E" w:rsidP="0094255E">
      <w:pPr>
        <w:pStyle w:val="c3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t>4. КОНТРОЛЬ И ОЦЕНКА РЕЗУЛЬТАТОВ ОСВОЕНИЯ ДИСЦИПЛИНЫ</w:t>
      </w:r>
    </w:p>
    <w:p w:rsidR="0011118E" w:rsidRDefault="0011118E" w:rsidP="0094255E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tbl>
      <w:tblPr>
        <w:tblW w:w="11023" w:type="dxa"/>
        <w:tblInd w:w="-124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6"/>
        <w:gridCol w:w="2425"/>
        <w:gridCol w:w="3402"/>
      </w:tblGrid>
      <w:tr w:rsidR="0094255E" w:rsidTr="0011118E">
        <w:tc>
          <w:tcPr>
            <w:tcW w:w="5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bookmarkStart w:id="4" w:name="6559de48b1905313b884f0c4dcecf7ccbe30dc58"/>
            <w:bookmarkStart w:id="5" w:name="3"/>
            <w:bookmarkEnd w:id="4"/>
            <w:bookmarkEnd w:id="5"/>
            <w:r>
              <w:rPr>
                <w:rStyle w:val="c24"/>
                <w:b/>
                <w:bCs/>
                <w:color w:val="000000"/>
              </w:rPr>
              <w:t>Результаты обучения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24"/>
                <w:b/>
                <w:bCs/>
                <w:color w:val="000000"/>
              </w:rPr>
              <w:t>Коды формируемых компетенций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24"/>
                <w:b/>
                <w:bCs/>
                <w:color w:val="000000"/>
              </w:rPr>
              <w:t xml:space="preserve">Формы и </w:t>
            </w:r>
            <w:proofErr w:type="gramStart"/>
            <w:r>
              <w:rPr>
                <w:rStyle w:val="c24"/>
                <w:b/>
                <w:bCs/>
                <w:color w:val="000000"/>
              </w:rPr>
              <w:t>методы  контроля</w:t>
            </w:r>
            <w:proofErr w:type="gramEnd"/>
            <w:r>
              <w:rPr>
                <w:rStyle w:val="c24"/>
                <w:b/>
                <w:bCs/>
                <w:color w:val="000000"/>
              </w:rPr>
              <w:t xml:space="preserve"> и оценки результатов обучения</w:t>
            </w:r>
          </w:p>
        </w:tc>
      </w:tr>
      <w:tr w:rsidR="0094255E" w:rsidTr="0011118E">
        <w:trPr>
          <w:trHeight w:val="420"/>
        </w:trPr>
        <w:tc>
          <w:tcPr>
            <w:tcW w:w="5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24"/>
                <w:b/>
                <w:bCs/>
                <w:color w:val="000000"/>
              </w:rPr>
              <w:t>I. Основные умения: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rPr>
                <w:rFonts w:ascii="Arial" w:hAnsi="Arial" w:cs="Arial"/>
                <w:color w:val="666666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rPr>
                <w:rFonts w:ascii="Arial" w:hAnsi="Arial" w:cs="Arial"/>
                <w:color w:val="666666"/>
                <w:sz w:val="26"/>
                <w:szCs w:val="26"/>
              </w:rPr>
            </w:pPr>
          </w:p>
        </w:tc>
      </w:tr>
      <w:tr w:rsidR="0094255E" w:rsidTr="0011118E">
        <w:trPr>
          <w:trHeight w:val="1280"/>
        </w:trPr>
        <w:tc>
          <w:tcPr>
            <w:tcW w:w="5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Пользоваться дорожными</w:t>
            </w:r>
          </w:p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знаками и разметкой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ОК 1 – ОК 7,</w:t>
            </w:r>
          </w:p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ПК 2.1 – ПК 2.2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оценка в форме:</w:t>
            </w:r>
          </w:p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- тестирования,</w:t>
            </w:r>
          </w:p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- защиты отчёта</w:t>
            </w:r>
          </w:p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по практическому занятию.</w:t>
            </w:r>
          </w:p>
        </w:tc>
      </w:tr>
      <w:tr w:rsidR="0094255E" w:rsidTr="0011118E">
        <w:tc>
          <w:tcPr>
            <w:tcW w:w="5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Ориентироваться по сигналам</w:t>
            </w:r>
            <w:r>
              <w:rPr>
                <w:color w:val="000000"/>
              </w:rPr>
              <w:br/>
            </w:r>
            <w:r>
              <w:rPr>
                <w:rStyle w:val="c7"/>
                <w:color w:val="000000"/>
              </w:rPr>
              <w:t>светофора и регулировщика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ОК 1 – ОК 7,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ПК 2.1 – ПК 2.2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оценка в форме:</w:t>
            </w:r>
          </w:p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- тестирования,</w:t>
            </w:r>
          </w:p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- защиты отчёта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по практическому занятию.</w:t>
            </w:r>
          </w:p>
        </w:tc>
      </w:tr>
      <w:tr w:rsidR="0094255E" w:rsidTr="0011118E">
        <w:tc>
          <w:tcPr>
            <w:tcW w:w="5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lastRenderedPageBreak/>
              <w:t>Определять очередность проезда различных транспортных средств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ОК 1 – ОК 7,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ПК 2.1 – ПК 2.2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оценка в форме:</w:t>
            </w:r>
          </w:p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- тестирования,</w:t>
            </w:r>
          </w:p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- защиты отчёта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по практическому занятию.</w:t>
            </w:r>
          </w:p>
        </w:tc>
      </w:tr>
      <w:tr w:rsidR="0094255E" w:rsidTr="0011118E">
        <w:tc>
          <w:tcPr>
            <w:tcW w:w="5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Оказывать первую медицинскую помощь пострадавшим в дорожно-транспортных</w:t>
            </w:r>
            <w:r>
              <w:rPr>
                <w:color w:val="000000"/>
              </w:rPr>
              <w:br/>
            </w:r>
            <w:r>
              <w:rPr>
                <w:rStyle w:val="c7"/>
                <w:color w:val="000000"/>
              </w:rPr>
              <w:t>происшествиях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ОК 1 – ОК 7,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ПК 2.1 – ПК 2.2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оценка в форме:</w:t>
            </w:r>
          </w:p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- защиты отчёта</w:t>
            </w:r>
          </w:p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по практическому занятию</w:t>
            </w:r>
          </w:p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- тестирования,</w:t>
            </w:r>
          </w:p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- обязательной контрольной</w:t>
            </w:r>
          </w:p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>
              <w:rPr>
                <w:rStyle w:val="c7"/>
                <w:color w:val="000000"/>
              </w:rPr>
              <w:t>работы  с</w:t>
            </w:r>
            <w:proofErr w:type="gramEnd"/>
            <w:r>
              <w:rPr>
                <w:rStyle w:val="c7"/>
                <w:color w:val="000000"/>
              </w:rPr>
              <w:t xml:space="preserve"> практическим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заданием (зачёт).</w:t>
            </w:r>
          </w:p>
        </w:tc>
      </w:tr>
      <w:tr w:rsidR="0094255E" w:rsidTr="0011118E">
        <w:tc>
          <w:tcPr>
            <w:tcW w:w="5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Управлять своим эмоциональным состоянием при движении транспортного средства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ОК 1 – ОК 7,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ПК 2.1 – ПК 2.2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Текущий контроль в форме:</w:t>
            </w:r>
          </w:p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- опроса на занятии.</w:t>
            </w:r>
          </w:p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Экспертная оценка в форме:</w:t>
            </w:r>
          </w:p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- защиты отчёта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по практическому занятию.</w:t>
            </w:r>
          </w:p>
        </w:tc>
      </w:tr>
      <w:tr w:rsidR="0094255E" w:rsidTr="0011118E">
        <w:tc>
          <w:tcPr>
            <w:tcW w:w="5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 xml:space="preserve">Уверенно действовать в </w:t>
            </w:r>
            <w:proofErr w:type="gramStart"/>
            <w:r>
              <w:rPr>
                <w:rStyle w:val="c7"/>
                <w:color w:val="000000"/>
              </w:rPr>
              <w:t>нештатных  ситуациях</w:t>
            </w:r>
            <w:proofErr w:type="gramEnd"/>
            <w:r>
              <w:rPr>
                <w:rStyle w:val="c7"/>
                <w:color w:val="000000"/>
              </w:rPr>
              <w:t>.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ОК 1 – ОК 7,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ПК 2.1 – ПК 2.2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оценка в форме: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- тестирования.</w:t>
            </w:r>
          </w:p>
        </w:tc>
      </w:tr>
      <w:tr w:rsidR="0094255E" w:rsidTr="0011118E">
        <w:tc>
          <w:tcPr>
            <w:tcW w:w="5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Обеспечивать безопасное размещение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>
              <w:rPr>
                <w:rStyle w:val="c7"/>
                <w:color w:val="000000"/>
              </w:rPr>
              <w:t>и  перевозку</w:t>
            </w:r>
            <w:proofErr w:type="gramEnd"/>
            <w:r>
              <w:rPr>
                <w:rStyle w:val="c7"/>
                <w:color w:val="000000"/>
              </w:rPr>
              <w:t xml:space="preserve"> грузов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ОК 1 – ОК 7,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ПК 2.1 – ПК 2.2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оценка в форме: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- тестирования.</w:t>
            </w:r>
          </w:p>
        </w:tc>
      </w:tr>
      <w:tr w:rsidR="0094255E" w:rsidTr="0011118E">
        <w:tc>
          <w:tcPr>
            <w:tcW w:w="5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Предвидеть возникновение опасностей при движении транспортных средств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ОК 1 – ОК 7,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ПК 2.1 – ПК 2.2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Текущий контроль в форме: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- опроса на занятии.</w:t>
            </w:r>
          </w:p>
        </w:tc>
      </w:tr>
      <w:tr w:rsidR="0094255E" w:rsidTr="0011118E">
        <w:tc>
          <w:tcPr>
            <w:tcW w:w="5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Организовывать работу водителя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с соблюдением правил безопасности дорожного движения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ОК 1 – ОК 7,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ПК 2.1 – ПК 2.2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Текущий контроль в форме: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- опроса на занятии.</w:t>
            </w:r>
          </w:p>
        </w:tc>
      </w:tr>
      <w:tr w:rsidR="0094255E" w:rsidTr="0011118E">
        <w:trPr>
          <w:trHeight w:val="660"/>
        </w:trPr>
        <w:tc>
          <w:tcPr>
            <w:tcW w:w="5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24"/>
                <w:b/>
                <w:bCs/>
                <w:color w:val="000000"/>
              </w:rPr>
              <w:t>II. Усвоенные знания: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rPr>
                <w:rFonts w:ascii="Arial" w:hAnsi="Arial" w:cs="Arial"/>
                <w:color w:val="666666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rPr>
                <w:rFonts w:ascii="Arial" w:hAnsi="Arial" w:cs="Arial"/>
                <w:color w:val="666666"/>
                <w:sz w:val="26"/>
                <w:szCs w:val="26"/>
              </w:rPr>
            </w:pPr>
          </w:p>
        </w:tc>
      </w:tr>
      <w:tr w:rsidR="0094255E" w:rsidTr="0011118E">
        <w:tc>
          <w:tcPr>
            <w:tcW w:w="5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Причины дорожно-транспортных</w:t>
            </w:r>
            <w:r>
              <w:rPr>
                <w:color w:val="000000"/>
              </w:rPr>
              <w:br/>
            </w:r>
            <w:r>
              <w:rPr>
                <w:rStyle w:val="c7"/>
                <w:color w:val="000000"/>
              </w:rPr>
              <w:t>происшествий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ОК 1 – ОК 7,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ПК 2.1 – ПК 2.2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Текущий контроль в форме: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- опроса на занятии.</w:t>
            </w:r>
          </w:p>
        </w:tc>
      </w:tr>
      <w:tr w:rsidR="0094255E" w:rsidTr="0011118E">
        <w:tc>
          <w:tcPr>
            <w:tcW w:w="5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Зависимость дистанции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от различных факторов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ОК 1 – ОК 7,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ПК 2.1 – ПК 2.2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Текущий контроль в форме: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- опроса на занятии.</w:t>
            </w:r>
          </w:p>
        </w:tc>
      </w:tr>
      <w:tr w:rsidR="0094255E" w:rsidTr="0011118E">
        <w:trPr>
          <w:trHeight w:val="980"/>
        </w:trPr>
        <w:tc>
          <w:tcPr>
            <w:tcW w:w="5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Дополнительные требования</w:t>
            </w:r>
          </w:p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к движению различных транспортных средств и движению</w:t>
            </w:r>
          </w:p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в колонне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ОК 1 – ОК 7,</w:t>
            </w:r>
          </w:p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ПК 2.1 – ПК 2.2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оценка в форме:</w:t>
            </w:r>
          </w:p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- тестирования.</w:t>
            </w:r>
          </w:p>
        </w:tc>
      </w:tr>
      <w:tr w:rsidR="0094255E" w:rsidTr="0011118E">
        <w:tc>
          <w:tcPr>
            <w:tcW w:w="5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Особенности перевозки людей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и грузов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ОК 1 – ОК 7,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ПК 2.1 – ПК 2.2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оценка в форме: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- тестирования.</w:t>
            </w:r>
          </w:p>
        </w:tc>
      </w:tr>
      <w:tr w:rsidR="0094255E" w:rsidTr="0011118E">
        <w:tc>
          <w:tcPr>
            <w:tcW w:w="5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Влияние алкоголя и наркотиков</w:t>
            </w:r>
          </w:p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на трудоспособность водителя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и безопасность движения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ОК 1 – ОК 7,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ПК 2.1 – ПК 2.2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Текущий контроль в форме:</w:t>
            </w:r>
          </w:p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- опроса на уроке.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- защиты реферата.</w:t>
            </w:r>
          </w:p>
        </w:tc>
      </w:tr>
      <w:tr w:rsidR="0094255E" w:rsidTr="0011118E">
        <w:tc>
          <w:tcPr>
            <w:tcW w:w="5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Основы законодательства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в сфере дорожного движения</w:t>
            </w:r>
          </w:p>
        </w:tc>
        <w:tc>
          <w:tcPr>
            <w:tcW w:w="2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ОК 1 – ОК 7,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ПК 2.1 – ПК 2.2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Текущий контроль в форме:</w:t>
            </w:r>
          </w:p>
          <w:p w:rsidR="0094255E" w:rsidRDefault="0094255E">
            <w:pPr>
              <w:pStyle w:val="c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- опроса на уроке,</w:t>
            </w:r>
          </w:p>
          <w:p w:rsidR="0094255E" w:rsidRDefault="0094255E">
            <w:pPr>
              <w:pStyle w:val="c3"/>
              <w:spacing w:before="0" w:beforeAutospacing="0" w:after="0" w:afterAutospacing="0" w:line="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Style w:val="c7"/>
                <w:color w:val="000000"/>
              </w:rPr>
              <w:t>- подготовки сообщений.</w:t>
            </w:r>
          </w:p>
        </w:tc>
      </w:tr>
    </w:tbl>
    <w:p w:rsidR="00E35989" w:rsidRDefault="00E35989"/>
    <w:p w:rsidR="00E35989" w:rsidRDefault="00E35989"/>
    <w:p w:rsidR="00E35989" w:rsidRDefault="00E35989"/>
    <w:p w:rsidR="00E35989" w:rsidRDefault="00E35989"/>
    <w:p w:rsidR="00E35989" w:rsidRDefault="00E35989"/>
    <w:p w:rsidR="00E35989" w:rsidRDefault="00E35989"/>
    <w:p w:rsidR="00E35989" w:rsidRDefault="00E35989"/>
    <w:p w:rsidR="00E35989" w:rsidRDefault="00E35989"/>
    <w:p w:rsidR="00E35989" w:rsidRDefault="00E35989"/>
    <w:p w:rsidR="00E35989" w:rsidRDefault="00E35989"/>
    <w:p w:rsidR="00E35989" w:rsidRDefault="00E35989"/>
    <w:p w:rsidR="00E35989" w:rsidRDefault="00E35989"/>
    <w:p w:rsidR="00E35989" w:rsidRDefault="00E35989"/>
    <w:p w:rsidR="00E35989" w:rsidRDefault="00E35989"/>
    <w:p w:rsidR="00E35989" w:rsidRDefault="00E35989"/>
    <w:p w:rsidR="00E35989" w:rsidRDefault="00E35989"/>
    <w:p w:rsidR="00E35989" w:rsidRDefault="00E35989"/>
    <w:p w:rsidR="00E35989" w:rsidRDefault="00E35989"/>
    <w:p w:rsidR="00E35989" w:rsidRDefault="00E35989"/>
    <w:p w:rsidR="00E35989" w:rsidRDefault="00E35989"/>
    <w:p w:rsidR="00E35989" w:rsidRDefault="00E35989"/>
    <w:p w:rsidR="00E35989" w:rsidRDefault="00E35989"/>
    <w:p w:rsidR="00E35989" w:rsidRDefault="00E35989"/>
    <w:p w:rsidR="00E35989" w:rsidRDefault="00E35989"/>
    <w:p w:rsidR="00E35989" w:rsidRDefault="00E35989"/>
    <w:p w:rsidR="00E35989" w:rsidRDefault="00E35989"/>
    <w:p w:rsidR="00EB6654" w:rsidRDefault="00EB6654" w:rsidP="00EB6654">
      <w:pPr>
        <w:jc w:val="center"/>
      </w:pPr>
    </w:p>
    <w:sectPr w:rsidR="00EB6654" w:rsidSect="00111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460746"/>
    <w:multiLevelType w:val="multilevel"/>
    <w:tmpl w:val="D90A0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23E02"/>
    <w:rsid w:val="00010074"/>
    <w:rsid w:val="00090803"/>
    <w:rsid w:val="0011118E"/>
    <w:rsid w:val="0038766B"/>
    <w:rsid w:val="005B7854"/>
    <w:rsid w:val="00656A15"/>
    <w:rsid w:val="00663C08"/>
    <w:rsid w:val="0094255E"/>
    <w:rsid w:val="00995542"/>
    <w:rsid w:val="00AA29EC"/>
    <w:rsid w:val="00BA4C5A"/>
    <w:rsid w:val="00CE1D50"/>
    <w:rsid w:val="00D23E02"/>
    <w:rsid w:val="00E35989"/>
    <w:rsid w:val="00EA1448"/>
    <w:rsid w:val="00EB6654"/>
    <w:rsid w:val="00F56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AC3978-E44D-4156-B76E-5A1A70510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3E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0">
    <w:name w:val="c30"/>
    <w:basedOn w:val="a"/>
    <w:rsid w:val="0094255E"/>
    <w:pPr>
      <w:spacing w:before="100" w:beforeAutospacing="1" w:after="100" w:afterAutospacing="1"/>
    </w:pPr>
  </w:style>
  <w:style w:type="character" w:customStyle="1" w:styleId="c12">
    <w:name w:val="c12"/>
    <w:basedOn w:val="a0"/>
    <w:rsid w:val="0094255E"/>
  </w:style>
  <w:style w:type="paragraph" w:customStyle="1" w:styleId="c3">
    <w:name w:val="c3"/>
    <w:basedOn w:val="a"/>
    <w:rsid w:val="0094255E"/>
    <w:pPr>
      <w:spacing w:before="100" w:beforeAutospacing="1" w:after="100" w:afterAutospacing="1"/>
    </w:pPr>
  </w:style>
  <w:style w:type="character" w:customStyle="1" w:styleId="c0">
    <w:name w:val="c0"/>
    <w:basedOn w:val="a0"/>
    <w:rsid w:val="0094255E"/>
  </w:style>
  <w:style w:type="character" w:customStyle="1" w:styleId="c24">
    <w:name w:val="c24"/>
    <w:basedOn w:val="a0"/>
    <w:rsid w:val="0094255E"/>
  </w:style>
  <w:style w:type="paragraph" w:customStyle="1" w:styleId="c5">
    <w:name w:val="c5"/>
    <w:basedOn w:val="a"/>
    <w:rsid w:val="0094255E"/>
    <w:pPr>
      <w:spacing w:before="100" w:beforeAutospacing="1" w:after="100" w:afterAutospacing="1"/>
    </w:pPr>
  </w:style>
  <w:style w:type="character" w:customStyle="1" w:styleId="c7">
    <w:name w:val="c7"/>
    <w:basedOn w:val="a0"/>
    <w:rsid w:val="0094255E"/>
  </w:style>
  <w:style w:type="character" w:styleId="a3">
    <w:name w:val="Hyperlink"/>
    <w:basedOn w:val="a0"/>
    <w:uiPriority w:val="99"/>
    <w:semiHidden/>
    <w:unhideWhenUsed/>
    <w:rsid w:val="0094255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1D5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E1D5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1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q=http%3A%2F%2Fwww.alleng.ru%2Fd%2Fjur-sov%2Fjur-sov168.htm&amp;sa=D&amp;sntz=1&amp;usg=AFQjCNGyIuh-Gx7PmQwrfI0Lsh9agiDBGQ" TargetMode="External"/><Relationship Id="rId13" Type="http://schemas.openxmlformats.org/officeDocument/2006/relationships/hyperlink" Target="http://www.google.com/url?q=http%3A%2F%2Fquto.ru%2Fpdd%2F&amp;sa=D&amp;sntz=1&amp;usg=AFQjCNFibuFBOJPn8QUYuafT30DZgaB7kQ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yperlink" Target="http://www.google.com/url?q=http%3A%2F%2Fwww.complexdoc.ru%2Fntdtext%2F538279%2F10&amp;sa=D&amp;sntz=1&amp;usg=AFQjCNHDekd1wpvy4mfDb9ayK0JuSC11j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google.com/url?q=http%3A%2F%2Fwww.avtodispetcher.ru%2Fdoc%2F77.html&amp;sa=D&amp;sntz=1&amp;usg=AFQjCNEONPifnbW1hchpwXgh06VXK80BGw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google.com/url?q=http%3A%2F%2Fwww.gazu.ru%2Fpdd%2F&amp;sa=D&amp;sntz=1&amp;usg=AFQjCNHeolpneXqp6ZuLRA9dzcT5roR5T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watch?v=CRXXdAFl938" TargetMode="External"/><Relationship Id="rId10" Type="http://schemas.openxmlformats.org/officeDocument/2006/relationships/hyperlink" Target="http://www.google.com/url?q=http%3A%2F%2Fwww.edu.ru%2Fmodults.php&amp;sa=D&amp;sntz=1&amp;usg=AFQjCNFRUf_MSZ72Z9dsbLraddhPY2MzM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com/url?q=http%3A%2F%2Fwww.gumn146.minsk.edu.by%2Fmain.aspx%3Fuid%3D20596&amp;sa=D&amp;sntz=1&amp;usg=AFQjCNFg2I8pTxtI-B5I5bBl0UnfYqoPDQ" TargetMode="External"/><Relationship Id="rId14" Type="http://schemas.openxmlformats.org/officeDocument/2006/relationships/hyperlink" Target="http://www.youtube.com/watch?v=mPTjxHa18b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761D7D-2170-44A7-B0D9-A1F6A468B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4633</Words>
  <Characters>26412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ЦАРЬ</dc:creator>
  <cp:keywords/>
  <dc:description/>
  <cp:lastModifiedBy>Директор</cp:lastModifiedBy>
  <cp:revision>9</cp:revision>
  <cp:lastPrinted>2019-10-31T09:58:00Z</cp:lastPrinted>
  <dcterms:created xsi:type="dcterms:W3CDTF">2019-09-24T07:39:00Z</dcterms:created>
  <dcterms:modified xsi:type="dcterms:W3CDTF">2019-10-31T10:03:00Z</dcterms:modified>
</cp:coreProperties>
</file>