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B3E" w:rsidRDefault="00012B3E" w:rsidP="00012B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773A6D" w:rsidRDefault="00773A6D" w:rsidP="00333CF3">
      <w:pPr>
        <w:ind w:left="142"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6D" w:rsidRDefault="00773A6D" w:rsidP="00333CF3">
      <w:pPr>
        <w:ind w:left="142" w:right="-185"/>
        <w:jc w:val="center"/>
        <w:rPr>
          <w:b/>
        </w:rPr>
      </w:pPr>
    </w:p>
    <w:p w:rsidR="00773A6D" w:rsidRDefault="00773A6D" w:rsidP="00333CF3">
      <w:pPr>
        <w:ind w:left="142" w:right="-185"/>
        <w:jc w:val="center"/>
        <w:rPr>
          <w:b/>
        </w:rPr>
      </w:pPr>
    </w:p>
    <w:p w:rsidR="00625291" w:rsidRPr="00625291" w:rsidRDefault="00625291" w:rsidP="00773A6D">
      <w:pPr>
        <w:ind w:right="-185"/>
        <w:rPr>
          <w:b/>
          <w:sz w:val="28"/>
          <w:szCs w:val="28"/>
        </w:rPr>
      </w:pPr>
      <w:bookmarkStart w:id="0" w:name="_GoBack"/>
      <w:bookmarkEnd w:id="0"/>
    </w:p>
    <w:p w:rsidR="00625291" w:rsidRPr="00625291" w:rsidRDefault="00625291" w:rsidP="00625291">
      <w:pPr>
        <w:ind w:right="-185"/>
        <w:jc w:val="center"/>
        <w:rPr>
          <w:b/>
          <w:sz w:val="28"/>
          <w:szCs w:val="28"/>
        </w:rPr>
      </w:pPr>
    </w:p>
    <w:p w:rsidR="00625291" w:rsidRPr="00625291" w:rsidRDefault="00625291" w:rsidP="00625291">
      <w:pPr>
        <w:ind w:right="-185" w:firstLine="708"/>
        <w:rPr>
          <w:sz w:val="28"/>
          <w:szCs w:val="28"/>
        </w:rPr>
      </w:pPr>
    </w:p>
    <w:p w:rsidR="00625291" w:rsidRPr="00625291" w:rsidRDefault="00625291" w:rsidP="00625291">
      <w:pPr>
        <w:spacing w:before="240"/>
        <w:ind w:right="-185" w:firstLine="708"/>
        <w:jc w:val="both"/>
        <w:rPr>
          <w:b/>
          <w:sz w:val="28"/>
          <w:szCs w:val="28"/>
        </w:rPr>
      </w:pPr>
      <w:proofErr w:type="gramStart"/>
      <w:r w:rsidRPr="00625291">
        <w:rPr>
          <w:sz w:val="28"/>
          <w:szCs w:val="28"/>
        </w:rPr>
        <w:t>Рабочая программа учебной дисциплины</w:t>
      </w:r>
      <w:r w:rsidRPr="006252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ОП.14</w:t>
      </w:r>
      <w:r w:rsidRPr="00625291">
        <w:rPr>
          <w:b/>
          <w:sz w:val="28"/>
          <w:szCs w:val="28"/>
        </w:rPr>
        <w:t xml:space="preserve"> Выполнение технологических операций по </w:t>
      </w:r>
      <w:r>
        <w:rPr>
          <w:b/>
          <w:sz w:val="28"/>
          <w:szCs w:val="28"/>
        </w:rPr>
        <w:t xml:space="preserve">устройству деревянных конструкций </w:t>
      </w:r>
      <w:r w:rsidRPr="00625291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>сборке деревянных домов</w:t>
      </w:r>
      <w:r w:rsidRPr="00625291">
        <w:rPr>
          <w:b/>
          <w:sz w:val="28"/>
          <w:szCs w:val="28"/>
        </w:rPr>
        <w:t xml:space="preserve"> </w:t>
      </w:r>
      <w:r w:rsidRPr="00625291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</w:t>
      </w:r>
      <w:proofErr w:type="gramEnd"/>
      <w:r w:rsidRPr="00625291">
        <w:rPr>
          <w:sz w:val="28"/>
          <w:szCs w:val="28"/>
        </w:rPr>
        <w:t xml:space="preserve"> основным программам профессионального обучения»</w:t>
      </w:r>
    </w:p>
    <w:p w:rsidR="00625291" w:rsidRPr="00625291" w:rsidRDefault="00625291" w:rsidP="00625291">
      <w:pPr>
        <w:ind w:right="-185"/>
        <w:jc w:val="both"/>
        <w:rPr>
          <w:b/>
          <w:sz w:val="28"/>
          <w:szCs w:val="28"/>
        </w:rPr>
      </w:pPr>
    </w:p>
    <w:p w:rsidR="00625291" w:rsidRPr="00625291" w:rsidRDefault="00625291" w:rsidP="00625291">
      <w:pPr>
        <w:ind w:right="-185"/>
        <w:jc w:val="both"/>
        <w:rPr>
          <w:sz w:val="28"/>
          <w:szCs w:val="28"/>
        </w:rPr>
      </w:pPr>
      <w:r w:rsidRPr="00625291">
        <w:rPr>
          <w:sz w:val="28"/>
          <w:szCs w:val="28"/>
        </w:rPr>
        <w:t>Организация-разработчик: ГБПОУ КО «ТМТ»</w:t>
      </w:r>
    </w:p>
    <w:p w:rsidR="00625291" w:rsidRPr="00625291" w:rsidRDefault="00625291" w:rsidP="00625291">
      <w:pPr>
        <w:ind w:right="-185"/>
        <w:rPr>
          <w:sz w:val="28"/>
          <w:szCs w:val="28"/>
        </w:rPr>
      </w:pPr>
    </w:p>
    <w:p w:rsidR="00625291" w:rsidRPr="00625291" w:rsidRDefault="00625291" w:rsidP="00625291">
      <w:pPr>
        <w:ind w:right="-185"/>
        <w:rPr>
          <w:sz w:val="28"/>
          <w:szCs w:val="28"/>
        </w:rPr>
      </w:pPr>
      <w:r w:rsidRPr="00625291">
        <w:rPr>
          <w:sz w:val="28"/>
          <w:szCs w:val="28"/>
        </w:rPr>
        <w:t xml:space="preserve">Разработчик: Тимаков Г.И. – преподаватель  </w:t>
      </w:r>
    </w:p>
    <w:p w:rsidR="00625291" w:rsidRPr="00625291" w:rsidRDefault="00625291" w:rsidP="00625291">
      <w:pPr>
        <w:ind w:right="-185"/>
        <w:rPr>
          <w:sz w:val="28"/>
          <w:szCs w:val="28"/>
        </w:rPr>
      </w:pPr>
    </w:p>
    <w:p w:rsidR="00625291" w:rsidRPr="00625291" w:rsidRDefault="00625291" w:rsidP="00625291">
      <w:pPr>
        <w:ind w:right="-185"/>
        <w:rPr>
          <w:sz w:val="28"/>
          <w:szCs w:val="28"/>
        </w:rPr>
      </w:pPr>
    </w:p>
    <w:p w:rsidR="00625291" w:rsidRPr="00625291" w:rsidRDefault="00625291" w:rsidP="00625291">
      <w:pPr>
        <w:ind w:right="-185"/>
        <w:jc w:val="center"/>
        <w:rPr>
          <w:b/>
          <w:sz w:val="28"/>
          <w:szCs w:val="28"/>
        </w:rPr>
      </w:pPr>
    </w:p>
    <w:p w:rsidR="00625291" w:rsidRPr="00625291" w:rsidRDefault="00625291" w:rsidP="00625291">
      <w:pPr>
        <w:ind w:right="-185"/>
        <w:jc w:val="center"/>
        <w:rPr>
          <w:b/>
          <w:sz w:val="28"/>
          <w:szCs w:val="28"/>
        </w:rPr>
      </w:pPr>
    </w:p>
    <w:p w:rsidR="00625291" w:rsidRPr="00625291" w:rsidRDefault="00625291" w:rsidP="00625291">
      <w:pPr>
        <w:ind w:right="-185"/>
        <w:jc w:val="center"/>
        <w:rPr>
          <w:b/>
          <w:sz w:val="28"/>
          <w:szCs w:val="28"/>
        </w:rPr>
      </w:pPr>
    </w:p>
    <w:p w:rsidR="00625291" w:rsidRPr="00625291" w:rsidRDefault="00625291" w:rsidP="00625291">
      <w:pPr>
        <w:ind w:right="-185"/>
        <w:jc w:val="center"/>
        <w:rPr>
          <w:b/>
          <w:sz w:val="28"/>
          <w:szCs w:val="28"/>
        </w:rPr>
      </w:pPr>
    </w:p>
    <w:p w:rsidR="00625291" w:rsidRPr="00625291" w:rsidRDefault="00625291" w:rsidP="00625291">
      <w:pPr>
        <w:rPr>
          <w:b/>
          <w:sz w:val="28"/>
          <w:szCs w:val="28"/>
        </w:rPr>
      </w:pPr>
    </w:p>
    <w:p w:rsidR="00625291" w:rsidRPr="00625291" w:rsidRDefault="00625291" w:rsidP="00625291">
      <w:pPr>
        <w:rPr>
          <w:b/>
          <w:sz w:val="28"/>
          <w:szCs w:val="28"/>
        </w:rPr>
      </w:pPr>
    </w:p>
    <w:p w:rsidR="00625291" w:rsidRPr="00625291" w:rsidRDefault="00625291" w:rsidP="00625291">
      <w:pPr>
        <w:rPr>
          <w:b/>
          <w:sz w:val="28"/>
          <w:szCs w:val="28"/>
        </w:rPr>
      </w:pPr>
    </w:p>
    <w:p w:rsidR="00625291" w:rsidRDefault="00625291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Default="00333CF3" w:rsidP="00625291">
      <w:pPr>
        <w:rPr>
          <w:b/>
          <w:sz w:val="28"/>
          <w:szCs w:val="28"/>
        </w:rPr>
      </w:pPr>
    </w:p>
    <w:p w:rsidR="00333CF3" w:rsidRPr="00625291" w:rsidRDefault="00333CF3" w:rsidP="00625291">
      <w:pPr>
        <w:rPr>
          <w:b/>
          <w:sz w:val="28"/>
          <w:szCs w:val="28"/>
        </w:rPr>
      </w:pPr>
    </w:p>
    <w:p w:rsidR="00625291" w:rsidRPr="00625291" w:rsidRDefault="00625291" w:rsidP="00625291">
      <w:pPr>
        <w:rPr>
          <w:b/>
          <w:sz w:val="28"/>
          <w:szCs w:val="28"/>
        </w:rPr>
      </w:pPr>
    </w:p>
    <w:p w:rsidR="00012B3E" w:rsidRPr="00681924" w:rsidRDefault="00012B3E" w:rsidP="00D34B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olor w:val="auto"/>
        </w:rPr>
      </w:pPr>
      <w:r w:rsidRPr="00681924">
        <w:rPr>
          <w:rFonts w:ascii="Times New Roman" w:hAnsi="Times New Roman"/>
          <w:color w:val="auto"/>
        </w:rPr>
        <w:lastRenderedPageBreak/>
        <w:t>СОДЕРЖАНИЕ</w:t>
      </w:r>
    </w:p>
    <w:p w:rsidR="00012B3E" w:rsidRPr="00681924" w:rsidRDefault="00012B3E" w:rsidP="00012B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012B3E" w:rsidRPr="00FD1CF8" w:rsidRDefault="00012B3E" w:rsidP="00012B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5913AF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</w:t>
      </w:r>
      <w:r>
        <w:rPr>
          <w:sz w:val="26"/>
          <w:szCs w:val="26"/>
        </w:rPr>
        <w:t xml:space="preserve">орт программы </w:t>
      </w:r>
    </w:p>
    <w:p w:rsidR="005913AF" w:rsidRPr="00AE6537" w:rsidRDefault="005913AF" w:rsidP="005913AF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Результаты освоения </w:t>
      </w:r>
      <w:r w:rsidR="00625291">
        <w:rPr>
          <w:sz w:val="26"/>
          <w:szCs w:val="26"/>
        </w:rPr>
        <w:t>программы</w:t>
      </w:r>
    </w:p>
    <w:p w:rsidR="005913AF" w:rsidRPr="00AE6537" w:rsidRDefault="005913AF" w:rsidP="005913AF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3</w:t>
      </w:r>
      <w:r w:rsidRPr="00AE6537">
        <w:rPr>
          <w:sz w:val="26"/>
          <w:szCs w:val="26"/>
        </w:rPr>
        <w:t>. Структура</w:t>
      </w:r>
      <w:r>
        <w:rPr>
          <w:sz w:val="26"/>
          <w:szCs w:val="26"/>
        </w:rPr>
        <w:t xml:space="preserve"> и содержание </w:t>
      </w:r>
      <w:r w:rsidR="00625291">
        <w:rPr>
          <w:sz w:val="26"/>
          <w:szCs w:val="26"/>
        </w:rPr>
        <w:t>программы</w:t>
      </w:r>
    </w:p>
    <w:p w:rsidR="005913AF" w:rsidRPr="00AE6537" w:rsidRDefault="005913AF" w:rsidP="005913AF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4</w:t>
      </w:r>
      <w:r w:rsidRPr="00AE6537">
        <w:rPr>
          <w:sz w:val="26"/>
          <w:szCs w:val="26"/>
        </w:rPr>
        <w:t>. Условия реализа</w:t>
      </w:r>
      <w:r>
        <w:rPr>
          <w:sz w:val="26"/>
          <w:szCs w:val="26"/>
        </w:rPr>
        <w:t>ции программы</w:t>
      </w:r>
      <w:r w:rsidRPr="005913AF">
        <w:rPr>
          <w:sz w:val="26"/>
          <w:szCs w:val="26"/>
        </w:rPr>
        <w:t xml:space="preserve"> </w:t>
      </w:r>
    </w:p>
    <w:p w:rsidR="00012B3E" w:rsidRDefault="005913AF" w:rsidP="005913AF">
      <w:pPr>
        <w:pStyle w:val="Default"/>
        <w:rPr>
          <w:b/>
          <w:bCs/>
          <w:sz w:val="28"/>
          <w:szCs w:val="28"/>
        </w:rPr>
      </w:pPr>
      <w:r>
        <w:rPr>
          <w:sz w:val="26"/>
          <w:szCs w:val="26"/>
        </w:rPr>
        <w:t>5</w:t>
      </w:r>
      <w:r w:rsidRPr="00AE6537">
        <w:rPr>
          <w:sz w:val="26"/>
          <w:szCs w:val="26"/>
        </w:rPr>
        <w:t>. Контроль и оценка результ</w:t>
      </w:r>
      <w:r>
        <w:rPr>
          <w:sz w:val="26"/>
          <w:szCs w:val="26"/>
        </w:rPr>
        <w:t xml:space="preserve">атов освоения </w:t>
      </w: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D34BFD" w:rsidRDefault="00D34BFD" w:rsidP="00012B3E">
      <w:pPr>
        <w:pStyle w:val="Default"/>
        <w:rPr>
          <w:b/>
          <w:bCs/>
          <w:sz w:val="28"/>
          <w:szCs w:val="28"/>
        </w:rPr>
      </w:pPr>
    </w:p>
    <w:p w:rsidR="00D34BFD" w:rsidRDefault="00D34BFD" w:rsidP="00012B3E">
      <w:pPr>
        <w:pStyle w:val="Default"/>
        <w:rPr>
          <w:b/>
          <w:bCs/>
          <w:sz w:val="28"/>
          <w:szCs w:val="28"/>
        </w:rPr>
      </w:pPr>
    </w:p>
    <w:p w:rsidR="00D34BFD" w:rsidRDefault="00D34BFD" w:rsidP="00012B3E">
      <w:pPr>
        <w:pStyle w:val="Default"/>
        <w:rPr>
          <w:b/>
          <w:bCs/>
          <w:sz w:val="28"/>
          <w:szCs w:val="28"/>
        </w:rPr>
      </w:pPr>
    </w:p>
    <w:p w:rsidR="00D34BFD" w:rsidRDefault="00D34BFD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625291" w:rsidRDefault="00625291" w:rsidP="00012B3E">
      <w:pPr>
        <w:pStyle w:val="Default"/>
        <w:rPr>
          <w:b/>
          <w:bCs/>
          <w:sz w:val="28"/>
          <w:szCs w:val="28"/>
        </w:rPr>
      </w:pPr>
    </w:p>
    <w:p w:rsidR="005913AF" w:rsidRDefault="005913AF" w:rsidP="00012B3E">
      <w:pPr>
        <w:pStyle w:val="Default"/>
        <w:rPr>
          <w:b/>
          <w:bCs/>
          <w:sz w:val="28"/>
          <w:szCs w:val="28"/>
        </w:rPr>
      </w:pPr>
    </w:p>
    <w:p w:rsidR="00012B3E" w:rsidRDefault="00012B3E" w:rsidP="00012B3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ПАСПОРТ РАБОЧЕЙ ПРОГРАММЫ </w:t>
      </w:r>
    </w:p>
    <w:p w:rsidR="00012B3E" w:rsidRDefault="00012B3E" w:rsidP="00012B3E">
      <w:pPr>
        <w:pStyle w:val="Default"/>
        <w:jc w:val="center"/>
        <w:rPr>
          <w:sz w:val="28"/>
          <w:szCs w:val="28"/>
        </w:rPr>
      </w:pPr>
    </w:p>
    <w:p w:rsidR="00012B3E" w:rsidRPr="00D34BFD" w:rsidRDefault="00012B3E" w:rsidP="00012B3E">
      <w:pPr>
        <w:pStyle w:val="Default"/>
        <w:numPr>
          <w:ilvl w:val="1"/>
          <w:numId w:val="1"/>
        </w:numPr>
        <w:rPr>
          <w:sz w:val="26"/>
          <w:szCs w:val="26"/>
        </w:rPr>
      </w:pPr>
      <w:r w:rsidRPr="00D34BFD">
        <w:rPr>
          <w:b/>
          <w:bCs/>
          <w:sz w:val="26"/>
          <w:szCs w:val="26"/>
        </w:rPr>
        <w:t>Область применения рабочей программы</w:t>
      </w:r>
      <w:r w:rsidRPr="00D34BFD">
        <w:rPr>
          <w:sz w:val="26"/>
          <w:szCs w:val="26"/>
        </w:rPr>
        <w:t>:</w:t>
      </w:r>
    </w:p>
    <w:p w:rsidR="00D34BFD" w:rsidRPr="00D34BFD" w:rsidRDefault="00D34BFD" w:rsidP="00333CF3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0" w:firstLine="495"/>
        <w:jc w:val="both"/>
        <w:rPr>
          <w:sz w:val="26"/>
          <w:szCs w:val="26"/>
        </w:rPr>
      </w:pPr>
      <w:r w:rsidRPr="00D34BFD">
        <w:rPr>
          <w:bCs/>
          <w:sz w:val="26"/>
          <w:szCs w:val="26"/>
        </w:rPr>
        <w:t>Рабочая программа</w:t>
      </w:r>
      <w:r w:rsidRPr="00D34BFD">
        <w:rPr>
          <w:sz w:val="26"/>
          <w:szCs w:val="26"/>
        </w:rPr>
        <w:t xml:space="preserve"> является </w:t>
      </w:r>
      <w:r w:rsidR="00333CF3">
        <w:rPr>
          <w:sz w:val="26"/>
          <w:szCs w:val="26"/>
        </w:rPr>
        <w:t>частью адаптированной</w:t>
      </w:r>
      <w:r w:rsidRPr="00D34BFD">
        <w:rPr>
          <w:sz w:val="26"/>
          <w:szCs w:val="26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333CF3">
        <w:rPr>
          <w:sz w:val="26"/>
          <w:szCs w:val="26"/>
        </w:rPr>
        <w:t>в ГБПОУ КО «ТМТ» по профессии</w:t>
      </w:r>
      <w:r w:rsidRPr="00D34BFD">
        <w:rPr>
          <w:sz w:val="26"/>
          <w:szCs w:val="26"/>
        </w:rPr>
        <w:t xml:space="preserve"> 18880 «Столяр строительный».</w:t>
      </w:r>
    </w:p>
    <w:p w:rsidR="00D34BFD" w:rsidRPr="00D34BFD" w:rsidRDefault="00D34BFD" w:rsidP="00D34BFD">
      <w:pPr>
        <w:pStyle w:val="Default"/>
        <w:rPr>
          <w:sz w:val="26"/>
          <w:szCs w:val="26"/>
        </w:rPr>
      </w:pPr>
    </w:p>
    <w:p w:rsidR="00012B3E" w:rsidRPr="00D34BFD" w:rsidRDefault="00C47040" w:rsidP="000A5730">
      <w:pPr>
        <w:pStyle w:val="Default"/>
        <w:rPr>
          <w:b/>
          <w:bCs/>
          <w:sz w:val="26"/>
          <w:szCs w:val="26"/>
        </w:rPr>
      </w:pPr>
      <w:r w:rsidRPr="00D34BFD">
        <w:rPr>
          <w:b/>
          <w:sz w:val="26"/>
          <w:szCs w:val="26"/>
        </w:rPr>
        <w:t>1.2</w:t>
      </w:r>
      <w:r w:rsidRPr="00D34BFD">
        <w:rPr>
          <w:sz w:val="26"/>
          <w:szCs w:val="26"/>
        </w:rPr>
        <w:t>.</w:t>
      </w:r>
      <w:r w:rsidR="00012B3E" w:rsidRPr="00D34BFD">
        <w:rPr>
          <w:b/>
          <w:bCs/>
          <w:sz w:val="26"/>
          <w:szCs w:val="26"/>
        </w:rPr>
        <w:t>Цели и задачи професси</w:t>
      </w:r>
      <w:r w:rsidR="000A5730" w:rsidRPr="00D34BFD">
        <w:rPr>
          <w:b/>
          <w:bCs/>
          <w:sz w:val="26"/>
          <w:szCs w:val="26"/>
        </w:rPr>
        <w:t xml:space="preserve">онального модуля – требования к </w:t>
      </w:r>
      <w:r w:rsidRPr="00D34BFD">
        <w:rPr>
          <w:b/>
          <w:bCs/>
          <w:sz w:val="26"/>
          <w:szCs w:val="26"/>
        </w:rPr>
        <w:t xml:space="preserve"> </w:t>
      </w:r>
      <w:r w:rsidR="00012B3E" w:rsidRPr="00D34BFD">
        <w:rPr>
          <w:b/>
          <w:bCs/>
          <w:sz w:val="26"/>
          <w:szCs w:val="26"/>
        </w:rPr>
        <w:t xml:space="preserve">результатам освоения профессионального модуля 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 xml:space="preserve">С целью овладения указанным видом профессиональной деятельности и соответствующими </w:t>
      </w:r>
      <w:r w:rsidR="00625291">
        <w:rPr>
          <w:rFonts w:eastAsia="Calibri"/>
          <w:sz w:val="26"/>
          <w:szCs w:val="26"/>
        </w:rPr>
        <w:t>знаниями, умениями и навыками</w:t>
      </w:r>
      <w:r w:rsidRPr="00D34BFD">
        <w:rPr>
          <w:rFonts w:eastAsia="Calibri"/>
          <w:sz w:val="26"/>
          <w:szCs w:val="26"/>
        </w:rPr>
        <w:t xml:space="preserve"> </w:t>
      </w:r>
      <w:proofErr w:type="gramStart"/>
      <w:r w:rsidRPr="00D34BFD">
        <w:rPr>
          <w:rFonts w:eastAsia="Calibri"/>
          <w:sz w:val="26"/>
          <w:szCs w:val="26"/>
        </w:rPr>
        <w:t>обучающийся</w:t>
      </w:r>
      <w:proofErr w:type="gramEnd"/>
      <w:r w:rsidRPr="00D34BFD">
        <w:rPr>
          <w:rFonts w:eastAsia="Calibri"/>
          <w:sz w:val="26"/>
          <w:szCs w:val="26"/>
        </w:rPr>
        <w:t xml:space="preserve"> в ходе освоения должен:</w:t>
      </w:r>
    </w:p>
    <w:p w:rsidR="009F3C72" w:rsidRPr="00D34BFD" w:rsidRDefault="009F3C72" w:rsidP="009F3C72">
      <w:pPr>
        <w:ind w:firstLine="720"/>
        <w:rPr>
          <w:rFonts w:eastAsia="Calibri"/>
          <w:b/>
          <w:b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 xml:space="preserve">иметь практический опыт: </w:t>
      </w:r>
    </w:p>
    <w:p w:rsidR="009F3C72" w:rsidRPr="00D34BFD" w:rsidRDefault="009F3C72" w:rsidP="009F3C72">
      <w:pPr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изготовления элементов для различных деревянных конструкций, сборки-разборки лесов, подмостей, опалубки;</w:t>
      </w:r>
    </w:p>
    <w:p w:rsidR="009F3C72" w:rsidRPr="00D34BFD" w:rsidRDefault="009F3C72" w:rsidP="009F3C72">
      <w:pPr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установки несущих конструкций, сборки-разборки лесов, подмостей,</w:t>
      </w:r>
    </w:p>
    <w:p w:rsidR="009F3C72" w:rsidRPr="00D34BFD" w:rsidRDefault="009F3C72" w:rsidP="009F3C72">
      <w:pPr>
        <w:ind w:firstLine="720"/>
        <w:rPr>
          <w:rFonts w:eastAsia="Calibri"/>
          <w:i/>
          <w:i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уметь</w:t>
      </w:r>
      <w:r w:rsidRPr="00D34BFD">
        <w:rPr>
          <w:rFonts w:eastAsia="Calibri"/>
          <w:i/>
          <w:iCs/>
          <w:sz w:val="26"/>
          <w:szCs w:val="26"/>
        </w:rPr>
        <w:t>:</w:t>
      </w:r>
    </w:p>
    <w:p w:rsidR="009F3C72" w:rsidRPr="00D34BFD" w:rsidRDefault="009F3C72" w:rsidP="009F3C72">
      <w:pPr>
        <w:tabs>
          <w:tab w:val="left" w:pos="360"/>
        </w:tabs>
        <w:ind w:left="180" w:hanging="180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обрабатывать лесоматериалы ручными инструментами и электрифицированными  машинами;</w:t>
      </w:r>
    </w:p>
    <w:p w:rsidR="009F3C72" w:rsidRPr="00D34BFD" w:rsidRDefault="009F3C72" w:rsidP="009F3C72">
      <w:pPr>
        <w:tabs>
          <w:tab w:val="left" w:pos="284"/>
        </w:tabs>
        <w:ind w:left="284" w:hanging="284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производить работы по устройству временных сооружений и сборке деревянных домов;</w:t>
      </w:r>
    </w:p>
    <w:p w:rsidR="009F3C72" w:rsidRPr="00D34BFD" w:rsidRDefault="009F3C72" w:rsidP="009F3C72">
      <w:pPr>
        <w:tabs>
          <w:tab w:val="left" w:pos="284"/>
        </w:tabs>
        <w:ind w:left="284" w:hanging="284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выполнять опалубочные работы, собирать и разбирать леса и подмости;</w:t>
      </w:r>
    </w:p>
    <w:p w:rsidR="009F3C72" w:rsidRPr="00D34BFD" w:rsidRDefault="009F3C72" w:rsidP="009F3C72">
      <w:pPr>
        <w:tabs>
          <w:tab w:val="left" w:pos="284"/>
        </w:tabs>
        <w:ind w:left="284" w:hanging="284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выполнять ремонт деревянных конструкций;</w:t>
      </w:r>
    </w:p>
    <w:p w:rsidR="009F3C72" w:rsidRPr="00D34BFD" w:rsidRDefault="009F3C72" w:rsidP="009F3C72">
      <w:pPr>
        <w:tabs>
          <w:tab w:val="left" w:pos="284"/>
        </w:tabs>
        <w:ind w:left="284" w:hanging="284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выполнять требования охраны труда и техники безопасности;</w:t>
      </w:r>
    </w:p>
    <w:p w:rsidR="009F3C72" w:rsidRPr="00D34BFD" w:rsidRDefault="009F3C72" w:rsidP="009F3C72">
      <w:pPr>
        <w:tabs>
          <w:tab w:val="left" w:pos="284"/>
        </w:tabs>
        <w:ind w:left="284" w:firstLine="436"/>
        <w:rPr>
          <w:rFonts w:eastAsia="Calibri"/>
          <w:i/>
          <w:i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знать</w:t>
      </w:r>
      <w:r w:rsidRPr="00D34BFD">
        <w:rPr>
          <w:rFonts w:eastAsia="Calibri"/>
          <w:i/>
          <w:iCs/>
          <w:sz w:val="26"/>
          <w:szCs w:val="26"/>
        </w:rPr>
        <w:t>: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виды материалов для строительства деревянных зданий и сооружений;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виды и устройство деревообрабатывающего оборудования;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способы заготовки деревянных элементов и сборки их в конструкции;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правила ведения монтажных работ;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виды и способы ремонта деревянных конструкций;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виды технической документации на выполнение работ;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- мероприятия по охране труда и правила техники безопасности при устройстве и сборке деревянных изделий и их элементов.</w:t>
      </w:r>
    </w:p>
    <w:p w:rsidR="009F3C72" w:rsidRPr="00D34BFD" w:rsidRDefault="009F3C72" w:rsidP="009F3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6"/>
          <w:szCs w:val="26"/>
        </w:rPr>
      </w:pPr>
    </w:p>
    <w:p w:rsidR="00D34BFD" w:rsidRPr="00D34BFD" w:rsidRDefault="00D34BFD" w:rsidP="00D34BFD">
      <w:pPr>
        <w:pStyle w:val="Default"/>
        <w:rPr>
          <w:color w:val="auto"/>
          <w:sz w:val="26"/>
          <w:szCs w:val="26"/>
        </w:rPr>
      </w:pPr>
      <w:r w:rsidRPr="00D34BFD">
        <w:rPr>
          <w:b/>
          <w:bCs/>
          <w:color w:val="auto"/>
          <w:sz w:val="26"/>
          <w:szCs w:val="26"/>
        </w:rPr>
        <w:t xml:space="preserve">1.3. Количество часов на освоение рабочей программы: </w:t>
      </w:r>
    </w:p>
    <w:p w:rsidR="00D34BFD" w:rsidRDefault="00D34BFD" w:rsidP="00D34BFD">
      <w:pPr>
        <w:pStyle w:val="Default"/>
        <w:rPr>
          <w:color w:val="auto"/>
          <w:sz w:val="26"/>
          <w:szCs w:val="26"/>
        </w:rPr>
      </w:pPr>
      <w:r w:rsidRPr="00D34BFD">
        <w:rPr>
          <w:color w:val="auto"/>
          <w:sz w:val="26"/>
          <w:szCs w:val="26"/>
        </w:rPr>
        <w:t xml:space="preserve">максимальной учебной нагрузки обучающегося - </w:t>
      </w:r>
      <w:r>
        <w:rPr>
          <w:b/>
          <w:color w:val="auto"/>
          <w:sz w:val="26"/>
          <w:szCs w:val="26"/>
        </w:rPr>
        <w:t>426</w:t>
      </w:r>
      <w:r w:rsidRPr="00D34BFD">
        <w:rPr>
          <w:color w:val="auto"/>
          <w:sz w:val="26"/>
          <w:szCs w:val="26"/>
        </w:rPr>
        <w:t xml:space="preserve"> часов,</w:t>
      </w:r>
    </w:p>
    <w:p w:rsidR="00D34BFD" w:rsidRPr="00D34BFD" w:rsidRDefault="00D34BFD" w:rsidP="00D34BFD">
      <w:pPr>
        <w:pStyle w:val="Default"/>
        <w:rPr>
          <w:color w:val="auto"/>
          <w:sz w:val="26"/>
          <w:szCs w:val="26"/>
        </w:rPr>
      </w:pPr>
      <w:r w:rsidRPr="00D34BFD">
        <w:rPr>
          <w:color w:val="auto"/>
          <w:sz w:val="26"/>
          <w:szCs w:val="26"/>
        </w:rPr>
        <w:t xml:space="preserve">включая: </w:t>
      </w:r>
    </w:p>
    <w:p w:rsidR="00D34BFD" w:rsidRPr="00D34BFD" w:rsidRDefault="00D34BFD" w:rsidP="00D34BFD">
      <w:pPr>
        <w:pStyle w:val="Default"/>
        <w:rPr>
          <w:color w:val="auto"/>
          <w:sz w:val="26"/>
          <w:szCs w:val="26"/>
        </w:rPr>
      </w:pPr>
      <w:r w:rsidRPr="00D34BFD">
        <w:rPr>
          <w:color w:val="auto"/>
          <w:sz w:val="26"/>
          <w:szCs w:val="26"/>
        </w:rPr>
        <w:t xml:space="preserve">обязательной аудиторной учебной нагрузки обучающегося – 108 часов; </w:t>
      </w:r>
    </w:p>
    <w:p w:rsidR="00D34BFD" w:rsidRPr="00D34BFD" w:rsidRDefault="00D34BFD" w:rsidP="00D34BFD">
      <w:pPr>
        <w:pStyle w:val="Default"/>
        <w:rPr>
          <w:color w:val="auto"/>
          <w:sz w:val="26"/>
          <w:szCs w:val="26"/>
        </w:rPr>
      </w:pPr>
      <w:r w:rsidRPr="00D34BFD">
        <w:rPr>
          <w:color w:val="auto"/>
          <w:sz w:val="26"/>
          <w:szCs w:val="26"/>
        </w:rPr>
        <w:t xml:space="preserve">самостоятельной работы обучающегося – 54 часов; </w:t>
      </w:r>
    </w:p>
    <w:p w:rsidR="00D34BFD" w:rsidRPr="00D34BFD" w:rsidRDefault="00D34BFD" w:rsidP="00D34BFD">
      <w:pPr>
        <w:pStyle w:val="Default"/>
        <w:rPr>
          <w:color w:val="auto"/>
          <w:sz w:val="26"/>
          <w:szCs w:val="26"/>
        </w:rPr>
      </w:pPr>
      <w:r w:rsidRPr="00D34BFD">
        <w:rPr>
          <w:color w:val="auto"/>
          <w:sz w:val="26"/>
          <w:szCs w:val="26"/>
        </w:rPr>
        <w:t xml:space="preserve">учебной  практики –  </w:t>
      </w:r>
      <w:r>
        <w:rPr>
          <w:color w:val="auto"/>
          <w:sz w:val="26"/>
          <w:szCs w:val="26"/>
        </w:rPr>
        <w:t>264</w:t>
      </w:r>
      <w:r w:rsidRPr="00D34BFD">
        <w:rPr>
          <w:color w:val="auto"/>
          <w:sz w:val="26"/>
          <w:szCs w:val="26"/>
        </w:rPr>
        <w:t xml:space="preserve"> часов. </w:t>
      </w:r>
    </w:p>
    <w:p w:rsidR="009F3C72" w:rsidRPr="00D34BFD" w:rsidRDefault="009F3C72" w:rsidP="000A5730">
      <w:pPr>
        <w:pStyle w:val="Default"/>
        <w:rPr>
          <w:b/>
          <w:bCs/>
          <w:sz w:val="26"/>
          <w:szCs w:val="26"/>
        </w:rPr>
      </w:pPr>
    </w:p>
    <w:p w:rsidR="00B46C0F" w:rsidRDefault="00B46C0F" w:rsidP="00012B3E">
      <w:pPr>
        <w:pStyle w:val="Default"/>
        <w:rPr>
          <w:color w:val="auto"/>
          <w:sz w:val="28"/>
          <w:szCs w:val="28"/>
        </w:rPr>
      </w:pPr>
    </w:p>
    <w:p w:rsidR="00B46C0F" w:rsidRDefault="00B46C0F" w:rsidP="00012B3E">
      <w:pPr>
        <w:pStyle w:val="Default"/>
        <w:rPr>
          <w:color w:val="auto"/>
          <w:sz w:val="28"/>
          <w:szCs w:val="28"/>
        </w:rPr>
      </w:pPr>
    </w:p>
    <w:p w:rsidR="00B46C0F" w:rsidRDefault="00B46C0F" w:rsidP="00B46C0F">
      <w:pPr>
        <w:pStyle w:val="1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  <w:r w:rsidRPr="00AF1142">
        <w:rPr>
          <w:rFonts w:ascii="Times New Roman" w:hAnsi="Times New Roman"/>
          <w:caps/>
          <w:color w:val="auto"/>
        </w:rPr>
        <w:lastRenderedPageBreak/>
        <w:t xml:space="preserve">результаты освоения </w:t>
      </w:r>
    </w:p>
    <w:p w:rsidR="00625291" w:rsidRPr="00625291" w:rsidRDefault="00B46C0F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8"/>
          <w:szCs w:val="28"/>
        </w:rPr>
      </w:pPr>
      <w:r w:rsidRPr="00625291">
        <w:rPr>
          <w:sz w:val="28"/>
          <w:szCs w:val="28"/>
        </w:rPr>
        <w:t xml:space="preserve">Результатом освоения </w:t>
      </w:r>
      <w:r w:rsidR="00625291" w:rsidRPr="00625291">
        <w:rPr>
          <w:sz w:val="28"/>
          <w:szCs w:val="28"/>
        </w:rPr>
        <w:t>программы</w:t>
      </w:r>
      <w:r w:rsidR="00625291" w:rsidRPr="00625291">
        <w:rPr>
          <w:b/>
          <w:sz w:val="28"/>
          <w:szCs w:val="28"/>
        </w:rPr>
        <w:t xml:space="preserve"> ОП.14 Выполнение технологических операций по устройству деревянных конструкций и сборке деревянных домов </w:t>
      </w:r>
      <w:r w:rsidRPr="00625291">
        <w:rPr>
          <w:sz w:val="28"/>
          <w:szCs w:val="28"/>
        </w:rPr>
        <w:t xml:space="preserve">является овладение обучающимися видом профессиональной деятельности </w:t>
      </w:r>
      <w:r w:rsidR="00625291" w:rsidRPr="00625291">
        <w:rPr>
          <w:sz w:val="28"/>
          <w:szCs w:val="28"/>
        </w:rPr>
        <w:t xml:space="preserve">и </w:t>
      </w:r>
      <w:r w:rsidR="00625291" w:rsidRPr="00625291">
        <w:rPr>
          <w:rFonts w:eastAsia="Calibri"/>
          <w:sz w:val="28"/>
          <w:szCs w:val="28"/>
        </w:rPr>
        <w:t xml:space="preserve">соответствующими знаниями, умениями и навыками. 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8"/>
          <w:szCs w:val="28"/>
        </w:rPr>
      </w:pPr>
      <w:proofErr w:type="gramStart"/>
      <w:r w:rsidRPr="00625291">
        <w:rPr>
          <w:rFonts w:eastAsia="Calibri"/>
          <w:sz w:val="28"/>
          <w:szCs w:val="28"/>
        </w:rPr>
        <w:t>Обучающийся</w:t>
      </w:r>
      <w:proofErr w:type="gramEnd"/>
      <w:r w:rsidRPr="00625291">
        <w:rPr>
          <w:rFonts w:eastAsia="Calibri"/>
          <w:sz w:val="28"/>
          <w:szCs w:val="28"/>
        </w:rPr>
        <w:t xml:space="preserve"> в ходе освоения должен:</w:t>
      </w:r>
    </w:p>
    <w:p w:rsidR="00625291" w:rsidRPr="00625291" w:rsidRDefault="00625291" w:rsidP="00625291">
      <w:pPr>
        <w:ind w:firstLine="720"/>
        <w:rPr>
          <w:rFonts w:eastAsia="Calibri"/>
          <w:b/>
          <w:bCs/>
          <w:sz w:val="28"/>
          <w:szCs w:val="28"/>
        </w:rPr>
      </w:pPr>
      <w:r w:rsidRPr="00625291">
        <w:rPr>
          <w:rFonts w:eastAsia="Calibri"/>
          <w:b/>
          <w:bCs/>
          <w:sz w:val="28"/>
          <w:szCs w:val="28"/>
        </w:rPr>
        <w:t xml:space="preserve">иметь практический опыт: </w:t>
      </w:r>
    </w:p>
    <w:p w:rsidR="00625291" w:rsidRPr="00625291" w:rsidRDefault="00625291" w:rsidP="00625291">
      <w:pPr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изготовления элементов для различных деревянных конструкций, сборки-разборки лесов, подмостей, опалубки;</w:t>
      </w:r>
    </w:p>
    <w:p w:rsidR="00625291" w:rsidRPr="00625291" w:rsidRDefault="00625291" w:rsidP="00625291">
      <w:pPr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установки несущих конструкций, сборки-разборки лесов, подмостей,</w:t>
      </w:r>
    </w:p>
    <w:p w:rsidR="00625291" w:rsidRPr="00625291" w:rsidRDefault="00625291" w:rsidP="00625291">
      <w:pPr>
        <w:ind w:firstLine="720"/>
        <w:rPr>
          <w:rFonts w:eastAsia="Calibri"/>
          <w:i/>
          <w:iCs/>
          <w:sz w:val="28"/>
          <w:szCs w:val="28"/>
        </w:rPr>
      </w:pPr>
      <w:r w:rsidRPr="00625291">
        <w:rPr>
          <w:rFonts w:eastAsia="Calibri"/>
          <w:b/>
          <w:bCs/>
          <w:sz w:val="28"/>
          <w:szCs w:val="28"/>
        </w:rPr>
        <w:t>уметь</w:t>
      </w:r>
      <w:r w:rsidRPr="00625291">
        <w:rPr>
          <w:rFonts w:eastAsia="Calibri"/>
          <w:i/>
          <w:iCs/>
          <w:sz w:val="28"/>
          <w:szCs w:val="28"/>
        </w:rPr>
        <w:t>:</w:t>
      </w:r>
    </w:p>
    <w:p w:rsidR="00625291" w:rsidRPr="00625291" w:rsidRDefault="00625291" w:rsidP="00625291">
      <w:pPr>
        <w:tabs>
          <w:tab w:val="left" w:pos="360"/>
        </w:tabs>
        <w:ind w:left="180" w:hanging="180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обрабатывать лесоматериалы ручными инструментами и электрифицированными  машинами;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производить работы по устройству временных сооружений и сборке деревянных домов;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выполнять опалубочные работы, собирать и разбирать леса и подмости;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выполнять ремонт деревянных конструкций;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выполнять требования охраны труда и техники безопасности;</w:t>
      </w:r>
    </w:p>
    <w:p w:rsidR="00625291" w:rsidRPr="00625291" w:rsidRDefault="00625291" w:rsidP="00625291">
      <w:pPr>
        <w:tabs>
          <w:tab w:val="left" w:pos="284"/>
        </w:tabs>
        <w:ind w:left="284" w:firstLine="436"/>
        <w:rPr>
          <w:rFonts w:eastAsia="Calibri"/>
          <w:i/>
          <w:iCs/>
          <w:sz w:val="28"/>
          <w:szCs w:val="28"/>
        </w:rPr>
      </w:pPr>
      <w:r w:rsidRPr="00625291">
        <w:rPr>
          <w:rFonts w:eastAsia="Calibri"/>
          <w:b/>
          <w:bCs/>
          <w:sz w:val="28"/>
          <w:szCs w:val="28"/>
        </w:rPr>
        <w:t>знать</w:t>
      </w:r>
      <w:r w:rsidRPr="00625291">
        <w:rPr>
          <w:rFonts w:eastAsia="Calibri"/>
          <w:i/>
          <w:iCs/>
          <w:sz w:val="28"/>
          <w:szCs w:val="28"/>
        </w:rPr>
        <w:t>: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материалов для строительства деревянных зданий и сооружений;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и устройство деревообрабатывающего оборудования;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способы заготовки деревянных элементов и сборки их в конструкции;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правила ведения монтажных работ;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и способы ремонта деревянных конструкций;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технической документации на выполнение работ;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мероприятия по охране труда и правила техники безопасности при устройстве и сборке деревянных изделий и их элементов.</w:t>
      </w:r>
    </w:p>
    <w:p w:rsidR="00625291" w:rsidRPr="00625291" w:rsidRDefault="00B46C0F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8"/>
          <w:szCs w:val="28"/>
        </w:rPr>
      </w:pPr>
      <w:r w:rsidRPr="00625291">
        <w:rPr>
          <w:b/>
          <w:bCs/>
          <w:sz w:val="28"/>
          <w:szCs w:val="28"/>
        </w:rPr>
        <w:t>Выполнение плотничных работ</w:t>
      </w:r>
      <w:r w:rsidR="00625291" w:rsidRPr="00625291">
        <w:rPr>
          <w:rFonts w:eastAsia="Calibri"/>
          <w:sz w:val="28"/>
          <w:szCs w:val="28"/>
        </w:rPr>
        <w:t xml:space="preserve"> и соответствующими знаниями, умениями и навыками </w:t>
      </w:r>
      <w:proofErr w:type="gramStart"/>
      <w:r w:rsidR="00625291" w:rsidRPr="00625291">
        <w:rPr>
          <w:rFonts w:eastAsia="Calibri"/>
          <w:sz w:val="28"/>
          <w:szCs w:val="28"/>
        </w:rPr>
        <w:t>обучающийся</w:t>
      </w:r>
      <w:proofErr w:type="gramEnd"/>
      <w:r w:rsidR="00625291" w:rsidRPr="00625291">
        <w:rPr>
          <w:rFonts w:eastAsia="Calibri"/>
          <w:sz w:val="28"/>
          <w:szCs w:val="28"/>
        </w:rPr>
        <w:t xml:space="preserve"> в ходе освоения должен:</w:t>
      </w:r>
    </w:p>
    <w:p w:rsidR="00625291" w:rsidRPr="00625291" w:rsidRDefault="00625291" w:rsidP="00625291">
      <w:pPr>
        <w:ind w:firstLine="720"/>
        <w:rPr>
          <w:rFonts w:eastAsia="Calibri"/>
          <w:b/>
          <w:bCs/>
          <w:sz w:val="28"/>
          <w:szCs w:val="28"/>
        </w:rPr>
      </w:pPr>
      <w:r w:rsidRPr="00625291">
        <w:rPr>
          <w:rFonts w:eastAsia="Calibri"/>
          <w:b/>
          <w:bCs/>
          <w:sz w:val="28"/>
          <w:szCs w:val="28"/>
        </w:rPr>
        <w:t xml:space="preserve">иметь практический опыт: </w:t>
      </w:r>
    </w:p>
    <w:p w:rsidR="00625291" w:rsidRPr="00625291" w:rsidRDefault="00625291" w:rsidP="00625291">
      <w:pPr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изготовления элементов для различных деревянных конструкций, сборки-разборки лесов, подмостей, опалубки;</w:t>
      </w:r>
    </w:p>
    <w:p w:rsidR="00625291" w:rsidRPr="00625291" w:rsidRDefault="00625291" w:rsidP="00625291">
      <w:pPr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установки несущих конструкций, сборки-разборки лесов, подмостей,</w:t>
      </w:r>
    </w:p>
    <w:p w:rsidR="00625291" w:rsidRPr="00625291" w:rsidRDefault="00625291" w:rsidP="00625291">
      <w:pPr>
        <w:ind w:firstLine="720"/>
        <w:rPr>
          <w:rFonts w:eastAsia="Calibri"/>
          <w:i/>
          <w:iCs/>
          <w:sz w:val="28"/>
          <w:szCs w:val="28"/>
        </w:rPr>
      </w:pPr>
      <w:r w:rsidRPr="00625291">
        <w:rPr>
          <w:rFonts w:eastAsia="Calibri"/>
          <w:b/>
          <w:bCs/>
          <w:sz w:val="28"/>
          <w:szCs w:val="28"/>
        </w:rPr>
        <w:t>уметь</w:t>
      </w:r>
      <w:r w:rsidRPr="00625291">
        <w:rPr>
          <w:rFonts w:eastAsia="Calibri"/>
          <w:i/>
          <w:iCs/>
          <w:sz w:val="28"/>
          <w:szCs w:val="28"/>
        </w:rPr>
        <w:t>:</w:t>
      </w:r>
    </w:p>
    <w:p w:rsidR="00625291" w:rsidRPr="00625291" w:rsidRDefault="00625291" w:rsidP="00625291">
      <w:pPr>
        <w:tabs>
          <w:tab w:val="left" w:pos="360"/>
        </w:tabs>
        <w:ind w:left="180" w:hanging="180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обрабатывать лесоматериалы ручными инструментами и электрифицированными  машинами;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производить работы по устройству временных сооружений и сборке деревянных домов;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выполнять опалубочные работы, собирать и разбирать леса и подмости;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выполнять ремонт деревянных конструкций;</w:t>
      </w:r>
    </w:p>
    <w:p w:rsidR="00625291" w:rsidRPr="00625291" w:rsidRDefault="00625291" w:rsidP="00625291">
      <w:pPr>
        <w:tabs>
          <w:tab w:val="left" w:pos="284"/>
        </w:tabs>
        <w:ind w:left="284" w:hanging="284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выполнять требования охраны труда и техники безопасности;</w:t>
      </w:r>
    </w:p>
    <w:p w:rsidR="00625291" w:rsidRPr="00625291" w:rsidRDefault="00625291" w:rsidP="00625291">
      <w:pPr>
        <w:tabs>
          <w:tab w:val="left" w:pos="284"/>
        </w:tabs>
        <w:ind w:left="284" w:firstLine="436"/>
        <w:rPr>
          <w:rFonts w:eastAsia="Calibri"/>
          <w:i/>
          <w:iCs/>
          <w:sz w:val="28"/>
          <w:szCs w:val="28"/>
        </w:rPr>
      </w:pPr>
      <w:r w:rsidRPr="00625291">
        <w:rPr>
          <w:rFonts w:eastAsia="Calibri"/>
          <w:b/>
          <w:bCs/>
          <w:sz w:val="28"/>
          <w:szCs w:val="28"/>
        </w:rPr>
        <w:t>знать</w:t>
      </w:r>
      <w:r w:rsidRPr="00625291">
        <w:rPr>
          <w:rFonts w:eastAsia="Calibri"/>
          <w:i/>
          <w:iCs/>
          <w:sz w:val="28"/>
          <w:szCs w:val="28"/>
        </w:rPr>
        <w:t>: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материалов для строительства деревянных зданий и сооружений;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и устройство деревообрабатывающего оборудования;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lastRenderedPageBreak/>
        <w:t>- способы заготовки деревянных элементов и сборки их в конструкции;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правила ведения монтажных работ;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и способы ремонта деревянных конструкций;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виды технической документации на выполнение работ;</w:t>
      </w:r>
    </w:p>
    <w:p w:rsidR="00625291" w:rsidRPr="00625291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  <w:r w:rsidRPr="00625291">
        <w:rPr>
          <w:rFonts w:eastAsia="Calibri"/>
          <w:sz w:val="28"/>
          <w:szCs w:val="28"/>
        </w:rPr>
        <w:t>- мероприятия по охране труда и правила техники безопасности при устройстве и сборке деревянных изделий и их элементов.</w:t>
      </w:r>
    </w:p>
    <w:p w:rsidR="00B46C0F" w:rsidRPr="00625291" w:rsidRDefault="00B46C0F" w:rsidP="00B46C0F">
      <w:pPr>
        <w:ind w:left="495"/>
        <w:rPr>
          <w:sz w:val="28"/>
          <w:szCs w:val="28"/>
        </w:rPr>
      </w:pPr>
    </w:p>
    <w:p w:rsidR="00B46C0F" w:rsidRPr="00625291" w:rsidRDefault="00B46C0F" w:rsidP="00B46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B46C0F" w:rsidRPr="00625291" w:rsidRDefault="00B46C0F" w:rsidP="00B46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25291">
        <w:rPr>
          <w:sz w:val="28"/>
          <w:szCs w:val="28"/>
        </w:rPr>
        <w:tab/>
      </w:r>
    </w:p>
    <w:p w:rsidR="00B46C0F" w:rsidRPr="00625291" w:rsidRDefault="00B46C0F" w:rsidP="00B46C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B46C0F" w:rsidRPr="00625291" w:rsidRDefault="00B46C0F" w:rsidP="00012B3E">
      <w:pPr>
        <w:pStyle w:val="Default"/>
        <w:rPr>
          <w:i/>
          <w:color w:val="auto"/>
          <w:sz w:val="28"/>
          <w:szCs w:val="28"/>
        </w:rPr>
      </w:pPr>
    </w:p>
    <w:p w:rsidR="00012B3E" w:rsidRPr="00625291" w:rsidRDefault="00012B3E" w:rsidP="00012B3E">
      <w:pPr>
        <w:pStyle w:val="Default"/>
        <w:rPr>
          <w:color w:val="auto"/>
          <w:sz w:val="28"/>
          <w:szCs w:val="28"/>
        </w:rPr>
      </w:pPr>
    </w:p>
    <w:p w:rsidR="00012B3E" w:rsidRPr="00625291" w:rsidRDefault="00012B3E" w:rsidP="00012B3E">
      <w:pPr>
        <w:pStyle w:val="Default"/>
        <w:rPr>
          <w:color w:val="auto"/>
          <w:sz w:val="28"/>
          <w:szCs w:val="28"/>
        </w:rPr>
      </w:pPr>
    </w:p>
    <w:p w:rsidR="00012B3E" w:rsidRPr="00625291" w:rsidRDefault="00012B3E" w:rsidP="00012B3E">
      <w:pPr>
        <w:pStyle w:val="Default"/>
        <w:rPr>
          <w:color w:val="auto"/>
          <w:sz w:val="28"/>
          <w:szCs w:val="28"/>
        </w:rPr>
      </w:pPr>
    </w:p>
    <w:p w:rsidR="00012B3E" w:rsidRPr="00625291" w:rsidRDefault="00012B3E" w:rsidP="00012B3E">
      <w:pPr>
        <w:pStyle w:val="Default"/>
        <w:rPr>
          <w:color w:val="auto"/>
          <w:sz w:val="28"/>
          <w:szCs w:val="28"/>
        </w:rPr>
      </w:pPr>
    </w:p>
    <w:p w:rsidR="00B46C0F" w:rsidRPr="00625291" w:rsidRDefault="00B46C0F" w:rsidP="00012B3E">
      <w:pPr>
        <w:pStyle w:val="Default"/>
        <w:rPr>
          <w:color w:val="auto"/>
          <w:sz w:val="28"/>
          <w:szCs w:val="28"/>
        </w:rPr>
        <w:sectPr w:rsidR="00B46C0F" w:rsidRPr="00625291" w:rsidSect="008036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6C0F" w:rsidRPr="00625291" w:rsidRDefault="00B46C0F" w:rsidP="00B46C0F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625291">
        <w:rPr>
          <w:b/>
          <w:caps/>
          <w:sz w:val="28"/>
          <w:szCs w:val="28"/>
        </w:rPr>
        <w:lastRenderedPageBreak/>
        <w:t xml:space="preserve">3. СТРУКТУРА и содержание </w:t>
      </w:r>
      <w:r w:rsidR="00625291" w:rsidRPr="00625291">
        <w:rPr>
          <w:b/>
          <w:caps/>
          <w:sz w:val="28"/>
          <w:szCs w:val="28"/>
        </w:rPr>
        <w:t>программы</w:t>
      </w:r>
      <w:r w:rsidR="00625291" w:rsidRPr="00625291">
        <w:rPr>
          <w:b/>
          <w:sz w:val="28"/>
          <w:szCs w:val="28"/>
        </w:rPr>
        <w:t xml:space="preserve"> ОП.14 Выполнение технологических операций по устройству деревянных конструкций и сборке деревянных домов </w:t>
      </w:r>
    </w:p>
    <w:p w:rsidR="00B46C0F" w:rsidRPr="00625291" w:rsidRDefault="00B46C0F" w:rsidP="00B46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25291">
        <w:rPr>
          <w:b/>
          <w:sz w:val="28"/>
          <w:szCs w:val="28"/>
        </w:rPr>
        <w:t xml:space="preserve">3.1. Тематический план </w:t>
      </w:r>
    </w:p>
    <w:p w:rsidR="00B46C0F" w:rsidRPr="00625291" w:rsidRDefault="00B46C0F" w:rsidP="00B46C0F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8"/>
          <w:szCs w:val="28"/>
        </w:rPr>
      </w:pPr>
    </w:p>
    <w:tbl>
      <w:tblPr>
        <w:tblW w:w="4552" w:type="pct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1373"/>
        <w:gridCol w:w="1188"/>
        <w:gridCol w:w="1805"/>
        <w:gridCol w:w="1865"/>
        <w:gridCol w:w="1128"/>
        <w:gridCol w:w="1753"/>
      </w:tblGrid>
      <w:tr w:rsidR="00625291" w:rsidRPr="00625291" w:rsidTr="00625291">
        <w:trPr>
          <w:trHeight w:val="435"/>
        </w:trPr>
        <w:tc>
          <w:tcPr>
            <w:tcW w:w="16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625291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 xml:space="preserve">Наименования разделов </w:t>
            </w:r>
          </w:p>
        </w:tc>
        <w:tc>
          <w:tcPr>
            <w:tcW w:w="50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  <w:r w:rsidRPr="00625291">
              <w:rPr>
                <w:b/>
                <w:iCs/>
                <w:sz w:val="28"/>
                <w:szCs w:val="28"/>
              </w:rPr>
              <w:t>Всего часов</w:t>
            </w:r>
          </w:p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8"/>
                <w:szCs w:val="28"/>
              </w:rPr>
            </w:pPr>
            <w:r w:rsidRPr="00625291">
              <w:rPr>
                <w:i/>
                <w:iCs/>
                <w:sz w:val="28"/>
                <w:szCs w:val="28"/>
              </w:rPr>
              <w:t>(макс. Учебная нагрузка и практики)</w:t>
            </w:r>
          </w:p>
        </w:tc>
        <w:tc>
          <w:tcPr>
            <w:tcW w:w="178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625291">
              <w:rPr>
                <w:b/>
                <w:iCs/>
                <w:sz w:val="28"/>
                <w:szCs w:val="28"/>
              </w:rPr>
              <w:t xml:space="preserve">Практика </w:t>
            </w:r>
          </w:p>
        </w:tc>
      </w:tr>
      <w:tr w:rsidR="00625291" w:rsidRPr="00625291" w:rsidTr="00625291">
        <w:trPr>
          <w:trHeight w:val="435"/>
        </w:trPr>
        <w:tc>
          <w:tcPr>
            <w:tcW w:w="16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0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 xml:space="preserve">Обязательная аудиторная учебная нагрузка </w:t>
            </w:r>
            <w:proofErr w:type="gramStart"/>
            <w:r w:rsidRPr="00625291"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6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625291">
              <w:rPr>
                <w:b/>
                <w:sz w:val="28"/>
                <w:szCs w:val="28"/>
              </w:rPr>
              <w:t>обучающегося</w:t>
            </w:r>
            <w:proofErr w:type="gramEnd"/>
            <w:r w:rsidRPr="00625291">
              <w:rPr>
                <w:b/>
                <w:sz w:val="28"/>
                <w:szCs w:val="28"/>
              </w:rPr>
              <w:t xml:space="preserve">, </w:t>
            </w:r>
          </w:p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часов</w:t>
            </w:r>
          </w:p>
        </w:tc>
        <w:tc>
          <w:tcPr>
            <w:tcW w:w="41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Учебная,</w:t>
            </w:r>
          </w:p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часов</w:t>
            </w:r>
          </w:p>
        </w:tc>
        <w:tc>
          <w:tcPr>
            <w:tcW w:w="64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spellStart"/>
            <w:proofErr w:type="gramStart"/>
            <w:r w:rsidRPr="00625291">
              <w:rPr>
                <w:b/>
                <w:iCs/>
                <w:sz w:val="28"/>
                <w:szCs w:val="28"/>
              </w:rPr>
              <w:t>Производствен-ная</w:t>
            </w:r>
            <w:proofErr w:type="spellEnd"/>
            <w:proofErr w:type="gramEnd"/>
            <w:r w:rsidRPr="00625291">
              <w:rPr>
                <w:b/>
                <w:iCs/>
                <w:sz w:val="28"/>
                <w:szCs w:val="28"/>
              </w:rPr>
              <w:t>,</w:t>
            </w:r>
          </w:p>
          <w:p w:rsidR="00625291" w:rsidRPr="00625291" w:rsidRDefault="00625291" w:rsidP="00895978">
            <w:pPr>
              <w:pStyle w:val="21"/>
              <w:widowControl w:val="0"/>
              <w:ind w:left="72" w:firstLine="0"/>
              <w:jc w:val="center"/>
              <w:rPr>
                <w:i/>
                <w:iCs/>
                <w:sz w:val="28"/>
                <w:szCs w:val="28"/>
              </w:rPr>
            </w:pPr>
            <w:r w:rsidRPr="00625291">
              <w:rPr>
                <w:iCs/>
                <w:sz w:val="28"/>
                <w:szCs w:val="28"/>
              </w:rPr>
              <w:t>часов</w:t>
            </w:r>
          </w:p>
          <w:p w:rsidR="00625291" w:rsidRPr="00625291" w:rsidRDefault="00625291" w:rsidP="00895978">
            <w:pPr>
              <w:pStyle w:val="21"/>
              <w:widowControl w:val="0"/>
              <w:ind w:left="72" w:hanging="81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625291">
              <w:rPr>
                <w:i/>
                <w:iCs/>
                <w:sz w:val="28"/>
                <w:szCs w:val="28"/>
              </w:rPr>
              <w:t xml:space="preserve">(если предусмотрена </w:t>
            </w:r>
            <w:proofErr w:type="spellStart"/>
            <w:r w:rsidRPr="00625291">
              <w:rPr>
                <w:i/>
                <w:iCs/>
                <w:sz w:val="28"/>
                <w:szCs w:val="28"/>
              </w:rPr>
              <w:t>рассредоточеннная</w:t>
            </w:r>
            <w:proofErr w:type="spellEnd"/>
            <w:r w:rsidRPr="00625291">
              <w:rPr>
                <w:i/>
                <w:iCs/>
                <w:sz w:val="28"/>
                <w:szCs w:val="28"/>
              </w:rPr>
              <w:t xml:space="preserve"> практика)</w:t>
            </w:r>
          </w:p>
        </w:tc>
      </w:tr>
      <w:tr w:rsidR="00625291" w:rsidRPr="00625291" w:rsidTr="00625291">
        <w:trPr>
          <w:trHeight w:val="390"/>
        </w:trPr>
        <w:tc>
          <w:tcPr>
            <w:tcW w:w="16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Всего,</w:t>
            </w:r>
          </w:p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часов</w:t>
            </w:r>
          </w:p>
        </w:tc>
        <w:tc>
          <w:tcPr>
            <w:tcW w:w="6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в т.ч. лабораторные работы и практические занятия,</w:t>
            </w:r>
          </w:p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часов</w:t>
            </w:r>
          </w:p>
        </w:tc>
        <w:tc>
          <w:tcPr>
            <w:tcW w:w="68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b/>
                <w:sz w:val="28"/>
                <w:szCs w:val="28"/>
              </w:rPr>
            </w:pPr>
          </w:p>
        </w:tc>
        <w:tc>
          <w:tcPr>
            <w:tcW w:w="4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b/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291" w:rsidRPr="00625291" w:rsidRDefault="00625291" w:rsidP="00895978">
            <w:pPr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625291" w:rsidRPr="00625291" w:rsidTr="00625291">
        <w:tc>
          <w:tcPr>
            <w:tcW w:w="16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625291">
              <w:rPr>
                <w:b/>
                <w:i/>
                <w:iCs/>
                <w:sz w:val="28"/>
                <w:szCs w:val="28"/>
              </w:rPr>
              <w:t>8</w:t>
            </w:r>
          </w:p>
        </w:tc>
      </w:tr>
      <w:tr w:rsidR="00625291" w:rsidRPr="00625291" w:rsidTr="00625291">
        <w:tc>
          <w:tcPr>
            <w:tcW w:w="16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rPr>
                <w:b/>
                <w:bCs/>
                <w:sz w:val="28"/>
                <w:szCs w:val="28"/>
              </w:rPr>
            </w:pPr>
            <w:r w:rsidRPr="00625291">
              <w:rPr>
                <w:b/>
                <w:bCs/>
                <w:sz w:val="28"/>
                <w:szCs w:val="28"/>
              </w:rPr>
              <w:t>Выполнение плотничных работ</w:t>
            </w:r>
          </w:p>
          <w:p w:rsidR="00625291" w:rsidRPr="00625291" w:rsidRDefault="00625291" w:rsidP="00895978">
            <w:pPr>
              <w:pStyle w:val="Default"/>
              <w:rPr>
                <w:b/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rPr>
                <w:b/>
                <w:sz w:val="28"/>
                <w:szCs w:val="28"/>
              </w:rPr>
            </w:pP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625291" w:rsidRPr="00625291" w:rsidTr="00625291">
        <w:tc>
          <w:tcPr>
            <w:tcW w:w="16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161264">
            <w:pPr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Технология устройства деревянных конструкций и сборки деревянных домов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162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108</w:t>
            </w:r>
          </w:p>
        </w:tc>
        <w:tc>
          <w:tcPr>
            <w:tcW w:w="6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54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25291">
              <w:rPr>
                <w:sz w:val="28"/>
                <w:szCs w:val="28"/>
              </w:rPr>
              <w:t>264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625291" w:rsidRPr="00625291" w:rsidTr="00625291">
        <w:trPr>
          <w:trHeight w:val="262"/>
        </w:trPr>
        <w:tc>
          <w:tcPr>
            <w:tcW w:w="16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426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6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4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264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291" w:rsidRPr="00625291" w:rsidRDefault="00625291" w:rsidP="00895978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46C0F" w:rsidRPr="00625291" w:rsidRDefault="00B46C0F" w:rsidP="00B46C0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rFonts w:ascii="Times New Roman" w:hAnsi="Times New Roman"/>
          <w:b w:val="0"/>
          <w:caps/>
        </w:rPr>
        <w:sectPr w:rsidR="00B46C0F" w:rsidRPr="00625291" w:rsidSect="00895978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CD12DF" w:rsidRPr="00625291" w:rsidRDefault="00CD12DF" w:rsidP="00CD12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284"/>
        <w:jc w:val="center"/>
        <w:rPr>
          <w:rFonts w:ascii="Times New Roman" w:hAnsi="Times New Roman"/>
          <w:caps/>
          <w:color w:val="auto"/>
        </w:rPr>
      </w:pPr>
      <w:r w:rsidRPr="00625291">
        <w:rPr>
          <w:rFonts w:ascii="Times New Roman" w:hAnsi="Times New Roman"/>
          <w:caps/>
          <w:color w:val="auto"/>
        </w:rPr>
        <w:lastRenderedPageBreak/>
        <w:t xml:space="preserve">3.2. содержание </w:t>
      </w:r>
      <w:proofErr w:type="gramStart"/>
      <w:r w:rsidRPr="00625291">
        <w:rPr>
          <w:rFonts w:ascii="Times New Roman" w:hAnsi="Times New Roman"/>
          <w:caps/>
          <w:color w:val="auto"/>
        </w:rPr>
        <w:t xml:space="preserve">обучения по </w:t>
      </w:r>
      <w:r w:rsidR="000B29FF">
        <w:rPr>
          <w:rFonts w:ascii="Times New Roman" w:hAnsi="Times New Roman"/>
          <w:caps/>
          <w:color w:val="auto"/>
        </w:rPr>
        <w:t>программе</w:t>
      </w:r>
      <w:proofErr w:type="gramEnd"/>
      <w:r w:rsidRPr="00625291">
        <w:rPr>
          <w:rFonts w:ascii="Times New Roman" w:hAnsi="Times New Roman"/>
          <w:caps/>
          <w:color w:val="auto"/>
        </w:rPr>
        <w:t xml:space="preserve"> </w:t>
      </w:r>
    </w:p>
    <w:p w:rsidR="00CD12DF" w:rsidRPr="00625291" w:rsidRDefault="000B29FF" w:rsidP="00866F82">
      <w:pPr>
        <w:jc w:val="center"/>
        <w:rPr>
          <w:b/>
          <w:sz w:val="28"/>
          <w:szCs w:val="28"/>
        </w:rPr>
      </w:pPr>
      <w:r w:rsidRPr="00625291">
        <w:rPr>
          <w:b/>
          <w:sz w:val="28"/>
          <w:szCs w:val="28"/>
        </w:rPr>
        <w:t>ОП.14 Выполнение технологических операций по устройству деревянных конструкций и сборке деревянных домов</w:t>
      </w:r>
    </w:p>
    <w:p w:rsidR="00CD12DF" w:rsidRPr="00625291" w:rsidRDefault="00CD12DF" w:rsidP="00CD12DF">
      <w:pPr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8156"/>
        <w:gridCol w:w="1620"/>
        <w:gridCol w:w="1620"/>
      </w:tblGrid>
      <w:tr w:rsidR="00CD12DF" w:rsidRPr="00625291" w:rsidTr="00B242DE">
        <w:tc>
          <w:tcPr>
            <w:tcW w:w="3652" w:type="dxa"/>
          </w:tcPr>
          <w:p w:rsidR="00CD12DF" w:rsidRPr="00625291" w:rsidRDefault="00CD12DF" w:rsidP="00625291">
            <w:pPr>
              <w:rPr>
                <w:sz w:val="28"/>
                <w:szCs w:val="28"/>
              </w:rPr>
            </w:pPr>
            <w:r w:rsidRPr="00625291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156" w:type="dxa"/>
          </w:tcPr>
          <w:p w:rsidR="00CD12DF" w:rsidRPr="00625291" w:rsidRDefault="00CD12DF" w:rsidP="00895978">
            <w:pPr>
              <w:rPr>
                <w:sz w:val="28"/>
                <w:szCs w:val="28"/>
              </w:rPr>
            </w:pPr>
            <w:r w:rsidRPr="00625291">
              <w:rPr>
                <w:b/>
                <w:bCs/>
                <w:sz w:val="28"/>
                <w:szCs w:val="28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625291">
              <w:rPr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625291">
              <w:rPr>
                <w:b/>
                <w:bCs/>
                <w:sz w:val="28"/>
                <w:szCs w:val="28"/>
              </w:rPr>
              <w:t>, курсовая работа</w:t>
            </w:r>
          </w:p>
        </w:tc>
        <w:tc>
          <w:tcPr>
            <w:tcW w:w="1620" w:type="dxa"/>
          </w:tcPr>
          <w:p w:rsidR="00CD12DF" w:rsidRPr="00625291" w:rsidRDefault="00CD12DF" w:rsidP="00895978">
            <w:pPr>
              <w:rPr>
                <w:sz w:val="28"/>
                <w:szCs w:val="28"/>
              </w:rPr>
            </w:pPr>
            <w:r w:rsidRPr="00625291">
              <w:rPr>
                <w:rFonts w:eastAsia="Calibri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620" w:type="dxa"/>
          </w:tcPr>
          <w:p w:rsidR="00CD12DF" w:rsidRPr="00625291" w:rsidRDefault="00CD12DF" w:rsidP="00895978">
            <w:pPr>
              <w:jc w:val="center"/>
              <w:rPr>
                <w:sz w:val="28"/>
                <w:szCs w:val="28"/>
              </w:rPr>
            </w:pPr>
            <w:r w:rsidRPr="00625291">
              <w:rPr>
                <w:rFonts w:eastAsia="Calibri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CD12DF" w:rsidRPr="00625291" w:rsidTr="00B242DE">
        <w:tc>
          <w:tcPr>
            <w:tcW w:w="3652" w:type="dxa"/>
          </w:tcPr>
          <w:p w:rsidR="00CD12DF" w:rsidRPr="00625291" w:rsidRDefault="00CD12DF" w:rsidP="00895978">
            <w:pPr>
              <w:jc w:val="center"/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156" w:type="dxa"/>
          </w:tcPr>
          <w:p w:rsidR="00CD12DF" w:rsidRPr="00625291" w:rsidRDefault="00CD12DF" w:rsidP="00895978">
            <w:pPr>
              <w:jc w:val="center"/>
              <w:rPr>
                <w:b/>
                <w:bCs/>
                <w:sz w:val="28"/>
                <w:szCs w:val="28"/>
              </w:rPr>
            </w:pPr>
            <w:r w:rsidRPr="0062529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D12DF" w:rsidRPr="00625291" w:rsidRDefault="00CD12DF" w:rsidP="0089597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625291">
              <w:rPr>
                <w:rFonts w:eastAsia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CD12DF" w:rsidRPr="00625291" w:rsidRDefault="00CD12DF" w:rsidP="0089597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625291">
              <w:rPr>
                <w:rFonts w:eastAsia="Calibri"/>
                <w:b/>
                <w:bCs/>
                <w:sz w:val="28"/>
                <w:szCs w:val="28"/>
              </w:rPr>
              <w:t>4</w:t>
            </w:r>
          </w:p>
        </w:tc>
      </w:tr>
      <w:tr w:rsidR="00CD12DF" w:rsidRPr="00625291" w:rsidTr="00B242DE">
        <w:tc>
          <w:tcPr>
            <w:tcW w:w="3652" w:type="dxa"/>
          </w:tcPr>
          <w:p w:rsidR="00CD12DF" w:rsidRPr="00625291" w:rsidRDefault="00CD12DF" w:rsidP="00895978">
            <w:pPr>
              <w:rPr>
                <w:b/>
                <w:sz w:val="28"/>
                <w:szCs w:val="28"/>
              </w:rPr>
            </w:pPr>
            <w:r w:rsidRPr="00625291">
              <w:rPr>
                <w:b/>
                <w:sz w:val="28"/>
                <w:szCs w:val="28"/>
              </w:rPr>
              <w:t xml:space="preserve">Раздел ПМ. 02 </w:t>
            </w:r>
          </w:p>
          <w:p w:rsidR="00CD12DF" w:rsidRPr="00625291" w:rsidRDefault="00CD12DF" w:rsidP="00895978">
            <w:pPr>
              <w:rPr>
                <w:bCs/>
                <w:sz w:val="28"/>
                <w:szCs w:val="28"/>
              </w:rPr>
            </w:pPr>
            <w:r w:rsidRPr="00625291">
              <w:rPr>
                <w:bCs/>
                <w:sz w:val="28"/>
                <w:szCs w:val="28"/>
              </w:rPr>
              <w:t>Выполнение плотничных работ</w:t>
            </w:r>
          </w:p>
          <w:p w:rsidR="00CD12DF" w:rsidRPr="00625291" w:rsidRDefault="00CD12DF" w:rsidP="00895978">
            <w:pPr>
              <w:rPr>
                <w:sz w:val="28"/>
                <w:szCs w:val="28"/>
              </w:rPr>
            </w:pPr>
          </w:p>
        </w:tc>
        <w:tc>
          <w:tcPr>
            <w:tcW w:w="8156" w:type="dxa"/>
          </w:tcPr>
          <w:p w:rsidR="00CD12DF" w:rsidRPr="00625291" w:rsidRDefault="00CD12DF" w:rsidP="00895978">
            <w:pPr>
              <w:pStyle w:val="Style12"/>
              <w:widowControl/>
              <w:spacing w:line="274" w:lineRule="exact"/>
              <w:jc w:val="left"/>
              <w:rPr>
                <w:rStyle w:val="FontStyle66"/>
                <w:sz w:val="28"/>
                <w:szCs w:val="28"/>
              </w:rPr>
            </w:pPr>
          </w:p>
          <w:p w:rsidR="00CD12DF" w:rsidRPr="00625291" w:rsidRDefault="00CD12DF" w:rsidP="00895978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D12DF" w:rsidRPr="00625291" w:rsidRDefault="00CD12DF" w:rsidP="008959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D12DF" w:rsidRPr="00625291" w:rsidRDefault="00CD12DF" w:rsidP="00895978">
            <w:pPr>
              <w:jc w:val="center"/>
              <w:rPr>
                <w:sz w:val="28"/>
                <w:szCs w:val="28"/>
              </w:rPr>
            </w:pPr>
          </w:p>
        </w:tc>
      </w:tr>
      <w:tr w:rsidR="00CD12DF" w:rsidRPr="001F4C49" w:rsidTr="00B242DE">
        <w:tc>
          <w:tcPr>
            <w:tcW w:w="3652" w:type="dxa"/>
          </w:tcPr>
          <w:p w:rsidR="00CD12DF" w:rsidRPr="001F4C49" w:rsidRDefault="00CD12DF" w:rsidP="00CD12DF">
            <w:pPr>
              <w:rPr>
                <w:b/>
              </w:rPr>
            </w:pPr>
            <w:r>
              <w:rPr>
                <w:b/>
              </w:rPr>
              <w:t>МДК. 02</w:t>
            </w:r>
            <w:r w:rsidRPr="001F4C49">
              <w:rPr>
                <w:b/>
              </w:rPr>
              <w:t xml:space="preserve">.01.  </w:t>
            </w:r>
            <w:r w:rsidRPr="003C1ADC">
              <w:t xml:space="preserve">Технология </w:t>
            </w:r>
            <w:r w:rsidRPr="00CD12DF">
              <w:t>устройства деревянных конструкций и сборки деревянных домов</w:t>
            </w:r>
          </w:p>
        </w:tc>
        <w:tc>
          <w:tcPr>
            <w:tcW w:w="8156" w:type="dxa"/>
          </w:tcPr>
          <w:p w:rsidR="00CD12DF" w:rsidRPr="001F4C49" w:rsidRDefault="00CD12DF" w:rsidP="00895978"/>
        </w:tc>
        <w:tc>
          <w:tcPr>
            <w:tcW w:w="1620" w:type="dxa"/>
          </w:tcPr>
          <w:p w:rsidR="00CD12DF" w:rsidRPr="006A01E1" w:rsidRDefault="00CD12DF" w:rsidP="00895978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620" w:type="dxa"/>
          </w:tcPr>
          <w:p w:rsidR="00CD12DF" w:rsidRPr="001F4C49" w:rsidRDefault="00CD12DF" w:rsidP="00895978">
            <w:pPr>
              <w:jc w:val="center"/>
            </w:pPr>
          </w:p>
        </w:tc>
      </w:tr>
      <w:tr w:rsidR="00F548D4" w:rsidRPr="001F4C49" w:rsidTr="00B242DE">
        <w:tc>
          <w:tcPr>
            <w:tcW w:w="11808" w:type="dxa"/>
            <w:gridSpan w:val="2"/>
          </w:tcPr>
          <w:p w:rsidR="00F548D4" w:rsidRPr="009C0FF2" w:rsidRDefault="00F548D4" w:rsidP="00895978">
            <w:r>
              <w:rPr>
                <w:b/>
              </w:rPr>
              <w:t>Раздел 1.</w:t>
            </w:r>
            <w:r w:rsidRPr="009C0FF2"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 xml:space="preserve"> </w:t>
            </w:r>
            <w:r w:rsidRPr="009C0FF2">
              <w:rPr>
                <w:rFonts w:eastAsia="Calibri"/>
                <w:b/>
                <w:bCs/>
              </w:rPr>
              <w:t>Выполнение   заготовок   деревянных   элементов   различного назначения.</w:t>
            </w:r>
          </w:p>
        </w:tc>
        <w:tc>
          <w:tcPr>
            <w:tcW w:w="1620" w:type="dxa"/>
          </w:tcPr>
          <w:p w:rsidR="00F548D4" w:rsidRPr="00A50E86" w:rsidRDefault="00A50E86" w:rsidP="00895978">
            <w:pPr>
              <w:jc w:val="center"/>
              <w:rPr>
                <w:b/>
                <w:u w:val="single"/>
              </w:rPr>
            </w:pPr>
            <w:r w:rsidRPr="00A50E86">
              <w:rPr>
                <w:b/>
                <w:u w:val="single"/>
              </w:rPr>
              <w:t>26</w:t>
            </w:r>
          </w:p>
        </w:tc>
        <w:tc>
          <w:tcPr>
            <w:tcW w:w="1620" w:type="dxa"/>
          </w:tcPr>
          <w:p w:rsidR="00F548D4" w:rsidRPr="001F4C49" w:rsidRDefault="00F548D4" w:rsidP="00895978">
            <w:pPr>
              <w:jc w:val="center"/>
            </w:pPr>
          </w:p>
        </w:tc>
      </w:tr>
      <w:tr w:rsidR="00CD12DF" w:rsidRPr="001F4C49" w:rsidTr="00B242DE">
        <w:tc>
          <w:tcPr>
            <w:tcW w:w="3652" w:type="dxa"/>
            <w:vMerge w:val="restart"/>
          </w:tcPr>
          <w:p w:rsidR="00CD12DF" w:rsidRPr="001F4C49" w:rsidRDefault="009F3C72" w:rsidP="00895978">
            <w:pPr>
              <w:pStyle w:val="Default"/>
              <w:rPr>
                <w:b/>
              </w:rPr>
            </w:pPr>
            <w:r w:rsidRPr="00A70F20">
              <w:rPr>
                <w:b/>
                <w:bCs/>
              </w:rPr>
              <w:t>Тема 1.1. Организация труда при выполнении плотничных работ</w:t>
            </w:r>
          </w:p>
        </w:tc>
        <w:tc>
          <w:tcPr>
            <w:tcW w:w="8156" w:type="dxa"/>
          </w:tcPr>
          <w:p w:rsidR="00CD12DF" w:rsidRPr="00E676E7" w:rsidRDefault="009F3C72" w:rsidP="00895978">
            <w:pPr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620" w:type="dxa"/>
          </w:tcPr>
          <w:p w:rsidR="00CD12DF" w:rsidRPr="001F4C49" w:rsidRDefault="009226F9" w:rsidP="008959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20" w:type="dxa"/>
          </w:tcPr>
          <w:p w:rsidR="00CD12DF" w:rsidRPr="001F4C49" w:rsidRDefault="00CD12DF" w:rsidP="00895978">
            <w:pPr>
              <w:jc w:val="center"/>
            </w:pPr>
          </w:p>
        </w:tc>
      </w:tr>
      <w:tr w:rsidR="009F3C72" w:rsidRPr="001F4C49" w:rsidTr="00B242DE">
        <w:tc>
          <w:tcPr>
            <w:tcW w:w="3652" w:type="dxa"/>
            <w:vMerge/>
          </w:tcPr>
          <w:p w:rsidR="009F3C72" w:rsidRPr="001F4C49" w:rsidRDefault="009F3C72" w:rsidP="00895978"/>
        </w:tc>
        <w:tc>
          <w:tcPr>
            <w:tcW w:w="8156" w:type="dxa"/>
          </w:tcPr>
          <w:p w:rsidR="00BE1855" w:rsidRDefault="009F3C72" w:rsidP="0068358D">
            <w:r w:rsidRPr="00A70F20">
              <w:rPr>
                <w:rFonts w:eastAsia="Calibri"/>
              </w:rPr>
              <w:t xml:space="preserve">Место плотничных работ в общестроительном производстве. Виды плотничных работ. </w:t>
            </w:r>
            <w:r w:rsidRPr="00A70F20">
              <w:t xml:space="preserve">Правила охраны труда и техники безопасности при производстве плотничных работ. </w:t>
            </w:r>
          </w:p>
          <w:p w:rsidR="009F3C72" w:rsidRPr="00A70F20" w:rsidRDefault="009F3C72" w:rsidP="0068358D">
            <w:pPr>
              <w:rPr>
                <w:rFonts w:eastAsia="Calibri"/>
              </w:rPr>
            </w:pPr>
            <w:r w:rsidRPr="00A70F20">
              <w:t>Санитарно-гигиенические и экологические нормы при выполнении плотничных работ</w:t>
            </w:r>
            <w:r>
              <w:t>.</w:t>
            </w:r>
            <w:r w:rsidR="0068358D">
              <w:t xml:space="preserve"> </w:t>
            </w:r>
            <w:r w:rsidRPr="00A70F20">
              <w:t>Требования СНиП при производстве плотничных работ</w:t>
            </w:r>
            <w:r>
              <w:t>.</w:t>
            </w:r>
            <w:r w:rsidR="0068358D">
              <w:t xml:space="preserve"> </w:t>
            </w:r>
            <w:r w:rsidRPr="00A70F20">
              <w:t>Организация и содержание рабочего места для плотничных работ</w:t>
            </w:r>
            <w:r w:rsidR="0068358D">
              <w:t>.</w:t>
            </w:r>
          </w:p>
        </w:tc>
        <w:tc>
          <w:tcPr>
            <w:tcW w:w="1620" w:type="dxa"/>
          </w:tcPr>
          <w:p w:rsidR="009F3C72" w:rsidRDefault="00BE1855" w:rsidP="00895978">
            <w:pPr>
              <w:jc w:val="center"/>
            </w:pPr>
            <w:r>
              <w:t>2</w:t>
            </w:r>
          </w:p>
          <w:p w:rsidR="00BE1855" w:rsidRDefault="00BE1855" w:rsidP="00895978">
            <w:pPr>
              <w:jc w:val="center"/>
            </w:pPr>
          </w:p>
          <w:p w:rsidR="00BE1855" w:rsidRDefault="00BE1855" w:rsidP="00895978">
            <w:pPr>
              <w:jc w:val="center"/>
            </w:pPr>
          </w:p>
          <w:p w:rsidR="00BE1855" w:rsidRPr="001F4C49" w:rsidRDefault="00BE1855" w:rsidP="00895978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9F3C72" w:rsidRPr="001F4C49" w:rsidRDefault="009F3C72" w:rsidP="00895978">
            <w:pPr>
              <w:jc w:val="center"/>
            </w:pPr>
            <w:r w:rsidRPr="001F4C49">
              <w:t>2</w:t>
            </w:r>
          </w:p>
        </w:tc>
      </w:tr>
      <w:tr w:rsidR="009F3C72" w:rsidRPr="001F4C49" w:rsidTr="00B242DE">
        <w:tc>
          <w:tcPr>
            <w:tcW w:w="3652" w:type="dxa"/>
            <w:vMerge w:val="restart"/>
          </w:tcPr>
          <w:p w:rsidR="009F3C72" w:rsidRPr="00A70F20" w:rsidRDefault="009F3C72" w:rsidP="00D03878">
            <w:pPr>
              <w:widowControl w:val="0"/>
              <w:rPr>
                <w:rFonts w:eastAsia="Calibri"/>
              </w:rPr>
            </w:pPr>
            <w:r w:rsidRPr="00A70F20">
              <w:rPr>
                <w:rFonts w:eastAsia="Calibri"/>
                <w:b/>
                <w:bCs/>
              </w:rPr>
              <w:t>Тема 1.2. Выбор, устройство и подготовка ручного и ручного электрифицированного инструмента к работе.</w:t>
            </w:r>
          </w:p>
        </w:tc>
        <w:tc>
          <w:tcPr>
            <w:tcW w:w="8156" w:type="dxa"/>
          </w:tcPr>
          <w:p w:rsidR="009F3C72" w:rsidRPr="00A70F20" w:rsidRDefault="009F3C72" w:rsidP="00D03878">
            <w:pPr>
              <w:jc w:val="both"/>
            </w:pPr>
            <w:r w:rsidRPr="00A70F20">
              <w:t>.</w:t>
            </w:r>
            <w:r w:rsidRPr="00A70F20">
              <w:rPr>
                <w:rFonts w:eastAsia="Calibri"/>
                <w:b/>
                <w:bCs/>
              </w:rPr>
              <w:t xml:space="preserve"> Содержание</w:t>
            </w:r>
          </w:p>
        </w:tc>
        <w:tc>
          <w:tcPr>
            <w:tcW w:w="1620" w:type="dxa"/>
          </w:tcPr>
          <w:p w:rsidR="009F3C72" w:rsidRPr="00350286" w:rsidRDefault="00FB200E" w:rsidP="008959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20" w:type="dxa"/>
          </w:tcPr>
          <w:p w:rsidR="009F3C72" w:rsidRPr="001F4C49" w:rsidRDefault="009F3C72" w:rsidP="00895978">
            <w:pPr>
              <w:jc w:val="center"/>
            </w:pPr>
            <w:r w:rsidRPr="001F4C49">
              <w:t>2-3</w:t>
            </w:r>
          </w:p>
        </w:tc>
      </w:tr>
      <w:tr w:rsidR="009F3C72" w:rsidRPr="001F4C49" w:rsidTr="00B242DE">
        <w:trPr>
          <w:trHeight w:val="657"/>
        </w:trPr>
        <w:tc>
          <w:tcPr>
            <w:tcW w:w="3652" w:type="dxa"/>
            <w:vMerge/>
          </w:tcPr>
          <w:p w:rsidR="009F3C72" w:rsidRPr="001F4C49" w:rsidRDefault="009F3C72" w:rsidP="00CF1E9E"/>
        </w:tc>
        <w:tc>
          <w:tcPr>
            <w:tcW w:w="8156" w:type="dxa"/>
          </w:tcPr>
          <w:p w:rsidR="009F3C72" w:rsidRDefault="009F3C72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Требования к безопасности труда, к эксплуатации инструмента.</w:t>
            </w:r>
          </w:p>
          <w:p w:rsidR="00BE1855" w:rsidRDefault="009F3C72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Виды инструментов: измерительный и разметочный инструмент, инструмент для рубки, тески, пиления, строгания, долбления и резания древесины, сверлильный инструмент. Приспособления для плотничных работ. </w:t>
            </w:r>
          </w:p>
          <w:p w:rsidR="009F3C72" w:rsidRDefault="009F3C72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Электрифицированный ручной инструмент. Электрифицированные </w:t>
            </w:r>
            <w:r w:rsidRPr="00A70F20">
              <w:rPr>
                <w:rFonts w:eastAsia="Calibri"/>
              </w:rPr>
              <w:lastRenderedPageBreak/>
              <w:t>машины. Виды и устройство электрифицированного инструмента и машин.</w:t>
            </w:r>
          </w:p>
          <w:p w:rsidR="009F3C72" w:rsidRPr="00A70F20" w:rsidRDefault="009F3C72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  <w:lang w:eastAsia="en-US"/>
              </w:rPr>
              <w:t>Подготовка инструмента к работе. Заточка инструмента.</w:t>
            </w:r>
          </w:p>
        </w:tc>
        <w:tc>
          <w:tcPr>
            <w:tcW w:w="1620" w:type="dxa"/>
          </w:tcPr>
          <w:p w:rsidR="009F3C72" w:rsidRDefault="00BE1855" w:rsidP="00CF1E9E">
            <w:pPr>
              <w:jc w:val="center"/>
            </w:pPr>
            <w:r>
              <w:lastRenderedPageBreak/>
              <w:t>2</w:t>
            </w:r>
          </w:p>
          <w:p w:rsidR="00BE1855" w:rsidRDefault="00BE1855" w:rsidP="00CF1E9E">
            <w:pPr>
              <w:jc w:val="center"/>
            </w:pPr>
          </w:p>
          <w:p w:rsidR="00BE1855" w:rsidRDefault="00BE1855" w:rsidP="00CF1E9E">
            <w:pPr>
              <w:jc w:val="center"/>
            </w:pPr>
          </w:p>
          <w:p w:rsidR="00BE1855" w:rsidRDefault="00BE1855" w:rsidP="00CF1E9E">
            <w:pPr>
              <w:jc w:val="center"/>
            </w:pPr>
          </w:p>
          <w:p w:rsidR="00BE1855" w:rsidRDefault="00BE1855" w:rsidP="00CF1E9E">
            <w:pPr>
              <w:jc w:val="center"/>
            </w:pPr>
          </w:p>
          <w:p w:rsidR="00BE1855" w:rsidRPr="00350286" w:rsidRDefault="00BE1855" w:rsidP="00CF1E9E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9F3C72" w:rsidRPr="001F4C49" w:rsidRDefault="009F3C72" w:rsidP="00895978">
            <w:pPr>
              <w:jc w:val="center"/>
            </w:pPr>
          </w:p>
        </w:tc>
      </w:tr>
      <w:tr w:rsidR="009F3C72" w:rsidRPr="001F4C49" w:rsidTr="00B242DE">
        <w:trPr>
          <w:trHeight w:val="657"/>
        </w:trPr>
        <w:tc>
          <w:tcPr>
            <w:tcW w:w="3652" w:type="dxa"/>
          </w:tcPr>
          <w:p w:rsidR="009F3C72" w:rsidRPr="001F4C49" w:rsidRDefault="009F3C72" w:rsidP="00CF1E9E"/>
        </w:tc>
        <w:tc>
          <w:tcPr>
            <w:tcW w:w="8156" w:type="dxa"/>
          </w:tcPr>
          <w:p w:rsidR="009F3C72" w:rsidRPr="00A70F20" w:rsidRDefault="009F3C72" w:rsidP="00D03878">
            <w:pPr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 xml:space="preserve">Изучение </w:t>
            </w:r>
            <w:proofErr w:type="spellStart"/>
            <w:r w:rsidRPr="00A70F20">
              <w:rPr>
                <w:rFonts w:eastAsia="Calibri"/>
              </w:rPr>
              <w:t>нормокомплекта</w:t>
            </w:r>
            <w:proofErr w:type="spellEnd"/>
            <w:r w:rsidRPr="00A70F20">
              <w:rPr>
                <w:rFonts w:eastAsia="Calibri"/>
              </w:rPr>
              <w:t xml:space="preserve"> инструмента плотника. Устройство электрифицированного инструмента и машин.</w:t>
            </w:r>
          </w:p>
        </w:tc>
        <w:tc>
          <w:tcPr>
            <w:tcW w:w="1620" w:type="dxa"/>
          </w:tcPr>
          <w:p w:rsidR="009F3C72" w:rsidRPr="009A44C1" w:rsidRDefault="009226F9" w:rsidP="00CF1E9E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9F3C72" w:rsidRPr="001F4C49" w:rsidRDefault="009F3C72" w:rsidP="00895978">
            <w:pPr>
              <w:jc w:val="center"/>
            </w:pPr>
            <w:r>
              <w:t>2-3</w:t>
            </w:r>
          </w:p>
        </w:tc>
      </w:tr>
      <w:tr w:rsidR="001D7661" w:rsidRPr="001F4C49" w:rsidTr="00B242DE">
        <w:trPr>
          <w:trHeight w:val="317"/>
        </w:trPr>
        <w:tc>
          <w:tcPr>
            <w:tcW w:w="3652" w:type="dxa"/>
            <w:vMerge w:val="restart"/>
          </w:tcPr>
          <w:p w:rsidR="001D7661" w:rsidRPr="001F4C49" w:rsidRDefault="001D7661" w:rsidP="00CF1E9E">
            <w:r w:rsidRPr="00A70F20">
              <w:rPr>
                <w:rFonts w:eastAsia="Calibri"/>
                <w:b/>
                <w:bCs/>
              </w:rPr>
              <w:t>Тема 1.3. Выбор и подготовка материалов для плотничных работ</w:t>
            </w:r>
          </w:p>
        </w:tc>
        <w:tc>
          <w:tcPr>
            <w:tcW w:w="8156" w:type="dxa"/>
          </w:tcPr>
          <w:p w:rsidR="001D7661" w:rsidRPr="009F3C72" w:rsidRDefault="001D7661" w:rsidP="00D03878">
            <w:pPr>
              <w:rPr>
                <w:rFonts w:eastAsia="Calibri"/>
                <w:b/>
              </w:rPr>
            </w:pPr>
            <w:r w:rsidRPr="009F3C72">
              <w:rPr>
                <w:rFonts w:eastAsia="Calibri"/>
                <w:b/>
              </w:rPr>
              <w:t>Содержание:</w:t>
            </w:r>
          </w:p>
        </w:tc>
        <w:tc>
          <w:tcPr>
            <w:tcW w:w="1620" w:type="dxa"/>
          </w:tcPr>
          <w:p w:rsidR="001D7661" w:rsidRPr="001F4C49" w:rsidRDefault="00FB200E" w:rsidP="00CF1E9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20" w:type="dxa"/>
          </w:tcPr>
          <w:p w:rsidR="001D7661" w:rsidRPr="001F4C49" w:rsidRDefault="001D7661" w:rsidP="00895978">
            <w:pPr>
              <w:jc w:val="center"/>
            </w:pPr>
            <w:r>
              <w:t>2,3</w:t>
            </w:r>
          </w:p>
        </w:tc>
      </w:tr>
      <w:tr w:rsidR="001D7661" w:rsidRPr="001F4C49" w:rsidTr="00B242DE">
        <w:trPr>
          <w:trHeight w:val="657"/>
        </w:trPr>
        <w:tc>
          <w:tcPr>
            <w:tcW w:w="3652" w:type="dxa"/>
            <w:vMerge/>
          </w:tcPr>
          <w:p w:rsidR="001D7661" w:rsidRPr="001F4C49" w:rsidRDefault="001D7661" w:rsidP="00CF1E9E"/>
        </w:tc>
        <w:tc>
          <w:tcPr>
            <w:tcW w:w="8156" w:type="dxa"/>
          </w:tcPr>
          <w:p w:rsidR="00BE1855" w:rsidRDefault="001D7661" w:rsidP="009F3C72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Виды древесины. Свойства древесины. Пороки строения древесины. Пиломатериалы. </w:t>
            </w:r>
          </w:p>
          <w:p w:rsidR="001D7661" w:rsidRPr="00A70F20" w:rsidRDefault="001D7661" w:rsidP="009F3C72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Сортировка древесины и пиломатериала. Складирование древесины и пиломатериала</w:t>
            </w:r>
            <w:r>
              <w:rPr>
                <w:rFonts w:eastAsia="Calibri"/>
              </w:rPr>
              <w:t xml:space="preserve">. </w:t>
            </w:r>
            <w:r w:rsidRPr="00A70F20">
              <w:rPr>
                <w:rFonts w:eastAsia="Calibri"/>
              </w:rPr>
              <w:t>Разметка древесины.</w:t>
            </w:r>
          </w:p>
        </w:tc>
        <w:tc>
          <w:tcPr>
            <w:tcW w:w="1620" w:type="dxa"/>
          </w:tcPr>
          <w:p w:rsidR="001D7661" w:rsidRPr="00BE1855" w:rsidRDefault="00BE1855" w:rsidP="00CF1E9E">
            <w:pPr>
              <w:jc w:val="center"/>
            </w:pPr>
            <w:r w:rsidRPr="00BE1855">
              <w:t>2</w:t>
            </w:r>
          </w:p>
          <w:p w:rsidR="00BE1855" w:rsidRPr="00BE1855" w:rsidRDefault="00BE1855" w:rsidP="00CF1E9E">
            <w:pPr>
              <w:jc w:val="center"/>
            </w:pPr>
          </w:p>
          <w:p w:rsidR="00BE1855" w:rsidRPr="001F4C49" w:rsidRDefault="00BE1855" w:rsidP="00CF1E9E">
            <w:pPr>
              <w:jc w:val="center"/>
              <w:rPr>
                <w:b/>
              </w:rPr>
            </w:pPr>
            <w:r w:rsidRPr="00BE1855">
              <w:t>2</w:t>
            </w:r>
          </w:p>
        </w:tc>
        <w:tc>
          <w:tcPr>
            <w:tcW w:w="1620" w:type="dxa"/>
          </w:tcPr>
          <w:p w:rsidR="001D7661" w:rsidRPr="001F4C49" w:rsidRDefault="001D7661" w:rsidP="00895978">
            <w:pPr>
              <w:jc w:val="center"/>
            </w:pPr>
          </w:p>
        </w:tc>
      </w:tr>
      <w:tr w:rsidR="001D7661" w:rsidRPr="001F4C49" w:rsidTr="00B242DE">
        <w:trPr>
          <w:trHeight w:val="657"/>
        </w:trPr>
        <w:tc>
          <w:tcPr>
            <w:tcW w:w="3652" w:type="dxa"/>
            <w:vMerge/>
          </w:tcPr>
          <w:p w:rsidR="001D7661" w:rsidRPr="001F4C49" w:rsidRDefault="001D7661" w:rsidP="00CF1E9E"/>
        </w:tc>
        <w:tc>
          <w:tcPr>
            <w:tcW w:w="8156" w:type="dxa"/>
          </w:tcPr>
          <w:p w:rsidR="001D7661" w:rsidRDefault="001D7661" w:rsidP="00D03878">
            <w:pPr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 xml:space="preserve">Изучение пороков строения древесины. </w:t>
            </w:r>
            <w:r>
              <w:rPr>
                <w:rFonts w:eastAsia="Calibri"/>
              </w:rPr>
              <w:t xml:space="preserve"> </w:t>
            </w:r>
          </w:p>
          <w:p w:rsidR="001D7661" w:rsidRDefault="001D7661" w:rsidP="00D03878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Определение вида разреза и макроскопического строения древесины</w:t>
            </w:r>
            <w:r>
              <w:rPr>
                <w:rFonts w:eastAsia="Calibri"/>
              </w:rPr>
              <w:t>.</w:t>
            </w:r>
          </w:p>
          <w:p w:rsidR="001D7661" w:rsidRPr="00A70F20" w:rsidRDefault="001D7661" w:rsidP="00D03878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Изучение видов трещин древесины. Пороки формы ствола</w:t>
            </w:r>
            <w:r>
              <w:rPr>
                <w:rFonts w:eastAsia="Calibri"/>
              </w:rPr>
              <w:t>.</w:t>
            </w:r>
          </w:p>
        </w:tc>
        <w:tc>
          <w:tcPr>
            <w:tcW w:w="1620" w:type="dxa"/>
          </w:tcPr>
          <w:p w:rsidR="001D7661" w:rsidRPr="009A44C1" w:rsidRDefault="009226F9" w:rsidP="00CF1E9E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1D7661" w:rsidRPr="001F4C49" w:rsidRDefault="001D7661" w:rsidP="00895978">
            <w:pPr>
              <w:jc w:val="center"/>
            </w:pPr>
            <w:r>
              <w:t>2-3</w:t>
            </w:r>
          </w:p>
        </w:tc>
      </w:tr>
      <w:tr w:rsidR="006751AA" w:rsidRPr="001F4C49" w:rsidTr="00B242DE">
        <w:tc>
          <w:tcPr>
            <w:tcW w:w="3652" w:type="dxa"/>
            <w:vMerge w:val="restart"/>
          </w:tcPr>
          <w:p w:rsidR="006751AA" w:rsidRPr="00F44F15" w:rsidRDefault="006751AA" w:rsidP="00005A8A">
            <w:pPr>
              <w:autoSpaceDE w:val="0"/>
              <w:autoSpaceDN w:val="0"/>
              <w:adjustRightInd w:val="0"/>
              <w:rPr>
                <w:b/>
              </w:rPr>
            </w:pPr>
            <w:r w:rsidRPr="00A70F20">
              <w:rPr>
                <w:rFonts w:eastAsia="Calibri"/>
                <w:b/>
              </w:rPr>
              <w:t>Тема 1.4.  Основные технологические операции ручной обработки древесины</w:t>
            </w:r>
          </w:p>
        </w:tc>
        <w:tc>
          <w:tcPr>
            <w:tcW w:w="8156" w:type="dxa"/>
          </w:tcPr>
          <w:p w:rsidR="006751AA" w:rsidRPr="00A70F20" w:rsidRDefault="006751AA" w:rsidP="00D03878">
            <w:pPr>
              <w:rPr>
                <w:rFonts w:eastAsia="Calibri"/>
              </w:rPr>
            </w:pPr>
            <w:r w:rsidRPr="00A70F20">
              <w:rPr>
                <w:rFonts w:eastAsia="Calibri"/>
                <w:b/>
              </w:rPr>
              <w:t>Содержание</w:t>
            </w:r>
            <w:r>
              <w:rPr>
                <w:rFonts w:eastAsia="Calibri"/>
                <w:b/>
              </w:rPr>
              <w:t>:</w:t>
            </w:r>
          </w:p>
        </w:tc>
        <w:tc>
          <w:tcPr>
            <w:tcW w:w="1620" w:type="dxa"/>
          </w:tcPr>
          <w:p w:rsidR="006751AA" w:rsidRDefault="00F548D4" w:rsidP="008959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20" w:type="dxa"/>
          </w:tcPr>
          <w:p w:rsidR="006751AA" w:rsidRPr="00895978" w:rsidRDefault="006751AA" w:rsidP="00895978">
            <w:pPr>
              <w:jc w:val="center"/>
            </w:pPr>
            <w:r w:rsidRPr="00895978">
              <w:t>2-3</w:t>
            </w:r>
          </w:p>
        </w:tc>
      </w:tr>
      <w:tr w:rsidR="006751AA" w:rsidRPr="001F4C49" w:rsidTr="00B242DE">
        <w:trPr>
          <w:trHeight w:val="2280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:rsidR="006751AA" w:rsidRPr="00F44F15" w:rsidRDefault="006751AA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  <w:tcBorders>
              <w:bottom w:val="single" w:sz="4" w:space="0" w:color="auto"/>
            </w:tcBorders>
          </w:tcPr>
          <w:p w:rsidR="00BE1855" w:rsidRDefault="006751AA" w:rsidP="008B3447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Основы резания древесины. Техника безопасности при резании древесины. Изучение элементов резца. Теска древесины</w:t>
            </w:r>
            <w:r w:rsidR="008B3447">
              <w:rPr>
                <w:rFonts w:eastAsia="Calibri"/>
              </w:rPr>
              <w:t xml:space="preserve">. </w:t>
            </w:r>
          </w:p>
          <w:p w:rsidR="00BE1855" w:rsidRDefault="006751AA" w:rsidP="00BE1855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Пиление древесины</w:t>
            </w:r>
            <w:r>
              <w:rPr>
                <w:rFonts w:eastAsia="Calibri"/>
              </w:rPr>
              <w:t>.</w:t>
            </w:r>
            <w:r w:rsidRPr="00A70F20">
              <w:rPr>
                <w:rFonts w:eastAsia="Calibri"/>
              </w:rPr>
              <w:t xml:space="preserve"> Изучение видов пил, форм зуба пилы, элементы пилы.</w:t>
            </w:r>
            <w:r w:rsidR="008B3447"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Строгание древесины</w:t>
            </w:r>
            <w:r>
              <w:rPr>
                <w:rFonts w:eastAsia="Calibri"/>
              </w:rPr>
              <w:t xml:space="preserve">. </w:t>
            </w:r>
            <w:r w:rsidRPr="00A70F20">
              <w:rPr>
                <w:rFonts w:eastAsia="Calibri"/>
              </w:rPr>
              <w:t>Долбление древесины</w:t>
            </w:r>
            <w:r>
              <w:rPr>
                <w:rFonts w:eastAsia="Calibri"/>
              </w:rPr>
              <w:t>.</w:t>
            </w:r>
            <w:r w:rsidRPr="00A70F20">
              <w:rPr>
                <w:rFonts w:eastAsia="Calibri"/>
              </w:rPr>
              <w:t xml:space="preserve"> Инструменты для долбления. Составление технологии долбления гнезд.</w:t>
            </w:r>
            <w:r>
              <w:rPr>
                <w:rFonts w:eastAsia="Calibri"/>
              </w:rPr>
              <w:t xml:space="preserve"> С</w:t>
            </w:r>
            <w:r w:rsidRPr="00A70F20">
              <w:rPr>
                <w:rFonts w:eastAsia="Calibri"/>
              </w:rPr>
              <w:t>верление древесины.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Виды и строение сверл. Конструкционные элементы коловорота.</w:t>
            </w:r>
          </w:p>
          <w:p w:rsidR="006751AA" w:rsidRPr="00A70F20" w:rsidRDefault="006751AA" w:rsidP="00BE1855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 Технология заточки но</w:t>
            </w:r>
            <w:r>
              <w:rPr>
                <w:rFonts w:eastAsia="Calibri"/>
              </w:rPr>
              <w:t xml:space="preserve">жей для рубанка. </w:t>
            </w:r>
            <w:r w:rsidRPr="00A70F20">
              <w:rPr>
                <w:rFonts w:eastAsia="Calibri"/>
              </w:rPr>
              <w:t xml:space="preserve">Допуски и посадки. Виды посадок. Допустимые отклонения. Классы шероховатости.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751AA" w:rsidRPr="00BE1855" w:rsidRDefault="00BE1855" w:rsidP="00895978">
            <w:pPr>
              <w:jc w:val="center"/>
            </w:pPr>
            <w:r w:rsidRPr="00BE1855">
              <w:t>2</w:t>
            </w:r>
          </w:p>
          <w:p w:rsidR="00BE1855" w:rsidRPr="00BE1855" w:rsidRDefault="00BE1855" w:rsidP="00895978">
            <w:pPr>
              <w:jc w:val="center"/>
            </w:pPr>
          </w:p>
          <w:p w:rsidR="00BE1855" w:rsidRDefault="00BE1855" w:rsidP="00895978">
            <w:pPr>
              <w:jc w:val="center"/>
            </w:pPr>
            <w:r w:rsidRPr="00BE1855">
              <w:t>2</w:t>
            </w:r>
          </w:p>
          <w:p w:rsidR="00BE1855" w:rsidRDefault="00BE1855" w:rsidP="00895978">
            <w:pPr>
              <w:jc w:val="center"/>
            </w:pPr>
          </w:p>
          <w:p w:rsidR="00BE1855" w:rsidRDefault="00BE1855" w:rsidP="00895978">
            <w:pPr>
              <w:jc w:val="center"/>
            </w:pPr>
            <w:r>
              <w:t>2</w:t>
            </w:r>
          </w:p>
          <w:p w:rsidR="00BE1855" w:rsidRDefault="00BE1855" w:rsidP="00895978">
            <w:pPr>
              <w:jc w:val="center"/>
            </w:pPr>
          </w:p>
          <w:p w:rsidR="00BE1855" w:rsidRDefault="00BE1855" w:rsidP="00895978">
            <w:pPr>
              <w:jc w:val="center"/>
            </w:pPr>
            <w:r>
              <w:t>2</w:t>
            </w:r>
          </w:p>
          <w:p w:rsidR="00BE1855" w:rsidRDefault="00BE1855" w:rsidP="00895978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751AA" w:rsidRPr="001F4C49" w:rsidRDefault="006751AA" w:rsidP="006751AA"/>
        </w:tc>
      </w:tr>
      <w:tr w:rsidR="006751AA" w:rsidRPr="001F4C49" w:rsidTr="00B242DE">
        <w:trPr>
          <w:trHeight w:val="562"/>
        </w:trPr>
        <w:tc>
          <w:tcPr>
            <w:tcW w:w="3652" w:type="dxa"/>
          </w:tcPr>
          <w:p w:rsidR="006751AA" w:rsidRPr="00F44F15" w:rsidRDefault="006751AA" w:rsidP="0024073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6751AA" w:rsidRPr="00E676E7" w:rsidRDefault="006751AA" w:rsidP="00895978">
            <w:pPr>
              <w:autoSpaceDE w:val="0"/>
              <w:autoSpaceDN w:val="0"/>
              <w:adjustRightInd w:val="0"/>
              <w:rPr>
                <w:b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 w:rsidRPr="00A70F20">
              <w:rPr>
                <w:rFonts w:eastAsia="Calibri"/>
              </w:rPr>
              <w:t xml:space="preserve"> Изучение устройства рубанка.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Строгание древесины: заполнение таблицы «Профили строгания»</w:t>
            </w:r>
            <w:r w:rsidR="008B3447">
              <w:rPr>
                <w:rFonts w:eastAsia="Calibri"/>
              </w:rPr>
              <w:t>.</w:t>
            </w:r>
            <w:r w:rsidR="008B3447" w:rsidRPr="00A70F20">
              <w:rPr>
                <w:rFonts w:eastAsia="Calibri"/>
              </w:rPr>
              <w:t xml:space="preserve"> Заполнение таблицы «Виды резания в зависимости от направления волокон».</w:t>
            </w:r>
          </w:p>
        </w:tc>
        <w:tc>
          <w:tcPr>
            <w:tcW w:w="1620" w:type="dxa"/>
          </w:tcPr>
          <w:p w:rsidR="006751AA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6751AA" w:rsidRPr="001F4C49" w:rsidRDefault="006751AA" w:rsidP="00895978">
            <w:pPr>
              <w:jc w:val="center"/>
            </w:pPr>
            <w:r>
              <w:t>2-3</w:t>
            </w:r>
          </w:p>
        </w:tc>
      </w:tr>
      <w:tr w:rsidR="006751AA" w:rsidRPr="001F4C49" w:rsidTr="00B242DE">
        <w:tc>
          <w:tcPr>
            <w:tcW w:w="3652" w:type="dxa"/>
            <w:vMerge w:val="restart"/>
          </w:tcPr>
          <w:p w:rsidR="006751AA" w:rsidRPr="00F44F15" w:rsidRDefault="006751AA" w:rsidP="00005A8A">
            <w:pPr>
              <w:autoSpaceDE w:val="0"/>
              <w:autoSpaceDN w:val="0"/>
              <w:adjustRightInd w:val="0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>Тема 1.5. Сопряжение деревянных элементов.</w:t>
            </w:r>
          </w:p>
        </w:tc>
        <w:tc>
          <w:tcPr>
            <w:tcW w:w="8156" w:type="dxa"/>
          </w:tcPr>
          <w:p w:rsidR="006751AA" w:rsidRPr="006751AA" w:rsidRDefault="006751AA" w:rsidP="00531BE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6751AA">
              <w:rPr>
                <w:rFonts w:eastAsiaTheme="minorHAnsi"/>
                <w:b/>
                <w:lang w:eastAsia="en-US"/>
              </w:rPr>
              <w:t>Содержание</w:t>
            </w:r>
            <w:r>
              <w:rPr>
                <w:rFonts w:eastAsiaTheme="minorHAnsi"/>
                <w:b/>
                <w:lang w:eastAsia="en-US"/>
              </w:rPr>
              <w:t>:</w:t>
            </w:r>
          </w:p>
        </w:tc>
        <w:tc>
          <w:tcPr>
            <w:tcW w:w="1620" w:type="dxa"/>
          </w:tcPr>
          <w:p w:rsidR="006751AA" w:rsidRDefault="00FB200E" w:rsidP="008959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20" w:type="dxa"/>
          </w:tcPr>
          <w:p w:rsidR="006751AA" w:rsidRPr="001F4C49" w:rsidRDefault="006751AA" w:rsidP="00895978">
            <w:pPr>
              <w:jc w:val="center"/>
            </w:pPr>
            <w:r>
              <w:t>2-3</w:t>
            </w:r>
          </w:p>
        </w:tc>
      </w:tr>
      <w:tr w:rsidR="006751AA" w:rsidRPr="001F4C49" w:rsidTr="00B242DE">
        <w:trPr>
          <w:trHeight w:val="1380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:rsidR="006751AA" w:rsidRPr="00F44F15" w:rsidRDefault="006751AA" w:rsidP="0024073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  <w:tcBorders>
              <w:bottom w:val="single" w:sz="4" w:space="0" w:color="auto"/>
            </w:tcBorders>
          </w:tcPr>
          <w:p w:rsidR="006751AA" w:rsidRPr="00A70F20" w:rsidRDefault="006751AA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Классификация плотничных соединений. Основные виды и назначение соединений элементов. </w:t>
            </w:r>
          </w:p>
          <w:p w:rsidR="006751AA" w:rsidRPr="00A70F20" w:rsidRDefault="006751AA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Соединения по ширине, по длине, по высоте. Сплачивание досок и щитов. Угловые соединения. Шиповые соединения. Крестообразные соединения.</w:t>
            </w:r>
          </w:p>
          <w:p w:rsidR="006751AA" w:rsidRPr="00A70F20" w:rsidRDefault="006751AA" w:rsidP="00D03878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Соединения элементов на нагелях, гвоздях, шурупах. Соединения на клею.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751AA" w:rsidRPr="00BE1855" w:rsidRDefault="00BE1855" w:rsidP="00895978">
            <w:pPr>
              <w:jc w:val="center"/>
            </w:pPr>
            <w:r w:rsidRPr="00BE1855">
              <w:t>2</w:t>
            </w:r>
          </w:p>
          <w:p w:rsidR="00BE1855" w:rsidRPr="00BE1855" w:rsidRDefault="00BE1855" w:rsidP="00895978">
            <w:pPr>
              <w:jc w:val="center"/>
            </w:pPr>
          </w:p>
          <w:p w:rsidR="00BE1855" w:rsidRPr="00BE1855" w:rsidRDefault="00BE1855" w:rsidP="00895978">
            <w:pPr>
              <w:jc w:val="center"/>
            </w:pPr>
            <w:r w:rsidRPr="00BE1855">
              <w:t>2</w:t>
            </w:r>
          </w:p>
          <w:p w:rsidR="00BE1855" w:rsidRDefault="00BE1855" w:rsidP="00895978">
            <w:pPr>
              <w:jc w:val="center"/>
              <w:rPr>
                <w:b/>
              </w:rPr>
            </w:pPr>
            <w:r w:rsidRPr="00BE1855">
              <w:t>2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751AA" w:rsidRPr="001F4C49" w:rsidRDefault="006751AA" w:rsidP="00895978">
            <w:pPr>
              <w:jc w:val="center"/>
            </w:pPr>
            <w:r>
              <w:t>2-3</w:t>
            </w:r>
          </w:p>
          <w:p w:rsidR="006751AA" w:rsidRPr="001F4C49" w:rsidRDefault="006751AA" w:rsidP="00895978">
            <w:pPr>
              <w:jc w:val="center"/>
            </w:pPr>
          </w:p>
        </w:tc>
      </w:tr>
      <w:tr w:rsidR="006751AA" w:rsidRPr="001F4C49" w:rsidTr="00B242DE">
        <w:trPr>
          <w:trHeight w:val="848"/>
        </w:trPr>
        <w:tc>
          <w:tcPr>
            <w:tcW w:w="3652" w:type="dxa"/>
          </w:tcPr>
          <w:p w:rsidR="006751AA" w:rsidRPr="00F44F15" w:rsidRDefault="006751AA" w:rsidP="0024073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6751AA" w:rsidRDefault="006751AA" w:rsidP="00D03878">
            <w:pPr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Заполнение таблиц: «Название и краткая характеристика соединения», «Виды сращивания», «Виды сплачивания», «Виды шиповых соединений», «Виды склеивания»</w:t>
            </w:r>
          </w:p>
          <w:p w:rsidR="009A44C1" w:rsidRDefault="009A44C1" w:rsidP="00D03878">
            <w:pPr>
              <w:rPr>
                <w:rFonts w:eastAsia="Calibri"/>
              </w:rPr>
            </w:pPr>
          </w:p>
          <w:p w:rsidR="009A44C1" w:rsidRPr="00A70F20" w:rsidRDefault="009A44C1" w:rsidP="00D03878">
            <w:pPr>
              <w:rPr>
                <w:rFonts w:eastAsia="Calibri"/>
              </w:rPr>
            </w:pPr>
          </w:p>
        </w:tc>
        <w:tc>
          <w:tcPr>
            <w:tcW w:w="1620" w:type="dxa"/>
          </w:tcPr>
          <w:p w:rsidR="006751AA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6751AA" w:rsidRPr="001F4C49" w:rsidRDefault="006751AA" w:rsidP="00895978">
            <w:pPr>
              <w:jc w:val="center"/>
            </w:pPr>
            <w:r>
              <w:t>2-3</w:t>
            </w:r>
          </w:p>
        </w:tc>
      </w:tr>
      <w:tr w:rsidR="00F548D4" w:rsidRPr="001F4C49" w:rsidTr="00B242DE">
        <w:tc>
          <w:tcPr>
            <w:tcW w:w="11808" w:type="dxa"/>
            <w:gridSpan w:val="2"/>
          </w:tcPr>
          <w:p w:rsidR="00F548D4" w:rsidRDefault="00F548D4" w:rsidP="00487EB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b/>
              </w:rPr>
              <w:t xml:space="preserve">Раздел 2. </w:t>
            </w:r>
            <w:r w:rsidRPr="00181042">
              <w:rPr>
                <w:rFonts w:eastAsia="Calibri"/>
                <w:b/>
              </w:rPr>
              <w:t>Установка несущих конструкций деревянных зданий и сооружений.</w:t>
            </w:r>
          </w:p>
        </w:tc>
        <w:tc>
          <w:tcPr>
            <w:tcW w:w="1620" w:type="dxa"/>
          </w:tcPr>
          <w:p w:rsidR="00F548D4" w:rsidRPr="00A50E86" w:rsidRDefault="00A50E86" w:rsidP="00487EBE">
            <w:pPr>
              <w:jc w:val="center"/>
              <w:rPr>
                <w:b/>
                <w:u w:val="single"/>
              </w:rPr>
            </w:pPr>
            <w:r w:rsidRPr="00A50E86">
              <w:rPr>
                <w:b/>
                <w:u w:val="single"/>
              </w:rPr>
              <w:t>44</w:t>
            </w:r>
          </w:p>
        </w:tc>
        <w:tc>
          <w:tcPr>
            <w:tcW w:w="1620" w:type="dxa"/>
          </w:tcPr>
          <w:p w:rsidR="00F548D4" w:rsidRPr="001F4C49" w:rsidRDefault="00F548D4" w:rsidP="00895978">
            <w:pPr>
              <w:jc w:val="center"/>
            </w:pPr>
          </w:p>
        </w:tc>
      </w:tr>
      <w:tr w:rsidR="00181042" w:rsidRPr="001F4C49" w:rsidTr="00B242DE">
        <w:tc>
          <w:tcPr>
            <w:tcW w:w="3652" w:type="dxa"/>
            <w:vMerge w:val="restart"/>
          </w:tcPr>
          <w:p w:rsidR="00181042" w:rsidRPr="00F44F15" w:rsidRDefault="00181042" w:rsidP="00005A8A">
            <w:pPr>
              <w:autoSpaceDE w:val="0"/>
              <w:autoSpaceDN w:val="0"/>
              <w:adjustRightInd w:val="0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>Тема 2.1. Общие положения по ведению монтажных работ</w:t>
            </w:r>
          </w:p>
        </w:tc>
        <w:tc>
          <w:tcPr>
            <w:tcW w:w="8156" w:type="dxa"/>
          </w:tcPr>
          <w:p w:rsidR="00181042" w:rsidRPr="00181042" w:rsidRDefault="00181042" w:rsidP="00487EBE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181042">
              <w:rPr>
                <w:rFonts w:eastAsiaTheme="minorHAnsi"/>
                <w:b/>
                <w:lang w:eastAsia="en-US"/>
              </w:rPr>
              <w:t>Содержание:</w:t>
            </w:r>
          </w:p>
        </w:tc>
        <w:tc>
          <w:tcPr>
            <w:tcW w:w="1620" w:type="dxa"/>
            <w:vMerge w:val="restart"/>
          </w:tcPr>
          <w:p w:rsidR="00181042" w:rsidRPr="00B242DE" w:rsidRDefault="00FB200E" w:rsidP="00487EBE">
            <w:pPr>
              <w:jc w:val="center"/>
              <w:rPr>
                <w:b/>
                <w:u w:val="single"/>
              </w:rPr>
            </w:pPr>
            <w:r w:rsidRPr="00B242DE">
              <w:rPr>
                <w:b/>
                <w:u w:val="single"/>
              </w:rPr>
              <w:t>12</w:t>
            </w:r>
          </w:p>
          <w:p w:rsidR="00BE1855" w:rsidRDefault="00BE1855" w:rsidP="00487EBE">
            <w:pPr>
              <w:jc w:val="center"/>
              <w:rPr>
                <w:b/>
              </w:rPr>
            </w:pPr>
          </w:p>
          <w:p w:rsidR="00BE1855" w:rsidRPr="00BE1855" w:rsidRDefault="00BE1855" w:rsidP="00487EBE">
            <w:pPr>
              <w:jc w:val="center"/>
            </w:pPr>
            <w:r w:rsidRPr="00BE1855">
              <w:t>2</w:t>
            </w:r>
          </w:p>
          <w:p w:rsidR="00BE1855" w:rsidRPr="00BE1855" w:rsidRDefault="00BE1855" w:rsidP="00487EBE">
            <w:pPr>
              <w:jc w:val="center"/>
            </w:pPr>
          </w:p>
          <w:p w:rsidR="00BE1855" w:rsidRDefault="00BE1855" w:rsidP="00487EBE">
            <w:pPr>
              <w:jc w:val="center"/>
            </w:pPr>
            <w:r w:rsidRPr="00BE1855">
              <w:t>2</w:t>
            </w:r>
          </w:p>
          <w:p w:rsidR="00BE1855" w:rsidRDefault="00BE1855" w:rsidP="00487EBE">
            <w:pPr>
              <w:jc w:val="center"/>
            </w:pPr>
          </w:p>
          <w:p w:rsidR="00BE1855" w:rsidRDefault="00BE1855" w:rsidP="00487EBE">
            <w:pPr>
              <w:jc w:val="center"/>
            </w:pPr>
          </w:p>
          <w:p w:rsidR="00BE1855" w:rsidRDefault="00BE1855" w:rsidP="00487EBE">
            <w:pPr>
              <w:jc w:val="center"/>
            </w:pPr>
            <w:r>
              <w:t>2</w:t>
            </w:r>
          </w:p>
          <w:p w:rsidR="00BE1855" w:rsidRDefault="00BE1855" w:rsidP="00487EBE">
            <w:pPr>
              <w:jc w:val="center"/>
            </w:pPr>
            <w:r>
              <w:t>4</w:t>
            </w:r>
          </w:p>
          <w:p w:rsidR="00BE1855" w:rsidRDefault="00BE1855" w:rsidP="00487EBE">
            <w:pPr>
              <w:jc w:val="center"/>
            </w:pPr>
          </w:p>
          <w:p w:rsidR="00BE1855" w:rsidRPr="008B3447" w:rsidRDefault="00BE1855" w:rsidP="00487EBE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620" w:type="dxa"/>
            <w:vMerge w:val="restart"/>
          </w:tcPr>
          <w:p w:rsidR="00181042" w:rsidRPr="001F4C49" w:rsidRDefault="00181042" w:rsidP="00895978">
            <w:pPr>
              <w:jc w:val="center"/>
            </w:pPr>
            <w:r>
              <w:t>2-3</w:t>
            </w:r>
          </w:p>
        </w:tc>
      </w:tr>
      <w:tr w:rsidR="00181042" w:rsidRPr="001F4C49" w:rsidTr="00B242DE">
        <w:trPr>
          <w:trHeight w:val="2760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:rsidR="00181042" w:rsidRPr="00F44F15" w:rsidRDefault="00181042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  <w:tcBorders>
              <w:bottom w:val="single" w:sz="4" w:space="0" w:color="auto"/>
            </w:tcBorders>
          </w:tcPr>
          <w:p w:rsidR="00BE1855" w:rsidRDefault="00181042" w:rsidP="00181042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Основные элементы деревянных частей зданий и деревянных конструкций и требования, предъявляемые к ним. Общие требования к монтируемым элементам</w:t>
            </w:r>
            <w:r>
              <w:rPr>
                <w:rFonts w:eastAsia="Calibri"/>
              </w:rPr>
              <w:t xml:space="preserve">. </w:t>
            </w:r>
          </w:p>
          <w:p w:rsidR="00BE1855" w:rsidRDefault="00181042" w:rsidP="00181042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Монтажное оборудование и приспособления. Канаты, блоки, сжимы, коуши.  Стропы. Лебедки, краны. Монтажные пистолеты. </w:t>
            </w:r>
          </w:p>
          <w:p w:rsidR="00BE1855" w:rsidRDefault="00181042" w:rsidP="00181042">
            <w:pPr>
              <w:jc w:val="both"/>
              <w:rPr>
                <w:rFonts w:eastAsia="Calibri"/>
                <w:lang w:eastAsia="en-US"/>
              </w:rPr>
            </w:pPr>
            <w:r w:rsidRPr="00A70F20"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  <w:lang w:eastAsia="en-US"/>
              </w:rPr>
              <w:t>Общие вопросы монтажа строительных конструкций.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A70F20">
              <w:rPr>
                <w:rFonts w:eastAsia="Calibri"/>
                <w:lang w:eastAsia="en-US"/>
              </w:rPr>
              <w:t xml:space="preserve">Сборные деревянные дома. Каркасные дома. Деревянные панельные дома. </w:t>
            </w:r>
          </w:p>
          <w:p w:rsidR="00BE1855" w:rsidRDefault="00181042" w:rsidP="00181042">
            <w:pPr>
              <w:jc w:val="both"/>
              <w:rPr>
                <w:rFonts w:eastAsia="Calibri"/>
                <w:lang w:eastAsia="en-US"/>
              </w:rPr>
            </w:pPr>
            <w:r w:rsidRPr="00A70F20">
              <w:rPr>
                <w:rFonts w:eastAsia="Calibri"/>
                <w:lang w:eastAsia="en-US"/>
              </w:rPr>
              <w:t xml:space="preserve">Бревенчатые и брусчатые дома. Защита древесины от гниения и повреждения насекомыми. Огнезащитная обработка древесины. </w:t>
            </w:r>
          </w:p>
          <w:p w:rsidR="00181042" w:rsidRPr="00A70F20" w:rsidRDefault="00181042" w:rsidP="00181042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  <w:lang w:eastAsia="en-US"/>
              </w:rPr>
              <w:t xml:space="preserve">Сухое </w:t>
            </w:r>
            <w:proofErr w:type="spellStart"/>
            <w:r w:rsidRPr="00A70F20">
              <w:rPr>
                <w:rFonts w:eastAsia="Calibri"/>
                <w:lang w:eastAsia="en-US"/>
              </w:rPr>
              <w:t>антисептирование</w:t>
            </w:r>
            <w:proofErr w:type="spellEnd"/>
            <w:r w:rsidRPr="00A70F20">
              <w:rPr>
                <w:rFonts w:eastAsia="Calibri"/>
                <w:lang w:eastAsia="en-US"/>
              </w:rPr>
              <w:t xml:space="preserve">. Пропитка деревянных конструкций и деталей антисептическими и огнезащитными составами. Способы </w:t>
            </w:r>
            <w:proofErr w:type="spellStart"/>
            <w:r w:rsidRPr="00A70F20">
              <w:rPr>
                <w:rFonts w:eastAsia="Calibri"/>
                <w:lang w:eastAsia="en-US"/>
              </w:rPr>
              <w:t>антисептирования</w:t>
            </w:r>
            <w:proofErr w:type="spellEnd"/>
            <w:r w:rsidRPr="00A70F20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181042" w:rsidRPr="00487EBE" w:rsidRDefault="00181042" w:rsidP="00487EBE">
            <w:pPr>
              <w:jc w:val="center"/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181042" w:rsidRPr="001F4C49" w:rsidRDefault="00181042" w:rsidP="00895978">
            <w:pPr>
              <w:jc w:val="center"/>
            </w:pPr>
          </w:p>
        </w:tc>
      </w:tr>
      <w:tr w:rsidR="00181042" w:rsidRPr="001F4C49" w:rsidTr="00B242DE">
        <w:tc>
          <w:tcPr>
            <w:tcW w:w="3652" w:type="dxa"/>
            <w:vMerge w:val="restart"/>
          </w:tcPr>
          <w:p w:rsidR="00181042" w:rsidRPr="00A70F20" w:rsidRDefault="00181042" w:rsidP="00181042">
            <w:pPr>
              <w:widowControl w:val="0"/>
              <w:rPr>
                <w:rFonts w:eastAsia="Calibri"/>
                <w:b/>
              </w:rPr>
            </w:pPr>
            <w:r w:rsidRPr="00A70F20">
              <w:rPr>
                <w:rFonts w:eastAsia="Calibri"/>
                <w:b/>
                <w:bCs/>
              </w:rPr>
              <w:t xml:space="preserve">Тема 2.2. </w:t>
            </w:r>
            <w:r w:rsidRPr="00A70F20">
              <w:rPr>
                <w:rFonts w:eastAsia="Calibri"/>
                <w:b/>
              </w:rPr>
              <w:t>Сборка</w:t>
            </w:r>
          </w:p>
          <w:p w:rsidR="00181042" w:rsidRPr="00A70F20" w:rsidRDefault="00181042" w:rsidP="00181042">
            <w:pPr>
              <w:widowControl w:val="0"/>
              <w:rPr>
                <w:rFonts w:eastAsia="Calibri"/>
              </w:rPr>
            </w:pPr>
            <w:r w:rsidRPr="00A70F20">
              <w:rPr>
                <w:rFonts w:eastAsia="Calibri"/>
                <w:b/>
              </w:rPr>
              <w:t xml:space="preserve">и установка бревенчатых, </w:t>
            </w:r>
            <w:proofErr w:type="spellStart"/>
            <w:r w:rsidRPr="00A70F20">
              <w:rPr>
                <w:rFonts w:eastAsia="Calibri"/>
                <w:b/>
              </w:rPr>
              <w:t>брусовых</w:t>
            </w:r>
            <w:proofErr w:type="spellEnd"/>
            <w:r w:rsidRPr="00A70F20">
              <w:rPr>
                <w:rFonts w:eastAsia="Calibri"/>
                <w:b/>
              </w:rPr>
              <w:t xml:space="preserve"> и каркасных стен</w:t>
            </w:r>
          </w:p>
          <w:p w:rsidR="00181042" w:rsidRPr="00F44F15" w:rsidRDefault="00181042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181042" w:rsidRPr="00181042" w:rsidRDefault="00181042" w:rsidP="00487EBE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181042">
              <w:rPr>
                <w:rFonts w:eastAsiaTheme="minorHAnsi"/>
                <w:b/>
                <w:lang w:eastAsia="en-US"/>
              </w:rPr>
              <w:t>Содержание:</w:t>
            </w:r>
          </w:p>
        </w:tc>
        <w:tc>
          <w:tcPr>
            <w:tcW w:w="1620" w:type="dxa"/>
            <w:vMerge w:val="restart"/>
          </w:tcPr>
          <w:p w:rsidR="00181042" w:rsidRPr="00B242DE" w:rsidRDefault="00FB200E" w:rsidP="00487EBE">
            <w:pPr>
              <w:jc w:val="center"/>
              <w:rPr>
                <w:b/>
                <w:u w:val="single"/>
              </w:rPr>
            </w:pPr>
            <w:r w:rsidRPr="00B242DE">
              <w:rPr>
                <w:b/>
                <w:u w:val="single"/>
              </w:rPr>
              <w:t>6</w:t>
            </w:r>
          </w:p>
          <w:p w:rsidR="00B242DE" w:rsidRDefault="00B242DE" w:rsidP="00487EBE">
            <w:pPr>
              <w:jc w:val="center"/>
            </w:pPr>
          </w:p>
          <w:p w:rsidR="00BE1855" w:rsidRPr="00BE1855" w:rsidRDefault="00BE1855" w:rsidP="00487EBE">
            <w:pPr>
              <w:jc w:val="center"/>
            </w:pPr>
            <w:r w:rsidRPr="00BE1855">
              <w:t>2</w:t>
            </w:r>
          </w:p>
          <w:p w:rsidR="00BE1855" w:rsidRPr="00BE1855" w:rsidRDefault="00BE1855" w:rsidP="00487EBE">
            <w:pPr>
              <w:jc w:val="center"/>
            </w:pPr>
          </w:p>
          <w:p w:rsidR="00BE1855" w:rsidRPr="00BE1855" w:rsidRDefault="00BE1855" w:rsidP="00487EBE">
            <w:pPr>
              <w:jc w:val="center"/>
            </w:pPr>
            <w:r w:rsidRPr="00BE1855">
              <w:t>2</w:t>
            </w:r>
          </w:p>
          <w:p w:rsidR="00BE1855" w:rsidRPr="00BE1855" w:rsidRDefault="00BE1855" w:rsidP="00487EBE">
            <w:pPr>
              <w:jc w:val="center"/>
            </w:pPr>
          </w:p>
          <w:p w:rsidR="00BE1855" w:rsidRPr="008B3447" w:rsidRDefault="00BE1855" w:rsidP="00487EBE">
            <w:pPr>
              <w:jc w:val="center"/>
              <w:rPr>
                <w:b/>
              </w:rPr>
            </w:pPr>
            <w:r w:rsidRPr="00BE1855">
              <w:t>2</w:t>
            </w:r>
          </w:p>
        </w:tc>
        <w:tc>
          <w:tcPr>
            <w:tcW w:w="1620" w:type="dxa"/>
            <w:vMerge w:val="restart"/>
          </w:tcPr>
          <w:p w:rsidR="00181042" w:rsidRPr="001F4C49" w:rsidRDefault="00181042" w:rsidP="00895978">
            <w:pPr>
              <w:jc w:val="center"/>
            </w:pPr>
            <w:r>
              <w:t>2-3</w:t>
            </w:r>
          </w:p>
        </w:tc>
      </w:tr>
      <w:tr w:rsidR="00181042" w:rsidRPr="001F4C49" w:rsidTr="00B242DE">
        <w:trPr>
          <w:trHeight w:val="1104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:rsidR="00181042" w:rsidRPr="00F44F15" w:rsidRDefault="00181042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  <w:tcBorders>
              <w:bottom w:val="single" w:sz="4" w:space="0" w:color="auto"/>
            </w:tcBorders>
          </w:tcPr>
          <w:p w:rsidR="00BE1855" w:rsidRDefault="00181042" w:rsidP="00BE1855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Требования безопасности труда.</w:t>
            </w:r>
            <w:r w:rsidRPr="00A70F20">
              <w:t xml:space="preserve"> </w:t>
            </w:r>
            <w:r w:rsidRPr="00A70F20">
              <w:rPr>
                <w:rFonts w:eastAsia="Calibri"/>
              </w:rPr>
              <w:t>Организация рабочего места</w:t>
            </w:r>
            <w:r w:rsidR="00BE1855">
              <w:rPr>
                <w:rFonts w:eastAsia="Calibri"/>
              </w:rPr>
              <w:t xml:space="preserve">. </w:t>
            </w:r>
            <w:r w:rsidRPr="00A70F20">
              <w:rPr>
                <w:rFonts w:eastAsia="Calibri"/>
              </w:rPr>
              <w:t xml:space="preserve">Сборка и монтаж каркасных стен. </w:t>
            </w:r>
          </w:p>
          <w:p w:rsidR="00BE1855" w:rsidRDefault="00181042" w:rsidP="00BE1855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Сборка и монтаж стен деревянных панельных домов из вертикальных панелей.</w:t>
            </w:r>
            <w:r>
              <w:rPr>
                <w:rFonts w:eastAsia="Calibri"/>
              </w:rPr>
              <w:t xml:space="preserve"> </w:t>
            </w:r>
          </w:p>
          <w:p w:rsidR="00181042" w:rsidRPr="00A70F20" w:rsidRDefault="00181042" w:rsidP="00BE1855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Сборка бревенчатых и брусчатых домов (срубов). Монтаж бревенчатых и брусчатых домов. 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181042" w:rsidRPr="00487EBE" w:rsidRDefault="00181042" w:rsidP="00487EBE">
            <w:pPr>
              <w:jc w:val="center"/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181042" w:rsidRPr="001F4C49" w:rsidRDefault="00181042" w:rsidP="00895978">
            <w:pPr>
              <w:jc w:val="center"/>
            </w:pPr>
          </w:p>
        </w:tc>
      </w:tr>
      <w:tr w:rsidR="00181042" w:rsidRPr="001F4C49" w:rsidTr="00B242DE">
        <w:tc>
          <w:tcPr>
            <w:tcW w:w="3652" w:type="dxa"/>
          </w:tcPr>
          <w:p w:rsidR="00181042" w:rsidRDefault="00181042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181042" w:rsidRPr="00A70F20" w:rsidRDefault="00181042" w:rsidP="00D0387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 w:rsidRPr="00181042">
              <w:rPr>
                <w:rFonts w:eastAsia="Calibri"/>
                <w:b/>
              </w:rPr>
              <w:t xml:space="preserve"> </w:t>
            </w:r>
            <w:r w:rsidRPr="00A70F20">
              <w:rPr>
                <w:rFonts w:eastAsia="Calibri"/>
              </w:rPr>
              <w:t>Составление технологических карт сборки и установки стен</w:t>
            </w:r>
            <w:r>
              <w:rPr>
                <w:rFonts w:eastAsia="Calibri"/>
              </w:rPr>
              <w:t>.</w:t>
            </w:r>
          </w:p>
        </w:tc>
        <w:tc>
          <w:tcPr>
            <w:tcW w:w="1620" w:type="dxa"/>
          </w:tcPr>
          <w:p w:rsidR="00181042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181042" w:rsidRPr="001F4C49" w:rsidRDefault="00181042" w:rsidP="00895978">
            <w:pPr>
              <w:jc w:val="center"/>
            </w:pPr>
          </w:p>
        </w:tc>
      </w:tr>
      <w:tr w:rsidR="003B0B37" w:rsidRPr="001F4C49" w:rsidTr="00B242DE">
        <w:tc>
          <w:tcPr>
            <w:tcW w:w="3652" w:type="dxa"/>
            <w:vMerge w:val="restart"/>
          </w:tcPr>
          <w:p w:rsidR="003B0B37" w:rsidRDefault="003B0B37" w:rsidP="00B52017">
            <w:pPr>
              <w:widowControl w:val="0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 xml:space="preserve">Тема 2.3. </w:t>
            </w:r>
            <w:r w:rsidRPr="00A70F20">
              <w:rPr>
                <w:rFonts w:eastAsia="Calibri"/>
                <w:b/>
              </w:rPr>
              <w:t>Сборка и установка деревянных перегородок и деревянных перекрытий.</w:t>
            </w:r>
          </w:p>
        </w:tc>
        <w:tc>
          <w:tcPr>
            <w:tcW w:w="8156" w:type="dxa"/>
          </w:tcPr>
          <w:p w:rsidR="003B0B37" w:rsidRPr="00181042" w:rsidRDefault="003B0B37" w:rsidP="00D0387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B52017">
              <w:rPr>
                <w:rFonts w:eastAsia="Calibri"/>
                <w:b/>
              </w:rPr>
              <w:t>Содержание</w:t>
            </w:r>
          </w:p>
        </w:tc>
        <w:tc>
          <w:tcPr>
            <w:tcW w:w="1620" w:type="dxa"/>
          </w:tcPr>
          <w:p w:rsidR="003B0B37" w:rsidRDefault="00FB200E" w:rsidP="0089597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620" w:type="dxa"/>
          </w:tcPr>
          <w:p w:rsidR="003B0B37" w:rsidRPr="001F4C49" w:rsidRDefault="003B0B37" w:rsidP="00895978">
            <w:pPr>
              <w:jc w:val="center"/>
            </w:pPr>
            <w:r>
              <w:t>2-3</w:t>
            </w:r>
          </w:p>
        </w:tc>
      </w:tr>
      <w:tr w:rsidR="003B0B37" w:rsidRPr="001F4C49" w:rsidTr="00B242DE">
        <w:trPr>
          <w:trHeight w:val="265"/>
        </w:trPr>
        <w:tc>
          <w:tcPr>
            <w:tcW w:w="3652" w:type="dxa"/>
            <w:vMerge/>
          </w:tcPr>
          <w:p w:rsidR="003B0B37" w:rsidRPr="00A70F20" w:rsidRDefault="003B0B37" w:rsidP="00B52017">
            <w:pPr>
              <w:widowControl w:val="0"/>
              <w:rPr>
                <w:rFonts w:eastAsia="Calibri"/>
                <w:b/>
                <w:bCs/>
              </w:rPr>
            </w:pPr>
          </w:p>
        </w:tc>
        <w:tc>
          <w:tcPr>
            <w:tcW w:w="8156" w:type="dxa"/>
          </w:tcPr>
          <w:p w:rsidR="00B242DE" w:rsidRDefault="003B0B37" w:rsidP="0068358D">
            <w:r w:rsidRPr="00A70F20">
              <w:t>Требования безопасности труда. Организация рабочего места</w:t>
            </w:r>
            <w:r>
              <w:t xml:space="preserve">. </w:t>
            </w:r>
            <w:r w:rsidRPr="00A70F20">
              <w:t xml:space="preserve">Устройство перегородок. Устройство сплошных перегородок. </w:t>
            </w:r>
          </w:p>
          <w:p w:rsidR="00B242DE" w:rsidRDefault="003B0B37" w:rsidP="0068358D">
            <w:r w:rsidRPr="00A70F20">
              <w:t xml:space="preserve">Устройство каркасно-обшивных перегородок. Устройство панельно-щитовых перегородок. </w:t>
            </w:r>
          </w:p>
          <w:p w:rsidR="00B242DE" w:rsidRDefault="003B0B37" w:rsidP="0068358D">
            <w:r w:rsidRPr="00A70F20">
              <w:t xml:space="preserve">Монтаж перекрытий. Устройство балочных перекрытий. </w:t>
            </w:r>
          </w:p>
          <w:p w:rsidR="00B242DE" w:rsidRDefault="003B0B37" w:rsidP="0068358D">
            <w:r w:rsidRPr="00A70F20">
              <w:lastRenderedPageBreak/>
              <w:t>Устройство панельных перекрытий. Устройство цокольных перекрытий. Устройство чердачных перекрытий. Устройство деревянных к</w:t>
            </w:r>
            <w:r w:rsidR="00B242DE">
              <w:t>аркасов для подвесных потолков.</w:t>
            </w:r>
          </w:p>
          <w:p w:rsidR="003B0B37" w:rsidRPr="00B52017" w:rsidRDefault="003B0B37" w:rsidP="0068358D">
            <w:pPr>
              <w:rPr>
                <w:rFonts w:eastAsia="Calibri"/>
                <w:b/>
              </w:rPr>
            </w:pPr>
            <w:r w:rsidRPr="00A70F20">
              <w:t>Обшивка потолков. Устройство подвесных потолков по деревянным каркасам.</w:t>
            </w:r>
          </w:p>
        </w:tc>
        <w:tc>
          <w:tcPr>
            <w:tcW w:w="1620" w:type="dxa"/>
          </w:tcPr>
          <w:p w:rsidR="003B0B37" w:rsidRPr="00B242DE" w:rsidRDefault="00B242DE" w:rsidP="00895978">
            <w:pPr>
              <w:jc w:val="center"/>
            </w:pPr>
            <w:r w:rsidRPr="00B242DE">
              <w:lastRenderedPageBreak/>
              <w:t>2</w:t>
            </w:r>
          </w:p>
          <w:p w:rsidR="00B242DE" w:rsidRPr="00B242DE" w:rsidRDefault="00B242DE" w:rsidP="00895978">
            <w:pPr>
              <w:jc w:val="center"/>
            </w:pP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Default="00B242DE" w:rsidP="00895978">
            <w:pPr>
              <w:jc w:val="center"/>
            </w:pPr>
          </w:p>
          <w:p w:rsid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Default="00B242DE" w:rsidP="00895978">
            <w:pPr>
              <w:jc w:val="center"/>
            </w:pPr>
            <w:r>
              <w:lastRenderedPageBreak/>
              <w:t>2</w:t>
            </w:r>
          </w:p>
          <w:p w:rsidR="00B242DE" w:rsidRDefault="00B242DE" w:rsidP="00895978">
            <w:pPr>
              <w:jc w:val="center"/>
            </w:pPr>
            <w:r>
              <w:t>4</w:t>
            </w:r>
          </w:p>
          <w:p w:rsidR="00B242DE" w:rsidRDefault="00B242DE" w:rsidP="00895978">
            <w:pPr>
              <w:jc w:val="center"/>
            </w:pPr>
          </w:p>
          <w:p w:rsidR="00B242DE" w:rsidRDefault="00B242DE" w:rsidP="00895978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620" w:type="dxa"/>
          </w:tcPr>
          <w:p w:rsidR="003B0B37" w:rsidRDefault="003B0B37" w:rsidP="00895978">
            <w:pPr>
              <w:jc w:val="center"/>
            </w:pPr>
          </w:p>
        </w:tc>
      </w:tr>
      <w:tr w:rsidR="003B0B37" w:rsidRPr="001F4C49" w:rsidTr="00B242DE">
        <w:trPr>
          <w:trHeight w:val="559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:rsidR="003B0B37" w:rsidRDefault="003B0B37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3B0B37" w:rsidRDefault="003B0B37" w:rsidP="003B0B37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Составление технологических карт сборки и установки перегородок и перекрытий</w:t>
            </w:r>
            <w:r>
              <w:rPr>
                <w:rFonts w:eastAsia="Calibri"/>
              </w:rPr>
              <w:t>.</w:t>
            </w:r>
          </w:p>
          <w:p w:rsidR="009A44C1" w:rsidRDefault="009A44C1" w:rsidP="003B0B37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9A44C1" w:rsidRDefault="009A44C1" w:rsidP="003B0B37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9A44C1" w:rsidRPr="00181042" w:rsidRDefault="009A44C1" w:rsidP="003B0B3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</w:p>
        </w:tc>
        <w:tc>
          <w:tcPr>
            <w:tcW w:w="1620" w:type="dxa"/>
          </w:tcPr>
          <w:p w:rsidR="003B0B37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3B0B37" w:rsidRPr="001F4C49" w:rsidRDefault="003B0B37" w:rsidP="00895978">
            <w:pPr>
              <w:jc w:val="center"/>
            </w:pPr>
            <w:r>
              <w:t>2-3</w:t>
            </w:r>
          </w:p>
        </w:tc>
      </w:tr>
      <w:tr w:rsidR="00D03878" w:rsidRPr="001F4C49" w:rsidTr="00B242DE">
        <w:trPr>
          <w:trHeight w:val="269"/>
        </w:trPr>
        <w:tc>
          <w:tcPr>
            <w:tcW w:w="3652" w:type="dxa"/>
            <w:vMerge w:val="restart"/>
          </w:tcPr>
          <w:p w:rsidR="00D03878" w:rsidRDefault="00D03878" w:rsidP="00005A8A">
            <w:pPr>
              <w:autoSpaceDE w:val="0"/>
              <w:autoSpaceDN w:val="0"/>
              <w:adjustRightInd w:val="0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>Тема 2.4</w:t>
            </w:r>
            <w:r w:rsidRPr="00A70F20">
              <w:rPr>
                <w:rFonts w:eastAsia="Calibri"/>
                <w:bCs/>
              </w:rPr>
              <w:t xml:space="preserve">. </w:t>
            </w:r>
            <w:r w:rsidRPr="00A70F20">
              <w:rPr>
                <w:rFonts w:eastAsia="Calibri"/>
                <w:b/>
                <w:bCs/>
              </w:rPr>
              <w:t>Устройство дощатых полов, сборка крыш</w:t>
            </w:r>
          </w:p>
        </w:tc>
        <w:tc>
          <w:tcPr>
            <w:tcW w:w="8156" w:type="dxa"/>
          </w:tcPr>
          <w:p w:rsidR="00D03878" w:rsidRPr="003B0B37" w:rsidRDefault="00D03878" w:rsidP="00D03878">
            <w:pPr>
              <w:rPr>
                <w:b/>
              </w:rPr>
            </w:pPr>
            <w:r w:rsidRPr="003B0B37">
              <w:rPr>
                <w:b/>
              </w:rPr>
              <w:t>Содержание</w:t>
            </w:r>
          </w:p>
        </w:tc>
        <w:tc>
          <w:tcPr>
            <w:tcW w:w="1620" w:type="dxa"/>
          </w:tcPr>
          <w:p w:rsidR="00D03878" w:rsidRDefault="00FB200E" w:rsidP="008959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620" w:type="dxa"/>
          </w:tcPr>
          <w:p w:rsidR="00D03878" w:rsidRDefault="00D03878" w:rsidP="00895978">
            <w:pPr>
              <w:jc w:val="center"/>
            </w:pPr>
            <w:r>
              <w:t>2-3</w:t>
            </w:r>
          </w:p>
        </w:tc>
      </w:tr>
      <w:tr w:rsidR="00D03878" w:rsidRPr="001F4C49" w:rsidTr="00B242DE">
        <w:trPr>
          <w:trHeight w:val="1963"/>
        </w:trPr>
        <w:tc>
          <w:tcPr>
            <w:tcW w:w="3652" w:type="dxa"/>
            <w:vMerge/>
          </w:tcPr>
          <w:p w:rsidR="00D03878" w:rsidRDefault="00D03878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B242DE" w:rsidRDefault="00D03878" w:rsidP="003B0B37">
            <w:r w:rsidRPr="00A70F20">
              <w:t>Устройство дощатых полов. Устройство однослойных дощатых полов. Настилка досок пола паркетным способом. Укладка досок пола с помощью сжимов.</w:t>
            </w:r>
          </w:p>
          <w:p w:rsidR="00B242DE" w:rsidRDefault="00D03878" w:rsidP="003B0B37">
            <w:r w:rsidRPr="00A70F20">
              <w:t>Устройство щитовых полов. Покрытие полов</w:t>
            </w:r>
            <w:r>
              <w:t xml:space="preserve"> </w:t>
            </w:r>
            <w:r w:rsidRPr="00A70F20">
              <w:t xml:space="preserve">древесностружечными плитами. </w:t>
            </w:r>
            <w:r>
              <w:t xml:space="preserve">Сборка крыш. </w:t>
            </w:r>
          </w:p>
          <w:p w:rsidR="00B242DE" w:rsidRDefault="00D03878" w:rsidP="003B0B37">
            <w:r w:rsidRPr="00A70F20">
              <w:t>Устройство дощатых</w:t>
            </w:r>
            <w:r>
              <w:t xml:space="preserve"> висячих стропил. Устройство нак</w:t>
            </w:r>
            <w:r w:rsidRPr="00A70F20">
              <w:t>лонной стропильной системы.</w:t>
            </w:r>
            <w:r>
              <w:t xml:space="preserve"> </w:t>
            </w:r>
          </w:p>
          <w:p w:rsidR="00B242DE" w:rsidRDefault="00D03878" w:rsidP="003B0B37">
            <w:r w:rsidRPr="00A70F20">
              <w:t xml:space="preserve">Покрытие скатов крыш асбоцементными листами и плитками. </w:t>
            </w:r>
          </w:p>
          <w:p w:rsidR="00D03878" w:rsidRPr="00A70F20" w:rsidRDefault="00D03878" w:rsidP="003B0B37">
            <w:r w:rsidRPr="00A70F20">
              <w:t xml:space="preserve">Обделка свесов, примыканий, коньков, ребер и слуховых окон. </w:t>
            </w:r>
          </w:p>
        </w:tc>
        <w:tc>
          <w:tcPr>
            <w:tcW w:w="1620" w:type="dxa"/>
          </w:tcPr>
          <w:p w:rsidR="00D03878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Default="00B242DE" w:rsidP="00895978">
            <w:pPr>
              <w:jc w:val="center"/>
              <w:rPr>
                <w:b/>
              </w:rPr>
            </w:pPr>
            <w:r w:rsidRPr="00B242DE">
              <w:t>2</w:t>
            </w:r>
          </w:p>
        </w:tc>
        <w:tc>
          <w:tcPr>
            <w:tcW w:w="1620" w:type="dxa"/>
          </w:tcPr>
          <w:p w:rsidR="00D03878" w:rsidRDefault="00D03878" w:rsidP="00895978">
            <w:pPr>
              <w:jc w:val="center"/>
            </w:pPr>
            <w:r>
              <w:t>2-3</w:t>
            </w:r>
          </w:p>
        </w:tc>
      </w:tr>
      <w:tr w:rsidR="00D03878" w:rsidRPr="001F4C49" w:rsidTr="00B242DE">
        <w:trPr>
          <w:trHeight w:val="697"/>
        </w:trPr>
        <w:tc>
          <w:tcPr>
            <w:tcW w:w="3652" w:type="dxa"/>
            <w:vMerge/>
          </w:tcPr>
          <w:p w:rsidR="00D03878" w:rsidRDefault="00D03878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D03878" w:rsidRPr="00A70F20" w:rsidRDefault="00D03878" w:rsidP="00D03878">
            <w:r w:rsidRPr="009A44C1">
              <w:rPr>
                <w:b/>
                <w:i/>
              </w:rPr>
              <w:t>Самостоятельная работа:</w:t>
            </w:r>
            <w:r w:rsidRPr="00A70F20">
              <w:rPr>
                <w:rFonts w:eastAsia="Calibri"/>
              </w:rPr>
              <w:t xml:space="preserve"> Составление технологических карт у</w:t>
            </w:r>
            <w:r w:rsidRPr="00A70F20">
              <w:rPr>
                <w:rFonts w:eastAsia="Calibri"/>
                <w:bCs/>
              </w:rPr>
              <w:t>стройства дощатых полов и крыш</w:t>
            </w:r>
            <w:r w:rsidR="0068358D">
              <w:rPr>
                <w:rFonts w:eastAsia="Calibri"/>
                <w:bCs/>
              </w:rPr>
              <w:t>.</w:t>
            </w:r>
          </w:p>
        </w:tc>
        <w:tc>
          <w:tcPr>
            <w:tcW w:w="1620" w:type="dxa"/>
          </w:tcPr>
          <w:p w:rsidR="00D03878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5</w:t>
            </w:r>
          </w:p>
        </w:tc>
        <w:tc>
          <w:tcPr>
            <w:tcW w:w="1620" w:type="dxa"/>
          </w:tcPr>
          <w:p w:rsidR="00D03878" w:rsidRDefault="00D03878" w:rsidP="00895978">
            <w:pPr>
              <w:jc w:val="center"/>
            </w:pPr>
          </w:p>
        </w:tc>
      </w:tr>
      <w:tr w:rsidR="00F548D4" w:rsidRPr="001F4C49" w:rsidTr="00B242DE">
        <w:trPr>
          <w:trHeight w:val="429"/>
        </w:trPr>
        <w:tc>
          <w:tcPr>
            <w:tcW w:w="11808" w:type="dxa"/>
            <w:gridSpan w:val="2"/>
          </w:tcPr>
          <w:p w:rsidR="00F548D4" w:rsidRPr="00D03878" w:rsidRDefault="00F548D4" w:rsidP="00D03878">
            <w:r>
              <w:rPr>
                <w:b/>
              </w:rPr>
              <w:t>Раздел 3.</w:t>
            </w:r>
            <w:r w:rsidRPr="00D03878">
              <w:rPr>
                <w:rFonts w:eastAsia="Calibri"/>
                <w:b/>
                <w:bCs/>
              </w:rPr>
              <w:t xml:space="preserve"> Выполнение работ по устройству лесов, подмостей, опалубки.</w:t>
            </w:r>
          </w:p>
        </w:tc>
        <w:tc>
          <w:tcPr>
            <w:tcW w:w="1620" w:type="dxa"/>
          </w:tcPr>
          <w:p w:rsidR="00F548D4" w:rsidRPr="00A50E86" w:rsidRDefault="00A50E86" w:rsidP="00895978">
            <w:pPr>
              <w:jc w:val="center"/>
              <w:rPr>
                <w:b/>
                <w:u w:val="single"/>
              </w:rPr>
            </w:pPr>
            <w:r w:rsidRPr="00A50E86">
              <w:rPr>
                <w:b/>
                <w:u w:val="single"/>
              </w:rPr>
              <w:t>18</w:t>
            </w:r>
          </w:p>
        </w:tc>
        <w:tc>
          <w:tcPr>
            <w:tcW w:w="1620" w:type="dxa"/>
          </w:tcPr>
          <w:p w:rsidR="00F548D4" w:rsidRDefault="00F548D4" w:rsidP="00895978">
            <w:pPr>
              <w:jc w:val="center"/>
            </w:pPr>
          </w:p>
        </w:tc>
      </w:tr>
      <w:tr w:rsidR="00D03878" w:rsidRPr="001F4C49" w:rsidTr="00B242DE">
        <w:trPr>
          <w:trHeight w:val="397"/>
        </w:trPr>
        <w:tc>
          <w:tcPr>
            <w:tcW w:w="3652" w:type="dxa"/>
          </w:tcPr>
          <w:p w:rsidR="00D03878" w:rsidRDefault="00D03878" w:rsidP="00A92846">
            <w:pPr>
              <w:widowControl w:val="0"/>
              <w:jc w:val="both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>Тема 3.1. Монтаж (демонтаж) лесов, подмостей, опалубки.</w:t>
            </w:r>
          </w:p>
        </w:tc>
        <w:tc>
          <w:tcPr>
            <w:tcW w:w="8156" w:type="dxa"/>
          </w:tcPr>
          <w:p w:rsidR="00D03878" w:rsidRPr="00D03878" w:rsidRDefault="00D03878" w:rsidP="00D03878">
            <w:r w:rsidRPr="00D03878">
              <w:rPr>
                <w:b/>
              </w:rPr>
              <w:t>Содержание</w:t>
            </w:r>
          </w:p>
        </w:tc>
        <w:tc>
          <w:tcPr>
            <w:tcW w:w="1620" w:type="dxa"/>
          </w:tcPr>
          <w:p w:rsidR="00D03878" w:rsidRDefault="008B3447" w:rsidP="0089597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620" w:type="dxa"/>
          </w:tcPr>
          <w:p w:rsidR="00D03878" w:rsidRDefault="00D03878" w:rsidP="00895978">
            <w:pPr>
              <w:jc w:val="center"/>
            </w:pPr>
          </w:p>
        </w:tc>
      </w:tr>
      <w:tr w:rsidR="00A92846" w:rsidRPr="001F4C49" w:rsidTr="00B242DE">
        <w:trPr>
          <w:trHeight w:val="1979"/>
        </w:trPr>
        <w:tc>
          <w:tcPr>
            <w:tcW w:w="3652" w:type="dxa"/>
          </w:tcPr>
          <w:p w:rsidR="00A92846" w:rsidRDefault="00A92846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B242DE" w:rsidRDefault="00A92846" w:rsidP="006C61E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Требования безопасности труда  при устройстве лесов, подмостей, опалубок. Устройство опалубки.</w:t>
            </w:r>
          </w:p>
          <w:p w:rsidR="00B242DE" w:rsidRDefault="00A92846" w:rsidP="006C61E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 Выбор типа опалубки. Выбор конструкции опалубки. Установка опалубки. Опалубки для ленточных прямоугольных фундаментов. </w:t>
            </w:r>
          </w:p>
          <w:p w:rsidR="00B242DE" w:rsidRDefault="00A92846" w:rsidP="006C61E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Опалубки прямоугольных и ступенчатых фундаментов под колонны. Опалубка прямоугольных колонн. Опалубка балок и прогонов. </w:t>
            </w:r>
          </w:p>
          <w:p w:rsidR="00B242DE" w:rsidRDefault="00A92846" w:rsidP="00B242D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Опалубка стен. Устройство эстакад</w:t>
            </w:r>
            <w:r>
              <w:rPr>
                <w:rFonts w:eastAsia="Calibri"/>
              </w:rPr>
              <w:t xml:space="preserve">. </w:t>
            </w:r>
          </w:p>
          <w:p w:rsidR="00A92846" w:rsidRPr="00A70F20" w:rsidRDefault="00A92846" w:rsidP="00B242D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lastRenderedPageBreak/>
              <w:t>Устройство лесов и подмостей. Сборка, установка и демонтаж лесов. Установка и демонтаж подмостей.</w:t>
            </w:r>
          </w:p>
        </w:tc>
        <w:tc>
          <w:tcPr>
            <w:tcW w:w="1620" w:type="dxa"/>
          </w:tcPr>
          <w:p w:rsidR="00A92846" w:rsidRPr="00B242DE" w:rsidRDefault="00B242DE" w:rsidP="00895978">
            <w:pPr>
              <w:jc w:val="center"/>
            </w:pPr>
            <w:r w:rsidRPr="00B242DE">
              <w:lastRenderedPageBreak/>
              <w:t>2</w:t>
            </w:r>
          </w:p>
          <w:p w:rsidR="00B242DE" w:rsidRPr="00B242DE" w:rsidRDefault="00B242DE" w:rsidP="00895978">
            <w:pPr>
              <w:jc w:val="center"/>
            </w:pP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Default="00B242DE" w:rsidP="00895978">
            <w:pPr>
              <w:jc w:val="center"/>
              <w:rPr>
                <w:b/>
              </w:rPr>
            </w:pPr>
            <w:r w:rsidRPr="00B242DE">
              <w:lastRenderedPageBreak/>
              <w:t>2</w:t>
            </w:r>
          </w:p>
        </w:tc>
        <w:tc>
          <w:tcPr>
            <w:tcW w:w="1620" w:type="dxa"/>
          </w:tcPr>
          <w:p w:rsidR="00A92846" w:rsidRDefault="00A92846" w:rsidP="00895978">
            <w:pPr>
              <w:jc w:val="center"/>
            </w:pPr>
          </w:p>
        </w:tc>
      </w:tr>
      <w:tr w:rsidR="00077B05" w:rsidRPr="001F4C49" w:rsidTr="00B242DE">
        <w:trPr>
          <w:trHeight w:val="264"/>
        </w:trPr>
        <w:tc>
          <w:tcPr>
            <w:tcW w:w="3652" w:type="dxa"/>
            <w:vMerge w:val="restart"/>
          </w:tcPr>
          <w:p w:rsidR="00077B05" w:rsidRDefault="00077B05" w:rsidP="00005A8A">
            <w:pPr>
              <w:autoSpaceDE w:val="0"/>
              <w:autoSpaceDN w:val="0"/>
              <w:adjustRightInd w:val="0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lastRenderedPageBreak/>
              <w:t>Тема 3.2. Монтаж столярных изделий</w:t>
            </w:r>
          </w:p>
        </w:tc>
        <w:tc>
          <w:tcPr>
            <w:tcW w:w="8156" w:type="dxa"/>
          </w:tcPr>
          <w:p w:rsidR="00077B05" w:rsidRPr="00A70F20" w:rsidRDefault="00077B05" w:rsidP="006C61EE">
            <w:pPr>
              <w:jc w:val="both"/>
              <w:rPr>
                <w:rFonts w:eastAsia="Calibri"/>
              </w:rPr>
            </w:pPr>
            <w:r w:rsidRPr="00D03878">
              <w:rPr>
                <w:b/>
              </w:rPr>
              <w:t>Содержание</w:t>
            </w:r>
          </w:p>
        </w:tc>
        <w:tc>
          <w:tcPr>
            <w:tcW w:w="1620" w:type="dxa"/>
          </w:tcPr>
          <w:p w:rsidR="00077B05" w:rsidRDefault="008B3447" w:rsidP="008959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20" w:type="dxa"/>
          </w:tcPr>
          <w:p w:rsidR="00077B05" w:rsidRDefault="00077B05" w:rsidP="00895978">
            <w:pPr>
              <w:jc w:val="center"/>
            </w:pPr>
          </w:p>
        </w:tc>
      </w:tr>
      <w:tr w:rsidR="00077B05" w:rsidRPr="001F4C49" w:rsidTr="00B242DE">
        <w:trPr>
          <w:trHeight w:val="832"/>
        </w:trPr>
        <w:tc>
          <w:tcPr>
            <w:tcW w:w="3652" w:type="dxa"/>
            <w:vMerge/>
          </w:tcPr>
          <w:p w:rsidR="00077B05" w:rsidRDefault="00077B05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B242DE" w:rsidRDefault="00077B05" w:rsidP="006C61EE">
            <w:pPr>
              <w:widowControl w:val="0"/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Проверка качества и размеров столярных изделий</w:t>
            </w:r>
            <w:r>
              <w:rPr>
                <w:rFonts w:eastAsia="Calibri"/>
              </w:rPr>
              <w:t>.</w:t>
            </w:r>
            <w:r w:rsidRPr="00A70F20">
              <w:rPr>
                <w:rFonts w:eastAsia="Calibri"/>
              </w:rPr>
              <w:t xml:space="preserve"> </w:t>
            </w:r>
          </w:p>
          <w:p w:rsidR="00B242DE" w:rsidRDefault="00077B05" w:rsidP="006C61EE">
            <w:pPr>
              <w:widowControl w:val="0"/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Установка оконных блоков</w:t>
            </w:r>
            <w:r>
              <w:rPr>
                <w:rFonts w:eastAsia="Calibri"/>
              </w:rPr>
              <w:t xml:space="preserve">. </w:t>
            </w:r>
            <w:r w:rsidRPr="00A70F20">
              <w:rPr>
                <w:rFonts w:eastAsia="Calibri"/>
              </w:rPr>
              <w:t>Установка дверных блоков</w:t>
            </w:r>
            <w:r>
              <w:rPr>
                <w:rFonts w:eastAsia="Calibri"/>
              </w:rPr>
              <w:t>.</w:t>
            </w:r>
            <w:r w:rsidRPr="00A70F20">
              <w:rPr>
                <w:rFonts w:eastAsia="Calibri"/>
              </w:rPr>
              <w:t xml:space="preserve"> </w:t>
            </w:r>
          </w:p>
          <w:p w:rsidR="00077B05" w:rsidRPr="00A70F20" w:rsidRDefault="00077B05" w:rsidP="006C61EE">
            <w:pPr>
              <w:widowControl w:val="0"/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Установка наличников, плинтусов, подоконников</w:t>
            </w:r>
            <w:r>
              <w:rPr>
                <w:rFonts w:eastAsia="Calibri"/>
              </w:rPr>
              <w:t>.</w:t>
            </w:r>
          </w:p>
        </w:tc>
        <w:tc>
          <w:tcPr>
            <w:tcW w:w="1620" w:type="dxa"/>
          </w:tcPr>
          <w:p w:rsidR="00077B05" w:rsidRDefault="00B242DE" w:rsidP="00895978">
            <w:pPr>
              <w:jc w:val="center"/>
            </w:pPr>
            <w:r>
              <w:t>2</w:t>
            </w:r>
          </w:p>
          <w:p w:rsidR="00B242DE" w:rsidRDefault="00B242DE" w:rsidP="00895978">
            <w:pPr>
              <w:jc w:val="center"/>
            </w:pPr>
            <w:r>
              <w:t>2</w:t>
            </w:r>
          </w:p>
          <w:p w:rsidR="00B242DE" w:rsidRPr="00B242DE" w:rsidRDefault="00B242DE" w:rsidP="00895978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077B05" w:rsidRDefault="00077B05" w:rsidP="00895978">
            <w:pPr>
              <w:jc w:val="center"/>
            </w:pPr>
          </w:p>
        </w:tc>
      </w:tr>
      <w:tr w:rsidR="00077B05" w:rsidRPr="001F4C49" w:rsidTr="00B242DE">
        <w:trPr>
          <w:trHeight w:val="690"/>
        </w:trPr>
        <w:tc>
          <w:tcPr>
            <w:tcW w:w="3652" w:type="dxa"/>
            <w:vMerge/>
          </w:tcPr>
          <w:p w:rsidR="00077B05" w:rsidRDefault="00077B05" w:rsidP="00005A8A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156" w:type="dxa"/>
          </w:tcPr>
          <w:p w:rsidR="00077B05" w:rsidRDefault="00077B05" w:rsidP="006C61EE">
            <w:pPr>
              <w:widowControl w:val="0"/>
              <w:jc w:val="both"/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Составление технологических карт монтажа столярных изделий</w:t>
            </w:r>
            <w:r>
              <w:rPr>
                <w:rFonts w:eastAsia="Calibri"/>
              </w:rPr>
              <w:t>. Установка оконных блоков.</w:t>
            </w:r>
            <w:r w:rsidRPr="00A70F20">
              <w:rPr>
                <w:rFonts w:eastAsia="Calibri"/>
                <w:bCs/>
              </w:rPr>
              <w:t xml:space="preserve"> Технология устройства опалубки различного назначения. Конструкции оконных и дверных блоков. Виды наличников, плинтусов, подоконников. </w:t>
            </w:r>
            <w:r>
              <w:rPr>
                <w:rFonts w:eastAsia="Calibri"/>
              </w:rPr>
              <w:t>Работа по составлению информационного банка «Искусство плотника».</w:t>
            </w:r>
          </w:p>
          <w:p w:rsidR="009A44C1" w:rsidRDefault="009A44C1" w:rsidP="006C61EE">
            <w:pPr>
              <w:widowControl w:val="0"/>
              <w:jc w:val="both"/>
              <w:rPr>
                <w:rFonts w:eastAsia="Calibri"/>
              </w:rPr>
            </w:pPr>
          </w:p>
          <w:p w:rsidR="009A44C1" w:rsidRPr="00A70F20" w:rsidRDefault="009A44C1" w:rsidP="006C61EE">
            <w:pPr>
              <w:widowControl w:val="0"/>
              <w:jc w:val="both"/>
              <w:rPr>
                <w:rFonts w:eastAsia="Calibri"/>
              </w:rPr>
            </w:pPr>
          </w:p>
        </w:tc>
        <w:tc>
          <w:tcPr>
            <w:tcW w:w="1620" w:type="dxa"/>
          </w:tcPr>
          <w:p w:rsidR="00077B05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8</w:t>
            </w:r>
          </w:p>
        </w:tc>
        <w:tc>
          <w:tcPr>
            <w:tcW w:w="1620" w:type="dxa"/>
          </w:tcPr>
          <w:p w:rsidR="00077B05" w:rsidRDefault="00077B05" w:rsidP="00895978">
            <w:pPr>
              <w:jc w:val="center"/>
            </w:pPr>
          </w:p>
        </w:tc>
      </w:tr>
      <w:tr w:rsidR="00F548D4" w:rsidRPr="001F4C49" w:rsidTr="00B242DE">
        <w:trPr>
          <w:trHeight w:val="407"/>
        </w:trPr>
        <w:tc>
          <w:tcPr>
            <w:tcW w:w="11808" w:type="dxa"/>
            <w:gridSpan w:val="2"/>
          </w:tcPr>
          <w:p w:rsidR="00F548D4" w:rsidRPr="00A92846" w:rsidRDefault="00F548D4" w:rsidP="006C61EE">
            <w:pPr>
              <w:widowControl w:val="0"/>
              <w:jc w:val="both"/>
              <w:rPr>
                <w:rFonts w:eastAsia="Calibri"/>
                <w:b/>
              </w:rPr>
            </w:pPr>
            <w:r w:rsidRPr="00077B05">
              <w:rPr>
                <w:rFonts w:eastAsia="Calibri"/>
                <w:b/>
              </w:rPr>
              <w:t>Раздел 4. Р</w:t>
            </w:r>
            <w:r w:rsidRPr="00077B05">
              <w:rPr>
                <w:rFonts w:eastAsia="Calibri"/>
                <w:b/>
                <w:bCs/>
              </w:rPr>
              <w:t>емонт плотничных конструкций.</w:t>
            </w:r>
          </w:p>
        </w:tc>
        <w:tc>
          <w:tcPr>
            <w:tcW w:w="1620" w:type="dxa"/>
          </w:tcPr>
          <w:p w:rsidR="00F548D4" w:rsidRPr="00A50E86" w:rsidRDefault="00A50E86" w:rsidP="00895978">
            <w:pPr>
              <w:jc w:val="center"/>
              <w:rPr>
                <w:b/>
                <w:u w:val="single"/>
              </w:rPr>
            </w:pPr>
            <w:r w:rsidRPr="00A50E86">
              <w:rPr>
                <w:b/>
                <w:u w:val="single"/>
              </w:rPr>
              <w:t>2</w:t>
            </w:r>
            <w:r>
              <w:rPr>
                <w:b/>
                <w:u w:val="single"/>
              </w:rPr>
              <w:t>0</w:t>
            </w:r>
          </w:p>
        </w:tc>
        <w:tc>
          <w:tcPr>
            <w:tcW w:w="1620" w:type="dxa"/>
          </w:tcPr>
          <w:p w:rsidR="00F548D4" w:rsidRDefault="00F548D4" w:rsidP="00895978">
            <w:pPr>
              <w:jc w:val="center"/>
            </w:pPr>
          </w:p>
        </w:tc>
      </w:tr>
      <w:tr w:rsidR="00A92846" w:rsidRPr="001F4C49" w:rsidTr="00B242DE">
        <w:trPr>
          <w:trHeight w:val="582"/>
        </w:trPr>
        <w:tc>
          <w:tcPr>
            <w:tcW w:w="3652" w:type="dxa"/>
          </w:tcPr>
          <w:p w:rsidR="00A92846" w:rsidRPr="00077B05" w:rsidRDefault="00FB200E" w:rsidP="00FB200E">
            <w:pPr>
              <w:widowControl w:val="0"/>
              <w:rPr>
                <w:b/>
              </w:rPr>
            </w:pPr>
            <w:r w:rsidRPr="00A70F20">
              <w:rPr>
                <w:rFonts w:eastAsia="Calibri"/>
                <w:b/>
                <w:bCs/>
              </w:rPr>
              <w:t>Тема 4.1. Ремонт несущих  деревянных конструкций, крыши</w:t>
            </w:r>
          </w:p>
        </w:tc>
        <w:tc>
          <w:tcPr>
            <w:tcW w:w="8156" w:type="dxa"/>
          </w:tcPr>
          <w:p w:rsidR="00A92846" w:rsidRPr="00077B05" w:rsidRDefault="00077B05" w:rsidP="006C61EE">
            <w:pPr>
              <w:widowControl w:val="0"/>
              <w:jc w:val="both"/>
              <w:rPr>
                <w:rFonts w:eastAsia="Calibri"/>
                <w:b/>
              </w:rPr>
            </w:pPr>
            <w:r w:rsidRPr="00077B05">
              <w:rPr>
                <w:rFonts w:eastAsia="Calibri"/>
                <w:b/>
              </w:rPr>
              <w:t>Содержание:</w:t>
            </w:r>
          </w:p>
        </w:tc>
        <w:tc>
          <w:tcPr>
            <w:tcW w:w="1620" w:type="dxa"/>
          </w:tcPr>
          <w:p w:rsidR="00A92846" w:rsidRDefault="00A50E86" w:rsidP="008959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20" w:type="dxa"/>
          </w:tcPr>
          <w:p w:rsidR="00A92846" w:rsidRDefault="00A92846" w:rsidP="00895978">
            <w:pPr>
              <w:jc w:val="center"/>
            </w:pPr>
          </w:p>
        </w:tc>
      </w:tr>
      <w:tr w:rsidR="00077B05" w:rsidRPr="001F4C49" w:rsidTr="00B242DE">
        <w:trPr>
          <w:trHeight w:val="844"/>
        </w:trPr>
        <w:tc>
          <w:tcPr>
            <w:tcW w:w="3652" w:type="dxa"/>
          </w:tcPr>
          <w:p w:rsidR="00077B05" w:rsidRDefault="00077B05" w:rsidP="00FB200E">
            <w:pPr>
              <w:widowControl w:val="0"/>
              <w:rPr>
                <w:b/>
              </w:rPr>
            </w:pPr>
          </w:p>
        </w:tc>
        <w:tc>
          <w:tcPr>
            <w:tcW w:w="8156" w:type="dxa"/>
          </w:tcPr>
          <w:p w:rsidR="00B242DE" w:rsidRDefault="00077B05" w:rsidP="006C61E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Смена венцов бревенчатых домов. </w:t>
            </w:r>
          </w:p>
          <w:p w:rsidR="00B242DE" w:rsidRDefault="00077B05" w:rsidP="006C61E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Смена брусьев </w:t>
            </w:r>
            <w:proofErr w:type="spellStart"/>
            <w:r>
              <w:rPr>
                <w:rFonts w:eastAsia="Calibri"/>
              </w:rPr>
              <w:t>брусовых</w:t>
            </w:r>
            <w:proofErr w:type="spellEnd"/>
            <w:r w:rsidRPr="00A70F20">
              <w:rPr>
                <w:rFonts w:eastAsia="Calibri"/>
              </w:rPr>
              <w:t xml:space="preserve"> домов. </w:t>
            </w:r>
          </w:p>
          <w:p w:rsidR="00B242DE" w:rsidRDefault="00077B05" w:rsidP="00B242D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Ремонт крыш. </w:t>
            </w:r>
          </w:p>
          <w:p w:rsidR="00B242DE" w:rsidRDefault="00077B05" w:rsidP="00B242D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>Р</w:t>
            </w:r>
            <w:r w:rsidR="009226F9">
              <w:rPr>
                <w:rFonts w:eastAsia="Calibri"/>
              </w:rPr>
              <w:t xml:space="preserve">азборка и смена </w:t>
            </w:r>
            <w:proofErr w:type="spellStart"/>
            <w:r w:rsidR="009226F9">
              <w:rPr>
                <w:rFonts w:eastAsia="Calibri"/>
              </w:rPr>
              <w:t>мауэрлатов</w:t>
            </w:r>
            <w:proofErr w:type="spellEnd"/>
            <w:r w:rsidR="009226F9">
              <w:rPr>
                <w:rFonts w:eastAsia="Calibri"/>
              </w:rPr>
              <w:t xml:space="preserve"> и нак</w:t>
            </w:r>
            <w:r w:rsidRPr="00A70F20">
              <w:rPr>
                <w:rFonts w:eastAsia="Calibri"/>
              </w:rPr>
              <w:t>лонных стропил.</w:t>
            </w:r>
          </w:p>
          <w:p w:rsidR="00B242DE" w:rsidRDefault="00077B05" w:rsidP="00B242D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Ремонт стропил. </w:t>
            </w:r>
          </w:p>
          <w:p w:rsidR="00077B05" w:rsidRPr="00A70F20" w:rsidRDefault="00077B05" w:rsidP="00B242DE">
            <w:pPr>
              <w:jc w:val="both"/>
              <w:rPr>
                <w:rFonts w:eastAsia="Calibri"/>
              </w:rPr>
            </w:pPr>
            <w:r w:rsidRPr="00A70F20">
              <w:rPr>
                <w:rFonts w:eastAsia="Calibri"/>
              </w:rPr>
              <w:t xml:space="preserve">Ремонт дощатой и шиферной кровли. </w:t>
            </w:r>
          </w:p>
        </w:tc>
        <w:tc>
          <w:tcPr>
            <w:tcW w:w="1620" w:type="dxa"/>
          </w:tcPr>
          <w:p w:rsidR="00077B05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2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1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1</w:t>
            </w:r>
          </w:p>
          <w:p w:rsidR="00B242DE" w:rsidRPr="00B242DE" w:rsidRDefault="00B242DE" w:rsidP="00895978">
            <w:pPr>
              <w:jc w:val="center"/>
            </w:pPr>
            <w:r w:rsidRPr="00B242DE">
              <w:t>1</w:t>
            </w:r>
          </w:p>
          <w:p w:rsidR="00B242DE" w:rsidRDefault="00B242DE" w:rsidP="00895978">
            <w:pPr>
              <w:jc w:val="center"/>
              <w:rPr>
                <w:b/>
              </w:rPr>
            </w:pPr>
            <w:r w:rsidRPr="00B242DE">
              <w:t>1</w:t>
            </w:r>
          </w:p>
        </w:tc>
        <w:tc>
          <w:tcPr>
            <w:tcW w:w="1620" w:type="dxa"/>
          </w:tcPr>
          <w:p w:rsidR="00077B05" w:rsidRDefault="00077B05" w:rsidP="00895978">
            <w:pPr>
              <w:jc w:val="center"/>
            </w:pPr>
          </w:p>
        </w:tc>
      </w:tr>
      <w:tr w:rsidR="00077B05" w:rsidRPr="001F4C49" w:rsidTr="00B242DE">
        <w:trPr>
          <w:trHeight w:val="591"/>
        </w:trPr>
        <w:tc>
          <w:tcPr>
            <w:tcW w:w="3652" w:type="dxa"/>
            <w:vMerge w:val="restart"/>
          </w:tcPr>
          <w:p w:rsidR="00077B05" w:rsidRPr="00A70F20" w:rsidRDefault="00077B05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  <w:r w:rsidRPr="00A70F20">
              <w:rPr>
                <w:rFonts w:eastAsia="Calibri"/>
                <w:b/>
                <w:bCs/>
              </w:rPr>
              <w:t>Тема 4.2. Ремонт перекрытий и стен</w:t>
            </w:r>
          </w:p>
        </w:tc>
        <w:tc>
          <w:tcPr>
            <w:tcW w:w="8156" w:type="dxa"/>
          </w:tcPr>
          <w:p w:rsidR="00077B05" w:rsidRPr="00077B05" w:rsidRDefault="00077B05" w:rsidP="006C61EE">
            <w:pPr>
              <w:jc w:val="both"/>
              <w:rPr>
                <w:rFonts w:eastAsia="Calibri"/>
                <w:b/>
              </w:rPr>
            </w:pPr>
            <w:r w:rsidRPr="00077B05">
              <w:rPr>
                <w:rFonts w:eastAsia="Calibri"/>
                <w:b/>
              </w:rPr>
              <w:t>Содержание:</w:t>
            </w:r>
          </w:p>
        </w:tc>
        <w:tc>
          <w:tcPr>
            <w:tcW w:w="1620" w:type="dxa"/>
            <w:vMerge w:val="restart"/>
          </w:tcPr>
          <w:p w:rsidR="00077B05" w:rsidRDefault="00A50E86" w:rsidP="00FB200E">
            <w:pPr>
              <w:jc w:val="center"/>
              <w:rPr>
                <w:b/>
                <w:u w:val="single"/>
              </w:rPr>
            </w:pPr>
            <w:r w:rsidRPr="00B242DE">
              <w:rPr>
                <w:b/>
                <w:u w:val="single"/>
              </w:rPr>
              <w:t>4</w:t>
            </w:r>
          </w:p>
          <w:p w:rsidR="00B242DE" w:rsidRDefault="00B242DE" w:rsidP="00FB200E">
            <w:pPr>
              <w:jc w:val="center"/>
              <w:rPr>
                <w:b/>
                <w:u w:val="single"/>
              </w:rPr>
            </w:pPr>
          </w:p>
          <w:p w:rsidR="00B242DE" w:rsidRPr="00B242DE" w:rsidRDefault="00B242DE" w:rsidP="00FB200E">
            <w:pPr>
              <w:jc w:val="center"/>
            </w:pPr>
            <w:r w:rsidRPr="00B242DE">
              <w:t>2</w:t>
            </w:r>
          </w:p>
          <w:p w:rsidR="00B242DE" w:rsidRPr="00B242DE" w:rsidRDefault="00B242DE" w:rsidP="00FB200E">
            <w:pPr>
              <w:jc w:val="center"/>
              <w:rPr>
                <w:b/>
                <w:u w:val="single"/>
              </w:rPr>
            </w:pPr>
            <w:r w:rsidRPr="00B242DE">
              <w:t>2</w:t>
            </w:r>
          </w:p>
        </w:tc>
        <w:tc>
          <w:tcPr>
            <w:tcW w:w="1620" w:type="dxa"/>
            <w:vMerge w:val="restart"/>
          </w:tcPr>
          <w:p w:rsidR="00077B05" w:rsidRDefault="00077B05" w:rsidP="00895978">
            <w:pPr>
              <w:jc w:val="center"/>
            </w:pPr>
            <w:r>
              <w:t>2-3</w:t>
            </w:r>
          </w:p>
        </w:tc>
      </w:tr>
      <w:tr w:rsidR="00077B05" w:rsidRPr="001F4C49" w:rsidTr="00B242DE">
        <w:trPr>
          <w:trHeight w:val="557"/>
        </w:trPr>
        <w:tc>
          <w:tcPr>
            <w:tcW w:w="3652" w:type="dxa"/>
            <w:vMerge/>
          </w:tcPr>
          <w:p w:rsidR="00077B05" w:rsidRPr="00A70F20" w:rsidRDefault="00077B05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8156" w:type="dxa"/>
          </w:tcPr>
          <w:p w:rsidR="00B242DE" w:rsidRDefault="00077B05" w:rsidP="006C61EE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Ремонт балочных перекрытий</w:t>
            </w:r>
            <w:r>
              <w:rPr>
                <w:rFonts w:eastAsia="Calibri"/>
              </w:rPr>
              <w:t xml:space="preserve">. </w:t>
            </w:r>
            <w:r w:rsidRPr="00A70F20">
              <w:rPr>
                <w:rFonts w:eastAsia="Calibri"/>
              </w:rPr>
              <w:t>Разборка и смена балок, прогонов</w:t>
            </w:r>
            <w:r>
              <w:rPr>
                <w:rFonts w:eastAsia="Calibri"/>
              </w:rPr>
              <w:t>.</w:t>
            </w:r>
            <w:r w:rsidRPr="00A70F20">
              <w:rPr>
                <w:rFonts w:eastAsia="Calibri"/>
              </w:rPr>
              <w:t xml:space="preserve"> </w:t>
            </w:r>
          </w:p>
          <w:p w:rsidR="00077B05" w:rsidRPr="00A70F20" w:rsidRDefault="00077B05" w:rsidP="006C61EE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Смена междуэтажных и чердачных перекрытий</w:t>
            </w:r>
            <w:r>
              <w:rPr>
                <w:rFonts w:eastAsia="Calibri"/>
              </w:rPr>
              <w:t xml:space="preserve">. </w:t>
            </w:r>
            <w:r w:rsidRPr="00A70F20">
              <w:rPr>
                <w:rFonts w:eastAsia="Calibri"/>
              </w:rPr>
              <w:t>Ремонт каркасных стен</w:t>
            </w:r>
            <w:r>
              <w:rPr>
                <w:rFonts w:eastAsia="Calibri"/>
              </w:rPr>
              <w:t>.</w:t>
            </w:r>
          </w:p>
        </w:tc>
        <w:tc>
          <w:tcPr>
            <w:tcW w:w="1620" w:type="dxa"/>
            <w:vMerge/>
          </w:tcPr>
          <w:p w:rsidR="00077B05" w:rsidRDefault="00077B05" w:rsidP="00895978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</w:tcPr>
          <w:p w:rsidR="00077B05" w:rsidRDefault="00077B05" w:rsidP="00895978">
            <w:pPr>
              <w:jc w:val="center"/>
            </w:pPr>
          </w:p>
        </w:tc>
      </w:tr>
      <w:tr w:rsidR="00077B05" w:rsidRPr="001F4C49" w:rsidTr="00B242DE">
        <w:trPr>
          <w:trHeight w:val="693"/>
        </w:trPr>
        <w:tc>
          <w:tcPr>
            <w:tcW w:w="3652" w:type="dxa"/>
            <w:vMerge/>
          </w:tcPr>
          <w:p w:rsidR="00077B05" w:rsidRPr="00A70F20" w:rsidRDefault="00077B05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8156" w:type="dxa"/>
          </w:tcPr>
          <w:p w:rsidR="00077B05" w:rsidRPr="00A70F20" w:rsidRDefault="00077B05" w:rsidP="006C61EE">
            <w:pPr>
              <w:rPr>
                <w:rFonts w:eastAsia="Calibri"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Составление технологии ремонта перекрытий и стен</w:t>
            </w:r>
            <w:r>
              <w:rPr>
                <w:rFonts w:eastAsia="Calibri"/>
              </w:rPr>
              <w:t xml:space="preserve"> и их ремонт.</w:t>
            </w:r>
          </w:p>
        </w:tc>
        <w:tc>
          <w:tcPr>
            <w:tcW w:w="1620" w:type="dxa"/>
          </w:tcPr>
          <w:p w:rsidR="00077B05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4</w:t>
            </w:r>
          </w:p>
        </w:tc>
        <w:tc>
          <w:tcPr>
            <w:tcW w:w="1620" w:type="dxa"/>
            <w:vMerge/>
          </w:tcPr>
          <w:p w:rsidR="00077B05" w:rsidRDefault="00077B05" w:rsidP="00895978">
            <w:pPr>
              <w:jc w:val="center"/>
            </w:pPr>
          </w:p>
        </w:tc>
      </w:tr>
      <w:tr w:rsidR="00151077" w:rsidRPr="001F4C49" w:rsidTr="004B5914">
        <w:trPr>
          <w:trHeight w:val="347"/>
        </w:trPr>
        <w:tc>
          <w:tcPr>
            <w:tcW w:w="3652" w:type="dxa"/>
            <w:vMerge w:val="restart"/>
          </w:tcPr>
          <w:p w:rsidR="00151077" w:rsidRPr="00A70F20" w:rsidRDefault="00151077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  <w:r w:rsidRPr="00A70F20">
              <w:rPr>
                <w:rFonts w:eastAsia="Calibri"/>
                <w:b/>
                <w:bCs/>
              </w:rPr>
              <w:t>Тема 4.3. Ремонт дощатых полов</w:t>
            </w:r>
          </w:p>
        </w:tc>
        <w:tc>
          <w:tcPr>
            <w:tcW w:w="8156" w:type="dxa"/>
          </w:tcPr>
          <w:p w:rsidR="00151077" w:rsidRPr="00077B05" w:rsidRDefault="00151077" w:rsidP="006C61EE">
            <w:pPr>
              <w:rPr>
                <w:rFonts w:eastAsia="Calibri"/>
                <w:b/>
              </w:rPr>
            </w:pPr>
            <w:r w:rsidRPr="00077B05">
              <w:rPr>
                <w:rFonts w:eastAsia="Calibri"/>
                <w:b/>
              </w:rPr>
              <w:t>Содержание</w:t>
            </w:r>
          </w:p>
        </w:tc>
        <w:tc>
          <w:tcPr>
            <w:tcW w:w="1620" w:type="dxa"/>
            <w:vMerge w:val="restart"/>
          </w:tcPr>
          <w:p w:rsidR="00151077" w:rsidRPr="004B5914" w:rsidRDefault="00F548D4" w:rsidP="00895978">
            <w:pPr>
              <w:jc w:val="center"/>
              <w:rPr>
                <w:b/>
                <w:u w:val="single"/>
              </w:rPr>
            </w:pPr>
            <w:r w:rsidRPr="004B5914">
              <w:rPr>
                <w:b/>
                <w:u w:val="single"/>
              </w:rPr>
              <w:t>4</w:t>
            </w:r>
          </w:p>
          <w:p w:rsidR="004B5914" w:rsidRPr="004B5914" w:rsidRDefault="004B5914" w:rsidP="004B5914">
            <w:pPr>
              <w:jc w:val="center"/>
            </w:pPr>
            <w:r w:rsidRPr="004B5914">
              <w:t>2</w:t>
            </w:r>
          </w:p>
          <w:p w:rsidR="004B5914" w:rsidRDefault="004B5914" w:rsidP="004B5914">
            <w:pPr>
              <w:jc w:val="center"/>
              <w:rPr>
                <w:b/>
              </w:rPr>
            </w:pPr>
            <w:r w:rsidRPr="004B5914">
              <w:t>2</w:t>
            </w:r>
          </w:p>
        </w:tc>
        <w:tc>
          <w:tcPr>
            <w:tcW w:w="1620" w:type="dxa"/>
            <w:vMerge w:val="restart"/>
          </w:tcPr>
          <w:p w:rsidR="00151077" w:rsidRDefault="00151077" w:rsidP="00895978">
            <w:pPr>
              <w:jc w:val="center"/>
            </w:pPr>
            <w:r>
              <w:t>2-3</w:t>
            </w:r>
          </w:p>
        </w:tc>
      </w:tr>
      <w:tr w:rsidR="00151077" w:rsidRPr="001F4C49" w:rsidTr="00B242DE">
        <w:trPr>
          <w:trHeight w:val="681"/>
        </w:trPr>
        <w:tc>
          <w:tcPr>
            <w:tcW w:w="3652" w:type="dxa"/>
            <w:vMerge/>
          </w:tcPr>
          <w:p w:rsidR="00151077" w:rsidRPr="00A70F20" w:rsidRDefault="00151077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8156" w:type="dxa"/>
          </w:tcPr>
          <w:p w:rsidR="00151077" w:rsidRDefault="00151077" w:rsidP="006C61EE">
            <w:pPr>
              <w:rPr>
                <w:rFonts w:eastAsia="Calibri"/>
              </w:rPr>
            </w:pPr>
            <w:r w:rsidRPr="00A70F20">
              <w:rPr>
                <w:rFonts w:eastAsia="Calibri"/>
              </w:rPr>
              <w:t>Ремонт полов. Перестилка верхних дощатых покрытий (чистых полов). Разборка и смена лаг.</w:t>
            </w:r>
          </w:p>
          <w:p w:rsidR="004B5914" w:rsidRPr="00A70F20" w:rsidRDefault="004B5914" w:rsidP="006C61EE">
            <w:pPr>
              <w:rPr>
                <w:rFonts w:eastAsia="Calibri"/>
              </w:rPr>
            </w:pPr>
          </w:p>
        </w:tc>
        <w:tc>
          <w:tcPr>
            <w:tcW w:w="1620" w:type="dxa"/>
            <w:vMerge/>
          </w:tcPr>
          <w:p w:rsidR="00151077" w:rsidRDefault="00151077" w:rsidP="00895978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</w:tcPr>
          <w:p w:rsidR="00151077" w:rsidRDefault="00151077" w:rsidP="00895978">
            <w:pPr>
              <w:jc w:val="center"/>
            </w:pPr>
          </w:p>
        </w:tc>
      </w:tr>
      <w:tr w:rsidR="004B5914" w:rsidRPr="001F4C49" w:rsidTr="004B5914">
        <w:trPr>
          <w:trHeight w:val="407"/>
        </w:trPr>
        <w:tc>
          <w:tcPr>
            <w:tcW w:w="3652" w:type="dxa"/>
            <w:vMerge w:val="restart"/>
          </w:tcPr>
          <w:p w:rsidR="004B5914" w:rsidRPr="00A70F20" w:rsidRDefault="004B5914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  <w:r w:rsidRPr="00A70F20">
              <w:rPr>
                <w:rFonts w:eastAsia="Calibri"/>
                <w:b/>
                <w:bCs/>
              </w:rPr>
              <w:t>Тема 4.</w:t>
            </w:r>
            <w:r>
              <w:rPr>
                <w:rFonts w:eastAsia="Calibri"/>
                <w:b/>
                <w:bCs/>
              </w:rPr>
              <w:t>4</w:t>
            </w:r>
            <w:r w:rsidRPr="00A70F20">
              <w:rPr>
                <w:rFonts w:eastAsia="Calibri"/>
                <w:b/>
                <w:bCs/>
              </w:rPr>
              <w:t>. Ремонт оконных и дверных блоков.</w:t>
            </w:r>
          </w:p>
        </w:tc>
        <w:tc>
          <w:tcPr>
            <w:tcW w:w="8156" w:type="dxa"/>
          </w:tcPr>
          <w:p w:rsidR="004B5914" w:rsidRPr="004B5914" w:rsidRDefault="004B5914" w:rsidP="006C61EE">
            <w:pPr>
              <w:rPr>
                <w:rFonts w:eastAsia="Calibri"/>
                <w:b/>
                <w:bCs/>
              </w:rPr>
            </w:pPr>
            <w:r w:rsidRPr="004B5914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620" w:type="dxa"/>
          </w:tcPr>
          <w:p w:rsidR="004B5914" w:rsidRDefault="004B5914" w:rsidP="008959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20" w:type="dxa"/>
          </w:tcPr>
          <w:p w:rsidR="004B5914" w:rsidRDefault="004B5914" w:rsidP="00895978">
            <w:pPr>
              <w:jc w:val="center"/>
            </w:pPr>
            <w:r>
              <w:t>2-3</w:t>
            </w:r>
          </w:p>
        </w:tc>
      </w:tr>
      <w:tr w:rsidR="004B5914" w:rsidRPr="001F4C49" w:rsidTr="00B242DE">
        <w:trPr>
          <w:trHeight w:val="704"/>
        </w:trPr>
        <w:tc>
          <w:tcPr>
            <w:tcW w:w="3652" w:type="dxa"/>
            <w:vMerge/>
          </w:tcPr>
          <w:p w:rsidR="004B5914" w:rsidRPr="00A70F20" w:rsidRDefault="004B5914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8156" w:type="dxa"/>
          </w:tcPr>
          <w:p w:rsidR="004B5914" w:rsidRDefault="004B5914" w:rsidP="004B5914">
            <w:pPr>
              <w:rPr>
                <w:rFonts w:eastAsia="Calibri"/>
                <w:bCs/>
              </w:rPr>
            </w:pPr>
            <w:r w:rsidRPr="00A70F20">
              <w:rPr>
                <w:rFonts w:eastAsia="Calibri"/>
                <w:bCs/>
              </w:rPr>
              <w:t>Ремонт оконных блоков</w:t>
            </w:r>
            <w:r>
              <w:rPr>
                <w:rFonts w:eastAsia="Calibri"/>
                <w:bCs/>
              </w:rPr>
              <w:t xml:space="preserve">. </w:t>
            </w:r>
            <w:r w:rsidRPr="00A70F20">
              <w:rPr>
                <w:rFonts w:eastAsia="Calibri"/>
                <w:bCs/>
              </w:rPr>
              <w:t xml:space="preserve"> </w:t>
            </w:r>
          </w:p>
          <w:p w:rsidR="004B5914" w:rsidRPr="00A70F20" w:rsidRDefault="004B5914" w:rsidP="004B5914">
            <w:pPr>
              <w:rPr>
                <w:rFonts w:eastAsia="Calibri"/>
                <w:bCs/>
              </w:rPr>
            </w:pPr>
            <w:r w:rsidRPr="00A70F20">
              <w:rPr>
                <w:rFonts w:eastAsia="Calibri"/>
                <w:bCs/>
              </w:rPr>
              <w:t>Ремонт дверных блоков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1620" w:type="dxa"/>
          </w:tcPr>
          <w:p w:rsidR="004B5914" w:rsidRPr="004B5914" w:rsidRDefault="004B5914" w:rsidP="00895978">
            <w:pPr>
              <w:jc w:val="center"/>
            </w:pPr>
            <w:r w:rsidRPr="004B5914">
              <w:t>2</w:t>
            </w:r>
          </w:p>
          <w:p w:rsidR="004B5914" w:rsidRDefault="004B5914" w:rsidP="00895978">
            <w:pPr>
              <w:jc w:val="center"/>
              <w:rPr>
                <w:b/>
              </w:rPr>
            </w:pPr>
            <w:r w:rsidRPr="004B5914">
              <w:t>2</w:t>
            </w:r>
          </w:p>
        </w:tc>
        <w:tc>
          <w:tcPr>
            <w:tcW w:w="1620" w:type="dxa"/>
          </w:tcPr>
          <w:p w:rsidR="004B5914" w:rsidRDefault="004B5914" w:rsidP="00895978">
            <w:pPr>
              <w:jc w:val="center"/>
            </w:pPr>
          </w:p>
        </w:tc>
      </w:tr>
      <w:tr w:rsidR="00151077" w:rsidRPr="001F4C49" w:rsidTr="00B242DE">
        <w:trPr>
          <w:trHeight w:val="985"/>
        </w:trPr>
        <w:tc>
          <w:tcPr>
            <w:tcW w:w="3652" w:type="dxa"/>
          </w:tcPr>
          <w:p w:rsidR="00151077" w:rsidRPr="00A70F20" w:rsidRDefault="00151077" w:rsidP="00077B05">
            <w:pPr>
              <w:widowControl w:val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8156" w:type="dxa"/>
          </w:tcPr>
          <w:p w:rsidR="00151077" w:rsidRPr="00A70F20" w:rsidRDefault="00151077" w:rsidP="006C61EE">
            <w:pPr>
              <w:rPr>
                <w:rFonts w:eastAsia="Calibri"/>
                <w:bCs/>
              </w:rPr>
            </w:pPr>
            <w:r w:rsidRPr="009A44C1">
              <w:rPr>
                <w:rFonts w:eastAsia="Calibri"/>
                <w:b/>
                <w:i/>
              </w:rPr>
              <w:t>Самостоятельная работа:</w:t>
            </w:r>
            <w:r>
              <w:rPr>
                <w:rFonts w:eastAsia="Calibri"/>
              </w:rPr>
              <w:t xml:space="preserve"> </w:t>
            </w:r>
            <w:r w:rsidRPr="00A70F20">
              <w:rPr>
                <w:rFonts w:eastAsia="Calibri"/>
              </w:rPr>
              <w:t>Составление технологии ремонта оконных и дверных блоков</w:t>
            </w:r>
            <w:r>
              <w:rPr>
                <w:rFonts w:eastAsia="Calibri"/>
              </w:rPr>
              <w:t xml:space="preserve"> и их ремонт. </w:t>
            </w:r>
            <w:r w:rsidRPr="00A70F20">
              <w:rPr>
                <w:rFonts w:eastAsia="Calibri"/>
              </w:rPr>
              <w:t>Технологии ремонта крыш, перекрытий, полов, оконных и дверных блоков.</w:t>
            </w:r>
            <w:r>
              <w:rPr>
                <w:rFonts w:eastAsia="Calibri"/>
              </w:rPr>
              <w:t xml:space="preserve"> Работа по составлению информационного банка «Искусство плотника».</w:t>
            </w:r>
          </w:p>
        </w:tc>
        <w:tc>
          <w:tcPr>
            <w:tcW w:w="1620" w:type="dxa"/>
          </w:tcPr>
          <w:p w:rsidR="00151077" w:rsidRPr="009A44C1" w:rsidRDefault="009226F9" w:rsidP="00895978">
            <w:pPr>
              <w:jc w:val="center"/>
              <w:rPr>
                <w:b/>
                <w:i/>
              </w:rPr>
            </w:pPr>
            <w:r w:rsidRPr="009A44C1">
              <w:rPr>
                <w:b/>
                <w:i/>
              </w:rPr>
              <w:t>7</w:t>
            </w:r>
          </w:p>
        </w:tc>
        <w:tc>
          <w:tcPr>
            <w:tcW w:w="1620" w:type="dxa"/>
          </w:tcPr>
          <w:p w:rsidR="00151077" w:rsidRDefault="00151077" w:rsidP="00895978">
            <w:pPr>
              <w:jc w:val="center"/>
            </w:pPr>
          </w:p>
        </w:tc>
      </w:tr>
      <w:tr w:rsidR="00151077" w:rsidRPr="001F4C49" w:rsidTr="006C61EE">
        <w:trPr>
          <w:trHeight w:val="2484"/>
        </w:trPr>
        <w:tc>
          <w:tcPr>
            <w:tcW w:w="15048" w:type="dxa"/>
            <w:gridSpan w:val="4"/>
          </w:tcPr>
          <w:p w:rsidR="00151077" w:rsidRPr="001F4C49" w:rsidRDefault="00151077" w:rsidP="00151077">
            <w:pPr>
              <w:rPr>
                <w:b/>
              </w:rPr>
            </w:pPr>
            <w:r w:rsidRPr="001F4C49">
              <w:rPr>
                <w:b/>
              </w:rPr>
              <w:t>Примерная тематика внеаудиторной самостоятельной работы</w:t>
            </w:r>
          </w:p>
          <w:p w:rsidR="00151077" w:rsidRDefault="00151077" w:rsidP="00151077">
            <w:pPr>
              <w:rPr>
                <w:rFonts w:eastAsia="Calibri"/>
              </w:rPr>
            </w:pPr>
            <w:r w:rsidRPr="00A70F20">
              <w:rPr>
                <w:rFonts w:eastAsia="Calibri"/>
                <w:bCs/>
              </w:rPr>
              <w:t xml:space="preserve">Изучение СНиП на плотничные работы. изучение санитарно-гигиенических норм при выполнении плотничных работ. </w:t>
            </w:r>
            <w:r w:rsidRPr="00A70F20">
              <w:rPr>
                <w:rFonts w:eastAsia="Calibri"/>
              </w:rPr>
              <w:t xml:space="preserve">Составление  таблиц разметочного  и измерительного инструмента. Составление номенклатуры пиломатериалов. Изучение строения, назначение и промышленного применения дерева.  Породы деревьев, применяемых в плотничных работах. </w:t>
            </w:r>
            <w:r>
              <w:rPr>
                <w:rFonts w:eastAsia="Calibri"/>
              </w:rPr>
              <w:t>Работа по составлению информационного банка «Искусство плотника».</w:t>
            </w:r>
            <w:r w:rsidRPr="00A70F20">
              <w:rPr>
                <w:rFonts w:eastAsia="Calibri"/>
                <w:bCs/>
              </w:rPr>
              <w:t xml:space="preserve"> Характеристика, конструкции и назначение деревянных домов. Технология </w:t>
            </w:r>
            <w:proofErr w:type="spellStart"/>
            <w:r w:rsidRPr="00A70F20">
              <w:rPr>
                <w:rFonts w:eastAsia="Calibri"/>
                <w:bCs/>
              </w:rPr>
              <w:t>антисептирования</w:t>
            </w:r>
            <w:proofErr w:type="spellEnd"/>
            <w:r w:rsidRPr="00A70F20">
              <w:rPr>
                <w:rFonts w:eastAsia="Calibri"/>
                <w:bCs/>
              </w:rPr>
              <w:t xml:space="preserve"> и огнезащитной обработки древесины</w:t>
            </w:r>
            <w:proofErr w:type="gramStart"/>
            <w:r w:rsidRPr="00A70F20">
              <w:rPr>
                <w:rFonts w:eastAsia="Calibri"/>
                <w:bCs/>
              </w:rPr>
              <w:t xml:space="preserve">.. </w:t>
            </w:r>
            <w:proofErr w:type="gramEnd"/>
            <w:r w:rsidRPr="00A70F20">
              <w:rPr>
                <w:rFonts w:eastAsia="Calibri"/>
                <w:bCs/>
              </w:rPr>
              <w:t>виды и устройство временных сооружений. Виды и технология устройства чистых обшивок современными материалами. Технология устройства подвесных потолков из современных материалов.</w:t>
            </w:r>
          </w:p>
          <w:p w:rsidR="00151077" w:rsidRDefault="00151077" w:rsidP="00151077"/>
        </w:tc>
      </w:tr>
    </w:tbl>
    <w:p w:rsidR="00012B3E" w:rsidRDefault="00012B3E" w:rsidP="00012B3E">
      <w:pPr>
        <w:pStyle w:val="Default"/>
        <w:rPr>
          <w:color w:val="auto"/>
          <w:sz w:val="28"/>
          <w:szCs w:val="28"/>
        </w:rPr>
      </w:pPr>
    </w:p>
    <w:p w:rsidR="00A92846" w:rsidRDefault="00A92846">
      <w:pPr>
        <w:rPr>
          <w:rFonts w:eastAsia="Calibri"/>
        </w:rPr>
      </w:pPr>
    </w:p>
    <w:p w:rsidR="00151077" w:rsidRDefault="00151077">
      <w:pPr>
        <w:rPr>
          <w:rFonts w:eastAsia="Calibri"/>
        </w:rPr>
      </w:pPr>
    </w:p>
    <w:p w:rsidR="00846CE4" w:rsidRDefault="00846CE4">
      <w:pPr>
        <w:rPr>
          <w:rFonts w:eastAsia="Calibri"/>
        </w:rPr>
        <w:sectPr w:rsidR="00846CE4" w:rsidSect="00B46C0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C4B09" w:rsidRPr="001A2153" w:rsidRDefault="002C4B09" w:rsidP="00846CE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  <w:r w:rsidRPr="001A2153">
        <w:rPr>
          <w:rFonts w:ascii="Times New Roman" w:hAnsi="Times New Roman"/>
          <w:caps/>
          <w:color w:val="auto"/>
        </w:rPr>
        <w:lastRenderedPageBreak/>
        <w:t xml:space="preserve">4. условия реализации программы </w:t>
      </w:r>
    </w:p>
    <w:p w:rsidR="002C4B09" w:rsidRPr="001A2153" w:rsidRDefault="002C4B09" w:rsidP="002C4B09">
      <w:pPr>
        <w:rPr>
          <w:b/>
        </w:rPr>
      </w:pPr>
    </w:p>
    <w:p w:rsidR="00151077" w:rsidRPr="00D34BFD" w:rsidRDefault="00151077" w:rsidP="0015107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eastAsia="Calibri"/>
          <w:b/>
          <w:b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4.1. Требования к минимальному материально-техническому обеспечению</w:t>
      </w:r>
    </w:p>
    <w:p w:rsidR="00151077" w:rsidRPr="00D34BFD" w:rsidRDefault="00151077" w:rsidP="00151077">
      <w:pPr>
        <w:widowControl w:val="0"/>
        <w:tabs>
          <w:tab w:val="left" w:pos="426"/>
        </w:tabs>
        <w:jc w:val="both"/>
        <w:rPr>
          <w:rFonts w:eastAsia="Calibri"/>
          <w:bCs/>
          <w:iCs/>
          <w:sz w:val="26"/>
          <w:szCs w:val="26"/>
        </w:rPr>
      </w:pPr>
      <w:r w:rsidRPr="00D34BFD">
        <w:rPr>
          <w:rFonts w:eastAsia="Calibri"/>
          <w:sz w:val="26"/>
          <w:szCs w:val="26"/>
        </w:rPr>
        <w:t xml:space="preserve">Реализация программы модуля предполагает наличие </w:t>
      </w:r>
    </w:p>
    <w:p w:rsidR="00151077" w:rsidRPr="00D34BFD" w:rsidRDefault="00151077" w:rsidP="00151077">
      <w:pPr>
        <w:widowControl w:val="0"/>
        <w:tabs>
          <w:tab w:val="left" w:pos="426"/>
        </w:tabs>
        <w:jc w:val="both"/>
        <w:rPr>
          <w:rFonts w:eastAsia="Calibri"/>
          <w:b/>
          <w:bCs/>
          <w:iCs/>
          <w:sz w:val="26"/>
          <w:szCs w:val="26"/>
        </w:rPr>
      </w:pPr>
      <w:r w:rsidRPr="00D34BFD">
        <w:rPr>
          <w:rFonts w:eastAsia="Calibri"/>
          <w:b/>
          <w:sz w:val="26"/>
          <w:szCs w:val="26"/>
        </w:rPr>
        <w:t>учебных кабинетов:</w:t>
      </w:r>
      <w:r w:rsidRPr="00D34BFD">
        <w:rPr>
          <w:rFonts w:eastAsia="Calibri"/>
          <w:b/>
          <w:color w:val="3333FF"/>
          <w:sz w:val="26"/>
          <w:szCs w:val="26"/>
        </w:rPr>
        <w:t xml:space="preserve"> </w:t>
      </w:r>
    </w:p>
    <w:p w:rsidR="00151077" w:rsidRPr="00D34BFD" w:rsidRDefault="00151077" w:rsidP="00151077">
      <w:pPr>
        <w:autoSpaceDE w:val="0"/>
        <w:autoSpaceDN w:val="0"/>
        <w:adjustRightInd w:val="0"/>
        <w:rPr>
          <w:sz w:val="26"/>
          <w:szCs w:val="26"/>
        </w:rPr>
      </w:pPr>
      <w:r w:rsidRPr="00D34BFD">
        <w:rPr>
          <w:rFonts w:eastAsia="Calibri"/>
          <w:bCs/>
          <w:iCs/>
          <w:sz w:val="26"/>
          <w:szCs w:val="26"/>
        </w:rPr>
        <w:t>-</w:t>
      </w:r>
      <w:r w:rsidRPr="00D34BFD">
        <w:rPr>
          <w:sz w:val="26"/>
          <w:szCs w:val="26"/>
        </w:rPr>
        <w:t xml:space="preserve"> </w:t>
      </w:r>
      <w:r w:rsidRPr="00D34BFD">
        <w:rPr>
          <w:rFonts w:eastAsia="Calibri"/>
          <w:bCs/>
          <w:iCs/>
          <w:sz w:val="26"/>
          <w:szCs w:val="26"/>
        </w:rPr>
        <w:t>основ строительного производства</w:t>
      </w:r>
      <w:r w:rsidRPr="00D34BFD">
        <w:rPr>
          <w:sz w:val="26"/>
          <w:szCs w:val="26"/>
        </w:rPr>
        <w:t xml:space="preserve">; </w:t>
      </w:r>
    </w:p>
    <w:p w:rsidR="00151077" w:rsidRPr="00D34BFD" w:rsidRDefault="00151077" w:rsidP="00151077">
      <w:pPr>
        <w:tabs>
          <w:tab w:val="left" w:pos="540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tabs>
          <w:tab w:val="left" w:pos="540"/>
        </w:tabs>
        <w:jc w:val="both"/>
        <w:rPr>
          <w:rFonts w:eastAsia="Calibri"/>
          <w:b/>
          <w:sz w:val="26"/>
          <w:szCs w:val="26"/>
        </w:rPr>
      </w:pPr>
      <w:r w:rsidRPr="00D34BFD">
        <w:rPr>
          <w:rFonts w:eastAsia="Calibri"/>
          <w:b/>
          <w:sz w:val="26"/>
          <w:szCs w:val="26"/>
        </w:rPr>
        <w:t>Мастерских</w:t>
      </w:r>
    </w:p>
    <w:p w:rsidR="00151077" w:rsidRPr="00D34BFD" w:rsidRDefault="00151077" w:rsidP="00151077">
      <w:pPr>
        <w:autoSpaceDE w:val="0"/>
        <w:autoSpaceDN w:val="0"/>
        <w:adjustRightInd w:val="0"/>
        <w:rPr>
          <w:sz w:val="26"/>
          <w:szCs w:val="26"/>
        </w:rPr>
      </w:pPr>
      <w:r w:rsidRPr="00D34BFD">
        <w:rPr>
          <w:sz w:val="26"/>
          <w:szCs w:val="26"/>
        </w:rPr>
        <w:t>- мастерская для выполнения плотничных работ.</w:t>
      </w:r>
    </w:p>
    <w:p w:rsidR="00151077" w:rsidRPr="00D34BFD" w:rsidRDefault="00151077" w:rsidP="00151077">
      <w:pPr>
        <w:tabs>
          <w:tab w:val="left" w:pos="0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tabs>
          <w:tab w:val="left" w:pos="0"/>
        </w:tabs>
        <w:jc w:val="both"/>
        <w:rPr>
          <w:rFonts w:eastAsia="Calibri"/>
          <w:b/>
          <w:sz w:val="26"/>
          <w:szCs w:val="26"/>
        </w:rPr>
      </w:pPr>
      <w:r w:rsidRPr="00D34BFD">
        <w:rPr>
          <w:rFonts w:eastAsia="Calibri"/>
          <w:b/>
          <w:sz w:val="26"/>
          <w:szCs w:val="26"/>
        </w:rPr>
        <w:t xml:space="preserve">Лабораторий </w:t>
      </w:r>
    </w:p>
    <w:p w:rsidR="00151077" w:rsidRPr="00D34BFD" w:rsidRDefault="00151077" w:rsidP="00151077">
      <w:pPr>
        <w:autoSpaceDE w:val="0"/>
        <w:autoSpaceDN w:val="0"/>
        <w:adjustRightInd w:val="0"/>
        <w:rPr>
          <w:sz w:val="26"/>
          <w:szCs w:val="26"/>
        </w:rPr>
      </w:pPr>
      <w:r w:rsidRPr="00D34BFD">
        <w:rPr>
          <w:rFonts w:eastAsia="Calibri"/>
          <w:sz w:val="26"/>
          <w:szCs w:val="26"/>
        </w:rPr>
        <w:t xml:space="preserve">- </w:t>
      </w:r>
      <w:r w:rsidRPr="00D34BFD">
        <w:rPr>
          <w:sz w:val="26"/>
          <w:szCs w:val="26"/>
        </w:rPr>
        <w:t>информационных технологий.</w:t>
      </w:r>
    </w:p>
    <w:p w:rsidR="00151077" w:rsidRPr="00D34BFD" w:rsidRDefault="00151077" w:rsidP="00151077">
      <w:pPr>
        <w:widowControl w:val="0"/>
        <w:tabs>
          <w:tab w:val="left" w:pos="426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widowControl w:val="0"/>
        <w:tabs>
          <w:tab w:val="left" w:pos="42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Оборудование учебного кабинета и рабочих мест кабинета</w:t>
      </w:r>
      <w:r w:rsidRPr="00D34BFD">
        <w:rPr>
          <w:rFonts w:eastAsia="Calibri"/>
          <w:b/>
          <w:bCs/>
          <w:iCs/>
          <w:sz w:val="26"/>
          <w:szCs w:val="26"/>
        </w:rPr>
        <w:t xml:space="preserve">: </w:t>
      </w:r>
      <w:r w:rsidRPr="00D34BFD">
        <w:rPr>
          <w:rFonts w:eastAsia="Calibri"/>
          <w:sz w:val="26"/>
          <w:szCs w:val="26"/>
        </w:rPr>
        <w:t xml:space="preserve">технические средства обучения (средства ИКТ), устройства для записи визуальной и звуковой информации; макеты крыш; </w:t>
      </w:r>
      <w:r w:rsidRPr="00D34BFD">
        <w:rPr>
          <w:rFonts w:eastAsia="Calibri"/>
          <w:bCs/>
          <w:iCs/>
          <w:sz w:val="26"/>
          <w:szCs w:val="26"/>
        </w:rPr>
        <w:t xml:space="preserve"> макет стен из бруса, бревен, каркасной стены, </w:t>
      </w:r>
      <w:r w:rsidRPr="00D34BFD">
        <w:rPr>
          <w:rFonts w:eastAsia="Calibri"/>
          <w:sz w:val="26"/>
          <w:szCs w:val="26"/>
        </w:rPr>
        <w:t xml:space="preserve">образцы материалов для устройства крыш, стен, перекрытий, </w:t>
      </w:r>
      <w:r w:rsidRPr="00D34BFD">
        <w:rPr>
          <w:rFonts w:eastAsia="Calibri"/>
          <w:color w:val="000000"/>
          <w:sz w:val="26"/>
          <w:szCs w:val="26"/>
        </w:rPr>
        <w:t xml:space="preserve">комплекты демонстрационных материалов. </w:t>
      </w:r>
    </w:p>
    <w:p w:rsidR="00151077" w:rsidRPr="00D34BFD" w:rsidRDefault="00151077" w:rsidP="00151077">
      <w:pPr>
        <w:tabs>
          <w:tab w:val="left" w:pos="540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tabs>
          <w:tab w:val="left" w:pos="540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 xml:space="preserve">Оборудование мастерских и рабочих мест мастерских: </w:t>
      </w:r>
    </w:p>
    <w:p w:rsidR="00ED0BCC" w:rsidRPr="00D34BFD" w:rsidRDefault="00ED0BCC" w:rsidP="00151077">
      <w:pPr>
        <w:tabs>
          <w:tab w:val="left" w:pos="540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b/>
          <w:sz w:val="26"/>
          <w:szCs w:val="26"/>
        </w:rPr>
        <w:t>Мастерская для выполнения плотничных работ</w:t>
      </w:r>
      <w:r w:rsidRPr="00D34BFD">
        <w:rPr>
          <w:rFonts w:eastAsia="Calibri"/>
          <w:sz w:val="26"/>
          <w:szCs w:val="26"/>
        </w:rPr>
        <w:t xml:space="preserve">: верстаки столярные с </w:t>
      </w:r>
      <w:proofErr w:type="spellStart"/>
      <w:r w:rsidRPr="00D34BFD">
        <w:rPr>
          <w:rFonts w:eastAsia="Calibri"/>
          <w:sz w:val="26"/>
          <w:szCs w:val="26"/>
        </w:rPr>
        <w:t>нормокомплектами</w:t>
      </w:r>
      <w:proofErr w:type="spellEnd"/>
      <w:r w:rsidRPr="00D34BFD">
        <w:rPr>
          <w:rFonts w:eastAsia="Calibri"/>
          <w:sz w:val="26"/>
          <w:szCs w:val="26"/>
        </w:rPr>
        <w:t xml:space="preserve"> инструментов для ручных плотничных работ, станок вертикально-сверлильный, станок заточной, комплект электроинструмента, круглопильный станок для поперечной распиловки древесины, круглопильный станок для продольной распиловки древесины.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tabs>
          <w:tab w:val="left" w:pos="540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 xml:space="preserve">Оборудование лаборатории и рабочих мест </w:t>
      </w:r>
      <w:r w:rsidRPr="00D34BFD">
        <w:rPr>
          <w:rFonts w:eastAsia="Calibri"/>
          <w:b/>
          <w:sz w:val="26"/>
          <w:szCs w:val="26"/>
        </w:rPr>
        <w:t xml:space="preserve">лаборатории </w:t>
      </w:r>
      <w:r w:rsidRPr="00D34BFD">
        <w:rPr>
          <w:b/>
          <w:sz w:val="26"/>
          <w:szCs w:val="26"/>
        </w:rPr>
        <w:t>информационных технологий</w:t>
      </w:r>
      <w:r w:rsidRPr="00D34BFD">
        <w:rPr>
          <w:rFonts w:eastAsia="Calibri"/>
          <w:sz w:val="26"/>
          <w:szCs w:val="26"/>
        </w:rPr>
        <w:t>: технические средства обучения (средства ИКТ), информационно-коммуникативные средства (программные средства), экранно-звуковые пособия, устройства для записи визуальной и звуковой информации.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Реализация программы модуля предполагает обязательную производственную практику.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color w:val="5F497A"/>
          <w:sz w:val="26"/>
          <w:szCs w:val="26"/>
        </w:rPr>
      </w:pP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Оборудование и технологическое оснащение рабочих мест: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Оборудование и технологическое оснащение рабочих мест производственной практики должно обеспечивать выполнение всех видов учебных плотничных работ.</w:t>
      </w:r>
    </w:p>
    <w:p w:rsidR="00ED0BCC" w:rsidRPr="00D34BFD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ED0BCC" w:rsidRPr="00ED0BCC" w:rsidRDefault="00ED0BCC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</w:p>
    <w:p w:rsidR="00151077" w:rsidRPr="005A1C23" w:rsidRDefault="00151077" w:rsidP="00151077">
      <w:pPr>
        <w:jc w:val="both"/>
        <w:rPr>
          <w:rFonts w:eastAsia="Calibri"/>
          <w:i/>
          <w:iCs/>
          <w:color w:val="FF6600"/>
        </w:rPr>
      </w:pPr>
    </w:p>
    <w:p w:rsidR="00151077" w:rsidRPr="00D34BFD" w:rsidRDefault="00151077" w:rsidP="0015107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eastAsia="Calibri"/>
          <w:b/>
          <w:b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4.2. Информационное обеспечение обучения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6"/>
          <w:szCs w:val="26"/>
        </w:rPr>
      </w:pPr>
      <w:r w:rsidRPr="00D34BFD">
        <w:rPr>
          <w:rFonts w:eastAsia="Calibri"/>
          <w:sz w:val="26"/>
          <w:szCs w:val="26"/>
        </w:rPr>
        <w:t>Основные источники:</w:t>
      </w:r>
      <w:r w:rsidRPr="00D34BFD">
        <w:rPr>
          <w:color w:val="000000"/>
          <w:sz w:val="26"/>
          <w:szCs w:val="26"/>
        </w:rPr>
        <w:t xml:space="preserve"> 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color w:val="000000"/>
          <w:sz w:val="26"/>
          <w:szCs w:val="26"/>
        </w:rPr>
        <w:t>Клюев Г. И. Столярно-плотничные, стекольные и паркетные работы повышенной сложности: учеб. пособие для нач. проф. образования / Г. И. Клюев. – М.: Издательский центр «Академия», 2007. — 240 с. (Повышенный уровень подготовки)</w:t>
      </w:r>
      <w:r w:rsidRPr="00D34BFD">
        <w:rPr>
          <w:rFonts w:eastAsia="Calibri"/>
          <w:sz w:val="26"/>
          <w:szCs w:val="26"/>
        </w:rPr>
        <w:t xml:space="preserve"> 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  <w:r w:rsidRPr="00D34BFD">
        <w:rPr>
          <w:rFonts w:eastAsia="Calibri"/>
          <w:sz w:val="26"/>
          <w:szCs w:val="26"/>
        </w:rPr>
        <w:t>Степанов Б. А. Технология плотничных, столярных, стекольных и паркетных работ: учебник для нач. проф. образования. – М.: Издательский центр «Академия», 2003. – 336 с.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proofErr w:type="spellStart"/>
      <w:r w:rsidRPr="00D34BFD">
        <w:rPr>
          <w:rFonts w:eastAsia="Calibri"/>
          <w:sz w:val="26"/>
          <w:szCs w:val="26"/>
        </w:rPr>
        <w:t>Крейндлин</w:t>
      </w:r>
      <w:proofErr w:type="spellEnd"/>
      <w:r w:rsidRPr="00D34BFD">
        <w:rPr>
          <w:rFonts w:eastAsia="Calibri"/>
          <w:sz w:val="26"/>
          <w:szCs w:val="26"/>
        </w:rPr>
        <w:t xml:space="preserve"> Л.Н. Столярные, плотничные, стекольные и паркетные работы: Учеб. для нач. проф. образования. – 2-е изд., стер. - М.: </w:t>
      </w:r>
      <w:proofErr w:type="spellStart"/>
      <w:r w:rsidRPr="00D34BFD">
        <w:rPr>
          <w:rFonts w:eastAsia="Calibri"/>
          <w:sz w:val="26"/>
          <w:szCs w:val="26"/>
        </w:rPr>
        <w:t>ПрофОбрИздат</w:t>
      </w:r>
      <w:proofErr w:type="spellEnd"/>
      <w:r w:rsidRPr="00D34BFD">
        <w:rPr>
          <w:rFonts w:eastAsia="Calibri"/>
          <w:sz w:val="26"/>
          <w:szCs w:val="26"/>
        </w:rPr>
        <w:t>, 2002. - 352 с.</w:t>
      </w:r>
      <w:r w:rsidRPr="00D34BFD">
        <w:rPr>
          <w:bCs/>
          <w:sz w:val="26"/>
          <w:szCs w:val="26"/>
        </w:rPr>
        <w:t xml:space="preserve"> 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6"/>
          <w:szCs w:val="26"/>
        </w:rPr>
      </w:pP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D34BFD">
        <w:rPr>
          <w:rFonts w:eastAsia="Calibri"/>
          <w:sz w:val="26"/>
          <w:szCs w:val="26"/>
        </w:rPr>
        <w:t>Дополнительные источники:</w:t>
      </w:r>
      <w:r w:rsidRPr="00D34BFD">
        <w:rPr>
          <w:bCs/>
          <w:sz w:val="26"/>
          <w:szCs w:val="26"/>
        </w:rPr>
        <w:t xml:space="preserve"> </w:t>
      </w:r>
    </w:p>
    <w:p w:rsidR="00151077" w:rsidRPr="00D34BFD" w:rsidRDefault="00151077" w:rsidP="00151077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proofErr w:type="spellStart"/>
      <w:r w:rsidRPr="00D34BFD">
        <w:rPr>
          <w:bCs/>
          <w:sz w:val="26"/>
          <w:szCs w:val="26"/>
        </w:rPr>
        <w:t>Рыкунин</w:t>
      </w:r>
      <w:proofErr w:type="spellEnd"/>
      <w:r w:rsidRPr="00D34BFD">
        <w:rPr>
          <w:bCs/>
          <w:sz w:val="26"/>
          <w:szCs w:val="26"/>
        </w:rPr>
        <w:t xml:space="preserve"> С. К. Технология деревообработки / С. </w:t>
      </w:r>
      <w:proofErr w:type="spellStart"/>
      <w:r w:rsidRPr="00D34BFD">
        <w:rPr>
          <w:bCs/>
          <w:sz w:val="26"/>
          <w:szCs w:val="26"/>
        </w:rPr>
        <w:t>Н.Рыкунин</w:t>
      </w:r>
      <w:proofErr w:type="spellEnd"/>
      <w:r w:rsidRPr="00D34BFD">
        <w:rPr>
          <w:bCs/>
          <w:sz w:val="26"/>
          <w:szCs w:val="26"/>
        </w:rPr>
        <w:t xml:space="preserve">, Л. Н. </w:t>
      </w:r>
      <w:proofErr w:type="spellStart"/>
      <w:r w:rsidRPr="00D34BFD">
        <w:rPr>
          <w:bCs/>
          <w:sz w:val="26"/>
          <w:szCs w:val="26"/>
        </w:rPr>
        <w:t>Кандалина</w:t>
      </w:r>
      <w:proofErr w:type="spellEnd"/>
      <w:r w:rsidRPr="00D34BFD">
        <w:rPr>
          <w:bCs/>
          <w:sz w:val="26"/>
          <w:szCs w:val="26"/>
        </w:rPr>
        <w:t>. — М.: издательский центр «Академия», 2005. — 352 с.</w:t>
      </w:r>
      <w:r w:rsidRPr="00D34BFD">
        <w:rPr>
          <w:rFonts w:eastAsia="Calibri"/>
          <w:sz w:val="26"/>
          <w:szCs w:val="26"/>
        </w:rPr>
        <w:t xml:space="preserve"> </w:t>
      </w:r>
    </w:p>
    <w:p w:rsidR="00151077" w:rsidRPr="00D34BFD" w:rsidRDefault="00151077" w:rsidP="00151077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proofErr w:type="spellStart"/>
      <w:r w:rsidRPr="00D34BFD">
        <w:rPr>
          <w:rFonts w:eastAsia="Calibri"/>
          <w:sz w:val="26"/>
          <w:szCs w:val="26"/>
        </w:rPr>
        <w:t>Уголев</w:t>
      </w:r>
      <w:proofErr w:type="spellEnd"/>
      <w:r w:rsidRPr="00D34BFD">
        <w:rPr>
          <w:rFonts w:eastAsia="Calibri"/>
          <w:sz w:val="26"/>
          <w:szCs w:val="26"/>
        </w:rPr>
        <w:t xml:space="preserve"> Б. Н. </w:t>
      </w:r>
      <w:proofErr w:type="spellStart"/>
      <w:r w:rsidRPr="00D34BFD">
        <w:rPr>
          <w:rFonts w:eastAsia="Calibri"/>
          <w:sz w:val="26"/>
          <w:szCs w:val="26"/>
        </w:rPr>
        <w:t>Древесиноведение</w:t>
      </w:r>
      <w:proofErr w:type="spellEnd"/>
      <w:r w:rsidRPr="00D34BFD">
        <w:rPr>
          <w:rFonts w:eastAsia="Calibri"/>
          <w:sz w:val="26"/>
          <w:szCs w:val="26"/>
        </w:rPr>
        <w:t xml:space="preserve"> с основами лесного товароведения. – 3-е изд., </w:t>
      </w:r>
      <w:proofErr w:type="spellStart"/>
      <w:r w:rsidRPr="00D34BFD">
        <w:rPr>
          <w:rFonts w:eastAsia="Calibri"/>
          <w:sz w:val="26"/>
          <w:szCs w:val="26"/>
        </w:rPr>
        <w:t>перераб</w:t>
      </w:r>
      <w:proofErr w:type="spellEnd"/>
      <w:r w:rsidRPr="00D34BFD">
        <w:rPr>
          <w:rFonts w:eastAsia="Calibri"/>
          <w:sz w:val="26"/>
          <w:szCs w:val="26"/>
        </w:rPr>
        <w:t xml:space="preserve">. И доп. – М: Изд-во </w:t>
      </w:r>
      <w:proofErr w:type="spellStart"/>
      <w:r w:rsidRPr="00D34BFD">
        <w:rPr>
          <w:rFonts w:eastAsia="Calibri"/>
          <w:sz w:val="26"/>
          <w:szCs w:val="26"/>
        </w:rPr>
        <w:t>Моск</w:t>
      </w:r>
      <w:proofErr w:type="spellEnd"/>
      <w:r w:rsidRPr="00D34BFD">
        <w:rPr>
          <w:rFonts w:eastAsia="Calibri"/>
          <w:sz w:val="26"/>
          <w:szCs w:val="26"/>
        </w:rPr>
        <w:t xml:space="preserve">. гос. </w:t>
      </w:r>
      <w:proofErr w:type="spellStart"/>
      <w:r w:rsidRPr="00D34BFD">
        <w:rPr>
          <w:rFonts w:eastAsia="Calibri"/>
          <w:sz w:val="26"/>
          <w:szCs w:val="26"/>
        </w:rPr>
        <w:t>инст</w:t>
      </w:r>
      <w:proofErr w:type="spellEnd"/>
      <w:r w:rsidRPr="00D34BFD">
        <w:rPr>
          <w:rFonts w:eastAsia="Calibri"/>
          <w:sz w:val="26"/>
          <w:szCs w:val="26"/>
        </w:rPr>
        <w:t>-та леса, 2001. – 531 с.</w:t>
      </w:r>
    </w:p>
    <w:p w:rsidR="00151077" w:rsidRPr="00D34BFD" w:rsidRDefault="00151077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6"/>
          <w:szCs w:val="26"/>
        </w:rPr>
      </w:pPr>
    </w:p>
    <w:p w:rsidR="00151077" w:rsidRPr="00D34BFD" w:rsidRDefault="00151077" w:rsidP="0015107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eastAsia="Calibri"/>
          <w:b/>
          <w:bCs/>
          <w:sz w:val="26"/>
          <w:szCs w:val="26"/>
        </w:rPr>
      </w:pPr>
    </w:p>
    <w:p w:rsidR="00151077" w:rsidRPr="00D34BFD" w:rsidRDefault="00151077" w:rsidP="0015107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eastAsia="Calibri"/>
          <w:b/>
          <w:b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4.3. Общие требования к организации образовательного процесса</w:t>
      </w:r>
    </w:p>
    <w:p w:rsidR="00151077" w:rsidRPr="00D34BFD" w:rsidRDefault="00151077" w:rsidP="00151077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D34BFD">
        <w:rPr>
          <w:sz w:val="26"/>
          <w:szCs w:val="26"/>
        </w:rPr>
        <w:t xml:space="preserve">Организация образовательного процесса по </w:t>
      </w:r>
      <w:r w:rsidR="00625291">
        <w:rPr>
          <w:sz w:val="26"/>
          <w:szCs w:val="26"/>
        </w:rPr>
        <w:t>программе</w:t>
      </w:r>
      <w:r w:rsidRPr="00D34BFD">
        <w:rPr>
          <w:sz w:val="26"/>
          <w:szCs w:val="26"/>
        </w:rPr>
        <w:t xml:space="preserve"> осуществляется в соответствии: </w:t>
      </w:r>
    </w:p>
    <w:p w:rsidR="00151077" w:rsidRPr="00D34BFD" w:rsidRDefault="00151077" w:rsidP="00151077">
      <w:pPr>
        <w:autoSpaceDE w:val="0"/>
        <w:autoSpaceDN w:val="0"/>
        <w:adjustRightInd w:val="0"/>
        <w:rPr>
          <w:sz w:val="26"/>
          <w:szCs w:val="26"/>
        </w:rPr>
      </w:pPr>
      <w:r w:rsidRPr="00D34BFD">
        <w:rPr>
          <w:sz w:val="26"/>
          <w:szCs w:val="26"/>
        </w:rPr>
        <w:t>- со стандартом, с программой, с расписанием занятий;</w:t>
      </w:r>
    </w:p>
    <w:p w:rsidR="00151077" w:rsidRPr="00D34BFD" w:rsidRDefault="00151077" w:rsidP="00151077">
      <w:pPr>
        <w:autoSpaceDE w:val="0"/>
        <w:autoSpaceDN w:val="0"/>
        <w:adjustRightInd w:val="0"/>
        <w:rPr>
          <w:sz w:val="26"/>
          <w:szCs w:val="26"/>
        </w:rPr>
      </w:pPr>
      <w:r w:rsidRPr="00D34BFD">
        <w:rPr>
          <w:sz w:val="26"/>
          <w:szCs w:val="26"/>
        </w:rPr>
        <w:t>- с требованиями к результатам освоения</w:t>
      </w:r>
      <w:proofErr w:type="gramStart"/>
      <w:r w:rsidRPr="00D34BFD">
        <w:rPr>
          <w:sz w:val="26"/>
          <w:szCs w:val="26"/>
        </w:rPr>
        <w:t xml:space="preserve">:, </w:t>
      </w:r>
      <w:proofErr w:type="gramEnd"/>
      <w:r w:rsidRPr="00D34BFD">
        <w:rPr>
          <w:sz w:val="26"/>
          <w:szCs w:val="26"/>
        </w:rPr>
        <w:t>практическому опыту, знаниям и умениям</w:t>
      </w:r>
      <w:r w:rsidR="00625291">
        <w:rPr>
          <w:sz w:val="26"/>
          <w:szCs w:val="26"/>
        </w:rPr>
        <w:t>, навыкам</w:t>
      </w:r>
      <w:r w:rsidRPr="00D34BFD">
        <w:rPr>
          <w:sz w:val="26"/>
          <w:szCs w:val="26"/>
        </w:rPr>
        <w:t>.</w:t>
      </w:r>
    </w:p>
    <w:p w:rsidR="00151077" w:rsidRPr="00D34BFD" w:rsidRDefault="00151077" w:rsidP="00151077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D34BFD">
        <w:rPr>
          <w:sz w:val="26"/>
          <w:szCs w:val="26"/>
        </w:rPr>
        <w:t>В процессе освоения модуля используются активные формы проведения занятий с применением электронных образовательных ресурсов: деловые игры, индивидуальные и групповые проекты, анализ производственных ситуаций, и т.п. в сочетании с внеаудиторной работой для формирования и развития общих и профессиональных компетенций обучающихся.</w:t>
      </w:r>
    </w:p>
    <w:p w:rsidR="00151077" w:rsidRPr="00D34BFD" w:rsidRDefault="00151077" w:rsidP="00151077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D34BFD">
        <w:rPr>
          <w:sz w:val="26"/>
          <w:szCs w:val="26"/>
        </w:rPr>
        <w:t>Обучающимся обеспечивается возможность формирования индивидуальной траектории обучения в рамках программы модуля; организуется самостоятельная работа обучающихся под управлением преподавателей и мастера производственного обучения, предоставляется консультационная помощь.</w:t>
      </w:r>
    </w:p>
    <w:p w:rsidR="00151077" w:rsidRPr="00D34BFD" w:rsidRDefault="00151077" w:rsidP="00151077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D34BFD">
        <w:rPr>
          <w:sz w:val="26"/>
          <w:szCs w:val="26"/>
        </w:rPr>
        <w:t xml:space="preserve">Освоение </w:t>
      </w:r>
      <w:r w:rsidR="00625291">
        <w:rPr>
          <w:sz w:val="26"/>
          <w:szCs w:val="26"/>
        </w:rPr>
        <w:t>данной программы</w:t>
      </w:r>
      <w:r w:rsidRPr="00D34BFD">
        <w:rPr>
          <w:sz w:val="26"/>
          <w:szCs w:val="26"/>
        </w:rPr>
        <w:t xml:space="preserve"> сопровождается системой оценивания, завершается аттестацией </w:t>
      </w:r>
      <w:proofErr w:type="gramStart"/>
      <w:r w:rsidRPr="00D34BFD">
        <w:rPr>
          <w:sz w:val="26"/>
          <w:szCs w:val="26"/>
        </w:rPr>
        <w:t>обучающихся</w:t>
      </w:r>
      <w:proofErr w:type="gramEnd"/>
      <w:r w:rsidRPr="00D34BFD">
        <w:rPr>
          <w:sz w:val="26"/>
          <w:szCs w:val="26"/>
        </w:rPr>
        <w:t xml:space="preserve"> с обязательным выполнением итоговой практической работы.</w:t>
      </w:r>
    </w:p>
    <w:p w:rsidR="00151077" w:rsidRPr="00D34BFD" w:rsidRDefault="00625291" w:rsidP="006252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iCs/>
          <w:sz w:val="26"/>
          <w:szCs w:val="26"/>
        </w:rPr>
      </w:pPr>
      <w:r>
        <w:rPr>
          <w:rFonts w:eastAsia="Calibri"/>
          <w:i/>
          <w:iCs/>
          <w:sz w:val="26"/>
          <w:szCs w:val="26"/>
        </w:rPr>
        <w:tab/>
      </w:r>
      <w:r w:rsidR="00151077" w:rsidRPr="00D34BFD">
        <w:rPr>
          <w:rFonts w:eastAsia="Calibri"/>
          <w:iCs/>
          <w:sz w:val="26"/>
          <w:szCs w:val="26"/>
        </w:rPr>
        <w:t>Освоению предшествует изучение дисциплин:</w:t>
      </w:r>
    </w:p>
    <w:p w:rsidR="00151077" w:rsidRPr="00625291" w:rsidRDefault="00625291" w:rsidP="00151077">
      <w:pPr>
        <w:autoSpaceDE w:val="0"/>
        <w:autoSpaceDN w:val="0"/>
        <w:adjustRightInd w:val="0"/>
        <w:rPr>
          <w:rFonts w:eastAsia="Calibri"/>
          <w:iCs/>
          <w:sz w:val="26"/>
          <w:szCs w:val="26"/>
        </w:rPr>
      </w:pPr>
      <w:r>
        <w:rPr>
          <w:rFonts w:eastAsia="Calibri"/>
          <w:iCs/>
          <w:sz w:val="26"/>
          <w:szCs w:val="26"/>
        </w:rPr>
        <w:t>«</w:t>
      </w:r>
      <w:r w:rsidR="00151077" w:rsidRPr="00D34BFD">
        <w:rPr>
          <w:rFonts w:eastAsia="Calibri"/>
          <w:iCs/>
          <w:sz w:val="26"/>
          <w:szCs w:val="26"/>
        </w:rPr>
        <w:t>Основы материаловедения</w:t>
      </w:r>
      <w:r>
        <w:rPr>
          <w:rFonts w:eastAsia="Calibri"/>
          <w:iCs/>
          <w:sz w:val="26"/>
          <w:szCs w:val="26"/>
        </w:rPr>
        <w:t xml:space="preserve">», </w:t>
      </w:r>
      <w:r>
        <w:rPr>
          <w:sz w:val="26"/>
          <w:szCs w:val="26"/>
        </w:rPr>
        <w:t>«</w:t>
      </w:r>
      <w:r w:rsidR="00151077" w:rsidRPr="00D34BFD">
        <w:rPr>
          <w:sz w:val="26"/>
          <w:szCs w:val="26"/>
        </w:rPr>
        <w:t xml:space="preserve"> Основы строительного производства</w:t>
      </w:r>
      <w:r>
        <w:rPr>
          <w:sz w:val="26"/>
          <w:szCs w:val="26"/>
        </w:rPr>
        <w:t>»,</w:t>
      </w:r>
    </w:p>
    <w:p w:rsidR="00151077" w:rsidRPr="00D34BFD" w:rsidRDefault="00625291" w:rsidP="00151077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«</w:t>
      </w:r>
      <w:r w:rsidR="00151077" w:rsidRPr="00D34BFD">
        <w:rPr>
          <w:sz w:val="26"/>
          <w:szCs w:val="26"/>
        </w:rPr>
        <w:t xml:space="preserve"> Строительное черчение</w:t>
      </w:r>
      <w:r>
        <w:rPr>
          <w:sz w:val="26"/>
          <w:szCs w:val="26"/>
        </w:rPr>
        <w:t>», «</w:t>
      </w:r>
      <w:r w:rsidR="00151077" w:rsidRPr="00D34BFD">
        <w:rPr>
          <w:sz w:val="26"/>
          <w:szCs w:val="26"/>
        </w:rPr>
        <w:t>Электротехническое оборудование</w:t>
      </w:r>
      <w:r>
        <w:rPr>
          <w:sz w:val="26"/>
          <w:szCs w:val="26"/>
        </w:rPr>
        <w:t>»,</w:t>
      </w:r>
    </w:p>
    <w:p w:rsidR="00151077" w:rsidRPr="00D34BFD" w:rsidRDefault="00625291" w:rsidP="00151077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«</w:t>
      </w:r>
      <w:r w:rsidR="00151077" w:rsidRPr="00D34BFD">
        <w:rPr>
          <w:sz w:val="26"/>
          <w:szCs w:val="26"/>
        </w:rPr>
        <w:t xml:space="preserve"> Охрана труда</w:t>
      </w:r>
      <w:r>
        <w:rPr>
          <w:sz w:val="26"/>
          <w:szCs w:val="26"/>
        </w:rPr>
        <w:t>»</w:t>
      </w:r>
    </w:p>
    <w:p w:rsidR="00ED0BCC" w:rsidRPr="00D34BFD" w:rsidRDefault="00ED0BCC" w:rsidP="00151077">
      <w:pPr>
        <w:autoSpaceDE w:val="0"/>
        <w:autoSpaceDN w:val="0"/>
        <w:adjustRightInd w:val="0"/>
        <w:rPr>
          <w:sz w:val="26"/>
          <w:szCs w:val="26"/>
        </w:rPr>
      </w:pPr>
    </w:p>
    <w:p w:rsidR="00ED0BCC" w:rsidRPr="00D34BFD" w:rsidRDefault="00ED0BCC" w:rsidP="00151077">
      <w:pPr>
        <w:autoSpaceDE w:val="0"/>
        <w:autoSpaceDN w:val="0"/>
        <w:adjustRightInd w:val="0"/>
        <w:rPr>
          <w:sz w:val="26"/>
          <w:szCs w:val="26"/>
        </w:rPr>
      </w:pPr>
    </w:p>
    <w:p w:rsidR="00ED0BCC" w:rsidRPr="00D34BFD" w:rsidRDefault="00ED0BCC" w:rsidP="00151077">
      <w:pPr>
        <w:autoSpaceDE w:val="0"/>
        <w:autoSpaceDN w:val="0"/>
        <w:adjustRightInd w:val="0"/>
        <w:rPr>
          <w:sz w:val="26"/>
          <w:szCs w:val="26"/>
        </w:rPr>
      </w:pPr>
    </w:p>
    <w:p w:rsidR="00151077" w:rsidRPr="00D34BFD" w:rsidRDefault="00151077" w:rsidP="00151077">
      <w:pPr>
        <w:autoSpaceDE w:val="0"/>
        <w:autoSpaceDN w:val="0"/>
        <w:adjustRightInd w:val="0"/>
        <w:rPr>
          <w:sz w:val="26"/>
          <w:szCs w:val="26"/>
        </w:rPr>
      </w:pPr>
    </w:p>
    <w:p w:rsidR="00151077" w:rsidRPr="00D34BFD" w:rsidRDefault="00151077" w:rsidP="00151077">
      <w:pPr>
        <w:autoSpaceDE w:val="0"/>
        <w:autoSpaceDN w:val="0"/>
        <w:adjustRightInd w:val="0"/>
        <w:rPr>
          <w:rFonts w:eastAsia="Calibri"/>
          <w:b/>
          <w:bCs/>
          <w:sz w:val="26"/>
          <w:szCs w:val="26"/>
        </w:rPr>
      </w:pPr>
      <w:r w:rsidRPr="00D34BFD">
        <w:rPr>
          <w:rFonts w:eastAsia="Calibri"/>
          <w:b/>
          <w:bCs/>
          <w:sz w:val="26"/>
          <w:szCs w:val="26"/>
        </w:rPr>
        <w:t>4.4. Кадровое обеспечение образовательного процесса</w:t>
      </w:r>
    </w:p>
    <w:p w:rsidR="00ED0BCC" w:rsidRPr="00D34BFD" w:rsidRDefault="00ED0BCC" w:rsidP="00151077">
      <w:pPr>
        <w:autoSpaceDE w:val="0"/>
        <w:autoSpaceDN w:val="0"/>
        <w:adjustRightInd w:val="0"/>
        <w:rPr>
          <w:rFonts w:eastAsia="Calibri"/>
          <w:b/>
          <w:bCs/>
          <w:sz w:val="26"/>
          <w:szCs w:val="26"/>
        </w:rPr>
      </w:pPr>
    </w:p>
    <w:p w:rsidR="00151077" w:rsidRPr="00D34BFD" w:rsidRDefault="00151077" w:rsidP="00151077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D34BFD">
        <w:rPr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обучение по </w:t>
      </w:r>
      <w:r w:rsidR="000B29FF" w:rsidRPr="00625291">
        <w:rPr>
          <w:b/>
          <w:sz w:val="28"/>
          <w:szCs w:val="28"/>
        </w:rPr>
        <w:t>ОП.14 Выполнение технологических операций по устройству деревянных конструкций и сборке деревянных домов)</w:t>
      </w:r>
      <w:r w:rsidRPr="00D34BFD">
        <w:rPr>
          <w:sz w:val="26"/>
          <w:szCs w:val="26"/>
        </w:rPr>
        <w:t>: среднее профессиональное или высшее профессиональное образо</w:t>
      </w:r>
      <w:r w:rsidR="000B29FF">
        <w:rPr>
          <w:sz w:val="26"/>
          <w:szCs w:val="26"/>
        </w:rPr>
        <w:t>вание, соответствующее профилю</w:t>
      </w:r>
      <w:proofErr w:type="gramStart"/>
      <w:r w:rsidR="000B29FF">
        <w:rPr>
          <w:sz w:val="26"/>
          <w:szCs w:val="26"/>
        </w:rPr>
        <w:t xml:space="preserve"> </w:t>
      </w:r>
      <w:r w:rsidRPr="00D34BFD">
        <w:rPr>
          <w:sz w:val="26"/>
          <w:szCs w:val="26"/>
        </w:rPr>
        <w:t>;</w:t>
      </w:r>
      <w:proofErr w:type="gramEnd"/>
      <w:r w:rsidRPr="00D34BFD">
        <w:rPr>
          <w:sz w:val="26"/>
          <w:szCs w:val="26"/>
        </w:rPr>
        <w:t xml:space="preserve"> опыт деятельности в организациях соответствующей профессиональной сферы является обязательным.</w:t>
      </w:r>
    </w:p>
    <w:p w:rsidR="00151077" w:rsidRPr="00D34BFD" w:rsidRDefault="000B29FF" w:rsidP="00151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151077" w:rsidRPr="00D34BFD">
        <w:rPr>
          <w:sz w:val="26"/>
          <w:szCs w:val="26"/>
        </w:rPr>
        <w:t>Требования к квалификации педагогических кадров, осуществляющих руководство практикой</w:t>
      </w:r>
      <w:r>
        <w:rPr>
          <w:sz w:val="26"/>
          <w:szCs w:val="26"/>
        </w:rPr>
        <w:t>.</w:t>
      </w:r>
    </w:p>
    <w:p w:rsidR="00151077" w:rsidRPr="00D34BFD" w:rsidRDefault="00151077" w:rsidP="000B29FF">
      <w:pPr>
        <w:pStyle w:val="a5"/>
        <w:spacing w:before="0" w:beforeAutospacing="0" w:after="0" w:afterAutospacing="0"/>
        <w:ind w:firstLine="708"/>
        <w:jc w:val="both"/>
        <w:rPr>
          <w:strike/>
          <w:sz w:val="26"/>
          <w:szCs w:val="26"/>
        </w:rPr>
      </w:pPr>
      <w:r w:rsidRPr="00D34BFD">
        <w:rPr>
          <w:sz w:val="26"/>
          <w:szCs w:val="26"/>
        </w:rPr>
        <w:t xml:space="preserve">Инженерно-педагогический состав: высшее профессиональное образование или среднее профессиональное образование в области, соответствующей преподаваемому предмету, без предъявления требований к стажу работы. </w:t>
      </w:r>
    </w:p>
    <w:p w:rsidR="00151077" w:rsidRPr="00D34BFD" w:rsidRDefault="00151077" w:rsidP="00151077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151077" w:rsidRPr="00D34BFD" w:rsidRDefault="000B29FF" w:rsidP="00151077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Преподаватели специальных дисциплин и практического обучения</w:t>
      </w:r>
      <w:r w:rsidR="00151077" w:rsidRPr="00D34BFD">
        <w:rPr>
          <w:sz w:val="26"/>
          <w:szCs w:val="26"/>
        </w:rPr>
        <w:t>:  высшее профессиональное образование или среднее профессиональное образование в областях, соответствующих профилю обучения; иметь на 1–2 разряда выше по профессии рабочего, чем предусмотрено образовательным стандартом для выпускников; должны проходить стажировку в профильных организациях не реже одного раза в 3 года.</w:t>
      </w:r>
    </w:p>
    <w:p w:rsidR="002C4B09" w:rsidRDefault="002C4B09"/>
    <w:p w:rsidR="002C4B09" w:rsidRDefault="002C4B09"/>
    <w:p w:rsidR="002C4B09" w:rsidRDefault="002C4B09"/>
    <w:p w:rsidR="002C4B09" w:rsidRDefault="002C4B09"/>
    <w:p w:rsidR="002C4B09" w:rsidRDefault="002C4B09"/>
    <w:p w:rsidR="002C4B09" w:rsidRDefault="002C4B09"/>
    <w:p w:rsidR="002C4B09" w:rsidRDefault="002C4B09"/>
    <w:p w:rsidR="002C4B09" w:rsidRDefault="002C4B09"/>
    <w:p w:rsidR="002C4B09" w:rsidRDefault="002C4B09"/>
    <w:p w:rsidR="002C4B09" w:rsidRDefault="002C4B09"/>
    <w:p w:rsidR="00ED0BCC" w:rsidRDefault="00ED0BCC"/>
    <w:p w:rsidR="00ED0BCC" w:rsidRDefault="00ED0BCC"/>
    <w:p w:rsidR="00ED0BCC" w:rsidRDefault="00ED0BCC"/>
    <w:p w:rsidR="00ED0BCC" w:rsidRDefault="00ED0BCC"/>
    <w:p w:rsidR="00ED0BCC" w:rsidRDefault="00ED0BCC"/>
    <w:p w:rsidR="00ED0BCC" w:rsidRDefault="00ED0BCC"/>
    <w:p w:rsidR="00ED0BCC" w:rsidRDefault="00ED0BCC"/>
    <w:p w:rsidR="00ED0BCC" w:rsidRDefault="00ED0BCC"/>
    <w:p w:rsidR="00ED0BCC" w:rsidRDefault="00ED0BCC"/>
    <w:p w:rsidR="00ED0BCC" w:rsidRDefault="00ED0BCC"/>
    <w:p w:rsidR="002C4B09" w:rsidRDefault="002C4B09"/>
    <w:p w:rsidR="000B29FF" w:rsidRDefault="000B29FF" w:rsidP="00E642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/>
          <w:caps/>
          <w:color w:val="auto"/>
        </w:rPr>
      </w:pPr>
    </w:p>
    <w:p w:rsidR="000B29FF" w:rsidRPr="000B29FF" w:rsidRDefault="000B29FF" w:rsidP="000B29FF"/>
    <w:p w:rsidR="00866F82" w:rsidRDefault="00866F82" w:rsidP="00E642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/>
          <w:caps/>
          <w:color w:val="auto"/>
        </w:rPr>
      </w:pPr>
    </w:p>
    <w:p w:rsidR="00866F82" w:rsidRDefault="00866F82" w:rsidP="00E642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/>
          <w:caps/>
          <w:color w:val="auto"/>
        </w:rPr>
      </w:pPr>
    </w:p>
    <w:p w:rsidR="00866F82" w:rsidRDefault="00866F82" w:rsidP="00E642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/>
          <w:caps/>
          <w:color w:val="auto"/>
        </w:rPr>
      </w:pPr>
    </w:p>
    <w:p w:rsidR="00E64214" w:rsidRDefault="002C4B09" w:rsidP="00E642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/>
          <w:caps/>
          <w:color w:val="auto"/>
        </w:rPr>
      </w:pPr>
      <w:r w:rsidRPr="0007552D">
        <w:rPr>
          <w:rFonts w:ascii="Times New Roman" w:hAnsi="Times New Roman"/>
          <w:caps/>
          <w:color w:val="auto"/>
        </w:rPr>
        <w:t xml:space="preserve">5. Контроль и оценка результатов освоения </w:t>
      </w:r>
      <w:r w:rsidR="000B29FF">
        <w:rPr>
          <w:rFonts w:ascii="Times New Roman" w:hAnsi="Times New Roman"/>
          <w:caps/>
          <w:color w:val="auto"/>
        </w:rPr>
        <w:t>программы</w:t>
      </w:r>
      <w:r w:rsidRPr="0007552D">
        <w:rPr>
          <w:rFonts w:ascii="Times New Roman" w:hAnsi="Times New Roman"/>
          <w:caps/>
          <w:color w:val="auto"/>
        </w:rPr>
        <w:t xml:space="preserve"> </w:t>
      </w:r>
    </w:p>
    <w:p w:rsidR="00866F82" w:rsidRPr="00866F82" w:rsidRDefault="00866F82" w:rsidP="00866F8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center"/>
        <w:rPr>
          <w:rFonts w:ascii="Times New Roman" w:hAnsi="Times New Roman"/>
          <w:caps/>
          <w:color w:val="auto"/>
        </w:rPr>
      </w:pPr>
    </w:p>
    <w:p w:rsidR="002C4B09" w:rsidRPr="00FD1CF8" w:rsidRDefault="002C4B09" w:rsidP="002C4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2C4B09" w:rsidRPr="002B0E97" w:rsidTr="00E64214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B09" w:rsidRPr="002B0E97" w:rsidRDefault="002C4B09" w:rsidP="004046BC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2C4B09" w:rsidRPr="002B0E97" w:rsidRDefault="002C4B09" w:rsidP="004046BC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B09" w:rsidRPr="002B0E97" w:rsidRDefault="002C4B09" w:rsidP="004046BC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4B09" w:rsidRPr="002B0E97" w:rsidRDefault="002C4B09" w:rsidP="004046BC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2C4B09" w:rsidRPr="002B0E97" w:rsidTr="00E64214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64214" w:rsidRPr="00DB68B9" w:rsidRDefault="00E64214" w:rsidP="00E64214">
            <w:pPr>
              <w:widowControl w:val="0"/>
              <w:suppressAutoHyphens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DB68B9">
              <w:rPr>
                <w:rFonts w:eastAsia="Calibri"/>
                <w:sz w:val="28"/>
                <w:szCs w:val="28"/>
              </w:rPr>
              <w:t>Выполнять   заготовку   деревянных   элементов   различного назначения.</w:t>
            </w:r>
          </w:p>
          <w:p w:rsidR="002C4B09" w:rsidRPr="0007552D" w:rsidRDefault="002C4B09" w:rsidP="004046BC">
            <w:pPr>
              <w:widowControl w:val="0"/>
              <w:suppressAutoHyphens/>
            </w:pPr>
            <w:r w:rsidRPr="0007552D">
              <w:rPr>
                <w:color w:val="000000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tabs>
                <w:tab w:val="left" w:pos="8"/>
              </w:tabs>
              <w:ind w:left="8" w:hanging="8"/>
            </w:pPr>
            <w:r w:rsidRPr="00842924">
              <w:rPr>
                <w:rFonts w:eastAsia="Calibri"/>
              </w:rPr>
              <w:t>Обрабатывает лесоматериалы ручными инструментами и электрифицированными  машинами с соблюдением требований охраны труда и техники безопасности:</w:t>
            </w:r>
          </w:p>
          <w:p w:rsidR="00E64214" w:rsidRPr="00842924" w:rsidRDefault="00E64214" w:rsidP="00E6421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>готовит  инструмент к работе;</w:t>
            </w:r>
          </w:p>
          <w:p w:rsidR="00E64214" w:rsidRPr="00842924" w:rsidRDefault="00E64214" w:rsidP="00E6421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 xml:space="preserve">выполняет сортировку </w:t>
            </w:r>
            <w:proofErr w:type="spellStart"/>
            <w:r w:rsidRPr="00842924">
              <w:t>лесо</w:t>
            </w:r>
            <w:proofErr w:type="spellEnd"/>
            <w:r w:rsidRPr="00842924">
              <w:t>- и пиломатериала;</w:t>
            </w:r>
          </w:p>
          <w:p w:rsidR="00E64214" w:rsidRPr="00842924" w:rsidRDefault="00E64214" w:rsidP="00E6421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>выполняет разметку;</w:t>
            </w:r>
          </w:p>
          <w:p w:rsidR="00E64214" w:rsidRDefault="00E64214" w:rsidP="00E64214">
            <w:pPr>
              <w:pStyle w:val="a5"/>
              <w:spacing w:before="0" w:beforeAutospacing="0" w:after="0" w:afterAutospacing="0"/>
              <w:rPr>
                <w:rFonts w:eastAsia="Calibri"/>
              </w:rPr>
            </w:pPr>
            <w:r w:rsidRPr="00842924">
              <w:rPr>
                <w:rFonts w:eastAsia="Calibri"/>
              </w:rPr>
              <w:t>выполняет технологические</w:t>
            </w:r>
          </w:p>
          <w:p w:rsidR="00E64214" w:rsidRPr="00842924" w:rsidRDefault="00E64214" w:rsidP="00E6421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rPr>
                <w:rFonts w:eastAsia="Calibri"/>
              </w:rPr>
              <w:t>операции ручной обработки древесины</w:t>
            </w:r>
            <w:r w:rsidRPr="00842924">
              <w:t>;</w:t>
            </w:r>
          </w:p>
          <w:p w:rsidR="00E64214" w:rsidRPr="0007552D" w:rsidRDefault="00E64214" w:rsidP="00E64214">
            <w:pPr>
              <w:pStyle w:val="a5"/>
              <w:spacing w:before="0" w:beforeAutospacing="0" w:after="0" w:afterAutospacing="0"/>
            </w:pPr>
            <w:r w:rsidRPr="00842924">
              <w:t>выполняет соединение деревянных элементов</w:t>
            </w:r>
          </w:p>
          <w:p w:rsidR="002C4B09" w:rsidRPr="0007552D" w:rsidRDefault="002C4B09" w:rsidP="004046BC">
            <w:pPr>
              <w:pStyle w:val="a5"/>
              <w:spacing w:before="0" w:beforeAutospacing="0" w:after="0" w:afterAutospacing="0"/>
            </w:pP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</w:t>
            </w:r>
            <w:r>
              <w:rPr>
                <w:rFonts w:eastAsia="Calibri"/>
                <w:iCs/>
              </w:rPr>
              <w:t xml:space="preserve">ский. </w:t>
            </w:r>
            <w:r w:rsidRPr="00842924">
              <w:rPr>
                <w:rFonts w:eastAsia="Calibri"/>
                <w:iCs/>
              </w:rPr>
              <w:t xml:space="preserve">Оценивается освоение целостной компетенции, а не отдельных знаний и </w:t>
            </w:r>
            <w:r>
              <w:rPr>
                <w:rFonts w:eastAsia="Calibri"/>
                <w:iCs/>
              </w:rPr>
              <w:t>в</w:t>
            </w:r>
            <w:r w:rsidRPr="00842924">
              <w:rPr>
                <w:rFonts w:eastAsia="Calibri"/>
                <w:iCs/>
              </w:rPr>
              <w:t>изуальный</w:t>
            </w:r>
            <w:r>
              <w:rPr>
                <w:rFonts w:eastAsia="Calibri"/>
                <w:iCs/>
              </w:rPr>
              <w:t xml:space="preserve"> </w:t>
            </w:r>
            <w:r w:rsidRPr="00842924">
              <w:rPr>
                <w:rFonts w:eastAsia="Calibri"/>
                <w:iCs/>
              </w:rPr>
              <w:t>умений в процессе наблюдения за деятельностью обучающегося на рабочем месте и принятия решения по оценке</w:t>
            </w:r>
          </w:p>
          <w:p w:rsidR="002C4B09" w:rsidRPr="0007552D" w:rsidRDefault="002C4B09" w:rsidP="00E64214">
            <w:pPr>
              <w:pStyle w:val="a5"/>
            </w:pPr>
          </w:p>
        </w:tc>
      </w:tr>
      <w:tr w:rsidR="002C4B09" w:rsidRPr="002B0E97" w:rsidTr="00E64214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C4B09" w:rsidRPr="00F43334" w:rsidRDefault="00E64214" w:rsidP="004046BC">
            <w:pPr>
              <w:widowControl w:val="0"/>
              <w:suppressAutoHyphens/>
              <w:rPr>
                <w:bCs/>
              </w:rPr>
            </w:pPr>
            <w:r w:rsidRPr="004935D8">
              <w:rPr>
                <w:rFonts w:eastAsia="Calibri"/>
                <w:sz w:val="28"/>
                <w:szCs w:val="28"/>
              </w:rPr>
              <w:t>Устанавливать несущие конструкции деревянных здани</w:t>
            </w:r>
            <w:r>
              <w:rPr>
                <w:rFonts w:eastAsia="Calibri"/>
                <w:sz w:val="28"/>
                <w:szCs w:val="28"/>
              </w:rPr>
              <w:t>й</w:t>
            </w:r>
            <w:r w:rsidRPr="004935D8">
              <w:rPr>
                <w:rFonts w:eastAsia="Calibri"/>
                <w:sz w:val="28"/>
                <w:szCs w:val="28"/>
              </w:rPr>
              <w:t xml:space="preserve"> и сооружений.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tabs>
                <w:tab w:val="left" w:pos="8"/>
              </w:tabs>
              <w:ind w:left="8" w:hanging="8"/>
              <w:rPr>
                <w:rFonts w:eastAsia="Calibri"/>
              </w:rPr>
            </w:pPr>
            <w:r w:rsidRPr="00842924">
              <w:rPr>
                <w:rFonts w:eastAsia="Calibri"/>
              </w:rPr>
              <w:t>Производит работы по устройству временных сооружений и сборке деревянных домов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с соблюдением требований охраны труда и техники безопасности: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 xml:space="preserve"> - собирать и устанавливает бревенчатые, </w:t>
            </w:r>
            <w:proofErr w:type="spellStart"/>
            <w:r w:rsidRPr="00842924">
              <w:t>брусовые</w:t>
            </w:r>
            <w:proofErr w:type="spellEnd"/>
            <w:r w:rsidRPr="00842924">
              <w:t xml:space="preserve"> и каркасные стены;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собирает и устанавливает деревянные перегородки;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собирает и устанавливает деревянные перекрытия;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устраивает дощатые полы;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выполняет сборку крыш.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устанавливает дверные и оконные блоки;</w:t>
            </w:r>
          </w:p>
          <w:p w:rsidR="002C4B09" w:rsidRPr="00F43334" w:rsidRDefault="00E64214" w:rsidP="00E64214">
            <w:pPr>
              <w:pStyle w:val="a5"/>
              <w:spacing w:before="0" w:beforeAutospacing="0" w:after="0" w:afterAutospacing="0"/>
            </w:pPr>
            <w:r w:rsidRPr="00842924">
              <w:t>- собирает и устанавливает временные сооружения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2C4B09" w:rsidRPr="00F43334" w:rsidRDefault="00E64214" w:rsidP="00E64214">
            <w:pPr>
              <w:pStyle w:val="a5"/>
            </w:pPr>
            <w:r w:rsidRPr="00842924">
              <w:rPr>
                <w:rFonts w:eastAsia="Calibri"/>
                <w:iCs/>
              </w:rPr>
              <w:t>Оценивается освоение целостной компетенции, а не отдельных знаний и умений в процессе наблюдения за деятельностью обучающегося на рабочем месте и принятия решения по оценке</w:t>
            </w:r>
          </w:p>
        </w:tc>
      </w:tr>
      <w:tr w:rsidR="00E64214" w:rsidRPr="002B0E97" w:rsidTr="00E64214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64214" w:rsidRPr="00F43334" w:rsidRDefault="00E64214" w:rsidP="00E64214">
            <w:pPr>
              <w:pStyle w:val="a5"/>
              <w:rPr>
                <w:bCs/>
              </w:rPr>
            </w:pPr>
            <w:r w:rsidRPr="004935D8">
              <w:rPr>
                <w:rFonts w:eastAsia="Calibri"/>
                <w:sz w:val="28"/>
                <w:szCs w:val="28"/>
              </w:rPr>
              <w:lastRenderedPageBreak/>
              <w:t>Выполнять работы по устройству лесов, подмостей, опалубки.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64214" w:rsidRPr="00842924" w:rsidRDefault="00E64214" w:rsidP="006C61E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Выполняет опалубочные работы, собирает и разбирает леса и подмости с соблюдением требований охраны труда и техники безопасности:</w:t>
            </w:r>
          </w:p>
          <w:p w:rsidR="00E64214" w:rsidRPr="00842924" w:rsidRDefault="00E64214" w:rsidP="006C61EE">
            <w:pPr>
              <w:autoSpaceDE w:val="0"/>
              <w:autoSpaceDN w:val="0"/>
              <w:adjustRightInd w:val="0"/>
            </w:pPr>
            <w:r w:rsidRPr="00842924">
              <w:t xml:space="preserve"> - монтирует (демонтирует) леса, подмости, эстакады;</w:t>
            </w:r>
          </w:p>
          <w:p w:rsidR="00E64214" w:rsidRPr="00842924" w:rsidRDefault="00E64214" w:rsidP="006C61EE">
            <w:pPr>
              <w:autoSpaceDE w:val="0"/>
              <w:autoSpaceDN w:val="0"/>
              <w:adjustRightInd w:val="0"/>
            </w:pPr>
            <w:r w:rsidRPr="00842924">
              <w:t xml:space="preserve">- монтирует (демонтирует) опалубку, </w:t>
            </w:r>
            <w:proofErr w:type="spellStart"/>
            <w:r w:rsidRPr="00842924">
              <w:t>отмостки</w:t>
            </w:r>
            <w:proofErr w:type="spellEnd"/>
            <w:r w:rsidRPr="00842924">
              <w:t xml:space="preserve">. 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E64214" w:rsidRPr="0092214B" w:rsidRDefault="00E64214" w:rsidP="00E64214">
            <w:pPr>
              <w:pStyle w:val="a5"/>
              <w:rPr>
                <w:color w:val="000000"/>
              </w:rPr>
            </w:pPr>
            <w:r w:rsidRPr="00842924">
              <w:rPr>
                <w:rFonts w:eastAsia="Calibri"/>
                <w:iCs/>
              </w:rPr>
              <w:t>Оценивается освоение целостной компетенции, а не отдельных знаний и умений в процессе наблюдения за деятельностью обучающегося на рабочем месте и принятия решения по оценке</w:t>
            </w:r>
          </w:p>
        </w:tc>
      </w:tr>
      <w:tr w:rsidR="00E64214" w:rsidRPr="002B0E97" w:rsidTr="00E64214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64214" w:rsidRPr="0092214B" w:rsidRDefault="00E64214" w:rsidP="004046BC">
            <w:pPr>
              <w:pStyle w:val="a5"/>
              <w:rPr>
                <w:color w:val="000000"/>
              </w:rPr>
            </w:pPr>
            <w:r w:rsidRPr="004935D8">
              <w:rPr>
                <w:rFonts w:eastAsia="Calibri"/>
                <w:sz w:val="28"/>
                <w:szCs w:val="28"/>
              </w:rPr>
              <w:t>Производить ремонт плотничных конструкций</w:t>
            </w:r>
            <w:r w:rsidRPr="0092214B">
              <w:rPr>
                <w:color w:val="000000"/>
              </w:rPr>
              <w:br/>
            </w:r>
          </w:p>
          <w:p w:rsidR="00E64214" w:rsidRPr="0092214B" w:rsidRDefault="00E64214" w:rsidP="004046BC">
            <w:pPr>
              <w:widowControl w:val="0"/>
              <w:suppressAutoHyphens/>
              <w:rPr>
                <w:bCs/>
              </w:rPr>
            </w:pPr>
            <w:r w:rsidRPr="0092214B">
              <w:rPr>
                <w:color w:val="000000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Выполняет ремонт деревянных конструкций с соблюдением требований охраны труда и техники безопасности: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- ремонтирует несущие деревянные конструкции;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 xml:space="preserve"> - ремонтирует крыши;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ремонтирует перекрытия;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ремонтирует оконные блоки;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ремонтирует дверные блоки;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  <w:r w:rsidRPr="00842924">
              <w:t>- ремонтирует дощатые полы.</w:t>
            </w:r>
          </w:p>
          <w:p w:rsidR="00E64214" w:rsidRPr="00842924" w:rsidRDefault="00E64214" w:rsidP="00E64214">
            <w:pPr>
              <w:autoSpaceDE w:val="0"/>
              <w:autoSpaceDN w:val="0"/>
              <w:adjustRightInd w:val="0"/>
            </w:pPr>
          </w:p>
          <w:p w:rsidR="00E64214" w:rsidRPr="0092214B" w:rsidRDefault="00E64214" w:rsidP="00E64214">
            <w:pPr>
              <w:pStyle w:val="a5"/>
              <w:rPr>
                <w:color w:val="000000"/>
              </w:rPr>
            </w:pP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E64214" w:rsidRPr="00842924" w:rsidRDefault="00E64214" w:rsidP="00E64214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E64214" w:rsidRPr="0092214B" w:rsidRDefault="00E64214" w:rsidP="00E6421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42924">
              <w:rPr>
                <w:rFonts w:eastAsia="Calibri"/>
                <w:iCs/>
              </w:rPr>
              <w:t>Оценивается освоение целостной компетенции, а не отдельных знаний и умений в процессе наблюдения за деятельностью обучающегося на рабочем месте и принятия решения по оценке</w:t>
            </w:r>
          </w:p>
        </w:tc>
      </w:tr>
    </w:tbl>
    <w:p w:rsidR="00CE29FE" w:rsidRPr="00D34BFD" w:rsidRDefault="00CE29FE" w:rsidP="00CE29FE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D34BFD">
        <w:rPr>
          <w:sz w:val="26"/>
          <w:szCs w:val="26"/>
        </w:rPr>
        <w:t xml:space="preserve">Оценка знаний, умений и навыков по результатам текущего и итогового контроля производится в соответствии с универсальной шкалой (таблица).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00"/>
        <w:gridCol w:w="2318"/>
        <w:gridCol w:w="3013"/>
      </w:tblGrid>
      <w:tr w:rsidR="00CE29FE" w:rsidRPr="004257CB" w:rsidTr="006C61EE">
        <w:trPr>
          <w:trHeight w:val="23"/>
          <w:jc w:val="center"/>
        </w:trPr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B29FF" w:rsidRDefault="000B29FF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</w:p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Процент результативности (правильных ответов)</w:t>
            </w:r>
          </w:p>
        </w:tc>
        <w:tc>
          <w:tcPr>
            <w:tcW w:w="533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CE29FE" w:rsidRPr="004257CB" w:rsidTr="006C61EE">
        <w:trPr>
          <w:trHeight w:val="23"/>
          <w:jc w:val="center"/>
        </w:trPr>
        <w:tc>
          <w:tcPr>
            <w:tcW w:w="270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балл (отметка)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вербальный аналог</w:t>
            </w:r>
          </w:p>
        </w:tc>
      </w:tr>
      <w:tr w:rsidR="00CE29FE" w:rsidRPr="004257CB" w:rsidTr="006C61EE">
        <w:trPr>
          <w:trHeight w:val="23"/>
          <w:jc w:val="center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90 ÷ 100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5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отлично</w:t>
            </w:r>
          </w:p>
        </w:tc>
      </w:tr>
      <w:tr w:rsidR="00CE29FE" w:rsidRPr="004257CB" w:rsidTr="006C61EE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80 ÷ 89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хорошо</w:t>
            </w:r>
          </w:p>
        </w:tc>
      </w:tr>
      <w:tr w:rsidR="00CE29FE" w:rsidRPr="004257CB" w:rsidTr="006C61EE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70 ÷ 79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удовлетворительно</w:t>
            </w:r>
          </w:p>
        </w:tc>
      </w:tr>
      <w:tr w:rsidR="00CE29FE" w:rsidRPr="004257CB" w:rsidTr="006C61EE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менее 70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E29FE" w:rsidRPr="004257CB" w:rsidRDefault="00CE29FE" w:rsidP="006C61EE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не удовлетворительно</w:t>
            </w:r>
          </w:p>
        </w:tc>
      </w:tr>
    </w:tbl>
    <w:p w:rsidR="00CE29FE" w:rsidRPr="004257CB" w:rsidRDefault="00CE29FE" w:rsidP="00CE29FE">
      <w:pPr>
        <w:widowControl w:val="0"/>
        <w:tabs>
          <w:tab w:val="left" w:pos="180"/>
        </w:tabs>
        <w:ind w:firstLine="360"/>
        <w:jc w:val="both"/>
      </w:pPr>
    </w:p>
    <w:p w:rsidR="00CE29FE" w:rsidRPr="00D34BFD" w:rsidRDefault="00CE29FE" w:rsidP="00CE29FE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D34BFD">
        <w:rPr>
          <w:sz w:val="26"/>
          <w:szCs w:val="26"/>
        </w:rPr>
        <w:lastRenderedPageBreak/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</w:t>
      </w:r>
      <w:proofErr w:type="gramStart"/>
      <w:r w:rsidRPr="00D34BFD">
        <w:rPr>
          <w:sz w:val="26"/>
          <w:szCs w:val="26"/>
        </w:rPr>
        <w:t>обучающимися</w:t>
      </w:r>
      <w:proofErr w:type="gramEnd"/>
      <w:r w:rsidRPr="00D34BFD">
        <w:rPr>
          <w:sz w:val="26"/>
          <w:szCs w:val="26"/>
        </w:rPr>
        <w:t xml:space="preserve"> </w:t>
      </w:r>
      <w:r w:rsidR="000B29FF">
        <w:rPr>
          <w:sz w:val="26"/>
          <w:szCs w:val="26"/>
        </w:rPr>
        <w:t xml:space="preserve">знаний, умений и </w:t>
      </w:r>
      <w:proofErr w:type="spellStart"/>
      <w:r w:rsidR="000B29FF">
        <w:rPr>
          <w:sz w:val="26"/>
          <w:szCs w:val="26"/>
        </w:rPr>
        <w:t>наыв</w:t>
      </w:r>
      <w:proofErr w:type="spellEnd"/>
      <w:r w:rsidRPr="00D34BFD">
        <w:rPr>
          <w:sz w:val="26"/>
          <w:szCs w:val="26"/>
        </w:rPr>
        <w:t xml:space="preserve"> как результатов освоения профессионального модуля. </w:t>
      </w:r>
    </w:p>
    <w:p w:rsidR="00CE29FE" w:rsidRPr="004F5A20" w:rsidRDefault="00CE29FE" w:rsidP="00CE2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</w:p>
    <w:p w:rsidR="002C4B09" w:rsidRDefault="002C4B09" w:rsidP="002C4B09">
      <w:pPr>
        <w:pStyle w:val="a5"/>
        <w:rPr>
          <w:rFonts w:ascii="Tahoma" w:hAnsi="Tahoma" w:cs="Tahoma"/>
          <w:color w:val="000000"/>
          <w:sz w:val="20"/>
          <w:szCs w:val="20"/>
        </w:rPr>
      </w:pPr>
    </w:p>
    <w:p w:rsidR="002C4B09" w:rsidRDefault="002C4B09" w:rsidP="002C4B09">
      <w:pPr>
        <w:pStyle w:val="a5"/>
        <w:rPr>
          <w:rFonts w:ascii="Tahoma" w:hAnsi="Tahoma" w:cs="Tahoma"/>
          <w:color w:val="000000"/>
          <w:sz w:val="20"/>
          <w:szCs w:val="20"/>
        </w:rPr>
      </w:pPr>
    </w:p>
    <w:p w:rsidR="002C4B09" w:rsidRDefault="002C4B09" w:rsidP="002C4B09">
      <w:pPr>
        <w:pStyle w:val="a5"/>
        <w:rPr>
          <w:rFonts w:ascii="Tahoma" w:hAnsi="Tahoma" w:cs="Tahoma"/>
          <w:color w:val="000000"/>
          <w:sz w:val="20"/>
          <w:szCs w:val="20"/>
        </w:rPr>
      </w:pPr>
    </w:p>
    <w:p w:rsidR="002C4B09" w:rsidRDefault="002C4B09" w:rsidP="002C4B09">
      <w:pPr>
        <w:pStyle w:val="a5"/>
        <w:rPr>
          <w:rFonts w:ascii="Tahoma" w:hAnsi="Tahoma" w:cs="Tahoma"/>
          <w:color w:val="000000"/>
          <w:sz w:val="20"/>
          <w:szCs w:val="20"/>
        </w:rPr>
      </w:pPr>
    </w:p>
    <w:p w:rsidR="002C4B09" w:rsidRDefault="002C4B09"/>
    <w:sectPr w:rsidR="002C4B09" w:rsidSect="002C4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8D3" w:rsidRDefault="005D28D3" w:rsidP="00B46C0F">
      <w:r>
        <w:separator/>
      </w:r>
    </w:p>
  </w:endnote>
  <w:endnote w:type="continuationSeparator" w:id="0">
    <w:p w:rsidR="005D28D3" w:rsidRDefault="005D28D3" w:rsidP="00B4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8D3" w:rsidRDefault="005D28D3" w:rsidP="00B46C0F">
      <w:r>
        <w:separator/>
      </w:r>
    </w:p>
  </w:footnote>
  <w:footnote w:type="continuationSeparator" w:id="0">
    <w:p w:rsidR="005D28D3" w:rsidRDefault="005D28D3" w:rsidP="00B46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A7ECE"/>
    <w:multiLevelType w:val="multilevel"/>
    <w:tmpl w:val="07686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C4CED"/>
    <w:multiLevelType w:val="hybridMultilevel"/>
    <w:tmpl w:val="4CA6F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F2323"/>
    <w:multiLevelType w:val="hybridMultilevel"/>
    <w:tmpl w:val="3EA2510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A2549"/>
    <w:multiLevelType w:val="multilevel"/>
    <w:tmpl w:val="0094B0A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3162371C"/>
    <w:multiLevelType w:val="hybridMultilevel"/>
    <w:tmpl w:val="CED0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31455"/>
    <w:multiLevelType w:val="multilevel"/>
    <w:tmpl w:val="A254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EE2789"/>
    <w:multiLevelType w:val="multilevel"/>
    <w:tmpl w:val="CE1ED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2C4D25"/>
    <w:multiLevelType w:val="multilevel"/>
    <w:tmpl w:val="8910A2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B60A9D"/>
    <w:multiLevelType w:val="multilevel"/>
    <w:tmpl w:val="AD260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2262DF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553625"/>
    <w:multiLevelType w:val="multilevel"/>
    <w:tmpl w:val="C1683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345CA5"/>
    <w:multiLevelType w:val="hybridMultilevel"/>
    <w:tmpl w:val="2EBE73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10"/>
  </w:num>
  <w:num w:numId="7">
    <w:abstractNumId w:val="6"/>
  </w:num>
  <w:num w:numId="8">
    <w:abstractNumId w:val="0"/>
  </w:num>
  <w:num w:numId="9">
    <w:abstractNumId w:val="7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B3E"/>
    <w:rsid w:val="00005A8A"/>
    <w:rsid w:val="00012B3E"/>
    <w:rsid w:val="000537D9"/>
    <w:rsid w:val="00077B05"/>
    <w:rsid w:val="000A5730"/>
    <w:rsid w:val="000B29FF"/>
    <w:rsid w:val="000D6534"/>
    <w:rsid w:val="0011002A"/>
    <w:rsid w:val="00151077"/>
    <w:rsid w:val="00161264"/>
    <w:rsid w:val="00181042"/>
    <w:rsid w:val="001B188C"/>
    <w:rsid w:val="001D7661"/>
    <w:rsid w:val="00240738"/>
    <w:rsid w:val="002C4B09"/>
    <w:rsid w:val="002F3A82"/>
    <w:rsid w:val="00333CF3"/>
    <w:rsid w:val="00350286"/>
    <w:rsid w:val="00396703"/>
    <w:rsid w:val="003B0B37"/>
    <w:rsid w:val="003C2FC9"/>
    <w:rsid w:val="004046BC"/>
    <w:rsid w:val="00413B53"/>
    <w:rsid w:val="00487EBE"/>
    <w:rsid w:val="004B5914"/>
    <w:rsid w:val="004C04A1"/>
    <w:rsid w:val="00531BE5"/>
    <w:rsid w:val="00541C42"/>
    <w:rsid w:val="005913AF"/>
    <w:rsid w:val="005D28D3"/>
    <w:rsid w:val="005D5835"/>
    <w:rsid w:val="00625291"/>
    <w:rsid w:val="006751AA"/>
    <w:rsid w:val="0068231B"/>
    <w:rsid w:val="0068358D"/>
    <w:rsid w:val="006C61EE"/>
    <w:rsid w:val="00761730"/>
    <w:rsid w:val="00773A6D"/>
    <w:rsid w:val="008036B0"/>
    <w:rsid w:val="00846CE4"/>
    <w:rsid w:val="00866F82"/>
    <w:rsid w:val="00895978"/>
    <w:rsid w:val="008B06AB"/>
    <w:rsid w:val="008B3447"/>
    <w:rsid w:val="009226F9"/>
    <w:rsid w:val="009830AB"/>
    <w:rsid w:val="009963A2"/>
    <w:rsid w:val="009A44C1"/>
    <w:rsid w:val="009C0FF2"/>
    <w:rsid w:val="009F3C72"/>
    <w:rsid w:val="00A50E86"/>
    <w:rsid w:val="00A576F5"/>
    <w:rsid w:val="00A92846"/>
    <w:rsid w:val="00AA2D16"/>
    <w:rsid w:val="00B10C77"/>
    <w:rsid w:val="00B242DE"/>
    <w:rsid w:val="00B46C0F"/>
    <w:rsid w:val="00B52017"/>
    <w:rsid w:val="00BE1855"/>
    <w:rsid w:val="00C03E82"/>
    <w:rsid w:val="00C47040"/>
    <w:rsid w:val="00CD12DF"/>
    <w:rsid w:val="00CD39E2"/>
    <w:rsid w:val="00CD4F31"/>
    <w:rsid w:val="00CE29FE"/>
    <w:rsid w:val="00CF1E9E"/>
    <w:rsid w:val="00CF73CE"/>
    <w:rsid w:val="00D03878"/>
    <w:rsid w:val="00D34BFD"/>
    <w:rsid w:val="00D46407"/>
    <w:rsid w:val="00E51730"/>
    <w:rsid w:val="00E64214"/>
    <w:rsid w:val="00ED0BCC"/>
    <w:rsid w:val="00EF456B"/>
    <w:rsid w:val="00F53CC6"/>
    <w:rsid w:val="00F548D4"/>
    <w:rsid w:val="00FB200E"/>
    <w:rsid w:val="00FE1CAB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2B3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12B3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B3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12B3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Default">
    <w:name w:val="Default"/>
    <w:rsid w:val="00012B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A5730"/>
    <w:pPr>
      <w:ind w:left="720"/>
      <w:contextualSpacing/>
    </w:pPr>
  </w:style>
  <w:style w:type="paragraph" w:styleId="a4">
    <w:name w:val="List"/>
    <w:basedOn w:val="a"/>
    <w:rsid w:val="00B46C0F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B46C0F"/>
    <w:pPr>
      <w:ind w:left="566" w:hanging="283"/>
      <w:contextualSpacing/>
    </w:pPr>
  </w:style>
  <w:style w:type="paragraph" w:styleId="a5">
    <w:name w:val="Normal (Web)"/>
    <w:basedOn w:val="a"/>
    <w:rsid w:val="00B46C0F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rsid w:val="00B46C0F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B46C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B46C0F"/>
    <w:rPr>
      <w:vertAlign w:val="superscript"/>
    </w:rPr>
  </w:style>
  <w:style w:type="paragraph" w:customStyle="1" w:styleId="Style12">
    <w:name w:val="Style12"/>
    <w:basedOn w:val="a"/>
    <w:uiPriority w:val="99"/>
    <w:rsid w:val="00CD12DF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basedOn w:val="a0"/>
    <w:uiPriority w:val="99"/>
    <w:rsid w:val="00CD12DF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semiHidden/>
    <w:rsid w:val="00E642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E6421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semiHidden/>
    <w:unhideWhenUsed/>
    <w:rsid w:val="005913AF"/>
    <w:pPr>
      <w:suppressAutoHyphens/>
      <w:spacing w:after="120"/>
    </w:pPr>
    <w:rPr>
      <w:rFonts w:eastAsia="Calibri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5913AF"/>
    <w:rPr>
      <w:rFonts w:ascii="Times New Roman" w:eastAsia="Calibri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2B3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12B3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B3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12B3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Default">
    <w:name w:val="Default"/>
    <w:rsid w:val="00012B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A5730"/>
    <w:pPr>
      <w:ind w:left="720"/>
      <w:contextualSpacing/>
    </w:pPr>
  </w:style>
  <w:style w:type="paragraph" w:styleId="a4">
    <w:name w:val="List"/>
    <w:basedOn w:val="a"/>
    <w:rsid w:val="00B46C0F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B46C0F"/>
    <w:pPr>
      <w:ind w:left="566" w:hanging="283"/>
      <w:contextualSpacing/>
    </w:pPr>
  </w:style>
  <w:style w:type="paragraph" w:styleId="a5">
    <w:name w:val="Normal (Web)"/>
    <w:basedOn w:val="a"/>
    <w:rsid w:val="00B46C0F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rsid w:val="00B46C0F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B46C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B46C0F"/>
    <w:rPr>
      <w:vertAlign w:val="superscript"/>
    </w:rPr>
  </w:style>
  <w:style w:type="paragraph" w:customStyle="1" w:styleId="Style12">
    <w:name w:val="Style12"/>
    <w:basedOn w:val="a"/>
    <w:uiPriority w:val="99"/>
    <w:rsid w:val="00CD12DF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basedOn w:val="a0"/>
    <w:uiPriority w:val="99"/>
    <w:rsid w:val="00CD12DF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semiHidden/>
    <w:rsid w:val="00E642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E6421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semiHidden/>
    <w:unhideWhenUsed/>
    <w:rsid w:val="005913AF"/>
    <w:pPr>
      <w:suppressAutoHyphens/>
      <w:spacing w:after="120"/>
    </w:pPr>
    <w:rPr>
      <w:rFonts w:eastAsia="Calibri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5913AF"/>
    <w:rPr>
      <w:rFonts w:ascii="Times New Roman" w:eastAsia="Calibri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BAE4E-448F-4E35-956E-ACE5C8F16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3535</Words>
  <Characters>20154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3</cp:revision>
  <cp:lastPrinted>2019-10-17T06:29:00Z</cp:lastPrinted>
  <dcterms:created xsi:type="dcterms:W3CDTF">2020-04-01T07:41:00Z</dcterms:created>
  <dcterms:modified xsi:type="dcterms:W3CDTF">2020-04-25T08:44:00Z</dcterms:modified>
</cp:coreProperties>
</file>