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40B" w:rsidRDefault="0053240B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bidi="ar-SA"/>
        </w:rPr>
        <w:drawing>
          <wp:inline distT="0" distB="0" distL="0" distR="0">
            <wp:extent cx="6122035" cy="866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0B" w:rsidRDefault="0053240B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53240B" w:rsidRDefault="0053240B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53240B" w:rsidRDefault="0053240B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53240B" w:rsidRDefault="0053240B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53240B" w:rsidRDefault="0053240B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060921" w:rsidRPr="00066572" w:rsidRDefault="00060921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b/>
          <w:caps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lastRenderedPageBreak/>
        <w:tab/>
        <w:t xml:space="preserve">Рабочая программа </w:t>
      </w:r>
      <w:r w:rsidRPr="00060921">
        <w:rPr>
          <w:rFonts w:ascii="Times New Roman" w:hAnsi="Times New Roman"/>
          <w:caps/>
        </w:rPr>
        <w:t>ПМ.03 п</w:t>
      </w:r>
      <w:r w:rsidRPr="00060921">
        <w:rPr>
          <w:rFonts w:ascii="Times New Roman" w:hAnsi="Times New Roman"/>
        </w:rPr>
        <w:t>риготовление, оформление и подготовка к реализации холодных блюд, кулинарных изделий, закусок разнообразного ассортимента</w:t>
      </w:r>
    </w:p>
    <w:p w:rsidR="00060921" w:rsidRDefault="00060921" w:rsidP="00060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b/>
          <w:caps/>
        </w:rPr>
      </w:pPr>
      <w:r>
        <w:rPr>
          <w:rFonts w:ascii="Times New Roman" w:hAnsi="Times New Roman"/>
          <w:sz w:val="26"/>
          <w:szCs w:val="26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060921" w:rsidRDefault="00060921" w:rsidP="00060921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060921" w:rsidRDefault="00060921" w:rsidP="00060921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060921" w:rsidRDefault="00060921" w:rsidP="00060921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Разработчик: Зуйкова М.А. – преподаватель специальных дисциплин</w:t>
      </w: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921" w:rsidRDefault="00060921" w:rsidP="00060921">
      <w:pPr>
        <w:overflowPunct w:val="0"/>
        <w:autoSpaceDE w:val="0"/>
        <w:autoSpaceDN w:val="0"/>
        <w:adjustRightInd w:val="0"/>
        <w:spacing w:line="213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0AA4" w:rsidRDefault="00030AA4" w:rsidP="00030AA4">
      <w:pPr>
        <w:overflowPunct w:val="0"/>
        <w:autoSpaceDE w:val="0"/>
        <w:autoSpaceDN w:val="0"/>
        <w:adjustRightInd w:val="0"/>
        <w:spacing w:line="214" w:lineRule="auto"/>
        <w:ind w:right="440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2A56" w:rsidRDefault="00832A56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467E" w:rsidRDefault="008B467E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2A56" w:rsidRDefault="00832A56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476B51" w:rsidRDefault="00476B51" w:rsidP="00476B51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6B51" w:rsidRPr="001C62E0" w:rsidRDefault="00476B51" w:rsidP="00476B51">
      <w:pPr>
        <w:pStyle w:val="a4"/>
        <w:numPr>
          <w:ilvl w:val="0"/>
          <w:numId w:val="2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Паспорт рабочей программы профессионального модуля</w:t>
      </w:r>
    </w:p>
    <w:p w:rsidR="00476B51" w:rsidRPr="001C62E0" w:rsidRDefault="00476B51" w:rsidP="00476B51">
      <w:pPr>
        <w:pStyle w:val="a4"/>
        <w:numPr>
          <w:ilvl w:val="0"/>
          <w:numId w:val="2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Структура и содержание профессионального модуля</w:t>
      </w:r>
    </w:p>
    <w:p w:rsidR="00476B51" w:rsidRPr="001C62E0" w:rsidRDefault="00476B51" w:rsidP="00476B51">
      <w:pPr>
        <w:pStyle w:val="a4"/>
        <w:numPr>
          <w:ilvl w:val="0"/>
          <w:numId w:val="2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Условия реализация профессионального модуля</w:t>
      </w:r>
    </w:p>
    <w:p w:rsidR="00476B51" w:rsidRDefault="00476B51" w:rsidP="00476B51">
      <w:pPr>
        <w:pStyle w:val="a4"/>
        <w:numPr>
          <w:ilvl w:val="0"/>
          <w:numId w:val="2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Контроль и оценка результатов профессионального модуля</w:t>
      </w: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Pr="00476B51" w:rsidRDefault="00476B51" w:rsidP="00476B51">
      <w:p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</w:p>
    <w:p w:rsidR="00476B51" w:rsidRDefault="00476B51" w:rsidP="00843867">
      <w:pPr>
        <w:overflowPunct w:val="0"/>
        <w:autoSpaceDE w:val="0"/>
        <w:autoSpaceDN w:val="0"/>
        <w:adjustRightInd w:val="0"/>
        <w:spacing w:line="214" w:lineRule="auto"/>
        <w:ind w:left="4181" w:right="440" w:hanging="4039"/>
        <w:rPr>
          <w:rFonts w:ascii="Times New Roman" w:hAnsi="Times New Roman"/>
          <w:b/>
          <w:bCs/>
          <w:sz w:val="28"/>
          <w:szCs w:val="28"/>
        </w:rPr>
      </w:pPr>
    </w:p>
    <w:p w:rsidR="00843867" w:rsidRPr="00FE5E56" w:rsidRDefault="00843867" w:rsidP="00843867">
      <w:pPr>
        <w:overflowPunct w:val="0"/>
        <w:autoSpaceDE w:val="0"/>
        <w:autoSpaceDN w:val="0"/>
        <w:adjustRightInd w:val="0"/>
        <w:spacing w:line="214" w:lineRule="auto"/>
        <w:ind w:left="4181" w:right="440" w:hanging="4039"/>
        <w:rPr>
          <w:rFonts w:ascii="Times New Roman" w:hAnsi="Times New Roman"/>
        </w:rPr>
      </w:pPr>
      <w:r w:rsidRPr="00FE5E56">
        <w:rPr>
          <w:rFonts w:ascii="Times New Roman" w:hAnsi="Times New Roman"/>
          <w:b/>
          <w:bCs/>
          <w:sz w:val="28"/>
          <w:szCs w:val="28"/>
        </w:rPr>
        <w:lastRenderedPageBreak/>
        <w:t>1. ПАСПОРТ РАБОЧЕЙ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5E56">
        <w:rPr>
          <w:rFonts w:ascii="Times New Roman" w:hAnsi="Times New Roman"/>
          <w:b/>
          <w:bCs/>
          <w:sz w:val="28"/>
          <w:szCs w:val="28"/>
        </w:rPr>
        <w:t>ПРОФЕССИОНАЛЬНОГО МОДУЛЯ</w:t>
      </w:r>
    </w:p>
    <w:p w:rsidR="00843867" w:rsidRPr="00FE5E56" w:rsidRDefault="00843867" w:rsidP="00843867">
      <w:pPr>
        <w:autoSpaceDE w:val="0"/>
        <w:autoSpaceDN w:val="0"/>
        <w:adjustRightInd w:val="0"/>
        <w:spacing w:line="72" w:lineRule="exact"/>
        <w:rPr>
          <w:rFonts w:ascii="Times New Roman" w:hAnsi="Times New Roman"/>
        </w:rPr>
      </w:pPr>
    </w:p>
    <w:p w:rsidR="00843867" w:rsidRDefault="00843867" w:rsidP="00843867">
      <w:pPr>
        <w:numPr>
          <w:ilvl w:val="0"/>
          <w:numId w:val="1"/>
        </w:numPr>
        <w:overflowPunct w:val="0"/>
        <w:autoSpaceDE w:val="0"/>
        <w:autoSpaceDN w:val="0"/>
        <w:adjustRightInd w:val="0"/>
        <w:ind w:left="721" w:hanging="72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Область применения программы </w:t>
      </w:r>
    </w:p>
    <w:p w:rsidR="00843867" w:rsidRDefault="00843867" w:rsidP="00843867">
      <w:pPr>
        <w:autoSpaceDE w:val="0"/>
        <w:autoSpaceDN w:val="0"/>
        <w:adjustRightInd w:val="0"/>
        <w:spacing w:line="316" w:lineRule="exact"/>
        <w:rPr>
          <w:rFonts w:ascii="Times New Roman" w:hAnsi="Times New Roman"/>
        </w:rPr>
      </w:pPr>
    </w:p>
    <w:p w:rsidR="00843867" w:rsidRDefault="00843867" w:rsidP="00843867">
      <w:pPr>
        <w:autoSpaceDE w:val="0"/>
        <w:autoSpaceDN w:val="0"/>
        <w:adjustRightInd w:val="0"/>
        <w:ind w:left="1"/>
        <w:jc w:val="both"/>
        <w:rPr>
          <w:rFonts w:ascii="Times New Roman" w:hAnsi="Times New Roman"/>
          <w:sz w:val="26"/>
          <w:szCs w:val="26"/>
        </w:rPr>
      </w:pPr>
      <w:r w:rsidRPr="00185D48">
        <w:rPr>
          <w:rFonts w:ascii="Times New Roman" w:hAnsi="Times New Roman"/>
          <w:sz w:val="26"/>
          <w:szCs w:val="26"/>
        </w:rPr>
        <w:t xml:space="preserve">Рабочая программа профессионального модуля </w:t>
      </w:r>
      <w:r w:rsidRPr="00185D48">
        <w:rPr>
          <w:rFonts w:ascii="Times New Roman" w:hAnsi="Times New Roman"/>
          <w:b/>
          <w:bCs/>
          <w:sz w:val="26"/>
          <w:szCs w:val="26"/>
        </w:rPr>
        <w:t>ПМ.03 Приготовление,</w:t>
      </w:r>
      <w:r w:rsidRPr="00185D48">
        <w:rPr>
          <w:rFonts w:ascii="Times New Roman" w:hAnsi="Times New Roman"/>
          <w:sz w:val="26"/>
          <w:szCs w:val="26"/>
        </w:rPr>
        <w:t xml:space="preserve"> </w:t>
      </w:r>
      <w:r w:rsidRPr="00185D48">
        <w:rPr>
          <w:rFonts w:ascii="Times New Roman" w:hAnsi="Times New Roman"/>
          <w:b/>
          <w:bCs/>
          <w:sz w:val="26"/>
          <w:szCs w:val="26"/>
        </w:rPr>
        <w:t>оформление</w:t>
      </w:r>
      <w:r w:rsidRPr="00185D48">
        <w:rPr>
          <w:rFonts w:ascii="Times New Roman" w:hAnsi="Times New Roman"/>
          <w:b/>
          <w:sz w:val="26"/>
          <w:szCs w:val="26"/>
        </w:rPr>
        <w:t xml:space="preserve"> и </w:t>
      </w:r>
      <w:r w:rsidRPr="00185D48">
        <w:rPr>
          <w:rFonts w:ascii="Times New Roman" w:hAnsi="Times New Roman"/>
          <w:b/>
          <w:bCs/>
          <w:sz w:val="26"/>
          <w:szCs w:val="26"/>
        </w:rPr>
        <w:t xml:space="preserve">подготовка к реализации холодных блюд, кулинарных изделий, закусок разнообразного ассортимента </w:t>
      </w:r>
      <w:r w:rsidRPr="00185D48">
        <w:rPr>
          <w:rFonts w:ascii="Times New Roman" w:hAnsi="Times New Roman"/>
          <w:sz w:val="26"/>
          <w:szCs w:val="26"/>
        </w:rPr>
        <w:t>является частью основной</w:t>
      </w:r>
      <w:r w:rsidRPr="00185D4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85D48">
        <w:rPr>
          <w:rFonts w:ascii="Times New Roman" w:hAnsi="Times New Roman"/>
          <w:sz w:val="26"/>
          <w:szCs w:val="26"/>
        </w:rPr>
        <w:t xml:space="preserve">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</w:t>
      </w:r>
      <w:r w:rsidRPr="00185D48">
        <w:rPr>
          <w:rFonts w:ascii="Times New Roman" w:hAnsi="Times New Roman"/>
          <w:b/>
          <w:bCs/>
          <w:sz w:val="26"/>
          <w:szCs w:val="26"/>
        </w:rPr>
        <w:t>43.01.09</w:t>
      </w:r>
      <w:r w:rsidRPr="00185D48">
        <w:rPr>
          <w:rFonts w:ascii="Times New Roman" w:hAnsi="Times New Roman"/>
          <w:sz w:val="26"/>
          <w:szCs w:val="26"/>
        </w:rPr>
        <w:t xml:space="preserve"> </w:t>
      </w:r>
      <w:r w:rsidRPr="00185D48">
        <w:rPr>
          <w:rFonts w:ascii="Times New Roman" w:hAnsi="Times New Roman"/>
          <w:b/>
          <w:bCs/>
          <w:sz w:val="26"/>
          <w:szCs w:val="26"/>
        </w:rPr>
        <w:t>Повар,</w:t>
      </w:r>
      <w:r w:rsidRPr="00185D48">
        <w:rPr>
          <w:rFonts w:ascii="Times New Roman" w:hAnsi="Times New Roman"/>
          <w:sz w:val="26"/>
          <w:szCs w:val="26"/>
        </w:rPr>
        <w:t xml:space="preserve"> </w:t>
      </w:r>
      <w:r w:rsidRPr="00185D48">
        <w:rPr>
          <w:rFonts w:ascii="Times New Roman" w:hAnsi="Times New Roman"/>
          <w:b/>
          <w:bCs/>
          <w:sz w:val="26"/>
          <w:szCs w:val="26"/>
        </w:rPr>
        <w:t>кондитер</w:t>
      </w:r>
      <w:r w:rsidRPr="00185D48">
        <w:rPr>
          <w:rFonts w:ascii="Times New Roman" w:hAnsi="Times New Roman"/>
          <w:sz w:val="26"/>
          <w:szCs w:val="26"/>
        </w:rPr>
        <w:t xml:space="preserve"> (на базе основного общего образования; 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 рестораторов и Отельеров», которые были внесены в Национальный реестр профессиональных стандартов, а также интересов работодателей в части освоения дополнительных видов профессиональной деятельности, обусловленных требованиями к компетенции WSR. </w:t>
      </w:r>
    </w:p>
    <w:p w:rsidR="00843867" w:rsidRPr="00185D48" w:rsidRDefault="00843867" w:rsidP="0082106E">
      <w:pPr>
        <w:pStyle w:val="50"/>
        <w:shd w:val="clear" w:color="auto" w:fill="auto"/>
        <w:ind w:firstLine="0"/>
        <w:rPr>
          <w:i w:val="0"/>
          <w:sz w:val="26"/>
          <w:szCs w:val="26"/>
        </w:rPr>
      </w:pPr>
    </w:p>
    <w:p w:rsidR="00843867" w:rsidRDefault="00843867" w:rsidP="00843867">
      <w:pPr>
        <w:pStyle w:val="50"/>
        <w:shd w:val="clear" w:color="auto" w:fill="auto"/>
        <w:ind w:firstLine="567"/>
        <w:rPr>
          <w:i w:val="0"/>
          <w:sz w:val="26"/>
          <w:szCs w:val="26"/>
        </w:rPr>
      </w:pPr>
      <w:r w:rsidRPr="00185D48">
        <w:rPr>
          <w:i w:val="0"/>
          <w:sz w:val="26"/>
          <w:szCs w:val="26"/>
        </w:rPr>
        <w:t xml:space="preserve">В результате изучения </w:t>
      </w:r>
      <w:r w:rsidR="00476B51">
        <w:rPr>
          <w:i w:val="0"/>
          <w:sz w:val="26"/>
          <w:szCs w:val="26"/>
        </w:rPr>
        <w:t xml:space="preserve">профессионального модуля обучающийся </w:t>
      </w:r>
      <w:r w:rsidRPr="00185D48">
        <w:rPr>
          <w:i w:val="0"/>
          <w:sz w:val="26"/>
          <w:szCs w:val="26"/>
        </w:rPr>
        <w:t xml:space="preserve"> должен освоить вид профессиональной деятельности</w:t>
      </w:r>
      <w:r w:rsidRPr="00185D48">
        <w:rPr>
          <w:rStyle w:val="51"/>
          <w:i/>
          <w:sz w:val="26"/>
          <w:szCs w:val="26"/>
        </w:rPr>
        <w:t xml:space="preserve"> </w:t>
      </w:r>
      <w:r w:rsidRPr="00185D48">
        <w:rPr>
          <w:rStyle w:val="511pt"/>
          <w:sz w:val="26"/>
          <w:szCs w:val="26"/>
        </w:rPr>
        <w:t xml:space="preserve">Приготовление, оформление и подготовка к реализации холодных блюд, кулинарных изделий, закусок разнообразного ассортимента </w:t>
      </w:r>
      <w:r w:rsidRPr="00185D48">
        <w:rPr>
          <w:i w:val="0"/>
          <w:sz w:val="26"/>
          <w:szCs w:val="26"/>
        </w:rPr>
        <w:t>и соответствующие ему общие</w:t>
      </w:r>
      <w:r w:rsidR="00D22216">
        <w:rPr>
          <w:i w:val="0"/>
          <w:sz w:val="26"/>
          <w:szCs w:val="26"/>
        </w:rPr>
        <w:t xml:space="preserve"> и профессиональные компетенции и личностные результаты.</w:t>
      </w:r>
    </w:p>
    <w:p w:rsidR="00843867" w:rsidRDefault="00843867" w:rsidP="00843867">
      <w:pPr>
        <w:pStyle w:val="50"/>
        <w:shd w:val="clear" w:color="auto" w:fill="auto"/>
        <w:ind w:firstLine="567"/>
        <w:rPr>
          <w:i w:val="0"/>
          <w:sz w:val="26"/>
          <w:szCs w:val="26"/>
        </w:rPr>
      </w:pPr>
    </w:p>
    <w:p w:rsidR="00843867" w:rsidRPr="00185D48" w:rsidRDefault="00843867" w:rsidP="00843867">
      <w:pPr>
        <w:pStyle w:val="50"/>
        <w:shd w:val="clear" w:color="auto" w:fill="auto"/>
        <w:ind w:firstLine="567"/>
        <w:rPr>
          <w:i w:val="0"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8554"/>
      </w:tblGrid>
      <w:tr w:rsidR="00843867" w:rsidTr="002B7D5A">
        <w:trPr>
          <w:trHeight w:hRule="exact" w:val="288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Код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Наименование общих компетенций</w:t>
            </w:r>
          </w:p>
        </w:tc>
      </w:tr>
      <w:tr w:rsidR="00843867" w:rsidTr="002B7D5A">
        <w:trPr>
          <w:trHeight w:hRule="exact" w:val="469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 01.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843867" w:rsidTr="002B7D5A">
        <w:trPr>
          <w:trHeight w:hRule="exact" w:val="47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 02.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843867" w:rsidTr="002B7D5A">
        <w:trPr>
          <w:trHeight w:hRule="exact" w:val="46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ОК.03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843867" w:rsidTr="002B7D5A">
        <w:trPr>
          <w:trHeight w:hRule="exact" w:val="45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ОК.04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843867" w:rsidTr="002B7D5A">
        <w:trPr>
          <w:trHeight w:hRule="exact" w:val="44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ОК.05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843867" w:rsidTr="002B7D5A">
        <w:trPr>
          <w:trHeight w:hRule="exact" w:val="589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ОК.06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843867" w:rsidTr="002B7D5A">
        <w:trPr>
          <w:trHeight w:hRule="exact" w:val="451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ОК.07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843867" w:rsidTr="002B7D5A">
        <w:trPr>
          <w:trHeight w:hRule="exact" w:val="725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ОК.09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843867" w:rsidTr="002B7D5A">
        <w:trPr>
          <w:trHeight w:hRule="exact" w:val="431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ОК.10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Пользоваться профессиональной документацией на государственном и иностранном языке</w:t>
            </w:r>
          </w:p>
          <w:p w:rsidR="00843867" w:rsidRDefault="00843867" w:rsidP="002B7D5A">
            <w:pPr>
              <w:spacing w:line="220" w:lineRule="exact"/>
              <w:jc w:val="both"/>
            </w:pPr>
            <w:r w:rsidRPr="00185D48">
              <w:rPr>
                <w:rStyle w:val="2115pt"/>
                <w:rFonts w:eastAsia="Arial Unicode MS"/>
                <w:i w:val="0"/>
                <w:iCs w:val="0"/>
                <w:sz w:val="22"/>
                <w:szCs w:val="22"/>
              </w:rPr>
              <w:t>1.1.2. Профессиональные компетенции</w:t>
            </w:r>
          </w:p>
        </w:tc>
      </w:tr>
      <w:tr w:rsidR="00843867" w:rsidTr="002B7D5A">
        <w:trPr>
          <w:trHeight w:hRule="exact" w:val="42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Код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Наименование видов деятельности и профессиональных компетенций</w:t>
            </w:r>
          </w:p>
        </w:tc>
      </w:tr>
      <w:tr w:rsidR="00843867" w:rsidTr="002B7D5A">
        <w:trPr>
          <w:trHeight w:hRule="exact" w:val="567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ВД 3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843867" w:rsidTr="002B7D5A">
        <w:trPr>
          <w:trHeight w:hRule="exact" w:val="71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3.1.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843867" w:rsidTr="002B7D5A">
        <w:trPr>
          <w:trHeight w:hRule="exact" w:val="561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lastRenderedPageBreak/>
              <w:t>ПК 3.2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843867" w:rsidTr="002B7D5A">
        <w:trPr>
          <w:trHeight w:hRule="exact" w:val="551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3.3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843867" w:rsidTr="002B7D5A">
        <w:trPr>
          <w:trHeight w:hRule="exact" w:val="541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3.4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843867" w:rsidTr="002B7D5A">
        <w:trPr>
          <w:trHeight w:hRule="exact" w:val="545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3.5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843867" w:rsidTr="002B7D5A">
        <w:trPr>
          <w:trHeight w:hRule="exact" w:val="549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3.6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</w:t>
            </w:r>
            <w:r>
              <w:rPr>
                <w:rStyle w:val="2Exact"/>
                <w:rFonts w:eastAsia="Arial Unicode MS"/>
              </w:rPr>
              <w:t xml:space="preserve"> реализации холодных блюд из мяса, домашней птицы, дичи разнообразного </w:t>
            </w:r>
            <w:r w:rsidRPr="00185D48">
              <w:rPr>
                <w:rStyle w:val="2Exact"/>
                <w:rFonts w:eastAsia="Arial Unicode MS"/>
              </w:rPr>
              <w:t>ассортимента</w:t>
            </w:r>
          </w:p>
        </w:tc>
      </w:tr>
    </w:tbl>
    <w:p w:rsidR="008B0822" w:rsidRDefault="008B0822"/>
    <w:p w:rsidR="00D22216" w:rsidRDefault="00D22216"/>
    <w:p w:rsidR="00D22216" w:rsidRDefault="00D22216" w:rsidP="00D22216">
      <w:pPr>
        <w:ind w:firstLine="3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Личностные результаты</w:t>
      </w:r>
    </w:p>
    <w:p w:rsidR="00D22216" w:rsidRDefault="00D22216" w:rsidP="00D22216">
      <w:pPr>
        <w:rPr>
          <w:rFonts w:ascii="Times New Roman" w:hAnsi="Times New Roman" w:cs="Times New Roman"/>
          <w:sz w:val="2"/>
          <w:szCs w:val="2"/>
        </w:rPr>
      </w:pPr>
    </w:p>
    <w:p w:rsidR="00D22216" w:rsidRDefault="00D22216" w:rsidP="00D22216">
      <w:pPr>
        <w:rPr>
          <w:rFonts w:ascii="Times New Roman" w:hAnsi="Times New Roman" w:cs="Times New Roman"/>
          <w:sz w:val="2"/>
          <w:szCs w:val="2"/>
        </w:rPr>
      </w:pPr>
    </w:p>
    <w:p w:rsidR="00D22216" w:rsidRDefault="00D22216" w:rsidP="00D22216">
      <w:pPr>
        <w:rPr>
          <w:rFonts w:ascii="Times New Roman" w:hAnsi="Times New Roman" w:cs="Times New Roman"/>
          <w:sz w:val="2"/>
          <w:szCs w:val="2"/>
        </w:rPr>
      </w:pPr>
    </w:p>
    <w:p w:rsidR="00D22216" w:rsidRDefault="00D22216" w:rsidP="00D22216">
      <w:pPr>
        <w:rPr>
          <w:rFonts w:ascii="Times New Roman" w:hAnsi="Times New Roman" w:cs="Times New Roman"/>
          <w:sz w:val="2"/>
          <w:szCs w:val="2"/>
        </w:rPr>
      </w:pPr>
    </w:p>
    <w:p w:rsidR="00D22216" w:rsidRDefault="00D22216" w:rsidP="00D22216">
      <w:pPr>
        <w:rPr>
          <w:rFonts w:ascii="Times New Roman" w:hAnsi="Times New Roman" w:cs="Times New Roman"/>
          <w:sz w:val="2"/>
          <w:szCs w:val="2"/>
        </w:rPr>
      </w:pPr>
    </w:p>
    <w:p w:rsidR="00D22216" w:rsidRDefault="00D22216" w:rsidP="00D22216">
      <w:pPr>
        <w:rPr>
          <w:rFonts w:ascii="Times New Roman" w:hAnsi="Times New Roman" w:cs="Times New Roman"/>
          <w:sz w:val="2"/>
          <w:szCs w:val="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490"/>
      </w:tblGrid>
      <w:tr w:rsidR="00FB0176" w:rsidTr="006345F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6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7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FB0176">
              <w:rPr>
                <w:rFonts w:ascii="Times New Roman" w:hAnsi="Times New Roman" w:cs="Times New Roman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jc w:val="both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Проявляющий интерес к изменению регионального рынка труда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18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20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Соблюдающий все правила, нормативные положения, технические</w:t>
            </w:r>
          </w:p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21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Поставляющий заказчикам и потребителям только проверенную и</w:t>
            </w:r>
          </w:p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правдивую информацию о своей продукции и услугах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22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23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t xml:space="preserve">Принимающий все необходимые </w:t>
            </w:r>
            <w:r w:rsidRPr="00FB0176">
              <w:rPr>
                <w:rFonts w:ascii="Times New Roman" w:hAnsi="Times New Roman" w:cs="Times New Roman"/>
              </w:rPr>
              <w:lastRenderedPageBreak/>
              <w:t>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lastRenderedPageBreak/>
              <w:t>ЛР 24</w:t>
            </w:r>
          </w:p>
        </w:tc>
      </w:tr>
      <w:tr w:rsidR="00FB0176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76" w:rsidRPr="00FB0176" w:rsidRDefault="00FB0176" w:rsidP="006345F2">
            <w:pPr>
              <w:rPr>
                <w:rFonts w:ascii="Times New Roman" w:hAnsi="Times New Roman" w:cs="Times New Roman"/>
              </w:rPr>
            </w:pPr>
            <w:r w:rsidRPr="00FB0176">
              <w:rPr>
                <w:rFonts w:ascii="Times New Roman" w:hAnsi="Times New Roman" w:cs="Times New Roman"/>
              </w:rPr>
              <w:lastRenderedPageBreak/>
              <w:t>Способность к самообразованию и профессиональному развитию по выбранной специальности</w:t>
            </w:r>
          </w:p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76" w:rsidRPr="00FB0176" w:rsidRDefault="00FB0176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FB0176">
              <w:rPr>
                <w:rFonts w:ascii="Times New Roman" w:hAnsi="Times New Roman" w:cs="Times New Roman"/>
                <w:b/>
                <w:bCs/>
              </w:rPr>
              <w:t>ЛР 25</w:t>
            </w:r>
          </w:p>
        </w:tc>
      </w:tr>
    </w:tbl>
    <w:p w:rsidR="00D22216" w:rsidRDefault="00D22216"/>
    <w:p w:rsidR="00843867" w:rsidRPr="00476B51" w:rsidRDefault="00843867" w:rsidP="00843867">
      <w:pPr>
        <w:numPr>
          <w:ilvl w:val="0"/>
          <w:numId w:val="2"/>
        </w:numPr>
        <w:tabs>
          <w:tab w:val="clear" w:pos="720"/>
          <w:tab w:val="num" w:pos="501"/>
        </w:tabs>
        <w:overflowPunct w:val="0"/>
        <w:autoSpaceDE w:val="0"/>
        <w:autoSpaceDN w:val="0"/>
        <w:adjustRightInd w:val="0"/>
        <w:ind w:left="501" w:hanging="501"/>
        <w:jc w:val="both"/>
        <w:rPr>
          <w:rFonts w:ascii="Times New Roman" w:hAnsi="Times New Roman"/>
          <w:b/>
          <w:bCs/>
          <w:sz w:val="26"/>
          <w:szCs w:val="26"/>
        </w:rPr>
      </w:pPr>
      <w:r w:rsidRPr="00476B51">
        <w:rPr>
          <w:rFonts w:ascii="Times New Roman" w:hAnsi="Times New Roman"/>
          <w:b/>
          <w:bCs/>
          <w:sz w:val="26"/>
          <w:szCs w:val="26"/>
        </w:rPr>
        <w:t xml:space="preserve">Цели и задачи модуля – требования к результатам освоения модуля </w:t>
      </w:r>
    </w:p>
    <w:p w:rsidR="00843867" w:rsidRPr="00476B51" w:rsidRDefault="00843867" w:rsidP="00843867">
      <w:pPr>
        <w:autoSpaceDE w:val="0"/>
        <w:autoSpaceDN w:val="0"/>
        <w:adjustRightInd w:val="0"/>
        <w:spacing w:line="60" w:lineRule="exact"/>
        <w:rPr>
          <w:rFonts w:ascii="Times New Roman" w:hAnsi="Times New Roman"/>
          <w:b/>
          <w:bCs/>
          <w:sz w:val="26"/>
          <w:szCs w:val="26"/>
        </w:rPr>
      </w:pPr>
    </w:p>
    <w:p w:rsidR="00843867" w:rsidRPr="00476B51" w:rsidRDefault="00843867" w:rsidP="00843867">
      <w:pPr>
        <w:numPr>
          <w:ilvl w:val="1"/>
          <w:numId w:val="2"/>
        </w:numPr>
        <w:tabs>
          <w:tab w:val="clear" w:pos="1440"/>
          <w:tab w:val="num" w:pos="1009"/>
        </w:tabs>
        <w:overflowPunct w:val="0"/>
        <w:autoSpaceDE w:val="0"/>
        <w:autoSpaceDN w:val="0"/>
        <w:adjustRightInd w:val="0"/>
        <w:spacing w:line="224" w:lineRule="auto"/>
        <w:ind w:left="1" w:firstLine="719"/>
        <w:jc w:val="both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должен: </w:t>
      </w:r>
    </w:p>
    <w:p w:rsidR="00843867" w:rsidRPr="00476B51" w:rsidRDefault="00843867" w:rsidP="00843867">
      <w:pPr>
        <w:overflowPunct w:val="0"/>
        <w:autoSpaceDE w:val="0"/>
        <w:autoSpaceDN w:val="0"/>
        <w:adjustRightInd w:val="0"/>
        <w:spacing w:line="238" w:lineRule="auto"/>
        <w:ind w:left="721"/>
        <w:jc w:val="both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b/>
          <w:bCs/>
          <w:sz w:val="26"/>
          <w:szCs w:val="26"/>
        </w:rPr>
        <w:t xml:space="preserve">знать: </w:t>
      </w:r>
    </w:p>
    <w:p w:rsidR="00843867" w:rsidRPr="00476B51" w:rsidRDefault="00843867" w:rsidP="00843867">
      <w:pPr>
        <w:autoSpaceDE w:val="0"/>
        <w:autoSpaceDN w:val="0"/>
        <w:adjustRightInd w:val="0"/>
        <w:spacing w:line="87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3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08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требования охраны труда, пожарной безопасности, производственной санитарии и личной гигиены в организациях питания; </w:t>
      </w:r>
    </w:p>
    <w:p w:rsidR="00843867" w:rsidRPr="00476B51" w:rsidRDefault="00843867" w:rsidP="00843867">
      <w:pPr>
        <w:autoSpaceDE w:val="0"/>
        <w:autoSpaceDN w:val="0"/>
        <w:adjustRightInd w:val="0"/>
        <w:spacing w:line="88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3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18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</w:r>
    </w:p>
    <w:p w:rsidR="00843867" w:rsidRPr="00476B51" w:rsidRDefault="00843867" w:rsidP="00843867">
      <w:pPr>
        <w:autoSpaceDE w:val="0"/>
        <w:autoSpaceDN w:val="0"/>
        <w:adjustRightInd w:val="0"/>
        <w:spacing w:line="87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3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24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 </w:t>
      </w:r>
    </w:p>
    <w:p w:rsidR="00843867" w:rsidRPr="00476B51" w:rsidRDefault="00843867" w:rsidP="00843867">
      <w:pPr>
        <w:autoSpaceDE w:val="0"/>
        <w:autoSpaceDN w:val="0"/>
        <w:adjustRightInd w:val="0"/>
        <w:spacing w:line="86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3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09" w:lineRule="auto"/>
        <w:ind w:left="361" w:right="20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нормы расхода, способы сокращения потерь, сохранения пищевой ценности продуктов при приготовлении; </w:t>
      </w:r>
    </w:p>
    <w:p w:rsidR="00843867" w:rsidRPr="00476B51" w:rsidRDefault="00843867" w:rsidP="00843867">
      <w:pPr>
        <w:autoSpaceDE w:val="0"/>
        <w:autoSpaceDN w:val="0"/>
        <w:adjustRightInd w:val="0"/>
        <w:spacing w:line="85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3"/>
        </w:numPr>
        <w:tabs>
          <w:tab w:val="clear" w:pos="720"/>
          <w:tab w:val="num" w:pos="431"/>
        </w:tabs>
        <w:overflowPunct w:val="0"/>
        <w:autoSpaceDE w:val="0"/>
        <w:autoSpaceDN w:val="0"/>
        <w:adjustRightInd w:val="0"/>
        <w:spacing w:line="219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региональных. </w:t>
      </w:r>
    </w:p>
    <w:p w:rsidR="00843867" w:rsidRPr="00476B51" w:rsidRDefault="00843867" w:rsidP="00843867">
      <w:pPr>
        <w:autoSpaceDE w:val="0"/>
        <w:autoSpaceDN w:val="0"/>
        <w:adjustRightInd w:val="0"/>
        <w:spacing w:line="239" w:lineRule="auto"/>
        <w:ind w:left="1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b/>
          <w:bCs/>
          <w:sz w:val="26"/>
          <w:szCs w:val="26"/>
        </w:rPr>
        <w:t>уметь:</w:t>
      </w:r>
    </w:p>
    <w:p w:rsidR="00843867" w:rsidRPr="00476B51" w:rsidRDefault="00843867" w:rsidP="00843867">
      <w:pPr>
        <w:autoSpaceDE w:val="0"/>
        <w:autoSpaceDN w:val="0"/>
        <w:adjustRightInd w:val="0"/>
        <w:spacing w:line="87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4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24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 </w:t>
      </w:r>
    </w:p>
    <w:p w:rsidR="00843867" w:rsidRPr="00476B51" w:rsidRDefault="00843867" w:rsidP="00843867">
      <w:pPr>
        <w:autoSpaceDE w:val="0"/>
        <w:autoSpaceDN w:val="0"/>
        <w:adjustRightInd w:val="0"/>
        <w:spacing w:line="86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4"/>
        </w:numPr>
        <w:tabs>
          <w:tab w:val="clear" w:pos="720"/>
          <w:tab w:val="num" w:pos="431"/>
        </w:tabs>
        <w:overflowPunct w:val="0"/>
        <w:autoSpaceDE w:val="0"/>
        <w:autoSpaceDN w:val="0"/>
        <w:adjustRightInd w:val="0"/>
        <w:spacing w:line="209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соблюдать правила сочетаемости, взаимозаменяемости продуктов, подготовки и применения пряностей и приправ; </w:t>
      </w:r>
    </w:p>
    <w:p w:rsidR="00843867" w:rsidRPr="00476B51" w:rsidRDefault="00843867" w:rsidP="00843867">
      <w:pPr>
        <w:autoSpaceDE w:val="0"/>
        <w:autoSpaceDN w:val="0"/>
        <w:adjustRightInd w:val="0"/>
        <w:spacing w:line="85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4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18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 </w:t>
      </w:r>
    </w:p>
    <w:p w:rsidR="00843867" w:rsidRPr="00476B51" w:rsidRDefault="00843867" w:rsidP="00843867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  <w:sectPr w:rsidR="00843867" w:rsidRPr="00476B51">
          <w:pgSz w:w="11906" w:h="16841"/>
          <w:pgMar w:top="1190" w:right="840" w:bottom="440" w:left="1419" w:header="720" w:footer="720" w:gutter="0"/>
          <w:cols w:space="720" w:equalWidth="0">
            <w:col w:w="9641"/>
          </w:cols>
          <w:noEndnote/>
        </w:sectPr>
      </w:pPr>
    </w:p>
    <w:p w:rsidR="00843867" w:rsidRPr="00476B51" w:rsidRDefault="00843867" w:rsidP="00843867">
      <w:pPr>
        <w:autoSpaceDE w:val="0"/>
        <w:autoSpaceDN w:val="0"/>
        <w:adjustRightInd w:val="0"/>
        <w:spacing w:line="142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  <w:sectPr w:rsidR="00843867" w:rsidRPr="00476B51">
          <w:type w:val="continuous"/>
          <w:pgSz w:w="11906" w:h="16841"/>
          <w:pgMar w:top="1190" w:right="840" w:bottom="440" w:left="10940" w:header="720" w:footer="720" w:gutter="0"/>
          <w:cols w:space="720" w:equalWidth="0">
            <w:col w:w="120"/>
          </w:cols>
          <w:noEndnote/>
        </w:sectPr>
      </w:pPr>
    </w:p>
    <w:p w:rsidR="00843867" w:rsidRPr="00476B51" w:rsidRDefault="00843867" w:rsidP="00843867">
      <w:pPr>
        <w:numPr>
          <w:ilvl w:val="0"/>
          <w:numId w:val="5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09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bookmarkStart w:id="1" w:name="page11"/>
      <w:bookmarkEnd w:id="1"/>
      <w:r w:rsidRPr="00476B51">
        <w:rPr>
          <w:rFonts w:ascii="Times New Roman" w:hAnsi="Times New Roman"/>
          <w:sz w:val="26"/>
          <w:szCs w:val="26"/>
        </w:rPr>
        <w:lastRenderedPageBreak/>
        <w:t xml:space="preserve">порционировать (комплектовать), эстетично упаковывать на вынос, хранить с учетом требований к безопасности готовой продукции </w:t>
      </w:r>
    </w:p>
    <w:p w:rsidR="00843867" w:rsidRPr="00476B51" w:rsidRDefault="00843867" w:rsidP="00843867">
      <w:pPr>
        <w:autoSpaceDE w:val="0"/>
        <w:autoSpaceDN w:val="0"/>
        <w:adjustRightInd w:val="0"/>
        <w:spacing w:line="239" w:lineRule="auto"/>
        <w:ind w:left="1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b/>
          <w:bCs/>
          <w:sz w:val="26"/>
          <w:szCs w:val="26"/>
        </w:rPr>
        <w:t>иметь практический опыт в:</w:t>
      </w:r>
    </w:p>
    <w:p w:rsidR="00843867" w:rsidRPr="00476B51" w:rsidRDefault="00843867" w:rsidP="00843867">
      <w:pPr>
        <w:autoSpaceDE w:val="0"/>
        <w:autoSpaceDN w:val="0"/>
        <w:adjustRightInd w:val="0"/>
        <w:spacing w:line="87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6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line="219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 </w:t>
      </w:r>
    </w:p>
    <w:p w:rsidR="00843867" w:rsidRPr="00476B51" w:rsidRDefault="00843867" w:rsidP="00843867">
      <w:pPr>
        <w:autoSpaceDE w:val="0"/>
        <w:autoSpaceDN w:val="0"/>
        <w:adjustRightInd w:val="0"/>
        <w:spacing w:line="85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6"/>
        </w:numPr>
        <w:tabs>
          <w:tab w:val="clear" w:pos="720"/>
        </w:tabs>
        <w:overflowPunct w:val="0"/>
        <w:autoSpaceDE w:val="0"/>
        <w:autoSpaceDN w:val="0"/>
        <w:adjustRightInd w:val="0"/>
        <w:spacing w:line="224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выборе, оценке качества, безопасности продуктов, полуфабрикатов, приготовлении, творческом оформлении, эстетичной подаче салатов, холодных блюд, кулинарных изделий, закусок разнообразного ассортимента, в том числе региональных; </w:t>
      </w:r>
    </w:p>
    <w:p w:rsidR="00843867" w:rsidRPr="00476B51" w:rsidRDefault="00843867" w:rsidP="00843867">
      <w:pPr>
        <w:autoSpaceDE w:val="0"/>
        <w:autoSpaceDN w:val="0"/>
        <w:adjustRightInd w:val="0"/>
        <w:spacing w:line="1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6"/>
        </w:numPr>
        <w:tabs>
          <w:tab w:val="clear" w:pos="720"/>
        </w:tabs>
        <w:overflowPunct w:val="0"/>
        <w:autoSpaceDE w:val="0"/>
        <w:autoSpaceDN w:val="0"/>
        <w:adjustRightInd w:val="0"/>
        <w:spacing w:line="238" w:lineRule="auto"/>
        <w:ind w:left="441" w:hanging="44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упаковке, складировании неиспользованных продуктов; </w:t>
      </w:r>
    </w:p>
    <w:p w:rsidR="00843867" w:rsidRPr="00476B51" w:rsidRDefault="00843867" w:rsidP="00843867">
      <w:pPr>
        <w:autoSpaceDE w:val="0"/>
        <w:autoSpaceDN w:val="0"/>
        <w:adjustRightInd w:val="0"/>
        <w:spacing w:line="87" w:lineRule="exact"/>
        <w:rPr>
          <w:rFonts w:ascii="Symbol" w:hAnsi="Symbol" w:cs="Symbol"/>
          <w:sz w:val="26"/>
          <w:szCs w:val="26"/>
        </w:rPr>
      </w:pPr>
    </w:p>
    <w:p w:rsidR="00843867" w:rsidRPr="00476B51" w:rsidRDefault="00843867" w:rsidP="00843867">
      <w:pPr>
        <w:numPr>
          <w:ilvl w:val="0"/>
          <w:numId w:val="6"/>
        </w:numPr>
        <w:tabs>
          <w:tab w:val="clear" w:pos="720"/>
        </w:tabs>
        <w:overflowPunct w:val="0"/>
        <w:autoSpaceDE w:val="0"/>
        <w:autoSpaceDN w:val="0"/>
        <w:adjustRightInd w:val="0"/>
        <w:spacing w:line="218" w:lineRule="auto"/>
        <w:ind w:left="361" w:hanging="361"/>
        <w:jc w:val="both"/>
        <w:rPr>
          <w:rFonts w:ascii="Symbol" w:hAnsi="Symbol" w:cs="Symbol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порционировании (комплектовании), упаковке на вынос, хранении с учетом требований к безопасности готовой продукции; ведении расчетов с потребителями. </w:t>
      </w:r>
    </w:p>
    <w:p w:rsidR="00843867" w:rsidRPr="00476B51" w:rsidRDefault="00843867" w:rsidP="00843867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spacing w:line="375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ind w:left="1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b/>
          <w:bCs/>
          <w:sz w:val="26"/>
          <w:szCs w:val="26"/>
        </w:rPr>
        <w:t>1.3. Количество часов на освоение программы профессионального модуля:</w:t>
      </w:r>
    </w:p>
    <w:p w:rsidR="00843867" w:rsidRPr="00476B51" w:rsidRDefault="00843867" w:rsidP="00843867">
      <w:pPr>
        <w:autoSpaceDE w:val="0"/>
        <w:autoSpaceDN w:val="0"/>
        <w:adjustRightInd w:val="0"/>
        <w:spacing w:line="236" w:lineRule="auto"/>
        <w:ind w:left="1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всего –  </w:t>
      </w:r>
      <w:r w:rsidR="00476B51" w:rsidRPr="00476B51">
        <w:rPr>
          <w:rFonts w:ascii="Times New Roman" w:hAnsi="Times New Roman"/>
          <w:b/>
          <w:sz w:val="26"/>
          <w:szCs w:val="26"/>
        </w:rPr>
        <w:t>596</w:t>
      </w:r>
      <w:r w:rsidR="00476B51" w:rsidRPr="00476B51">
        <w:rPr>
          <w:rFonts w:ascii="Times New Roman" w:hAnsi="Times New Roman"/>
          <w:sz w:val="26"/>
          <w:szCs w:val="26"/>
        </w:rPr>
        <w:t xml:space="preserve"> </w:t>
      </w:r>
      <w:r w:rsidRPr="00476B51">
        <w:rPr>
          <w:rFonts w:ascii="Times New Roman" w:hAnsi="Times New Roman"/>
          <w:sz w:val="26"/>
          <w:szCs w:val="26"/>
        </w:rPr>
        <w:t>часов, в том числе:</w:t>
      </w:r>
    </w:p>
    <w:p w:rsidR="00843867" w:rsidRPr="00476B51" w:rsidRDefault="00843867" w:rsidP="00843867">
      <w:pPr>
        <w:autoSpaceDE w:val="0"/>
        <w:autoSpaceDN w:val="0"/>
        <w:adjustRightInd w:val="0"/>
        <w:spacing w:line="65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476B51">
      <w:pPr>
        <w:tabs>
          <w:tab w:val="left" w:pos="1"/>
        </w:tabs>
        <w:overflowPunct w:val="0"/>
        <w:autoSpaceDE w:val="0"/>
        <w:autoSpaceDN w:val="0"/>
        <w:adjustRightInd w:val="0"/>
        <w:spacing w:line="215" w:lineRule="auto"/>
        <w:ind w:left="1" w:right="-1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максимальной учебной нагрузки обучающегося– </w:t>
      </w:r>
      <w:r w:rsidR="00476B51" w:rsidRPr="00476B51">
        <w:rPr>
          <w:rFonts w:ascii="Times New Roman" w:hAnsi="Times New Roman"/>
          <w:sz w:val="26"/>
          <w:szCs w:val="26"/>
        </w:rPr>
        <w:t>272 часа</w:t>
      </w:r>
      <w:r w:rsidRPr="00476B51">
        <w:rPr>
          <w:rFonts w:ascii="Times New Roman" w:hAnsi="Times New Roman"/>
          <w:sz w:val="26"/>
          <w:szCs w:val="26"/>
        </w:rPr>
        <w:t>, включая:</w:t>
      </w:r>
    </w:p>
    <w:p w:rsidR="00843867" w:rsidRPr="00476B51" w:rsidRDefault="00843867" w:rsidP="00843867">
      <w:pPr>
        <w:autoSpaceDE w:val="0"/>
        <w:autoSpaceDN w:val="0"/>
        <w:adjustRightInd w:val="0"/>
        <w:spacing w:line="69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overflowPunct w:val="0"/>
        <w:autoSpaceDE w:val="0"/>
        <w:autoSpaceDN w:val="0"/>
        <w:adjustRightInd w:val="0"/>
        <w:spacing w:line="215" w:lineRule="auto"/>
        <w:ind w:right="760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>обязательной аудиторной</w:t>
      </w:r>
      <w:r w:rsidR="00476B51" w:rsidRPr="00476B51">
        <w:rPr>
          <w:rFonts w:ascii="Times New Roman" w:hAnsi="Times New Roman"/>
          <w:sz w:val="26"/>
          <w:szCs w:val="26"/>
        </w:rPr>
        <w:t xml:space="preserve"> учебной нагрузки обучающегося–</w:t>
      </w:r>
      <w:r w:rsidR="00476B51" w:rsidRPr="00476B51">
        <w:rPr>
          <w:rFonts w:ascii="Times New Roman" w:hAnsi="Times New Roman"/>
          <w:b/>
          <w:sz w:val="26"/>
          <w:szCs w:val="26"/>
        </w:rPr>
        <w:t>208</w:t>
      </w:r>
      <w:r w:rsidRPr="00476B51">
        <w:rPr>
          <w:rFonts w:ascii="Times New Roman" w:hAnsi="Times New Roman"/>
          <w:sz w:val="26"/>
          <w:szCs w:val="26"/>
        </w:rPr>
        <w:t xml:space="preserve"> </w:t>
      </w:r>
      <w:r w:rsidR="00476B51" w:rsidRPr="00476B51">
        <w:rPr>
          <w:rFonts w:ascii="Times New Roman" w:hAnsi="Times New Roman"/>
          <w:sz w:val="26"/>
          <w:szCs w:val="26"/>
        </w:rPr>
        <w:t>часов</w:t>
      </w:r>
      <w:r w:rsidRPr="00476B51">
        <w:rPr>
          <w:rFonts w:ascii="Times New Roman" w:hAnsi="Times New Roman"/>
          <w:sz w:val="26"/>
          <w:szCs w:val="26"/>
        </w:rPr>
        <w:t xml:space="preserve">; самостоятельной работы обучающегося–  </w:t>
      </w:r>
      <w:r w:rsidRPr="00476B51">
        <w:rPr>
          <w:rFonts w:ascii="Times New Roman" w:hAnsi="Times New Roman"/>
          <w:b/>
          <w:sz w:val="26"/>
          <w:szCs w:val="26"/>
        </w:rPr>
        <w:t xml:space="preserve">64 </w:t>
      </w:r>
      <w:r w:rsidRPr="00476B51">
        <w:rPr>
          <w:rFonts w:ascii="Times New Roman" w:hAnsi="Times New Roman"/>
          <w:b/>
          <w:bCs/>
          <w:sz w:val="26"/>
          <w:szCs w:val="26"/>
        </w:rPr>
        <w:t>ч</w:t>
      </w:r>
      <w:r w:rsidRPr="00476B51">
        <w:rPr>
          <w:rFonts w:ascii="Times New Roman" w:hAnsi="Times New Roman"/>
          <w:sz w:val="26"/>
          <w:szCs w:val="26"/>
        </w:rPr>
        <w:t>аса;</w:t>
      </w:r>
    </w:p>
    <w:p w:rsidR="00843867" w:rsidRPr="00476B51" w:rsidRDefault="00843867" w:rsidP="00843867">
      <w:pPr>
        <w:autoSpaceDE w:val="0"/>
        <w:autoSpaceDN w:val="0"/>
        <w:adjustRightInd w:val="0"/>
        <w:spacing w:line="1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 w:rsidP="00843867">
      <w:pPr>
        <w:autoSpaceDE w:val="0"/>
        <w:autoSpaceDN w:val="0"/>
        <w:adjustRightInd w:val="0"/>
        <w:ind w:left="1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учебной практики –   </w:t>
      </w:r>
      <w:r w:rsidR="00476B51" w:rsidRPr="00476B51">
        <w:rPr>
          <w:rFonts w:ascii="Times New Roman" w:hAnsi="Times New Roman"/>
          <w:b/>
          <w:sz w:val="26"/>
          <w:szCs w:val="26"/>
        </w:rPr>
        <w:t>108</w:t>
      </w:r>
      <w:r w:rsidR="00476B51" w:rsidRPr="00476B51">
        <w:rPr>
          <w:rFonts w:ascii="Times New Roman" w:hAnsi="Times New Roman"/>
          <w:sz w:val="26"/>
          <w:szCs w:val="26"/>
        </w:rPr>
        <w:t xml:space="preserve"> </w:t>
      </w:r>
      <w:r w:rsidR="00476B51" w:rsidRPr="00476B51">
        <w:rPr>
          <w:rFonts w:ascii="Times New Roman" w:hAnsi="Times New Roman"/>
          <w:bCs/>
          <w:sz w:val="26"/>
          <w:szCs w:val="26"/>
        </w:rPr>
        <w:t>часов</w:t>
      </w:r>
      <w:r w:rsidRPr="00476B51">
        <w:rPr>
          <w:rFonts w:ascii="Times New Roman" w:hAnsi="Times New Roman"/>
          <w:i/>
          <w:iCs/>
          <w:sz w:val="26"/>
          <w:szCs w:val="26"/>
        </w:rPr>
        <w:t>.</w:t>
      </w:r>
    </w:p>
    <w:p w:rsidR="00843867" w:rsidRPr="00476B51" w:rsidRDefault="00476B51" w:rsidP="00843867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476B51">
        <w:rPr>
          <w:rFonts w:ascii="Times New Roman" w:hAnsi="Times New Roman"/>
          <w:sz w:val="26"/>
          <w:szCs w:val="26"/>
        </w:rPr>
        <w:t xml:space="preserve">производственной практики – </w:t>
      </w:r>
      <w:r w:rsidRPr="00476B51">
        <w:rPr>
          <w:rFonts w:ascii="Times New Roman" w:hAnsi="Times New Roman"/>
          <w:b/>
          <w:sz w:val="26"/>
          <w:szCs w:val="26"/>
        </w:rPr>
        <w:t xml:space="preserve">216 </w:t>
      </w:r>
      <w:r w:rsidRPr="00476B51">
        <w:rPr>
          <w:rFonts w:ascii="Times New Roman" w:hAnsi="Times New Roman"/>
          <w:sz w:val="26"/>
          <w:szCs w:val="26"/>
        </w:rPr>
        <w:t>часов.</w:t>
      </w:r>
    </w:p>
    <w:p w:rsidR="00843867" w:rsidRPr="00476B51" w:rsidRDefault="00843867" w:rsidP="00843867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843867" w:rsidRPr="00476B51" w:rsidRDefault="00843867">
      <w:pPr>
        <w:rPr>
          <w:sz w:val="26"/>
          <w:szCs w:val="26"/>
        </w:rPr>
        <w:sectPr w:rsidR="00843867" w:rsidRPr="00476B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3867" w:rsidRPr="00476B51" w:rsidRDefault="00843867" w:rsidP="00843867">
      <w:pPr>
        <w:jc w:val="center"/>
        <w:rPr>
          <w:rFonts w:ascii="Times New Roman" w:hAnsi="Times New Roman" w:cs="Times New Roman"/>
          <w:b/>
        </w:rPr>
      </w:pPr>
      <w:r w:rsidRPr="00476B51">
        <w:rPr>
          <w:rFonts w:ascii="Times New Roman" w:hAnsi="Times New Roman" w:cs="Times New Roman"/>
          <w:b/>
        </w:rPr>
        <w:lastRenderedPageBreak/>
        <w:t>2. СТРУКТУРА И СОДЕРЖАНИЕ ПРОФЕССИОНАЛЬНОГО МОДУЛЯ</w:t>
      </w:r>
    </w:p>
    <w:p w:rsidR="00843867" w:rsidRDefault="00843867" w:rsidP="008438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Структура профессионального модуля</w:t>
      </w:r>
    </w:p>
    <w:p w:rsidR="00843867" w:rsidRDefault="00843867" w:rsidP="00843867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7"/>
        <w:gridCol w:w="3216"/>
        <w:gridCol w:w="1598"/>
        <w:gridCol w:w="2098"/>
        <w:gridCol w:w="2549"/>
        <w:gridCol w:w="1277"/>
        <w:gridCol w:w="1421"/>
        <w:gridCol w:w="1858"/>
      </w:tblGrid>
      <w:tr w:rsidR="00843867" w:rsidTr="00843867">
        <w:trPr>
          <w:trHeight w:hRule="exact" w:val="322"/>
        </w:trPr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74" w:lineRule="exact"/>
              <w:ind w:left="300"/>
            </w:pPr>
            <w:r>
              <w:rPr>
                <w:rStyle w:val="20"/>
                <w:rFonts w:eastAsia="Arial Unicode MS"/>
              </w:rPr>
              <w:t>Коды</w:t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профес</w:t>
            </w:r>
            <w:r>
              <w:rPr>
                <w:rStyle w:val="20"/>
                <w:rFonts w:eastAsia="Arial Unicode MS"/>
              </w:rPr>
              <w:softHyphen/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сиональ</w:t>
            </w:r>
            <w:r>
              <w:rPr>
                <w:rStyle w:val="20"/>
                <w:rFonts w:eastAsia="Arial Unicode MS"/>
              </w:rPr>
              <w:softHyphen/>
            </w:r>
          </w:p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ных</w:t>
            </w:r>
          </w:p>
          <w:p w:rsidR="00843867" w:rsidRDefault="00843867" w:rsidP="00843867">
            <w:pPr>
              <w:spacing w:line="274" w:lineRule="exact"/>
              <w:ind w:left="300"/>
            </w:pPr>
            <w:r>
              <w:rPr>
                <w:rStyle w:val="20"/>
                <w:rFonts w:eastAsia="Arial Unicode MS"/>
              </w:rPr>
              <w:t>общих</w:t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компете</w:t>
            </w:r>
          </w:p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нций</w:t>
            </w:r>
          </w:p>
        </w:tc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74" w:lineRule="exact"/>
              <w:ind w:left="560"/>
            </w:pPr>
            <w:r>
              <w:rPr>
                <w:rStyle w:val="20"/>
                <w:rFonts w:eastAsia="Arial Unicode MS"/>
              </w:rPr>
              <w:t>Наименования разделов профессионального модуля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Объем</w:t>
            </w:r>
          </w:p>
          <w:p w:rsidR="00843867" w:rsidRDefault="00843867" w:rsidP="00843867">
            <w:pPr>
              <w:spacing w:line="274" w:lineRule="exact"/>
              <w:ind w:left="180"/>
            </w:pPr>
            <w:r>
              <w:rPr>
                <w:rStyle w:val="20"/>
                <w:rFonts w:eastAsia="Arial Unicode MS"/>
              </w:rPr>
              <w:t>образователь</w:t>
            </w:r>
          </w:p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ной</w:t>
            </w:r>
          </w:p>
          <w:p w:rsidR="00843867" w:rsidRDefault="00843867" w:rsidP="00843867">
            <w:pPr>
              <w:spacing w:line="274" w:lineRule="exact"/>
              <w:ind w:left="180"/>
            </w:pPr>
            <w:r>
              <w:rPr>
                <w:rStyle w:val="20"/>
                <w:rFonts w:eastAsia="Arial Unicode MS"/>
              </w:rPr>
              <w:t>программы,</w:t>
            </w:r>
          </w:p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час</w:t>
            </w:r>
          </w:p>
        </w:tc>
        <w:tc>
          <w:tcPr>
            <w:tcW w:w="73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Объем образовательной программы, час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78" w:lineRule="exact"/>
              <w:jc w:val="center"/>
            </w:pPr>
            <w:r>
              <w:rPr>
                <w:rStyle w:val="20"/>
                <w:rFonts w:eastAsia="Arial Unicode MS"/>
              </w:rPr>
              <w:t>Самостоятельн ая работа</w:t>
            </w:r>
            <w:r>
              <w:rPr>
                <w:rStyle w:val="20"/>
                <w:rFonts w:eastAsia="Arial Unicode MS"/>
                <w:vertAlign w:val="superscript"/>
              </w:rPr>
              <w:t>7</w:t>
            </w:r>
          </w:p>
        </w:tc>
      </w:tr>
      <w:tr w:rsidR="00843867" w:rsidTr="00843867">
        <w:trPr>
          <w:trHeight w:hRule="exact" w:val="307"/>
        </w:trPr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32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73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Занятия во взаимодействии с преподавателем, час.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307"/>
        </w:trPr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32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46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Обучение по МДК, час.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Практики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307"/>
        </w:trPr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32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after="120" w:line="220" w:lineRule="exact"/>
              <w:jc w:val="center"/>
            </w:pPr>
            <w:r>
              <w:rPr>
                <w:rStyle w:val="20"/>
                <w:rFonts w:eastAsia="Arial Unicode MS"/>
              </w:rPr>
              <w:t>всего,</w:t>
            </w:r>
          </w:p>
          <w:p w:rsidR="00843867" w:rsidRDefault="00843867" w:rsidP="00843867">
            <w:pPr>
              <w:spacing w:before="120" w:line="220" w:lineRule="exact"/>
              <w:jc w:val="center"/>
            </w:pPr>
            <w:r>
              <w:rPr>
                <w:rStyle w:val="20"/>
                <w:rFonts w:eastAsia="Arial Unicode MS"/>
              </w:rPr>
              <w:t>часов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В том числе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ind w:left="220"/>
            </w:pPr>
            <w:r>
              <w:rPr>
                <w:rStyle w:val="20"/>
                <w:rFonts w:eastAsia="Arial Unicode MS"/>
              </w:rPr>
              <w:t>Учебная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after="120" w:line="220" w:lineRule="exact"/>
              <w:ind w:left="160"/>
            </w:pPr>
            <w:r>
              <w:rPr>
                <w:rStyle w:val="20"/>
                <w:rFonts w:eastAsia="Arial Unicode MS"/>
              </w:rPr>
              <w:t>Производс</w:t>
            </w:r>
          </w:p>
          <w:p w:rsidR="00843867" w:rsidRDefault="00843867" w:rsidP="00843867">
            <w:pPr>
              <w:spacing w:before="120" w:line="220" w:lineRule="exact"/>
              <w:jc w:val="center"/>
            </w:pPr>
            <w:r>
              <w:rPr>
                <w:rStyle w:val="20"/>
                <w:rFonts w:eastAsia="Arial Unicode MS"/>
              </w:rPr>
              <w:t>твенная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1133"/>
        </w:trPr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32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20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лабораторных и практических занятий, часов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1949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8" w:lineRule="exact"/>
              <w:ind w:left="140"/>
            </w:pPr>
            <w:r>
              <w:rPr>
                <w:rStyle w:val="20"/>
                <w:rFonts w:eastAsia="Arial Unicode MS"/>
              </w:rPr>
              <w:t>ПК 3.1</w:t>
            </w:r>
            <w:r>
              <w:rPr>
                <w:rStyle w:val="20"/>
                <w:rFonts w:eastAsia="Arial Unicode MS"/>
              </w:rPr>
              <w:softHyphen/>
              <w:t>3.6 ОК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Раздел модуля 1.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Организация процессов приготовления и подготовки к реализации холодных блюд, кулинарных изделий, закусок разнообразного ассортимента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104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476B51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80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476B51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ind w:left="1000"/>
            </w:pPr>
            <w:r>
              <w:rPr>
                <w:rStyle w:val="20"/>
                <w:rFonts w:eastAsia="Arial Unicode MS"/>
              </w:rPr>
              <w:t>24</w:t>
            </w:r>
          </w:p>
        </w:tc>
      </w:tr>
      <w:tr w:rsidR="00843867" w:rsidTr="00843867">
        <w:trPr>
          <w:trHeight w:hRule="exact" w:val="1670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8" w:lineRule="exact"/>
              <w:ind w:left="140"/>
            </w:pPr>
            <w:r>
              <w:rPr>
                <w:rStyle w:val="20"/>
                <w:rFonts w:eastAsia="Arial Unicode MS"/>
              </w:rPr>
              <w:t>ПК 3.1., 3.2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Раздел модуля 2.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Процесс приготовление и подготовка к реализации бутербродов, салатов, холодных блюд изакусок разнообразного ассортимента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168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128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ind w:left="1000"/>
            </w:pPr>
            <w:r>
              <w:rPr>
                <w:rStyle w:val="20"/>
                <w:rFonts w:eastAsia="Arial Unicode MS"/>
              </w:rPr>
              <w:t>40</w:t>
            </w:r>
          </w:p>
        </w:tc>
      </w:tr>
      <w:tr w:rsidR="00843867" w:rsidTr="00843867">
        <w:trPr>
          <w:trHeight w:hRule="exact" w:val="845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8" w:lineRule="exact"/>
              <w:ind w:left="140"/>
            </w:pPr>
            <w:r>
              <w:rPr>
                <w:rStyle w:val="20"/>
                <w:rFonts w:eastAsia="Arial Unicode MS"/>
              </w:rPr>
              <w:t>ПК 3.1</w:t>
            </w:r>
            <w:r>
              <w:rPr>
                <w:rStyle w:val="20"/>
                <w:rFonts w:eastAsia="Arial Unicode MS"/>
              </w:rPr>
              <w:softHyphen/>
              <w:t>3.6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480"/>
            </w:pPr>
            <w:r>
              <w:rPr>
                <w:rStyle w:val="20"/>
                <w:rFonts w:eastAsia="Arial Unicode MS"/>
              </w:rPr>
              <w:t>Учебная и</w:t>
            </w:r>
          </w:p>
          <w:p w:rsidR="00843867" w:rsidRDefault="00843867" w:rsidP="00843867">
            <w:pPr>
              <w:spacing w:line="274" w:lineRule="exact"/>
              <w:ind w:left="840"/>
            </w:pPr>
            <w:r>
              <w:rPr>
                <w:rStyle w:val="20"/>
                <w:rFonts w:eastAsia="Arial Unicode MS"/>
              </w:rPr>
              <w:t>производственная</w:t>
            </w:r>
          </w:p>
          <w:p w:rsidR="00843867" w:rsidRDefault="00843867" w:rsidP="00843867">
            <w:pPr>
              <w:spacing w:line="274" w:lineRule="exact"/>
              <w:ind w:left="840"/>
            </w:pPr>
            <w:r>
              <w:rPr>
                <w:rStyle w:val="20"/>
                <w:rFonts w:eastAsia="Arial Unicode MS"/>
              </w:rPr>
              <w:t>практика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324</w:t>
            </w:r>
          </w:p>
        </w:tc>
        <w:tc>
          <w:tcPr>
            <w:tcW w:w="46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108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216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ind w:left="1000"/>
            </w:pPr>
          </w:p>
        </w:tc>
      </w:tr>
      <w:tr w:rsidR="00843867" w:rsidTr="00843867">
        <w:trPr>
          <w:trHeight w:hRule="exact" w:val="326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3867" w:rsidRPr="00476B51" w:rsidRDefault="00843867" w:rsidP="00843867">
            <w:pPr>
              <w:spacing w:line="220" w:lineRule="exact"/>
              <w:ind w:left="480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Всего: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3867" w:rsidRPr="00476B51" w:rsidRDefault="00843867" w:rsidP="00843867">
            <w:pPr>
              <w:spacing w:line="220" w:lineRule="exact"/>
              <w:jc w:val="center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596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3867" w:rsidRPr="00476B51" w:rsidRDefault="00843867" w:rsidP="00843867">
            <w:pPr>
              <w:spacing w:line="220" w:lineRule="exact"/>
              <w:jc w:val="center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208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3867" w:rsidRPr="00476B51" w:rsidRDefault="00476B51" w:rsidP="00476B51">
            <w:pPr>
              <w:spacing w:line="220" w:lineRule="exact"/>
              <w:ind w:left="320"/>
              <w:jc w:val="center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3867" w:rsidRPr="00476B51" w:rsidRDefault="00843867" w:rsidP="00843867">
            <w:pPr>
              <w:spacing w:line="220" w:lineRule="exact"/>
              <w:jc w:val="center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108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3867" w:rsidRPr="00476B51" w:rsidRDefault="00843867" w:rsidP="00843867">
            <w:pPr>
              <w:spacing w:line="220" w:lineRule="exact"/>
              <w:jc w:val="center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216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Pr="00476B51" w:rsidRDefault="00843867" w:rsidP="00843867">
            <w:pPr>
              <w:spacing w:line="220" w:lineRule="exact"/>
              <w:ind w:left="1000"/>
              <w:rPr>
                <w:b/>
              </w:rPr>
            </w:pPr>
            <w:r w:rsidRPr="00476B51">
              <w:rPr>
                <w:rStyle w:val="20"/>
                <w:rFonts w:eastAsia="Arial Unicode MS"/>
                <w:b/>
              </w:rPr>
              <w:t>68</w:t>
            </w:r>
          </w:p>
        </w:tc>
      </w:tr>
    </w:tbl>
    <w:p w:rsidR="00843867" w:rsidRDefault="00843867" w:rsidP="00843867">
      <w:pPr>
        <w:jc w:val="center"/>
        <w:rPr>
          <w:rFonts w:ascii="Times New Roman" w:hAnsi="Times New Roman" w:cs="Times New Roman"/>
        </w:rPr>
      </w:pPr>
    </w:p>
    <w:p w:rsidR="00843867" w:rsidRDefault="00843867" w:rsidP="00843867">
      <w:pPr>
        <w:jc w:val="center"/>
        <w:rPr>
          <w:rFonts w:ascii="Times New Roman" w:hAnsi="Times New Roman" w:cs="Times New Roman"/>
        </w:rPr>
      </w:pPr>
    </w:p>
    <w:p w:rsidR="00843867" w:rsidRDefault="00843867" w:rsidP="00843867">
      <w:pPr>
        <w:jc w:val="center"/>
        <w:rPr>
          <w:rFonts w:ascii="Times New Roman" w:hAnsi="Times New Roman" w:cs="Times New Roman"/>
        </w:rPr>
      </w:pPr>
    </w:p>
    <w:p w:rsidR="00843867" w:rsidRDefault="00843867" w:rsidP="00843867">
      <w:pPr>
        <w:jc w:val="center"/>
        <w:rPr>
          <w:rFonts w:ascii="Times New Roman" w:hAnsi="Times New Roman" w:cs="Times New Roman"/>
        </w:rPr>
      </w:pPr>
    </w:p>
    <w:p w:rsidR="00843867" w:rsidRDefault="00843867" w:rsidP="00843867">
      <w:pPr>
        <w:jc w:val="center"/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Тематический план и содержание профессионального модуля</w:t>
      </w:r>
    </w:p>
    <w:p w:rsidR="00843867" w:rsidRDefault="00843867" w:rsidP="00843867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43867" w:rsidTr="00843867">
        <w:trPr>
          <w:trHeight w:hRule="exact" w:val="1675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12pt"/>
                <w:rFonts w:eastAsia="Arial Unicode MS"/>
              </w:rPr>
              <w:t>Наименование разделов и тем</w:t>
            </w:r>
          </w:p>
          <w:p w:rsidR="00843867" w:rsidRDefault="00843867" w:rsidP="00843867">
            <w:pPr>
              <w:spacing w:line="274" w:lineRule="exact"/>
              <w:jc w:val="center"/>
            </w:pPr>
            <w:r>
              <w:rPr>
                <w:rStyle w:val="212pt"/>
                <w:rFonts w:eastAsia="Arial Unicode MS"/>
              </w:rPr>
              <w:t>профессионального модуля (ПМ), междисциплинарных курсов (МДК)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after="60" w:line="240" w:lineRule="exact"/>
              <w:ind w:left="1340"/>
            </w:pPr>
            <w:r>
              <w:rPr>
                <w:rStyle w:val="212pt"/>
                <w:rFonts w:eastAsia="Arial Unicode MS"/>
              </w:rPr>
              <w:t>Содержание учебного материала, лабораторные работы и практические занятия,</w:t>
            </w:r>
          </w:p>
          <w:p w:rsidR="00843867" w:rsidRDefault="00843867" w:rsidP="00843867">
            <w:pPr>
              <w:spacing w:before="60" w:line="240" w:lineRule="exact"/>
              <w:ind w:left="3840"/>
            </w:pPr>
            <w:r>
              <w:rPr>
                <w:rStyle w:val="212pt"/>
                <w:rFonts w:eastAsia="Arial Unicode MS"/>
              </w:rPr>
              <w:t>самостоятельная работа обучающихся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74" w:lineRule="exact"/>
              <w:ind w:left="360" w:firstLine="120"/>
            </w:pPr>
            <w:r>
              <w:rPr>
                <w:rStyle w:val="212pt"/>
                <w:rFonts w:eastAsia="Arial Unicode MS"/>
              </w:rPr>
              <w:t>Объе м в часах</w:t>
            </w:r>
          </w:p>
        </w:tc>
      </w:tr>
      <w:tr w:rsidR="00843867" w:rsidTr="00843867">
        <w:trPr>
          <w:trHeight w:hRule="exact" w:val="283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ind w:left="5760"/>
            </w:pPr>
            <w:r>
              <w:rPr>
                <w:rStyle w:val="212pt"/>
                <w:rFonts w:eastAsia="Arial Unicode MS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740"/>
            </w:pPr>
            <w:r>
              <w:rPr>
                <w:rStyle w:val="212pt"/>
                <w:rFonts w:eastAsia="Arial Unicode MS"/>
              </w:rPr>
              <w:t>3</w:t>
            </w:r>
          </w:p>
        </w:tc>
      </w:tr>
      <w:tr w:rsidR="00843867" w:rsidTr="00843867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</w:pPr>
            <w:r>
              <w:rPr>
                <w:rStyle w:val="212pt"/>
                <w:rFonts w:eastAsia="Arial Unicode MS"/>
              </w:rPr>
              <w:t>Раздел модуля 1.</w:t>
            </w:r>
            <w:r>
              <w:rPr>
                <w:rStyle w:val="20"/>
                <w:rFonts w:eastAsia="Arial Unicode MS"/>
              </w:rPr>
              <w:t xml:space="preserve"> Организация процессов приготовления и подготовки к реализации холодных блюд, кулинарных изделий, закусок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360" w:firstLine="120"/>
            </w:pPr>
            <w:r>
              <w:rPr>
                <w:rStyle w:val="212pt"/>
                <w:rFonts w:eastAsia="Arial Unicode MS"/>
              </w:rPr>
              <w:t>80</w:t>
            </w:r>
          </w:p>
        </w:tc>
      </w:tr>
      <w:tr w:rsidR="00843867" w:rsidTr="00843867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</w:pPr>
            <w:r>
              <w:rPr>
                <w:rStyle w:val="212pt"/>
                <w:rFonts w:eastAsia="Arial Unicode MS"/>
              </w:rPr>
              <w:t>МДК. 03.01.</w:t>
            </w:r>
            <w:r>
              <w:rPr>
                <w:rStyle w:val="20"/>
                <w:rFonts w:eastAsia="Arial Unicode MS"/>
              </w:rPr>
              <w:t xml:space="preserve"> Организация приготовления, подготовки к реализации и хранения холодных блюд, кулинарных изделий и закусок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360" w:firstLine="120"/>
            </w:pPr>
            <w:r>
              <w:rPr>
                <w:rStyle w:val="212pt"/>
                <w:rFonts w:eastAsia="Arial Unicode MS"/>
              </w:rPr>
              <w:t>80</w:t>
            </w:r>
          </w:p>
        </w:tc>
      </w:tr>
      <w:tr w:rsidR="00843867" w:rsidTr="00843867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1.1.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Характеристика процессов приготовления, подготовки к реализации и хранения холодных блюд, кулинарных изделий и закусок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360" w:firstLine="120"/>
            </w:pPr>
            <w:r>
              <w:rPr>
                <w:rStyle w:val="212pt"/>
                <w:rFonts w:eastAsia="Arial Unicode MS"/>
              </w:rPr>
              <w:t>20</w:t>
            </w:r>
          </w:p>
        </w:tc>
      </w:tr>
      <w:tr w:rsidR="00843867" w:rsidTr="00843867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40" w:hanging="360"/>
            </w:pPr>
            <w:r>
              <w:rPr>
                <w:rStyle w:val="20"/>
                <w:rFonts w:eastAsia="Arial Unicode MS"/>
              </w:rPr>
              <w:t>1. Классификация, ассортимент холодной кулинарной продукции, значение в питании.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83" w:lineRule="exact"/>
              <w:ind w:left="840" w:hanging="360"/>
            </w:pPr>
            <w:r>
              <w:rPr>
                <w:rStyle w:val="20"/>
                <w:rFonts w:eastAsia="Arial Unicode MS"/>
              </w:rPr>
              <w:t>2. Технологический цикл приготовления холодной кулинарной продукции. Характеристика, последовательность этапов.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835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3. Инновационные технологии, обеспечивающие оптимизацию процессов приготовления и</w:t>
            </w:r>
          </w:p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подготовки к реализации и безопасность готовой продукции. Технология </w:t>
            </w:r>
            <w:r>
              <w:rPr>
                <w:rStyle w:val="20"/>
                <w:rFonts w:eastAsia="Arial Unicode MS"/>
                <w:lang w:val="en-US" w:eastAsia="en-US" w:bidi="en-US"/>
              </w:rPr>
              <w:t>Cook</w:t>
            </w:r>
            <w:r w:rsidRPr="00773CD3">
              <w:rPr>
                <w:rStyle w:val="20"/>
                <w:rFonts w:eastAsia="Arial Unicode MS"/>
                <w:lang w:eastAsia="en-US" w:bidi="en-US"/>
              </w:rPr>
              <w:t>&amp;</w:t>
            </w:r>
            <w:r>
              <w:rPr>
                <w:rStyle w:val="20"/>
                <w:rFonts w:eastAsia="Arial Unicode MS"/>
                <w:lang w:val="en-US" w:eastAsia="en-US" w:bidi="en-US"/>
              </w:rPr>
              <w:t>Serve</w:t>
            </w:r>
            <w:r w:rsidRPr="00773CD3">
              <w:rPr>
                <w:rStyle w:val="20"/>
                <w:rFonts w:eastAsia="Arial Unicode MS"/>
                <w:lang w:eastAsia="en-US" w:bidi="en-US"/>
              </w:rPr>
              <w:t xml:space="preserve"> </w:t>
            </w:r>
            <w:r>
              <w:rPr>
                <w:rStyle w:val="20"/>
                <w:rFonts w:eastAsia="Arial Unicode MS"/>
              </w:rPr>
              <w:t>- технология приготовления пищи на охлаждаемых поверхностях.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1.2.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Организация и техническое оснащение работ по приготовлению, хранению, подготовке к реализации холодных блюд, кулинарных изделий, закусок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360" w:firstLine="120"/>
            </w:pPr>
            <w:r>
              <w:rPr>
                <w:rStyle w:val="212pt"/>
                <w:rFonts w:eastAsia="Arial Unicode MS"/>
              </w:rPr>
              <w:t>24</w:t>
            </w:r>
          </w:p>
        </w:tc>
      </w:tr>
      <w:tr w:rsidR="00843867" w:rsidTr="00843867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Организация работ по приготовлению холодных блюд и закусок на предприятиях (в организациях) с полным циклом и цеховой структурой и с бесцеховой структурой. Организация и техническое оснащение рабочих мест. Виды, назначение технологического оборудования, правила безопасной эксплуатации.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0"/>
                <w:rFonts w:eastAsia="Arial Unicode MS"/>
              </w:rPr>
              <w:t>2. Санитарно-гигиенические требования к организации работы повара по приготовлению холодных блюд и закусок.Система ХАССПвобщественномпитании, как эффективный инструмент управления, безопасностью приготавливаемой предприятиями общественногопитания продукции и блюд.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numPr>
                <w:ilvl w:val="0"/>
                <w:numId w:val="7"/>
              </w:numPr>
              <w:tabs>
                <w:tab w:val="left" w:pos="840"/>
              </w:tabs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Организация подготовки к реализации (порционирования (комплектования), упаковки для отпуска на вынос, хранения на раздаче/прилавке). Техническое оснащение работ. Виды торгово</w:t>
            </w:r>
            <w:r>
              <w:rPr>
                <w:rStyle w:val="20"/>
                <w:rFonts w:eastAsia="Arial Unicode MS"/>
              </w:rPr>
              <w:softHyphen/>
              <w:t>технологического оборудования, правила безопасной эксплуатации. Оборудование, посуда, инвентарь для реализации готовых холодных блюд и закусок по типу «шведского стола».</w:t>
            </w:r>
          </w:p>
          <w:p w:rsidR="00843867" w:rsidRDefault="00843867" w:rsidP="00843867">
            <w:pPr>
              <w:numPr>
                <w:ilvl w:val="0"/>
                <w:numId w:val="7"/>
              </w:numPr>
              <w:tabs>
                <w:tab w:val="left" w:pos="355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Правила ведения расчетов с потребителем при отпуске продукции на вынос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 xml:space="preserve">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36</w:t>
            </w:r>
          </w:p>
        </w:tc>
      </w:tr>
      <w:tr w:rsidR="00843867" w:rsidTr="00843867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Практическое занятие 1.Организация рабочего места повара по приготовлению различных групп холодной кулинарной продукции. Решение ситуационных задач по подбору технологического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360" w:firstLine="120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</w:tbl>
    <w:p w:rsidR="00843867" w:rsidRDefault="00843867" w:rsidP="00843867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43867" w:rsidTr="00843867">
        <w:trPr>
          <w:trHeight w:hRule="exact" w:val="566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>оборудования, производственного инвентаря, инструментов, кухонной посуды для приготовления бутербродов, салатов, холодных блюд и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>Практическое занятие 2.Тренинг по организации рабочего места повара по приготовлению салатов, бутербродов, отработке умений безопасной эксплуатации механического оборудования: слайсера, электрохлеборезки.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843867" w:rsidTr="00843867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Практическое занятие З.Тренинг по организации хранения подготовленных продуктов, полуфабрикатов, готовых салатов, бутербродов, холодных блюд и закусок, отработке умений безопасной эксплуатации технологического оборудования: аппарата для вакуумирования, шкафов холодильных, интенсивного охлаждения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843867" w:rsidTr="00843867">
        <w:trPr>
          <w:trHeight w:hRule="exact" w:val="3595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>Самостоятельная учебная работа при изучении раздела 1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843867" w:rsidRDefault="00843867" w:rsidP="00843867">
            <w:pPr>
              <w:numPr>
                <w:ilvl w:val="0"/>
                <w:numId w:val="8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24</w:t>
            </w:r>
          </w:p>
        </w:tc>
      </w:tr>
      <w:tr w:rsidR="00843867" w:rsidTr="00843867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Раздел модуля 2. Приготовление и подготовка к реализации бутербродов, салатов, холодных блюд и закусок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128</w:t>
            </w:r>
          </w:p>
        </w:tc>
      </w:tr>
      <w:tr w:rsidR="00843867" w:rsidTr="00843867">
        <w:trPr>
          <w:trHeight w:hRule="exact" w:val="288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МДК 03.02. Процессы приготовления и подготовки к реализации холодных блюд, кулинарных изделий,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128</w:t>
            </w:r>
          </w:p>
        </w:tc>
      </w:tr>
      <w:tr w:rsidR="00843867" w:rsidTr="00843867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2.1.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холодных соусов, салатных заправок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16</w:t>
            </w:r>
          </w:p>
        </w:tc>
      </w:tr>
      <w:tr w:rsidR="00843867" w:rsidTr="00843867">
        <w:trPr>
          <w:trHeight w:hRule="exact" w:val="111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Классификация, ассортимент, пищевая ценность, значение в питании холодных соусов, заправок. Ассортимент, требования к качеству, условия и сроки хранения, кулинарное назначение концентратов для холодных соусов и заправок, готовых соусов и заправок промышленного производства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2. 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холодных соусов, заправок и соусным полуфабрикатам промышленного производства (уксусы, растительные масла, специи и т.д.)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0"/>
                <w:rFonts w:eastAsia="Arial Unicode MS"/>
              </w:rPr>
              <w:t>3. Методы приготовленияотдельных соусных полуфабрикатов: ароматизированных масел, эмульсий, смесей пряностей и приправ, овощных и фруктовых пюре, молочнокислых продуктов и т.д.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</w:tbl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43867" w:rsidTr="00843867">
        <w:trPr>
          <w:trHeight w:hRule="exact" w:val="566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0"/>
                <w:rFonts w:eastAsia="Arial Unicode MS"/>
              </w:rPr>
              <w:t>4. Ассортимент, рецептуры, технология приготовления, кулинарное назначение, условия и сроки хранения холодных соусов и заправок.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2.2.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салатов разнообразного ассортимента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16</w:t>
            </w:r>
          </w:p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1. Классификация, ассортимент, значение в питании салатов разнообразного ассортимента. Актуальные направления в приготовлении салатов.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16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2. Правила выбора основных продуктов и ингредиентов к ним нужного типа, качества и количества в соответствии с технологическими требованиями.Подготовка ингредиентов для салатов, условия и сроки их хранения. Актуальные, гармоничные варианты сочетаний ингредиентов для салатов и салатных заправок. Правила подбора заправок. Салаты из свежих и вареных овощей: ассортимент, рецептуры, приготовление, оформление и отпуск. Требования к качеству, условия и сроки хранения салатов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3. Правила сервировки стола, выбор посуды для отпуска салатов и винегретов, способы подачи салатов и винегретов в зависимости от типа предприятия питания и способов обслуживания.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40" w:hanging="360"/>
            </w:pPr>
            <w:r>
              <w:rPr>
                <w:rStyle w:val="20"/>
                <w:rFonts w:eastAsia="Arial Unicode MS"/>
              </w:rPr>
              <w:t>4. Особенности приготовления салатов региональных кухонь мира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 xml:space="preserve">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16</w:t>
            </w:r>
          </w:p>
        </w:tc>
      </w:tr>
      <w:tr w:rsidR="00843867" w:rsidTr="00843867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Лабораторная работа 1.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салатов из сырых овощей и фруктов: салат «Г реческий», салата «Цезарь», салат из сыра с яблоком, салат из морской капусты, салат- коктейль с ветчиной и сыром, салат из яблок с сельдереем, фруктовый салат. Органолептическая оценка качества (бракераж) готовой продукции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843867" w:rsidTr="00843867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</w:pPr>
            <w:r>
              <w:rPr>
                <w:rStyle w:val="212pt"/>
                <w:rFonts w:eastAsia="Arial Unicode MS"/>
              </w:rPr>
              <w:t>Лабораторная работа 2.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салатов из вареных овощей </w:t>
            </w:r>
            <w:r>
              <w:rPr>
                <w:rStyle w:val="2115pt"/>
                <w:rFonts w:eastAsia="Arial Unicode MS"/>
              </w:rPr>
              <w:t xml:space="preserve">(винегрет с сельдью, салат мясной, салат картофельный с сельдью, салат из вареных овощей с йогуртом). </w:t>
            </w:r>
            <w:r>
              <w:rPr>
                <w:rStyle w:val="20"/>
                <w:rFonts w:eastAsia="Arial Unicode MS"/>
              </w:rPr>
              <w:t>Органолептическая оценка качества (бракераж) готовой продукции.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843867" w:rsidTr="00843867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2.3.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бутербродов, холодных закусок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26</w:t>
            </w:r>
          </w:p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Классификация, ассортимент бутербродов. Значение в питании.Ассортимент холодных закусок из овощей, грибов, рыбы, мяса, птицы. Значение в питании.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12pt"/>
                <w:rFonts w:eastAsia="Arial Unicode MS"/>
              </w:rPr>
              <w:t>2.</w:t>
            </w:r>
            <w:r>
              <w:rPr>
                <w:rStyle w:val="20"/>
                <w:rFonts w:eastAsia="Arial Unicode MS"/>
              </w:rPr>
              <w:t xml:space="preserve"> Правила выбора основных гастрономических продуктов и дополнительных ингредиентов при приготовлении бутербродов с учетом технологических требований, принципов совместимости и взаимозаменяемости.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835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12pt"/>
                <w:rFonts w:eastAsia="Arial Unicode MS"/>
              </w:rPr>
              <w:t>3.</w:t>
            </w:r>
            <w:r>
              <w:rPr>
                <w:rStyle w:val="20"/>
                <w:rFonts w:eastAsia="Arial Unicode MS"/>
              </w:rPr>
              <w:t xml:space="preserve"> Технологический процесс приготовления, оформления и отпуска бутербродов: открытых (простых, сложных), закрытых, гастрономических продуктов порциями. Требования к качеству, условия и сроки хранения. Оптимизация процесса приготовления с использованием технологии </w:t>
            </w:r>
            <w:r>
              <w:rPr>
                <w:rStyle w:val="20"/>
                <w:rFonts w:eastAsia="Arial Unicode MS"/>
                <w:lang w:val="en-US" w:eastAsia="en-US" w:bidi="en-US"/>
              </w:rPr>
              <w:t>Cook</w:t>
            </w:r>
            <w:r w:rsidRPr="00773CD3">
              <w:rPr>
                <w:rStyle w:val="20"/>
                <w:rFonts w:eastAsia="Arial Unicode MS"/>
                <w:lang w:eastAsia="en-US" w:bidi="en-US"/>
              </w:rPr>
              <w:t>&amp;</w:t>
            </w:r>
            <w:r>
              <w:rPr>
                <w:rStyle w:val="20"/>
                <w:rFonts w:eastAsia="Arial Unicode MS"/>
                <w:lang w:val="en-US" w:eastAsia="en-US" w:bidi="en-US"/>
              </w:rPr>
              <w:t>Serve</w:t>
            </w:r>
            <w:r w:rsidRPr="00773CD3">
              <w:rPr>
                <w:rStyle w:val="20"/>
                <w:rFonts w:eastAsia="Arial Unicode MS"/>
                <w:lang w:eastAsia="en-US" w:bidi="en-US"/>
              </w:rPr>
              <w:t>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hanging="360"/>
              <w:jc w:val="both"/>
            </w:pPr>
            <w:r>
              <w:rPr>
                <w:rStyle w:val="212pt"/>
                <w:rFonts w:eastAsia="Arial Unicode MS"/>
              </w:rPr>
              <w:t>4.</w:t>
            </w:r>
            <w:r>
              <w:rPr>
                <w:rStyle w:val="20"/>
                <w:rFonts w:eastAsia="Arial Unicode MS"/>
              </w:rPr>
              <w:t xml:space="preserve"> Технология приготовления, оформления, отпуска холодных закусок из овощей, рыбы, мяса, птицы. Варианты оформления и отпуска для различных форм обслуживания и способов подачи. Правила и варианты отпуска икры. Требования к качеству, условия и сроки хранения.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5. Приготовление горячих бутербродов: взвешивание, нарезка вручную и на слайсере, укладка наполнителей, порционирование, запекание, подача.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</w:tbl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43867" w:rsidTr="00843867">
        <w:trPr>
          <w:trHeight w:hRule="exact" w:val="84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6. Правила сервировки стола, выбор посуды для отпуска бутербродов, роллов, гастрономических продуктов порциями, способов подачи в зависимости от типа предприятия питания и способа подачи блюд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83" w:lineRule="exact"/>
              <w:ind w:left="840" w:hanging="360"/>
            </w:pPr>
            <w:r>
              <w:rPr>
                <w:rStyle w:val="212pt"/>
                <w:rFonts w:eastAsia="Arial Unicode MS"/>
              </w:rPr>
              <w:t>7.</w:t>
            </w:r>
            <w:r>
              <w:rPr>
                <w:rStyle w:val="20"/>
                <w:rFonts w:eastAsia="Arial Unicode MS"/>
              </w:rPr>
              <w:t xml:space="preserve"> Правила, варианты выкладывания нарезанных гастрономических продуктов на блюдах для банкетов, банкетов-фуршетов, для отпуска по типу «шведского стола».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/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83" w:lineRule="exact"/>
              <w:ind w:left="840" w:hanging="360"/>
            </w:pPr>
            <w:r>
              <w:rPr>
                <w:rStyle w:val="212pt"/>
                <w:rFonts w:eastAsia="Arial Unicode MS"/>
              </w:rPr>
              <w:t>8.</w:t>
            </w:r>
            <w:r>
              <w:rPr>
                <w:rStyle w:val="20"/>
                <w:rFonts w:eastAsia="Arial Unicode MS"/>
              </w:rPr>
              <w:t xml:space="preserve"> Комплектование, упаковка бутербродов, гастрономических продуктов порциями, холодных закусок для отпуска на вынос.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/>
        </w:tc>
      </w:tr>
      <w:tr w:rsidR="00843867" w:rsidTr="00843867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843867" w:rsidTr="00843867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Лабораторная работа 3-4.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открытых, закрытых бутербродов, закусочных бутербродов - канапе, роллов, гастрономических продуктов порциями, холодных закусок из яиц, сыра, овощей, сельди, рыбы, мяса, птицы. Оценка качества (бракераж) готовой продукции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843867" w:rsidTr="00843867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Практическое занятие 4.</w:t>
            </w:r>
            <w:r>
              <w:rPr>
                <w:rStyle w:val="20"/>
                <w:rFonts w:eastAsia="Arial Unicode MS"/>
              </w:rPr>
              <w:t>Расчет количества сырья, выхода бутербродов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4</w:t>
            </w:r>
          </w:p>
        </w:tc>
      </w:tr>
      <w:tr w:rsidR="00843867" w:rsidTr="00843867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2.4.</w:t>
            </w:r>
          </w:p>
          <w:p w:rsidR="00843867" w:rsidRDefault="00843867" w:rsidP="00843867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холодных блюд из рыбы, мяса, птицых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843867" w:rsidTr="00843867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40" w:hanging="360"/>
            </w:pPr>
            <w:r>
              <w:rPr>
                <w:rStyle w:val="20"/>
                <w:rFonts w:eastAsia="Arial Unicode MS"/>
              </w:rPr>
              <w:t>1. Ассортимент, значение в питании простых холодных блюд и закусок.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83" w:lineRule="exact"/>
              <w:ind w:left="840" w:hanging="360"/>
            </w:pPr>
            <w:r>
              <w:rPr>
                <w:rStyle w:val="20"/>
                <w:rFonts w:eastAsia="Arial Unicode MS"/>
              </w:rPr>
              <w:t>2. Правила выбора основных продуктов и ингредиентов к ним и их соответствие требованиям к качеству холодных блюд и закусок.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835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60"/>
            </w:pPr>
            <w:r>
              <w:rPr>
                <w:rStyle w:val="20"/>
                <w:rFonts w:eastAsia="Arial Unicode MS"/>
              </w:rPr>
              <w:t>3. Приготовление, оформление и отпуск холодных блюд из рыбы, нерыбного водного сырья (рыбы под маринадом, рыбы заливной (порционными кусками), рыбы под майонезом). Подбор гарниров, соусов, заправок. Оформление тарелки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4. Приготовление, оформление и отпуск блюд из мяса, птицы (паштетов, ростбифа холодного, мяса, птицы заливной, студня, рулетов и т.д.)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5. Правила сервировки стола, выбор посуды для отпуска бутербродов, гастрономических продуктов порциями, способов подачи в зависимости от типа предприятия питания и способа подачи блюд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5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83" w:lineRule="exact"/>
              <w:ind w:left="840" w:hanging="360"/>
            </w:pPr>
            <w:r>
              <w:rPr>
                <w:rStyle w:val="20"/>
                <w:rFonts w:eastAsia="Arial Unicode MS"/>
              </w:rPr>
              <w:t>6. Комплектование, упаковка холодных блюд и закусок из рыбы, нерыбного водного сырья, птицы для отпуска на вынос.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/>
        </w:tc>
      </w:tr>
      <w:tr w:rsidR="00843867" w:rsidTr="00843867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30</w:t>
            </w:r>
          </w:p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Лабораторная работа 5.</w:t>
            </w:r>
            <w:r>
              <w:rPr>
                <w:rStyle w:val="2115pt"/>
                <w:rFonts w:eastAsia="Arial Unicode MS"/>
              </w:rPr>
              <w:t>Приготовление, оформление и отпуск холодных блюд из рыбы и нерыбного водного сырья.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Оценка качества (бракераж) готовой продукции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6</w:t>
            </w:r>
          </w:p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 xml:space="preserve">Лабораторная работа 6. </w:t>
            </w:r>
            <w:r>
              <w:rPr>
                <w:rStyle w:val="2115pt"/>
                <w:rFonts w:eastAsia="Arial Unicode MS"/>
              </w:rPr>
              <w:t>Приготовление, оформление и отпуск холодных блюд из мяса,.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Оценка качества (бракераж) готовой продукции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6</w:t>
            </w:r>
          </w:p>
        </w:tc>
      </w:tr>
      <w:tr w:rsidR="00843867" w:rsidTr="00843867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 xml:space="preserve">Лабораторная работа 7. </w:t>
            </w:r>
            <w:r>
              <w:rPr>
                <w:rStyle w:val="2115pt"/>
                <w:rFonts w:eastAsia="Arial Unicode MS"/>
              </w:rPr>
              <w:t xml:space="preserve">Приготовление, оформление и отпуск холодных блюд из домашней птицы. </w:t>
            </w:r>
            <w:r>
              <w:rPr>
                <w:rStyle w:val="20"/>
                <w:rFonts w:eastAsia="Arial Unicode MS"/>
              </w:rPr>
              <w:t>Оценка качества (бракераж) готовой продукции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6</w:t>
            </w:r>
          </w:p>
        </w:tc>
      </w:tr>
      <w:tr w:rsidR="00843867" w:rsidTr="00843867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 xml:space="preserve">Практическое занятие 5. </w:t>
            </w:r>
            <w:r>
              <w:rPr>
                <w:rStyle w:val="2115pt"/>
                <w:rFonts w:eastAsia="Arial Unicode MS"/>
              </w:rPr>
              <w:t>Расчет сырья, выхода готовых холодных блюд.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6</w:t>
            </w:r>
          </w:p>
        </w:tc>
      </w:tr>
      <w:tr w:rsidR="00843867" w:rsidTr="00843867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</w:pPr>
            <w:r>
              <w:rPr>
                <w:rStyle w:val="212pt"/>
                <w:rFonts w:eastAsia="Arial Unicode MS"/>
              </w:rPr>
              <w:t xml:space="preserve">Практическое занятие 6. </w:t>
            </w:r>
            <w:r>
              <w:rPr>
                <w:rStyle w:val="2115pt"/>
                <w:rFonts w:eastAsia="Arial Unicode MS"/>
              </w:rPr>
              <w:t>Разработка ассортимента холодных блюд и закусок в соответствии с заказом (тематический вечер, праздник и т.д.) для различных форм обслуживания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6</w:t>
            </w:r>
          </w:p>
        </w:tc>
      </w:tr>
    </w:tbl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843867" w:rsidTr="00843867">
        <w:trPr>
          <w:trHeight w:hRule="exact" w:val="3605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lastRenderedPageBreak/>
              <w:t>Самостоятельная учебная работа при изучении раздела 2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843867" w:rsidRDefault="00843867" w:rsidP="00843867">
            <w:pPr>
              <w:numPr>
                <w:ilvl w:val="0"/>
                <w:numId w:val="9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20" w:lineRule="exact"/>
              <w:ind w:left="480"/>
            </w:pPr>
            <w:r>
              <w:rPr>
                <w:rStyle w:val="20"/>
                <w:rFonts w:eastAsia="Arial Unicode MS"/>
              </w:rPr>
              <w:t>-</w:t>
            </w:r>
          </w:p>
        </w:tc>
      </w:tr>
      <w:tr w:rsidR="00843867" w:rsidTr="00843867">
        <w:trPr>
          <w:trHeight w:hRule="exact" w:val="4426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Учебная практика по ПМ.03 Виды работ:</w:t>
            </w:r>
          </w:p>
          <w:p w:rsidR="00843867" w:rsidRDefault="00843867" w:rsidP="00843867">
            <w:pPr>
              <w:numPr>
                <w:ilvl w:val="0"/>
                <w:numId w:val="10"/>
              </w:numPr>
              <w:tabs>
                <w:tab w:val="left" w:pos="72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Оценка качества, безопасности и соответствия основных продуктов и дополнительных ингредиентов к ним технологическим требованиям к бутербродам, салатов и простых холодных блюд и закусок. Подготовка их к использованию.</w:t>
            </w:r>
          </w:p>
          <w:p w:rsidR="00843867" w:rsidRDefault="00843867" w:rsidP="00843867">
            <w:pPr>
              <w:numPr>
                <w:ilvl w:val="0"/>
                <w:numId w:val="10"/>
              </w:numPr>
              <w:tabs>
                <w:tab w:val="left" w:pos="72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Организация рабочего места повара, подбор производственного технологического оборудования, инвентаря, инструментов и методы безопасного использования их при выполнении следующих действий: взвешивания/измерения, нарезки вручную и на слайсере, измельчении, смешивании, прослаивании, порционировании, фаршировании, взбивании, настаивании, запекании, варке, заливании желе. Поддержание рабочего места в соответствии с санитарно-гигиеническими требованиями</w:t>
            </w:r>
          </w:p>
          <w:p w:rsidR="00843867" w:rsidRDefault="00843867" w:rsidP="00843867">
            <w:pPr>
              <w:numPr>
                <w:ilvl w:val="0"/>
                <w:numId w:val="10"/>
              </w:numPr>
              <w:tabs>
                <w:tab w:val="left" w:pos="70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Использование различных технологий приготовления бутербродов, салатов и простых холодных блюд и закусок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843867" w:rsidRDefault="00843867" w:rsidP="00843867">
            <w:pPr>
              <w:numPr>
                <w:ilvl w:val="0"/>
                <w:numId w:val="10"/>
              </w:numPr>
              <w:tabs>
                <w:tab w:val="left" w:pos="715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Определение степени готовности основных холодных блюд и закусок, определение достаточности специй в салатах, доведение до вкуса, подготовке бутербродов, салатов и простых холодных блюд и закусок для подачи.</w:t>
            </w:r>
          </w:p>
          <w:p w:rsidR="00843867" w:rsidRDefault="00843867" w:rsidP="00843867">
            <w:pPr>
              <w:numPr>
                <w:ilvl w:val="0"/>
                <w:numId w:val="10"/>
              </w:numPr>
              <w:tabs>
                <w:tab w:val="left" w:pos="706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Сервировка стола и оформление простых холодных блюд и закусок с учетом требований к безопасности готовой продукции.</w:t>
            </w:r>
          </w:p>
          <w:p w:rsidR="00843867" w:rsidRDefault="00843867" w:rsidP="00843867">
            <w:pPr>
              <w:numPr>
                <w:ilvl w:val="0"/>
                <w:numId w:val="10"/>
              </w:numPr>
              <w:tabs>
                <w:tab w:val="left" w:pos="72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Обеспечивать температурный и временной режим подачи бутербродов, салатов и простых холодных блюд и закусок с учетом требований к безопасности пищевых продуктов.</w:t>
            </w:r>
          </w:p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480"/>
            </w:pPr>
            <w:r>
              <w:rPr>
                <w:rStyle w:val="212pt"/>
                <w:rFonts w:eastAsia="Arial Unicode MS"/>
              </w:rPr>
              <w:t>108</w:t>
            </w:r>
          </w:p>
        </w:tc>
      </w:tr>
      <w:tr w:rsidR="00843867" w:rsidTr="00843867">
        <w:trPr>
          <w:trHeight w:hRule="exact" w:val="1949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Производственная практика (концентрированная) по ПМ. 03 Виды работ:</w:t>
            </w:r>
          </w:p>
          <w:p w:rsidR="00843867" w:rsidRDefault="00843867" w:rsidP="00843867">
            <w:pPr>
              <w:numPr>
                <w:ilvl w:val="0"/>
                <w:numId w:val="11"/>
              </w:numPr>
              <w:tabs>
                <w:tab w:val="left" w:pos="72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Оценка качества, безопасности и соответствия основных продуктов и дополнительных ингредиентов к ним технологическим требованиям к бутербродам, салатам и простых холодных блюд и закусок при приемке продуктов со склада.</w:t>
            </w:r>
          </w:p>
          <w:p w:rsidR="00843867" w:rsidRDefault="00843867" w:rsidP="00843867">
            <w:pPr>
              <w:numPr>
                <w:ilvl w:val="0"/>
                <w:numId w:val="11"/>
              </w:numPr>
              <w:tabs>
                <w:tab w:val="left" w:pos="706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основных продуктов и дополнительных ингредиентов к ним к использованию.</w:t>
            </w:r>
          </w:p>
          <w:p w:rsidR="00843867" w:rsidRDefault="00843867" w:rsidP="00843867">
            <w:pPr>
              <w:numPr>
                <w:ilvl w:val="0"/>
                <w:numId w:val="11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Организация рабочего места повара, подбор производственного технологического оборудования, инвентаря, инструментов и методы безопасного использования их при выполнении следующих действий в холодном цехе: взвешивания/измерения, нарезке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843867">
            <w:pPr>
              <w:spacing w:line="240" w:lineRule="exact"/>
              <w:ind w:left="480"/>
            </w:pPr>
            <w:r>
              <w:rPr>
                <w:rStyle w:val="212pt"/>
                <w:rFonts w:eastAsia="Arial Unicode MS"/>
              </w:rPr>
              <w:t>216</w:t>
            </w:r>
          </w:p>
        </w:tc>
      </w:tr>
    </w:tbl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843867" w:rsidTr="00843867">
        <w:trPr>
          <w:trHeight w:hRule="exact" w:val="3053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lastRenderedPageBreak/>
              <w:t>вручную и на слайсере, измельчение, смешивание, прослаивание, порционирование, фарширование, взбивание, настаивание, запекание, варке,охлаждение, заливание желе. Поддержание рабочего места в соответствии с санитарно-гигиеническими требованиями</w:t>
            </w:r>
          </w:p>
          <w:p w:rsidR="00843867" w:rsidRDefault="00843867" w:rsidP="00843867">
            <w:pPr>
              <w:numPr>
                <w:ilvl w:val="0"/>
                <w:numId w:val="12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Использование различных технологий приготовления бутербродов, гастрономических продуктов порциями, салатов, простых холодных блюд и закусок по ассортименту и меню базы практики и с учетом качества и требований к безопасности готовой продукции, с соблюдением технологических и санитарно-гигиенических режимов.</w:t>
            </w:r>
          </w:p>
          <w:p w:rsidR="00843867" w:rsidRDefault="00843867" w:rsidP="00843867">
            <w:pPr>
              <w:numPr>
                <w:ilvl w:val="0"/>
                <w:numId w:val="12"/>
              </w:numPr>
              <w:tabs>
                <w:tab w:val="left" w:pos="706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Определение степени готовности основных продуктов и дополнительных ингредиентов, доведение до вкуса.</w:t>
            </w:r>
          </w:p>
          <w:p w:rsidR="00843867" w:rsidRDefault="00843867" w:rsidP="00843867">
            <w:pPr>
              <w:numPr>
                <w:ilvl w:val="0"/>
                <w:numId w:val="12"/>
              </w:numPr>
              <w:tabs>
                <w:tab w:val="left" w:pos="72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Оформление и подача бутербродов, гастрономических продуктов порциями, салатов, простых холодных блюд и закусок с учетом требований к безопасности готовой продукции на раздаче.</w:t>
            </w:r>
          </w:p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1. Обеспечение условий, температурного и временного режима охлаждения, хранения и реализации простых холодных блюд и закусок с учетом требований к безопасности пищевых продуктов, типа предприятия и способов обслуживания.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3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>Всего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596</w:t>
            </w:r>
          </w:p>
        </w:tc>
      </w:tr>
    </w:tbl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</w:pPr>
    </w:p>
    <w:p w:rsidR="00843867" w:rsidRDefault="00843867" w:rsidP="00843867">
      <w:pPr>
        <w:rPr>
          <w:rFonts w:ascii="Times New Roman" w:hAnsi="Times New Roman" w:cs="Times New Roman"/>
        </w:rPr>
        <w:sectPr w:rsidR="00843867" w:rsidSect="00843867">
          <w:pgSz w:w="16838" w:h="11906" w:orient="landscape"/>
          <w:pgMar w:top="568" w:right="1134" w:bottom="567" w:left="1134" w:header="708" w:footer="708" w:gutter="0"/>
          <w:cols w:space="708"/>
          <w:docGrid w:linePitch="360"/>
        </w:sectPr>
      </w:pPr>
    </w:p>
    <w:p w:rsidR="00843867" w:rsidRPr="00843867" w:rsidRDefault="00843867" w:rsidP="00843867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337"/>
        </w:tabs>
        <w:spacing w:before="0" w:after="445" w:line="220" w:lineRule="exact"/>
        <w:ind w:left="460"/>
        <w:jc w:val="center"/>
        <w:rPr>
          <w:b/>
          <w:sz w:val="24"/>
          <w:szCs w:val="24"/>
        </w:rPr>
      </w:pPr>
      <w:bookmarkStart w:id="2" w:name="bookmark1"/>
      <w:r w:rsidRPr="00843867">
        <w:rPr>
          <w:b/>
          <w:sz w:val="24"/>
          <w:szCs w:val="24"/>
        </w:rPr>
        <w:lastRenderedPageBreak/>
        <w:t>УСЛОВИЯ РЕАЛИЗАЦИИ ПРОГРАММЫ ПРОФЕССИОНАЛЬНОГО МОДУЛЯ</w:t>
      </w:r>
      <w:bookmarkEnd w:id="2"/>
    </w:p>
    <w:p w:rsidR="00843867" w:rsidRPr="00843867" w:rsidRDefault="00843867" w:rsidP="00843867">
      <w:pPr>
        <w:numPr>
          <w:ilvl w:val="1"/>
          <w:numId w:val="13"/>
        </w:numPr>
        <w:tabs>
          <w:tab w:val="left" w:pos="1196"/>
        </w:tabs>
        <w:spacing w:line="274" w:lineRule="exact"/>
        <w:ind w:firstLine="740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843867" w:rsidRPr="00843867" w:rsidRDefault="00843867" w:rsidP="00843867">
      <w:pPr>
        <w:spacing w:line="274" w:lineRule="exact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Кабинеты:</w:t>
      </w:r>
    </w:p>
    <w:p w:rsidR="00843867" w:rsidRPr="00843867" w:rsidRDefault="00843867" w:rsidP="00843867">
      <w:pPr>
        <w:tabs>
          <w:tab w:val="left" w:pos="2549"/>
          <w:tab w:val="left" w:pos="5640"/>
        </w:tabs>
        <w:spacing w:line="274" w:lineRule="exact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др; техническими</w:t>
      </w:r>
      <w:r w:rsidRPr="00843867">
        <w:rPr>
          <w:rFonts w:ascii="Times New Roman" w:hAnsi="Times New Roman" w:cs="Times New Roman"/>
          <w:sz w:val="26"/>
          <w:szCs w:val="26"/>
        </w:rPr>
        <w:tab/>
        <w:t>средствами: компьютером,</w:t>
      </w:r>
      <w:r w:rsidRPr="00843867">
        <w:rPr>
          <w:rFonts w:ascii="Times New Roman" w:hAnsi="Times New Roman" w:cs="Times New Roman"/>
          <w:sz w:val="26"/>
          <w:szCs w:val="26"/>
        </w:rPr>
        <w:tab/>
        <w:t>средствами аудиовизуализации,</w:t>
      </w:r>
    </w:p>
    <w:p w:rsidR="00843867" w:rsidRPr="00843867" w:rsidRDefault="00843867" w:rsidP="00843867">
      <w:pPr>
        <w:spacing w:line="274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 xml:space="preserve">мультимедийным проектором; наглядными пособиями (натуральными образцами продуктов, муляжами, плакатами, </w:t>
      </w:r>
      <w:r w:rsidRPr="00843867">
        <w:rPr>
          <w:rFonts w:ascii="Times New Roman" w:hAnsi="Times New Roman" w:cs="Times New Roman"/>
          <w:sz w:val="26"/>
          <w:szCs w:val="26"/>
          <w:lang w:val="en-US" w:eastAsia="en-US" w:bidi="en-US"/>
        </w:rPr>
        <w:t>DVD</w:t>
      </w:r>
      <w:r w:rsidRPr="00843867">
        <w:rPr>
          <w:rFonts w:ascii="Times New Roman" w:hAnsi="Times New Roman" w:cs="Times New Roman"/>
          <w:sz w:val="26"/>
          <w:szCs w:val="26"/>
          <w:lang w:eastAsia="en-US" w:bidi="en-US"/>
        </w:rPr>
        <w:t xml:space="preserve"> </w:t>
      </w:r>
      <w:r w:rsidRPr="00843867">
        <w:rPr>
          <w:rFonts w:ascii="Times New Roman" w:hAnsi="Times New Roman" w:cs="Times New Roman"/>
          <w:sz w:val="26"/>
          <w:szCs w:val="26"/>
        </w:rPr>
        <w:t>фильмами, мультимедийными пособиями).</w:t>
      </w:r>
    </w:p>
    <w:p w:rsidR="00843867" w:rsidRPr="00843867" w:rsidRDefault="00843867" w:rsidP="00843867">
      <w:pPr>
        <w:spacing w:line="274" w:lineRule="exact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Лаборатория:</w:t>
      </w:r>
    </w:p>
    <w:p w:rsidR="00843867" w:rsidRPr="00843867" w:rsidRDefault="00843867" w:rsidP="00843867">
      <w:pPr>
        <w:spacing w:line="274" w:lineRule="exact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 xml:space="preserve">Учебная кухня </w:t>
      </w:r>
    </w:p>
    <w:p w:rsidR="00843867" w:rsidRPr="00843867" w:rsidRDefault="00843867" w:rsidP="00843867">
      <w:pPr>
        <w:spacing w:after="403" w:line="274" w:lineRule="exact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Оснащенные базы практики, по профессии 43.01.09 Повар, кондитер.</w:t>
      </w:r>
    </w:p>
    <w:p w:rsidR="00843867" w:rsidRPr="00843867" w:rsidRDefault="00843867" w:rsidP="00843867">
      <w:pPr>
        <w:pStyle w:val="22"/>
        <w:keepNext/>
        <w:keepLines/>
        <w:numPr>
          <w:ilvl w:val="1"/>
          <w:numId w:val="13"/>
        </w:numPr>
        <w:shd w:val="clear" w:color="auto" w:fill="auto"/>
        <w:spacing w:before="0" w:after="85" w:line="220" w:lineRule="exact"/>
        <w:ind w:firstLine="740"/>
        <w:jc w:val="both"/>
        <w:rPr>
          <w:sz w:val="26"/>
          <w:szCs w:val="26"/>
        </w:rPr>
      </w:pPr>
      <w:bookmarkStart w:id="3" w:name="bookmark2"/>
      <w:r w:rsidRPr="00843867">
        <w:rPr>
          <w:sz w:val="26"/>
          <w:szCs w:val="26"/>
        </w:rPr>
        <w:t>Информационное обеспечение реализации программы</w:t>
      </w:r>
      <w:bookmarkEnd w:id="3"/>
    </w:p>
    <w:p w:rsidR="00843867" w:rsidRPr="00843867" w:rsidRDefault="00843867" w:rsidP="00843867">
      <w:pPr>
        <w:spacing w:after="223" w:line="274" w:lineRule="exact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843867" w:rsidRPr="00843867" w:rsidRDefault="00843867" w:rsidP="00843867">
      <w:pPr>
        <w:pStyle w:val="22"/>
        <w:keepNext/>
        <w:keepLines/>
        <w:shd w:val="clear" w:color="auto" w:fill="auto"/>
        <w:spacing w:before="0" w:after="325" w:line="220" w:lineRule="exact"/>
        <w:ind w:firstLine="740"/>
        <w:jc w:val="both"/>
        <w:rPr>
          <w:sz w:val="26"/>
          <w:szCs w:val="26"/>
        </w:rPr>
      </w:pPr>
      <w:bookmarkStart w:id="4" w:name="bookmark3"/>
      <w:r w:rsidRPr="00843867">
        <w:rPr>
          <w:sz w:val="26"/>
          <w:szCs w:val="26"/>
        </w:rPr>
        <w:t>3.2.1. Печатные издания:</w:t>
      </w:r>
      <w:bookmarkEnd w:id="4"/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after="60" w:line="274" w:lineRule="exact"/>
        <w:ind w:left="460" w:hanging="460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31984-2012 Услуги общественного питания. Общие требования.- Введ. 2015</w:t>
      </w:r>
      <w:r w:rsidRPr="00843867">
        <w:rPr>
          <w:rFonts w:ascii="Times New Roman" w:hAnsi="Times New Roman" w:cs="Times New Roman"/>
          <w:sz w:val="26"/>
          <w:szCs w:val="26"/>
        </w:rPr>
        <w:softHyphen/>
        <w:t>01-01. - М.: Стандартинформ, 2014.-III, 8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30524-2013 Услуги общественного питания. Требования к персоналу. - Введ. 2016-01-01. - М.: Стандартинформ, 2014.-III, 48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after="60"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31985-2013 Услуги общественного питания. Термины и определения.- Введ. 2015-01-01. - М.: Стандартинформ, 2014.-III, 10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after="60"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30390-2013 Услуги общественного питания. Продукция общественного питания, реализуемая населению. Общие технические условия - Введ. 2016 - 01 - 01.- М.: Стандартинформ, 2014.- III, 12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30389 - 2013 Услуги общественного питания. Предприятия общественного питания. Классификация и общие требования - Введ. 2016 - 01 - 01. - М.: Стандартинформ, 2014.- III, 12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 xml:space="preserve">ГОСТ 31986-2012 Услуги общественного питания. Метод органолептической оценки качества продукции общественного питания. - Введ. 2015 - 01 - 01. - М.: Стандартинформ, 2014. - </w:t>
      </w:r>
      <w:r w:rsidRPr="00843867">
        <w:rPr>
          <w:rFonts w:ascii="Times New Roman" w:hAnsi="Times New Roman" w:cs="Times New Roman"/>
          <w:sz w:val="26"/>
          <w:szCs w:val="26"/>
          <w:lang w:val="en-US" w:eastAsia="en-US" w:bidi="en-US"/>
        </w:rPr>
        <w:t>III</w:t>
      </w:r>
      <w:r w:rsidRPr="00843867">
        <w:rPr>
          <w:rFonts w:ascii="Times New Roman" w:hAnsi="Times New Roman" w:cs="Times New Roman"/>
          <w:sz w:val="26"/>
          <w:szCs w:val="26"/>
          <w:lang w:eastAsia="en-US" w:bidi="en-US"/>
        </w:rPr>
        <w:t xml:space="preserve">, </w:t>
      </w:r>
      <w:r w:rsidRPr="00843867">
        <w:rPr>
          <w:rFonts w:ascii="Times New Roman" w:hAnsi="Times New Roman" w:cs="Times New Roman"/>
          <w:sz w:val="26"/>
          <w:szCs w:val="26"/>
        </w:rPr>
        <w:t>11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2015 - 01 - 01. - М.: Стандартинформ, 2014.- III, 16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37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- Введ. 2015 - 01 - 01. - М.: Стандартинформ, 2014. - III, 10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41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Сборник технических нормативов - Сборник рецептур на продукцию для обучающихся во всех образовательных учреждениях/ под общ. ред. М.П. Могильного, В.А.Тутельяна. - М.: ДеЛи принт, 2015.- 544с.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after="60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Сборник технических нормативов - Сборник рецептур на продукцию диетического питания для предприятий общественного питания/ под общ. ред. М.П. Могильного, В.А.Тутельяна. - М.: ДеЛи плюс, 2013.- 808с.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after="56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 xml:space="preserve">Профессиональный стандарт «Повар». Приказ Министерства труда и социальной </w:t>
      </w:r>
      <w:r w:rsidRPr="00843867">
        <w:rPr>
          <w:rFonts w:ascii="Times New Roman" w:hAnsi="Times New Roman" w:cs="Times New Roman"/>
          <w:sz w:val="26"/>
          <w:szCs w:val="26"/>
        </w:rPr>
        <w:lastRenderedPageBreak/>
        <w:t>защиты РФ от 08.09.2015 № 610н (зарегистрировано в Минюсте России 29.09.2015 № 39023).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after="64" w:line="278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Анфимова Н.А. Кулинария : учебник для студ. учреждений сред.проф.образования / Н.А. Анфимова. - 11-е изд., стер. - М. : Издательский центр «Академия», 2016. - 400 с..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Ботов М.И., Оборудование предприятий общественного питания : учебник для студ.учреждений высш.проф.образования / М.И. Ботов, В.Д. Елхина, В.П. Кирпичников. - 1-е изд.- М.: Академия, 2013. - 416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Золин В.П. Технологическое оборудование предприятий общественного питания: учеб.для учащихся учреждений сред.проф.образования / В.П.Золин. - 13-е изд. - М. : Издательский центр «Академия», 2016. - 320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Кащенко В.Ф. Оборудование предприятий общественного питания: учебное пособие/В.Ф. Кащенко, Р.В. Кащенко. - М.: Альфа, 2015. - 416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after="60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- 1-е изд. - М. : Издательский центр «Академия», 2016. - 240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Матюхина З.П. Товароведение пищевых продуктов: учебник для нач. проф. образования / З.П. Матюхина. - М.: Академия, 2014. - 336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Мармузова Л.В. Основы микробиологии, санитарии и гигиены в пищевой промышленности: учебник для НПО/ Л.В. Мармузова. - М.: Академия, 2014. - 160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390"/>
        </w:tabs>
        <w:spacing w:after="60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2013 - 373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414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Профессиональные стандарты индустрии питания. Т.1 / Федерация Рестораторов и Отельеров. - М.: Ресторанные ведомости, 2013. - 512 с.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414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Семичева Г.П. Приготовление и оформление холодных блюд и закусок: учеб.для учащихся учреждений сред.проф.образования / Г.П. Семичева. - 1-е изд. - М. : Издательский центр «Академия», 2017. - 208 с</w:t>
      </w:r>
    </w:p>
    <w:p w:rsidR="00843867" w:rsidRPr="00843867" w:rsidRDefault="00843867" w:rsidP="00843867">
      <w:pPr>
        <w:numPr>
          <w:ilvl w:val="0"/>
          <w:numId w:val="14"/>
        </w:numPr>
        <w:tabs>
          <w:tab w:val="left" w:pos="414"/>
        </w:tabs>
        <w:spacing w:after="403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Усов В.В. Организация производства и обслуживания на предприятиях общественного питания : учеб.пособие для студ. учреждений сред.проф.образования / В.В. Усов. - 13-е изд., стер. - М. : Издательский центр «Академия», 2015. - 432 с.</w:t>
      </w:r>
    </w:p>
    <w:p w:rsidR="00843867" w:rsidRPr="00843867" w:rsidRDefault="00843867" w:rsidP="00843867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1810"/>
        </w:tabs>
        <w:spacing w:before="0" w:after="265" w:line="220" w:lineRule="exact"/>
        <w:ind w:left="1100" w:firstLine="0"/>
        <w:jc w:val="both"/>
        <w:rPr>
          <w:sz w:val="26"/>
          <w:szCs w:val="26"/>
        </w:rPr>
      </w:pPr>
      <w:bookmarkStart w:id="5" w:name="bookmark4"/>
      <w:r w:rsidRPr="00843867">
        <w:rPr>
          <w:sz w:val="26"/>
          <w:szCs w:val="26"/>
        </w:rPr>
        <w:t>Электронные издания:</w:t>
      </w:r>
      <w:bookmarkEnd w:id="5"/>
    </w:p>
    <w:p w:rsidR="00843867" w:rsidRPr="00843867" w:rsidRDefault="00843867" w:rsidP="00843867">
      <w:pPr>
        <w:numPr>
          <w:ilvl w:val="0"/>
          <w:numId w:val="16"/>
        </w:numPr>
        <w:tabs>
          <w:tab w:val="left" w:pos="341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Российская Федерация. Законы. О качестве и безопасности пищевых 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843867" w:rsidRPr="00843867" w:rsidRDefault="00843867" w:rsidP="00843867">
      <w:pPr>
        <w:numPr>
          <w:ilvl w:val="0"/>
          <w:numId w:val="16"/>
        </w:numPr>
        <w:tabs>
          <w:tab w:val="left" w:pos="341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843867" w:rsidRPr="00843867" w:rsidRDefault="00843867" w:rsidP="00843867">
      <w:pPr>
        <w:numPr>
          <w:ilvl w:val="0"/>
          <w:numId w:val="16"/>
        </w:numPr>
        <w:tabs>
          <w:tab w:val="left" w:pos="359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843867" w:rsidRPr="00843867" w:rsidRDefault="00843867" w:rsidP="00843867">
      <w:pPr>
        <w:numPr>
          <w:ilvl w:val="0"/>
          <w:numId w:val="16"/>
        </w:numPr>
        <w:tabs>
          <w:tab w:val="left" w:pos="359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СП 1.1.1058-01. Организация и проведение производственного контроля за</w:t>
      </w:r>
    </w:p>
    <w:p w:rsidR="00843867" w:rsidRPr="00843867" w:rsidRDefault="00843867" w:rsidP="00843867">
      <w:pPr>
        <w:tabs>
          <w:tab w:val="left" w:pos="5204"/>
          <w:tab w:val="left" w:pos="6322"/>
        </w:tabs>
        <w:spacing w:line="274" w:lineRule="exact"/>
        <w:ind w:left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</w:t>
      </w:r>
      <w:r w:rsidRPr="00843867">
        <w:rPr>
          <w:rFonts w:ascii="Times New Roman" w:hAnsi="Times New Roman" w:cs="Times New Roman"/>
          <w:sz w:val="26"/>
          <w:szCs w:val="26"/>
        </w:rPr>
        <w:tab/>
        <w:t>1»].</w:t>
      </w:r>
      <w:r w:rsidRPr="00843867">
        <w:rPr>
          <w:rFonts w:ascii="Times New Roman" w:hAnsi="Times New Roman" w:cs="Times New Roman"/>
          <w:sz w:val="26"/>
          <w:szCs w:val="26"/>
        </w:rPr>
        <w:tab/>
        <w:t>- Режим доступа:</w:t>
      </w:r>
    </w:p>
    <w:p w:rsidR="00843867" w:rsidRPr="00843867" w:rsidRDefault="0053240B" w:rsidP="00843867">
      <w:pPr>
        <w:spacing w:line="274" w:lineRule="exact"/>
        <w:ind w:left="38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hyperlink r:id="rId7" w:history="1">
        <w:r w:rsidR="00843867" w:rsidRPr="00843867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http://www.fabrikabiz.ru/1002/4/0.php-show art=2758</w:t>
        </w:r>
        <w:r w:rsidR="00843867" w:rsidRPr="00843867">
          <w:rPr>
            <w:rStyle w:val="a3"/>
            <w:rFonts w:ascii="Times New Roman" w:hAnsi="Times New Roman" w:cs="Times New Roman"/>
            <w:sz w:val="26"/>
            <w:szCs w:val="26"/>
            <w:lang w:val="en-US" w:eastAsia="en-US" w:bidi="en-US"/>
          </w:rPr>
          <w:t>.</w:t>
        </w:r>
      </w:hyperlink>
    </w:p>
    <w:p w:rsidR="00843867" w:rsidRPr="00843867" w:rsidRDefault="00843867" w:rsidP="00843867">
      <w:pPr>
        <w:numPr>
          <w:ilvl w:val="0"/>
          <w:numId w:val="16"/>
        </w:numPr>
        <w:tabs>
          <w:tab w:val="left" w:pos="359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СанПиН 2.3.2.1078-01 Гигиенические требования безопасности и пищевой ценности</w:t>
      </w:r>
    </w:p>
    <w:p w:rsidR="00843867" w:rsidRPr="00843867" w:rsidRDefault="00843867" w:rsidP="00843867">
      <w:pPr>
        <w:tabs>
          <w:tab w:val="left" w:pos="6322"/>
        </w:tabs>
        <w:spacing w:line="274" w:lineRule="exact"/>
        <w:ind w:left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пищевых продуктов</w:t>
      </w:r>
      <w:r>
        <w:rPr>
          <w:rFonts w:ascii="Times New Roman" w:hAnsi="Times New Roman" w:cs="Times New Roman"/>
          <w:sz w:val="26"/>
          <w:szCs w:val="26"/>
        </w:rPr>
        <w:t xml:space="preserve"> [Электронный ресурс]</w:t>
      </w:r>
      <w:r w:rsidRPr="00843867">
        <w:rPr>
          <w:rFonts w:ascii="Times New Roman" w:hAnsi="Times New Roman" w:cs="Times New Roman"/>
          <w:sz w:val="26"/>
          <w:szCs w:val="26"/>
        </w:rPr>
        <w:t>постановление Главного</w:t>
      </w:r>
    </w:p>
    <w:p w:rsidR="00843867" w:rsidRPr="00843867" w:rsidRDefault="00843867" w:rsidP="00843867">
      <w:pPr>
        <w:spacing w:line="274" w:lineRule="exact"/>
        <w:ind w:left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>государственного санитарного врача РФ от 20 августа 2002 г. № 27</w:t>
      </w:r>
    </w:p>
    <w:p w:rsidR="00843867" w:rsidRPr="00843867" w:rsidRDefault="00843867" w:rsidP="00843867">
      <w:pPr>
        <w:numPr>
          <w:ilvl w:val="0"/>
          <w:numId w:val="16"/>
        </w:numPr>
        <w:tabs>
          <w:tab w:val="left" w:pos="359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43867">
        <w:rPr>
          <w:rFonts w:ascii="Times New Roman" w:hAnsi="Times New Roman" w:cs="Times New Roman"/>
          <w:sz w:val="26"/>
          <w:szCs w:val="26"/>
        </w:rPr>
        <w:t xml:space="preserve">СанПиН 2.3.6. 1079-01 Санитарно-эпидемиологические требования к организациям </w:t>
      </w:r>
      <w:r w:rsidRPr="00843867">
        <w:rPr>
          <w:rFonts w:ascii="Times New Roman" w:hAnsi="Times New Roman" w:cs="Times New Roman"/>
          <w:sz w:val="26"/>
          <w:szCs w:val="26"/>
        </w:rPr>
        <w:lastRenderedPageBreak/>
        <w:t>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доступа</w:t>
      </w:r>
    </w:p>
    <w:p w:rsidR="00843867" w:rsidRPr="00843867" w:rsidRDefault="00843867" w:rsidP="00843867">
      <w:pPr>
        <w:tabs>
          <w:tab w:val="left" w:pos="359"/>
        </w:tabs>
        <w:spacing w:after="103" w:line="274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3"/>
          <w:rFonts w:ascii="Times New Roman" w:hAnsi="Times New Roman" w:cs="Times New Roman"/>
          <w:sz w:val="26"/>
          <w:szCs w:val="26"/>
        </w:rPr>
        <w:t xml:space="preserve">         </w:t>
      </w:r>
      <w:hyperlink r:id="rId8" w:history="1">
        <w:r w:rsidRPr="00843867">
          <w:rPr>
            <w:rStyle w:val="a3"/>
            <w:rFonts w:ascii="Times New Roman" w:hAnsi="Times New Roman" w:cs="Times New Roman"/>
            <w:sz w:val="26"/>
            <w:szCs w:val="26"/>
          </w:rPr>
          <w:t>http://pravo.gov.ru/proxy/ips/?docbody=&amp;nd=102063865&amp;rdk=&amp;backlink=1</w:t>
        </w:r>
      </w:hyperlink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</w:pPr>
    </w:p>
    <w:p w:rsidR="00843867" w:rsidRDefault="00843867" w:rsidP="00843867">
      <w:pPr>
        <w:ind w:left="426"/>
        <w:rPr>
          <w:rFonts w:ascii="Times New Roman" w:hAnsi="Times New Roman" w:cs="Times New Roman"/>
          <w:sz w:val="26"/>
          <w:szCs w:val="26"/>
        </w:rPr>
        <w:sectPr w:rsidR="00843867" w:rsidSect="00843867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843867" w:rsidRPr="00843867" w:rsidRDefault="00843867" w:rsidP="00843867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867">
        <w:rPr>
          <w:rFonts w:ascii="Times New Roman" w:hAnsi="Times New Roman" w:cs="Times New Roman"/>
          <w:b/>
          <w:sz w:val="26"/>
          <w:szCs w:val="26"/>
        </w:rPr>
        <w:lastRenderedPageBreak/>
        <w:t>КОНТРОЛЬ И ОЦЕНКА РЕЗУЛЬТАТОВ ОСВОЕНИЯ ПРОФЕССИОНАЛЬНОГО МОДУЛЯ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43867" w:rsidTr="002B7D5A">
        <w:trPr>
          <w:trHeight w:hRule="exact" w:val="1123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3867" w:rsidRDefault="00843867" w:rsidP="002B7D5A">
            <w:pPr>
              <w:spacing w:line="220" w:lineRule="exact"/>
              <w:ind w:left="3540"/>
            </w:pPr>
            <w:r>
              <w:rPr>
                <w:rStyle w:val="20"/>
                <w:rFonts w:eastAsia="Arial Unicode MS"/>
              </w:rPr>
              <w:t>Критерии оценки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67" w:rsidRDefault="00843867" w:rsidP="002B7D5A">
            <w:pPr>
              <w:spacing w:line="220" w:lineRule="exact"/>
              <w:ind w:right="400"/>
              <w:jc w:val="right"/>
            </w:pPr>
            <w:r>
              <w:rPr>
                <w:rStyle w:val="20"/>
                <w:rFonts w:eastAsia="Arial Unicode MS"/>
              </w:rPr>
              <w:t>Методы оценки</w:t>
            </w:r>
          </w:p>
        </w:tc>
      </w:tr>
      <w:tr w:rsidR="00843867" w:rsidTr="002B7D5A">
        <w:trPr>
          <w:trHeight w:hRule="exact" w:val="774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2B7D5A">
            <w:pPr>
              <w:spacing w:line="274" w:lineRule="exact"/>
              <w:ind w:left="440"/>
            </w:pPr>
            <w:r>
              <w:rPr>
                <w:rStyle w:val="20"/>
                <w:rFonts w:eastAsia="Arial Unicode MS"/>
              </w:rPr>
              <w:t>ПК 3.1</w:t>
            </w:r>
          </w:p>
          <w:p w:rsidR="00843867" w:rsidRDefault="00843867" w:rsidP="002B7D5A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 в соответствии с инструкциями и регламентами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>Выполнение всех действий по организации и содержанию рабочего места</w:t>
            </w:r>
          </w:p>
          <w:p w:rsidR="00843867" w:rsidRDefault="00843867" w:rsidP="002B7D5A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>повара 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своевременное проведение текущей уборки рабочего места повара;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рациональный выбор и адекватное использование моющих и дезинфицирующих средств;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правильное выполнение работ по уходу за весоизмерительным оборудованием;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методов мытья(вручную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930"/>
              </w:tabs>
              <w:spacing w:line="274" w:lineRule="exact"/>
              <w:ind w:left="920" w:hanging="360"/>
            </w:pPr>
            <w:r>
              <w:rPr>
                <w:rStyle w:val="20"/>
                <w:rFonts w:eastAsia="Arial Unicode MS"/>
              </w:rPr>
              <w:t>соответствие организации хранения продуктов, полуфабрикатов, готовой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843867" w:rsidRDefault="00843867" w:rsidP="00843867">
            <w:pPr>
              <w:numPr>
                <w:ilvl w:val="0"/>
                <w:numId w:val="17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методов подготовки к работе, эксплуатации технологического оборудования, производственного инвентаря,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2B7D5A">
            <w:pPr>
              <w:spacing w:line="274" w:lineRule="exact"/>
              <w:ind w:right="400"/>
              <w:jc w:val="right"/>
            </w:pPr>
            <w:r>
              <w:rPr>
                <w:rStyle w:val="212pt"/>
                <w:rFonts w:eastAsia="Arial Unicode MS"/>
              </w:rPr>
              <w:t>Текущий контроль:</w:t>
            </w:r>
          </w:p>
          <w:p w:rsidR="00843867" w:rsidRDefault="00843867" w:rsidP="002B7D5A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 наблюдение и оценка в процессе выполнения:</w:t>
            </w:r>
          </w:p>
          <w:p w:rsidR="00843867" w:rsidRDefault="00843867" w:rsidP="00843867">
            <w:pPr>
              <w:numPr>
                <w:ilvl w:val="0"/>
                <w:numId w:val="18"/>
              </w:numPr>
              <w:tabs>
                <w:tab w:val="left" w:pos="357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практических/ лабораторных занятий;</w:t>
            </w:r>
          </w:p>
          <w:p w:rsidR="00843867" w:rsidRDefault="00843867" w:rsidP="00843867">
            <w:pPr>
              <w:numPr>
                <w:ilvl w:val="0"/>
                <w:numId w:val="18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по учебной и производственной практикам;</w:t>
            </w:r>
          </w:p>
          <w:p w:rsidR="00843867" w:rsidRDefault="00843867" w:rsidP="00843867">
            <w:pPr>
              <w:numPr>
                <w:ilvl w:val="0"/>
                <w:numId w:val="18"/>
              </w:numPr>
              <w:tabs>
                <w:tab w:val="left" w:pos="299"/>
              </w:tabs>
              <w:spacing w:after="240"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по самостоятельной работе</w:t>
            </w:r>
          </w:p>
          <w:p w:rsidR="00843867" w:rsidRDefault="00843867" w:rsidP="002B7D5A">
            <w:pPr>
              <w:spacing w:before="240" w:line="274" w:lineRule="exact"/>
              <w:ind w:left="160"/>
            </w:pPr>
            <w:r>
              <w:rPr>
                <w:rStyle w:val="212pt"/>
                <w:rFonts w:eastAsia="Arial Unicode MS"/>
              </w:rPr>
              <w:t>Промежуточная</w:t>
            </w:r>
          </w:p>
          <w:p w:rsidR="00843867" w:rsidRDefault="00843867" w:rsidP="002B7D5A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аттестация:</w:t>
            </w:r>
          </w:p>
          <w:p w:rsidR="00843867" w:rsidRDefault="00843867" w:rsidP="002B7D5A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 наблюдение и оценка выполнения:</w:t>
            </w:r>
          </w:p>
          <w:p w:rsidR="00843867" w:rsidRDefault="00843867" w:rsidP="00843867">
            <w:pPr>
              <w:numPr>
                <w:ilvl w:val="0"/>
                <w:numId w:val="18"/>
              </w:numPr>
              <w:tabs>
                <w:tab w:val="left" w:pos="294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практических заданий на зачете/экзамене по МДК;</w:t>
            </w:r>
          </w:p>
          <w:p w:rsidR="00843867" w:rsidRDefault="00843867" w:rsidP="00843867">
            <w:pPr>
              <w:numPr>
                <w:ilvl w:val="0"/>
                <w:numId w:val="18"/>
              </w:numPr>
              <w:tabs>
                <w:tab w:val="left" w:pos="299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выполнения заданий экзамена по модулю;</w:t>
            </w:r>
          </w:p>
          <w:p w:rsidR="00843867" w:rsidRDefault="00843867" w:rsidP="00843867">
            <w:pPr>
              <w:numPr>
                <w:ilvl w:val="0"/>
                <w:numId w:val="18"/>
              </w:numPr>
              <w:tabs>
                <w:tab w:val="left" w:pos="299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экспертная оценка защиты отчетов по учебной и</w:t>
            </w:r>
          </w:p>
        </w:tc>
      </w:tr>
    </w:tbl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43867" w:rsidTr="00843867">
        <w:trPr>
          <w:trHeight w:hRule="exact" w:val="1949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843867" w:rsidRDefault="00843867" w:rsidP="00843867">
            <w:pPr>
              <w:numPr>
                <w:ilvl w:val="0"/>
                <w:numId w:val="19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правильная, в соответствии с инструкциями, безопасная правка ножей;</w:t>
            </w:r>
          </w:p>
          <w:p w:rsidR="00843867" w:rsidRDefault="00843867" w:rsidP="00843867">
            <w:pPr>
              <w:numPr>
                <w:ilvl w:val="0"/>
                <w:numId w:val="19"/>
              </w:numPr>
              <w:tabs>
                <w:tab w:val="left" w:pos="920"/>
              </w:tabs>
              <w:spacing w:line="274" w:lineRule="exact"/>
              <w:ind w:left="940" w:hanging="380"/>
            </w:pPr>
            <w:r>
              <w:rPr>
                <w:rStyle w:val="20"/>
                <w:rFonts w:eastAsia="Arial Unicode MS"/>
              </w:rPr>
              <w:t>точность, соответствие заданию расчета потребности в продуктах, полуфабрикатах;</w:t>
            </w:r>
          </w:p>
          <w:p w:rsidR="00843867" w:rsidRDefault="00843867" w:rsidP="00843867">
            <w:pPr>
              <w:numPr>
                <w:ilvl w:val="0"/>
                <w:numId w:val="19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after="120" w:line="240" w:lineRule="exact"/>
              <w:ind w:left="180"/>
            </w:pPr>
            <w:r>
              <w:rPr>
                <w:rStyle w:val="212pt"/>
                <w:rFonts w:eastAsia="Arial Unicode MS"/>
              </w:rPr>
              <w:t>производственной</w:t>
            </w:r>
          </w:p>
          <w:p w:rsidR="00843867" w:rsidRDefault="00843867" w:rsidP="00843867">
            <w:pPr>
              <w:spacing w:before="120" w:line="240" w:lineRule="exact"/>
              <w:ind w:left="180"/>
            </w:pPr>
            <w:r>
              <w:rPr>
                <w:rStyle w:val="212pt"/>
                <w:rFonts w:eastAsia="Arial Unicode MS"/>
              </w:rPr>
              <w:t>практикам</w:t>
            </w:r>
          </w:p>
        </w:tc>
      </w:tr>
      <w:tr w:rsidR="00843867" w:rsidTr="00843867">
        <w:trPr>
          <w:trHeight w:hRule="exact" w:val="31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3.2.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right"/>
            </w:pPr>
            <w:r>
              <w:rPr>
                <w:rStyle w:val="20"/>
                <w:rFonts w:eastAsia="Arial Unicode MS"/>
              </w:rPr>
              <w:t>Приготовление, творческое оформление и подготовка к реализации холодной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right="240"/>
              <w:jc w:val="righ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200"/>
            </w:pPr>
            <w:r>
              <w:rPr>
                <w:rStyle w:val="20"/>
                <w:rFonts w:eastAsia="Arial Unicode MS"/>
              </w:rPr>
              <w:t>кулинарной продукции: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непродолжительное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адекватный выбор основных продуктов и дополнительных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5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right="240"/>
              <w:jc w:val="right"/>
            </w:pPr>
            <w:r>
              <w:rPr>
                <w:rStyle w:val="20"/>
                <w:rFonts w:eastAsia="Arial Unicode MS"/>
              </w:rPr>
              <w:t>хранение холодных соусов,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right"/>
            </w:pPr>
            <w:r>
              <w:rPr>
                <w:rStyle w:val="20"/>
                <w:rFonts w:eastAsia="Arial Unicode MS"/>
              </w:rPr>
              <w:t>ингредиентов, в том числе специй, приправ,точное распознавание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заправок разнообразного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недоброкачественных продуктов;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соответствие потерь при приготовлении холодной кулинарной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6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3.3.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продукции действующим нормам;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right="240"/>
              <w:jc w:val="righ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оптимальность процесса приготовления соусов, салатов, бутербродов,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холодных блюд, кулинарных изделий и закусок (экономия ресурсов: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5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продуктов, времени, энергетических затрат и т.д., соответствие выбора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салатов разнообразного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способов и техник приготовления рецептуре, особенностям заказа);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профессиональная демонстрация навыков работы с ножом;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3.4.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правильное, оптимальное, адекватное заданию планирование и ведение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right="240"/>
              <w:jc w:val="righ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процессов приготовления, творческого оформления и подготовки к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8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реализации холодной кулинарной продукции, соответствие процессов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инструкциям, регламентам;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бутербродов, канапе,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соответствие процессов приготовления и подготовки к реализации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5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холодных закусок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стандартам чистоты, требованиям охраны труда и техники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разнообразного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безопасности: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1080"/>
            </w:pPr>
            <w:r>
              <w:rPr>
                <w:rStyle w:val="20"/>
                <w:rFonts w:eastAsia="Arial Unicode MS"/>
              </w:rPr>
              <w:t>• корректное использование цветных разделочных досок;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3.5.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1080"/>
            </w:pPr>
            <w:r>
              <w:rPr>
                <w:rStyle w:val="20"/>
                <w:rFonts w:eastAsia="Arial Unicode MS"/>
              </w:rPr>
              <w:t>• раздельное использование контейнеров для органических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right="240"/>
              <w:jc w:val="righ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неорганических отходов;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1080"/>
            </w:pPr>
            <w:r>
              <w:rPr>
                <w:rStyle w:val="20"/>
                <w:rFonts w:eastAsia="Arial Unicode MS"/>
              </w:rPr>
              <w:t>• соблюдение требований персональной гигиены в соответствии с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требованиями системы ХАССП (сан.спец.одежда, чистота рук,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холодных блюд из рыбы,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работа в перчатках при выполнении конкретных операций,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50"/>
        </w:trPr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нерыбного водного сырья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хранение ножей в чистом виде во время работы, правильная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</w:tbl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43867" w:rsidTr="00843867">
        <w:trPr>
          <w:trHeight w:hRule="exact" w:val="856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  <w:ind w:left="440"/>
            </w:pPr>
            <w:r>
              <w:rPr>
                <w:rStyle w:val="20"/>
                <w:rFonts w:eastAsia="Arial Unicode MS"/>
              </w:rPr>
              <w:lastRenderedPageBreak/>
              <w:t>разнообразного</w:t>
            </w:r>
          </w:p>
          <w:p w:rsidR="00843867" w:rsidRDefault="00843867" w:rsidP="00843867">
            <w:pPr>
              <w:spacing w:line="274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  <w:p w:rsidR="00843867" w:rsidRDefault="00843867" w:rsidP="00843867">
            <w:pPr>
              <w:spacing w:line="274" w:lineRule="exact"/>
              <w:ind w:left="440" w:hanging="440"/>
            </w:pPr>
            <w:r>
              <w:rPr>
                <w:rStyle w:val="20"/>
                <w:rFonts w:eastAsia="Arial Unicode MS"/>
              </w:rPr>
              <w:t>ПК 3.6.</w:t>
            </w:r>
          </w:p>
          <w:p w:rsidR="00843867" w:rsidRDefault="00843867" w:rsidP="00843867">
            <w:pPr>
              <w:spacing w:line="274" w:lineRule="exact"/>
              <w:ind w:left="440" w:hanging="440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(обязательная) дегустация в процессе приготовления, чистота на рабочем месте и в холодильнике);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-40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843867" w:rsidRDefault="00843867" w:rsidP="00843867">
            <w:pPr>
              <w:numPr>
                <w:ilvl w:val="0"/>
                <w:numId w:val="21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времени выполнения работ нормативам;</w:t>
            </w:r>
          </w:p>
          <w:p w:rsidR="00843867" w:rsidRDefault="00843867" w:rsidP="00843867">
            <w:pPr>
              <w:numPr>
                <w:ilvl w:val="0"/>
                <w:numId w:val="21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массы холодной кулинарной продукции требованиям рецептуры, меню, особенностям заказа;</w:t>
            </w:r>
          </w:p>
          <w:p w:rsidR="00843867" w:rsidRDefault="00843867" w:rsidP="00843867">
            <w:pPr>
              <w:numPr>
                <w:ilvl w:val="0"/>
                <w:numId w:val="21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точность расчетов закладки продуктов при изменении выхода холодной кулинарной продукции, взаимозаменяемости сырья, продуктов;</w:t>
            </w:r>
          </w:p>
          <w:p w:rsidR="00843867" w:rsidRDefault="00843867" w:rsidP="00843867">
            <w:pPr>
              <w:numPr>
                <w:ilvl w:val="0"/>
                <w:numId w:val="21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843867" w:rsidRDefault="00843867" w:rsidP="00843867">
            <w:pPr>
              <w:numPr>
                <w:ilvl w:val="0"/>
                <w:numId w:val="21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внешнего вида готовой холодной кулинарной продукции требованиям рецептуры, заказа: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соответствие температуры подачи виду блюда, кулинарного изделия,закуски;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аккуратность порционирования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соответствие объема, массы блюда размеру и форме тарелки;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гармоничность, креативность внешнего вида готовой продукции (общее визуальное впечатление: цвет/сочетание/баланс/композиция)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843867" w:rsidRDefault="00843867" w:rsidP="00843867">
            <w:pPr>
              <w:numPr>
                <w:ilvl w:val="0"/>
                <w:numId w:val="20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843867" w:rsidRDefault="00843867" w:rsidP="00843867">
            <w:pPr>
              <w:numPr>
                <w:ilvl w:val="0"/>
                <w:numId w:val="21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57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after="60" w:line="220" w:lineRule="exact"/>
              <w:ind w:left="440"/>
            </w:pPr>
            <w:r>
              <w:rPr>
                <w:rStyle w:val="20"/>
                <w:rFonts w:eastAsia="Arial Unicode MS"/>
              </w:rPr>
              <w:t>ОК 01</w:t>
            </w:r>
          </w:p>
          <w:p w:rsidR="00843867" w:rsidRDefault="00843867" w:rsidP="00843867">
            <w:pPr>
              <w:spacing w:before="60" w:line="220" w:lineRule="exact"/>
              <w:ind w:left="440" w:hanging="440"/>
            </w:pPr>
            <w:r>
              <w:rPr>
                <w:rStyle w:val="20"/>
                <w:rFonts w:eastAsia="Arial Unicode MS"/>
              </w:rPr>
              <w:t>Выбирать способы решения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8" w:lineRule="exact"/>
              <w:ind w:left="840" w:hanging="340"/>
            </w:pPr>
            <w:r>
              <w:rPr>
                <w:rStyle w:val="20"/>
                <w:rFonts w:eastAsia="Arial Unicode MS"/>
              </w:rPr>
              <w:t>- точность распознавания сложных проблемных ситуаций в различных контекстах;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after="120" w:line="240" w:lineRule="exact"/>
              <w:ind w:left="160"/>
            </w:pPr>
            <w:r>
              <w:rPr>
                <w:rStyle w:val="212pt"/>
                <w:rFonts w:eastAsia="Arial Unicode MS"/>
              </w:rPr>
              <w:t>Текущий контроль:</w:t>
            </w:r>
          </w:p>
          <w:p w:rsidR="00843867" w:rsidRDefault="00843867" w:rsidP="00843867">
            <w:pPr>
              <w:spacing w:before="120" w:line="230" w:lineRule="exact"/>
              <w:ind w:left="160"/>
            </w:pPr>
            <w:r>
              <w:rPr>
                <w:rStyle w:val="2115pt"/>
                <w:rFonts w:eastAsia="Arial Unicode MS"/>
              </w:rPr>
              <w:t>экспертное</w:t>
            </w:r>
          </w:p>
        </w:tc>
      </w:tr>
    </w:tbl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43867" w:rsidTr="00843867">
        <w:trPr>
          <w:trHeight w:hRule="exact" w:val="3053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lastRenderedPageBreak/>
              <w:t>задач профессиональной деятельности, применительно к различным контекстам.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адекватность анализа сложных ситуаций при решении задач профессиональной деятельности;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оптимальность определения этапов решения задачи;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адекватность определения потребности в информации;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2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эффективность поиска;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адекватность определения источников нужных ресурсов;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15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разработка детального плана действий;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правильность оценки рисков на каждом шагу;</w:t>
            </w:r>
          </w:p>
          <w:p w:rsidR="00843867" w:rsidRDefault="00843867" w:rsidP="00843867">
            <w:pPr>
              <w:numPr>
                <w:ilvl w:val="0"/>
                <w:numId w:val="22"/>
              </w:numPr>
              <w:tabs>
                <w:tab w:val="left" w:pos="-2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наблюдение и оценка в процессе выполнения:</w:t>
            </w:r>
          </w:p>
          <w:p w:rsidR="00843867" w:rsidRDefault="00843867" w:rsidP="00843867">
            <w:pPr>
              <w:numPr>
                <w:ilvl w:val="0"/>
                <w:numId w:val="23"/>
              </w:numPr>
              <w:tabs>
                <w:tab w:val="left" w:pos="352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для практических/ лабораторн ых занятий;</w:t>
            </w:r>
          </w:p>
          <w:p w:rsidR="00843867" w:rsidRDefault="00843867" w:rsidP="00843867">
            <w:pPr>
              <w:numPr>
                <w:ilvl w:val="0"/>
                <w:numId w:val="23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по учебной и производственной практике;</w:t>
            </w:r>
          </w:p>
          <w:p w:rsidR="00843867" w:rsidRDefault="00843867" w:rsidP="00843867">
            <w:pPr>
              <w:numPr>
                <w:ilvl w:val="0"/>
                <w:numId w:val="23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для самостоятельной</w:t>
            </w:r>
          </w:p>
        </w:tc>
      </w:tr>
      <w:tr w:rsidR="00843867" w:rsidTr="00843867">
        <w:trPr>
          <w:trHeight w:hRule="exact" w:val="30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480"/>
            </w:pPr>
            <w:r>
              <w:rPr>
                <w:rStyle w:val="212pt"/>
                <w:rFonts w:eastAsia="Arial Unicode MS"/>
              </w:rPr>
              <w:t>ОК. 02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оптимальность планирования информационного поиска из широкого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работы</w:t>
            </w:r>
          </w:p>
        </w:tc>
      </w:tr>
      <w:tr w:rsidR="00843867" w:rsidTr="00843867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поиск, анализ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набора источников, необходимого для выполнения профессиональных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интерпретацию информации,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Промежуточная</w:t>
            </w:r>
          </w:p>
        </w:tc>
      </w:tr>
      <w:tr w:rsidR="00843867" w:rsidTr="00843867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необходимой для выполнения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адекватность анализа полученной информации, точность выделения в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аттестация:</w:t>
            </w: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задач профессиональной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ней главных аспектов;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</w:t>
            </w:r>
          </w:p>
        </w:tc>
      </w:tr>
      <w:tr w:rsidR="00843867" w:rsidTr="00843867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деятельности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точность структурирования отобранной информации в соответствии с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наблюдение и оценка в</w:t>
            </w: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параметрами поиска;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процессе выполнения:</w:t>
            </w:r>
          </w:p>
        </w:tc>
      </w:tr>
      <w:tr w:rsidR="00843867" w:rsidTr="00843867">
        <w:trPr>
          <w:trHeight w:hRule="exact" w:val="25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адекватность интерпретации полученной информации в контексте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- практических</w:t>
            </w:r>
          </w:p>
        </w:tc>
      </w:tr>
      <w:tr w:rsidR="00843867" w:rsidTr="00843867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деятельности;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заданий на</w:t>
            </w:r>
          </w:p>
        </w:tc>
      </w:tr>
      <w:tr w:rsidR="00843867" w:rsidTr="00843867">
        <w:trPr>
          <w:trHeight w:hRule="exact" w:val="30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480"/>
            </w:pPr>
            <w:r>
              <w:rPr>
                <w:rStyle w:val="20"/>
                <w:rFonts w:eastAsia="Arial Unicode MS"/>
              </w:rPr>
              <w:t>ОК.03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актуальность используемой нормативно-правовой документации по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зачете/экзамене по</w:t>
            </w:r>
          </w:p>
        </w:tc>
      </w:tr>
      <w:tr w:rsidR="00843867" w:rsidTr="00843867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Планировать и реализовывать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МДК;</w:t>
            </w:r>
          </w:p>
        </w:tc>
      </w:tr>
      <w:tr w:rsidR="00843867" w:rsidTr="00843867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собственное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точность, адекватность применения современной научной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- заданий экзамена по</w:t>
            </w:r>
          </w:p>
        </w:tc>
      </w:tr>
      <w:tr w:rsidR="00843867" w:rsidTr="00843867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профессиональное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терминологии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модулю;</w:t>
            </w:r>
          </w:p>
        </w:tc>
      </w:tr>
      <w:tr w:rsidR="00843867" w:rsidTr="00843867">
        <w:trPr>
          <w:trHeight w:hRule="exact" w:val="240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личностное развитие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- экспертная оценка</w:t>
            </w:r>
          </w:p>
        </w:tc>
      </w:tr>
      <w:tr w:rsidR="00843867" w:rsidTr="00843867">
        <w:trPr>
          <w:trHeight w:hRule="exact" w:val="29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80"/>
            </w:pPr>
            <w:r>
              <w:rPr>
                <w:rStyle w:val="20"/>
                <w:rFonts w:eastAsia="Arial Unicode MS"/>
              </w:rPr>
              <w:t>ОК 04.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эффективность участия в деловом общении для решения деловых 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защиты отчетов по</w:t>
            </w:r>
          </w:p>
        </w:tc>
      </w:tr>
      <w:tr w:rsidR="00843867" w:rsidTr="00843867">
        <w:trPr>
          <w:trHeight w:hRule="exact" w:val="26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Работать в коллективе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оптимальность планирования профессиональной деятельность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учебной и</w:t>
            </w:r>
          </w:p>
        </w:tc>
      </w:tr>
      <w:tr w:rsidR="00843867" w:rsidTr="00843867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команде, эффективно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производственной</w:t>
            </w:r>
          </w:p>
        </w:tc>
      </w:tr>
      <w:tr w:rsidR="00843867" w:rsidTr="00843867">
        <w:trPr>
          <w:trHeight w:hRule="exact" w:val="28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взаимодействовать с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практикам</w:t>
            </w:r>
          </w:p>
        </w:tc>
      </w:tr>
      <w:tr w:rsidR="00843867" w:rsidTr="00843867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коллегами, руководством,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35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клиентами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30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480"/>
            </w:pPr>
            <w:r>
              <w:rPr>
                <w:rStyle w:val="20"/>
                <w:rFonts w:eastAsia="Arial Unicode MS"/>
              </w:rPr>
              <w:t>ОК. 05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- грамотность устного и письменного изложения своих мыслей по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Осуществлять устную и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тематике на государственном языке;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</w:tbl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43867" w:rsidTr="00843867">
        <w:trPr>
          <w:trHeight w:hRule="exact" w:val="139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lastRenderedPageBreak/>
              <w:t>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толерантность поведения в рабочем коллективе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rPr>
                <w:sz w:val="10"/>
                <w:szCs w:val="10"/>
              </w:rPr>
            </w:pPr>
          </w:p>
        </w:tc>
      </w:tr>
      <w:tr w:rsidR="00843867" w:rsidTr="00843867">
        <w:trPr>
          <w:trHeight w:hRule="exact" w:val="166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firstLine="320"/>
              <w:jc w:val="both"/>
            </w:pPr>
            <w:r>
              <w:rPr>
                <w:rStyle w:val="20"/>
                <w:rFonts w:eastAsia="Arial Unicode MS"/>
              </w:rPr>
              <w:t>ОК 06.</w:t>
            </w:r>
          </w:p>
          <w:p w:rsidR="00843867" w:rsidRDefault="00843867" w:rsidP="00843867">
            <w:pPr>
              <w:spacing w:line="274" w:lineRule="exact"/>
              <w:ind w:firstLine="320"/>
              <w:jc w:val="both"/>
            </w:pPr>
            <w:r>
              <w:rPr>
                <w:rStyle w:val="20"/>
                <w:rFonts w:eastAsia="Arial Unicode MS"/>
              </w:rPr>
              <w:t>Проявлять гражданско</w:t>
            </w:r>
            <w:r>
              <w:rPr>
                <w:rStyle w:val="20"/>
                <w:rFonts w:eastAsia="Arial Unicode MS"/>
              </w:rPr>
              <w:softHyphen/>
              <w:t>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20" w:lineRule="exact"/>
              <w:jc w:val="both"/>
            </w:pPr>
            <w:r>
              <w:rPr>
                <w:rStyle w:val="20"/>
                <w:rFonts w:eastAsia="Arial Unicode MS"/>
              </w:rPr>
              <w:t>- понимание значимости своей профессии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/>
        </w:tc>
      </w:tr>
      <w:tr w:rsidR="00843867" w:rsidTr="00843867">
        <w:trPr>
          <w:trHeight w:hRule="exact" w:val="166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firstLine="320"/>
              <w:jc w:val="both"/>
            </w:pPr>
            <w:r>
              <w:rPr>
                <w:rStyle w:val="20"/>
                <w:rFonts w:eastAsia="Arial Unicode MS"/>
              </w:rPr>
              <w:t>ОК 07.</w:t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numPr>
                <w:ilvl w:val="0"/>
                <w:numId w:val="24"/>
              </w:numPr>
              <w:tabs>
                <w:tab w:val="left" w:pos="86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843867" w:rsidRDefault="00843867" w:rsidP="00843867">
            <w:pPr>
              <w:numPr>
                <w:ilvl w:val="0"/>
                <w:numId w:val="24"/>
              </w:numPr>
              <w:tabs>
                <w:tab w:val="left" w:pos="36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эффективность обеспечения ресурсосбережения на рабочем месте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/>
        </w:tc>
      </w:tr>
      <w:tr w:rsidR="00843867" w:rsidTr="00843867">
        <w:trPr>
          <w:trHeight w:hRule="exact" w:val="138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spacing w:line="274" w:lineRule="exact"/>
              <w:ind w:firstLine="320"/>
              <w:jc w:val="both"/>
            </w:pPr>
            <w:r>
              <w:rPr>
                <w:rStyle w:val="212pt"/>
                <w:rFonts w:eastAsia="Arial Unicode MS"/>
              </w:rPr>
              <w:t>ОК. 09</w:t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Использовать</w:t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информационные технологии в профессиональной деятельности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83" w:lineRule="exact"/>
              <w:ind w:left="880" w:hanging="380"/>
            </w:pPr>
            <w:r>
              <w:rPr>
                <w:rStyle w:val="20"/>
                <w:rFonts w:eastAsia="Arial Unicode MS"/>
              </w:rPr>
              <w:t>- 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/>
        </w:tc>
      </w:tr>
      <w:tr w:rsidR="00843867" w:rsidTr="00843867">
        <w:trPr>
          <w:trHeight w:hRule="exact" w:val="222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3867" w:rsidRDefault="00843867" w:rsidP="00843867">
            <w:pPr>
              <w:spacing w:line="274" w:lineRule="exact"/>
              <w:ind w:firstLine="320"/>
              <w:jc w:val="both"/>
            </w:pPr>
            <w:r>
              <w:rPr>
                <w:rStyle w:val="20"/>
                <w:rFonts w:eastAsia="Arial Unicode MS"/>
              </w:rPr>
              <w:t>ОК 10.</w:t>
            </w:r>
          </w:p>
          <w:p w:rsidR="00843867" w:rsidRDefault="00843867" w:rsidP="00843867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3867" w:rsidRDefault="00843867" w:rsidP="00843867">
            <w:pPr>
              <w:numPr>
                <w:ilvl w:val="0"/>
                <w:numId w:val="25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:rsidR="00843867" w:rsidRDefault="00843867" w:rsidP="00843867">
            <w:pPr>
              <w:numPr>
                <w:ilvl w:val="0"/>
                <w:numId w:val="25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адекватность применения нормативной документации в профессиональной деятельности;</w:t>
            </w:r>
          </w:p>
          <w:p w:rsidR="00843867" w:rsidRDefault="00843867" w:rsidP="00843867">
            <w:pPr>
              <w:numPr>
                <w:ilvl w:val="0"/>
                <w:numId w:val="25"/>
              </w:numPr>
              <w:tabs>
                <w:tab w:val="left" w:pos="86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точно, адекватно ситуации обосновывать и объяснить свои действия (текущие и планируемые);</w:t>
            </w:r>
          </w:p>
          <w:p w:rsidR="00843867" w:rsidRDefault="00843867" w:rsidP="00843867">
            <w:pPr>
              <w:numPr>
                <w:ilvl w:val="0"/>
                <w:numId w:val="25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3867" w:rsidRDefault="00843867" w:rsidP="00843867"/>
        </w:tc>
      </w:tr>
    </w:tbl>
    <w:p w:rsidR="00843867" w:rsidRPr="00843867" w:rsidRDefault="00843867" w:rsidP="008438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sectPr w:rsidR="00843867" w:rsidRPr="00843867" w:rsidSect="00843867">
      <w:pgSz w:w="16838" w:h="11906" w:orient="landscape"/>
      <w:pgMar w:top="84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6E9"/>
    <w:multiLevelType w:val="hybridMultilevel"/>
    <w:tmpl w:val="000001EB"/>
    <w:lvl w:ilvl="0" w:tplc="00000BB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EA6"/>
    <w:multiLevelType w:val="hybridMultilevel"/>
    <w:tmpl w:val="000012DB"/>
    <w:lvl w:ilvl="0" w:tplc="00001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DF1"/>
    <w:multiLevelType w:val="hybridMultilevel"/>
    <w:tmpl w:val="00005AF1"/>
    <w:lvl w:ilvl="0" w:tplc="000041B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2AE"/>
    <w:multiLevelType w:val="hybridMultilevel"/>
    <w:tmpl w:val="00006952"/>
    <w:lvl w:ilvl="0" w:tplc="00005F90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7E87"/>
    <w:multiLevelType w:val="hybridMultilevel"/>
    <w:tmpl w:val="0000390C"/>
    <w:lvl w:ilvl="0" w:tplc="00000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A542D2"/>
    <w:multiLevelType w:val="multilevel"/>
    <w:tmpl w:val="5688F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7F435C"/>
    <w:multiLevelType w:val="multilevel"/>
    <w:tmpl w:val="C882D6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3D18E9"/>
    <w:multiLevelType w:val="multilevel"/>
    <w:tmpl w:val="9BCC51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04641F"/>
    <w:multiLevelType w:val="multilevel"/>
    <w:tmpl w:val="9C109E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3F79F9"/>
    <w:multiLevelType w:val="multilevel"/>
    <w:tmpl w:val="36A6EF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9C0116"/>
    <w:multiLevelType w:val="multilevel"/>
    <w:tmpl w:val="1D12AFD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8820C1"/>
    <w:multiLevelType w:val="multilevel"/>
    <w:tmpl w:val="82321D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B37CE0"/>
    <w:multiLevelType w:val="multilevel"/>
    <w:tmpl w:val="CD30467E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A52868"/>
    <w:multiLevelType w:val="multilevel"/>
    <w:tmpl w:val="8EFE3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F83C5A"/>
    <w:multiLevelType w:val="multilevel"/>
    <w:tmpl w:val="046ACA7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9F75FE"/>
    <w:multiLevelType w:val="multilevel"/>
    <w:tmpl w:val="B6E01E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72605ED"/>
    <w:multiLevelType w:val="multilevel"/>
    <w:tmpl w:val="F4865D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B27B5C"/>
    <w:multiLevelType w:val="multilevel"/>
    <w:tmpl w:val="90C69C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1602B4"/>
    <w:multiLevelType w:val="multilevel"/>
    <w:tmpl w:val="A74A58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8C400EF"/>
    <w:multiLevelType w:val="hybridMultilevel"/>
    <w:tmpl w:val="19808464"/>
    <w:lvl w:ilvl="0" w:tplc="446AE984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1">
    <w:nsid w:val="690378CB"/>
    <w:multiLevelType w:val="multilevel"/>
    <w:tmpl w:val="89D8C6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32717F"/>
    <w:multiLevelType w:val="multilevel"/>
    <w:tmpl w:val="D6483A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1005320"/>
    <w:multiLevelType w:val="multilevel"/>
    <w:tmpl w:val="6FD23DD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08748F"/>
    <w:multiLevelType w:val="multilevel"/>
    <w:tmpl w:val="B18CE1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4245A98"/>
    <w:multiLevelType w:val="multilevel"/>
    <w:tmpl w:val="9F6C59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15"/>
  </w:num>
  <w:num w:numId="8">
    <w:abstractNumId w:val="8"/>
  </w:num>
  <w:num w:numId="9">
    <w:abstractNumId w:val="16"/>
  </w:num>
  <w:num w:numId="10">
    <w:abstractNumId w:val="25"/>
  </w:num>
  <w:num w:numId="11">
    <w:abstractNumId w:val="22"/>
  </w:num>
  <w:num w:numId="12">
    <w:abstractNumId w:val="23"/>
  </w:num>
  <w:num w:numId="13">
    <w:abstractNumId w:val="11"/>
  </w:num>
  <w:num w:numId="14">
    <w:abstractNumId w:val="21"/>
  </w:num>
  <w:num w:numId="15">
    <w:abstractNumId w:val="13"/>
  </w:num>
  <w:num w:numId="16">
    <w:abstractNumId w:val="19"/>
  </w:num>
  <w:num w:numId="17">
    <w:abstractNumId w:val="18"/>
  </w:num>
  <w:num w:numId="18">
    <w:abstractNumId w:val="24"/>
  </w:num>
  <w:num w:numId="19">
    <w:abstractNumId w:val="12"/>
  </w:num>
  <w:num w:numId="20">
    <w:abstractNumId w:val="17"/>
  </w:num>
  <w:num w:numId="21">
    <w:abstractNumId w:val="6"/>
  </w:num>
  <w:num w:numId="22">
    <w:abstractNumId w:val="14"/>
  </w:num>
  <w:num w:numId="23">
    <w:abstractNumId w:val="9"/>
  </w:num>
  <w:num w:numId="24">
    <w:abstractNumId w:val="10"/>
  </w:num>
  <w:num w:numId="25">
    <w:abstractNumId w:val="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55051"/>
    <w:rsid w:val="00030AA4"/>
    <w:rsid w:val="00060921"/>
    <w:rsid w:val="00284333"/>
    <w:rsid w:val="00350153"/>
    <w:rsid w:val="00476B51"/>
    <w:rsid w:val="0053240B"/>
    <w:rsid w:val="0082106E"/>
    <w:rsid w:val="00832A56"/>
    <w:rsid w:val="00843867"/>
    <w:rsid w:val="00855051"/>
    <w:rsid w:val="008B0822"/>
    <w:rsid w:val="008B467E"/>
    <w:rsid w:val="00A14570"/>
    <w:rsid w:val="00B12946"/>
    <w:rsid w:val="00D22216"/>
    <w:rsid w:val="00D5281F"/>
    <w:rsid w:val="00E436AC"/>
    <w:rsid w:val="00FB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4386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8438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rsid w:val="008438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8438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84386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1">
    <w:name w:val="Основной текст (5) + Не курсив"/>
    <w:basedOn w:val="5"/>
    <w:rsid w:val="0084386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11pt">
    <w:name w:val="Основной текст (5) + 11 pt;Не курсив"/>
    <w:basedOn w:val="5"/>
    <w:rsid w:val="0084386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5pt">
    <w:name w:val="Основной текст (2) + 11.5 pt;Курсив"/>
    <w:basedOn w:val="2"/>
    <w:rsid w:val="008438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843867"/>
    <w:pPr>
      <w:shd w:val="clear" w:color="auto" w:fill="FFFFFF"/>
      <w:spacing w:line="274" w:lineRule="exact"/>
      <w:ind w:firstLine="700"/>
      <w:jc w:val="both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 w:bidi="ar-SA"/>
    </w:rPr>
  </w:style>
  <w:style w:type="character" w:customStyle="1" w:styleId="212pt">
    <w:name w:val="Основной текст (2) + 12 pt;Курсив"/>
    <w:basedOn w:val="2"/>
    <w:rsid w:val="008438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0">
    <w:name w:val="Основной текст (2) + 11.5 pt"/>
    <w:basedOn w:val="2"/>
    <w:rsid w:val="008438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styleId="a3">
    <w:name w:val="Hyperlink"/>
    <w:basedOn w:val="a0"/>
    <w:rsid w:val="00843867"/>
    <w:rPr>
      <w:color w:val="0066CC"/>
      <w:u w:val="single"/>
    </w:rPr>
  </w:style>
  <w:style w:type="character" w:customStyle="1" w:styleId="21">
    <w:name w:val="Заголовок №2_"/>
    <w:basedOn w:val="a0"/>
    <w:link w:val="22"/>
    <w:rsid w:val="0084386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Заголовок №2"/>
    <w:basedOn w:val="a"/>
    <w:link w:val="21"/>
    <w:rsid w:val="00843867"/>
    <w:pPr>
      <w:shd w:val="clear" w:color="auto" w:fill="FFFFFF"/>
      <w:spacing w:before="300" w:line="274" w:lineRule="exact"/>
      <w:ind w:hanging="460"/>
      <w:outlineLvl w:val="1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List Paragraph"/>
    <w:basedOn w:val="a"/>
    <w:uiPriority w:val="34"/>
    <w:qFormat/>
    <w:rsid w:val="00843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6B5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6B51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proxy/ips/?docbody=&amp;nd=102063865&amp;rdk=&amp;backlink=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abrikabiz.ru/1002/4/0.php-show_art=27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22</Pages>
  <Words>6157</Words>
  <Characters>35097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Petrova</cp:lastModifiedBy>
  <cp:revision>15</cp:revision>
  <cp:lastPrinted>2019-10-25T11:25:00Z</cp:lastPrinted>
  <dcterms:created xsi:type="dcterms:W3CDTF">2019-10-25T10:50:00Z</dcterms:created>
  <dcterms:modified xsi:type="dcterms:W3CDTF">2021-10-29T15:05:00Z</dcterms:modified>
</cp:coreProperties>
</file>