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72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6121400" cy="866086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5B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3A5B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3A5B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3A5B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3A5B" w:rsidRDefault="00FF3A5B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066572" w:rsidRPr="0054723F" w:rsidRDefault="00066572" w:rsidP="00066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sz w:val="26"/>
          <w:szCs w:val="26"/>
        </w:rPr>
        <w:lastRenderedPageBreak/>
        <w:tab/>
        <w:t>Рабочая программа</w:t>
      </w:r>
      <w:r w:rsidRPr="0054723F">
        <w:rPr>
          <w:rFonts w:ascii="Times New Roman" w:hAnsi="Times New Roman"/>
          <w:sz w:val="26"/>
          <w:szCs w:val="26"/>
        </w:rPr>
        <w:t xml:space="preserve"> </w:t>
      </w:r>
      <w:r w:rsidRPr="00066572">
        <w:rPr>
          <w:rFonts w:ascii="Times New Roman" w:hAnsi="Times New Roman"/>
          <w:caps/>
        </w:rPr>
        <w:t>ПМ.02 п</w:t>
      </w:r>
      <w:r w:rsidRPr="00066572">
        <w:rPr>
          <w:rFonts w:ascii="Times New Roman" w:hAnsi="Times New Roman"/>
        </w:rPr>
        <w:t>риготовление, оформление и подготовка к реализации горячих</w:t>
      </w:r>
      <w:r>
        <w:rPr>
          <w:rFonts w:ascii="Times New Roman" w:hAnsi="Times New Roman"/>
        </w:rPr>
        <w:t xml:space="preserve"> </w:t>
      </w:r>
      <w:r w:rsidRPr="00066572">
        <w:rPr>
          <w:rFonts w:ascii="Times New Roman" w:hAnsi="Times New Roman"/>
        </w:rPr>
        <w:t>блюд, кулинарных изделий, закусок разнообразного ассортимента</w:t>
      </w:r>
      <w:r>
        <w:rPr>
          <w:rFonts w:ascii="Times New Roman" w:hAnsi="Times New Roman"/>
          <w:b/>
          <w:caps/>
        </w:rPr>
        <w:t xml:space="preserve"> </w:t>
      </w:r>
      <w:r w:rsidRPr="0054723F">
        <w:rPr>
          <w:rFonts w:ascii="Times New Roman" w:hAnsi="Times New Roman"/>
          <w:sz w:val="26"/>
          <w:szCs w:val="26"/>
        </w:rPr>
        <w:t xml:space="preserve">разработана </w:t>
      </w:r>
      <w:proofErr w:type="gramStart"/>
      <w:r w:rsidRPr="0054723F">
        <w:rPr>
          <w:rFonts w:ascii="Times New Roman" w:hAnsi="Times New Roman"/>
          <w:sz w:val="26"/>
          <w:szCs w:val="26"/>
        </w:rPr>
        <w:t>на</w:t>
      </w:r>
      <w:proofErr w:type="gramEnd"/>
      <w:r w:rsidRPr="0054723F">
        <w:rPr>
          <w:rFonts w:ascii="Times New Roman" w:hAnsi="Times New Roman"/>
          <w:sz w:val="26"/>
          <w:szCs w:val="26"/>
        </w:rPr>
        <w:t xml:space="preserve">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066572" w:rsidRPr="0054723F" w:rsidRDefault="00066572" w:rsidP="00066572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066572" w:rsidRPr="0054723F" w:rsidRDefault="00066572" w:rsidP="00066572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4723F"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066572" w:rsidRPr="0054723F" w:rsidRDefault="00066572" w:rsidP="00066572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4723F">
        <w:rPr>
          <w:rFonts w:ascii="Times New Roman" w:hAnsi="Times New Roman"/>
          <w:sz w:val="26"/>
          <w:szCs w:val="26"/>
        </w:rPr>
        <w:t xml:space="preserve">Разработчик: </w:t>
      </w:r>
      <w:r>
        <w:rPr>
          <w:rFonts w:ascii="Times New Roman" w:hAnsi="Times New Roman"/>
          <w:sz w:val="26"/>
          <w:szCs w:val="26"/>
        </w:rPr>
        <w:t>Зуйкова М.А.</w:t>
      </w:r>
      <w:r w:rsidRPr="0054723F">
        <w:rPr>
          <w:rFonts w:ascii="Times New Roman" w:hAnsi="Times New Roman"/>
          <w:sz w:val="26"/>
          <w:szCs w:val="26"/>
        </w:rPr>
        <w:t xml:space="preserve"> – преподаватель </w:t>
      </w:r>
      <w:r>
        <w:rPr>
          <w:rFonts w:ascii="Times New Roman" w:hAnsi="Times New Roman"/>
          <w:sz w:val="26"/>
          <w:szCs w:val="26"/>
        </w:rPr>
        <w:t>специальных дисциплин</w:t>
      </w: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6572" w:rsidRDefault="00066572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42AA" w:rsidRDefault="00EB42AA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F3BB5" w:rsidRDefault="008F3BB5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F3BB5" w:rsidRDefault="008F3BB5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3115" w:rsidRDefault="00583115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583115" w:rsidRDefault="00583115" w:rsidP="0058311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3115" w:rsidRPr="001C62E0" w:rsidRDefault="00583115" w:rsidP="00583115">
      <w:pPr>
        <w:pStyle w:val="a4"/>
        <w:numPr>
          <w:ilvl w:val="0"/>
          <w:numId w:val="3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Паспорт рабочей программы профессионального модуля</w:t>
      </w:r>
    </w:p>
    <w:p w:rsidR="00583115" w:rsidRPr="001C62E0" w:rsidRDefault="00583115" w:rsidP="00583115">
      <w:pPr>
        <w:pStyle w:val="a4"/>
        <w:numPr>
          <w:ilvl w:val="0"/>
          <w:numId w:val="3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Структура и содержание профессионального модуля</w:t>
      </w:r>
    </w:p>
    <w:p w:rsidR="00583115" w:rsidRPr="001C62E0" w:rsidRDefault="00583115" w:rsidP="00583115">
      <w:pPr>
        <w:pStyle w:val="a4"/>
        <w:numPr>
          <w:ilvl w:val="0"/>
          <w:numId w:val="3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Условия реализация профессионального модуля</w:t>
      </w:r>
    </w:p>
    <w:p w:rsidR="00583115" w:rsidRPr="001C62E0" w:rsidRDefault="00583115" w:rsidP="00583115">
      <w:pPr>
        <w:pStyle w:val="a4"/>
        <w:numPr>
          <w:ilvl w:val="0"/>
          <w:numId w:val="36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Контроль и оценка результатов профессионального модуля</w:t>
      </w: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8F3BB5" w:rsidRDefault="008F3BB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583115" w:rsidRDefault="00583115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b/>
          <w:bCs/>
          <w:szCs w:val="28"/>
        </w:rPr>
      </w:pPr>
    </w:p>
    <w:p w:rsidR="006915FF" w:rsidRPr="00D134EC" w:rsidRDefault="006915FF" w:rsidP="006915FF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rPr>
          <w:rFonts w:ascii="Times New Roman" w:hAnsi="Times New Roman"/>
          <w:szCs w:val="28"/>
        </w:rPr>
      </w:pPr>
      <w:r w:rsidRPr="00D134EC">
        <w:rPr>
          <w:rFonts w:ascii="Times New Roman" w:hAnsi="Times New Roman"/>
          <w:b/>
          <w:bCs/>
          <w:szCs w:val="28"/>
        </w:rPr>
        <w:t>1. ПАСПОРТ  РАБОЧЕ</w:t>
      </w:r>
      <w:r w:rsidR="008F3BB5">
        <w:rPr>
          <w:rFonts w:ascii="Times New Roman" w:hAnsi="Times New Roman"/>
          <w:b/>
          <w:bCs/>
          <w:szCs w:val="28"/>
        </w:rPr>
        <w:t>Й</w:t>
      </w:r>
      <w:r w:rsidRPr="00D134EC">
        <w:rPr>
          <w:rFonts w:ascii="Times New Roman" w:hAnsi="Times New Roman"/>
          <w:b/>
          <w:bCs/>
          <w:szCs w:val="28"/>
        </w:rPr>
        <w:t xml:space="preserve"> ПРОГРАММЫ ПРОФЕССИОНАЛЬНОГО МОДУЛЯ</w:t>
      </w:r>
    </w:p>
    <w:p w:rsidR="006915FF" w:rsidRPr="00D134EC" w:rsidRDefault="006915FF" w:rsidP="006915FF">
      <w:pPr>
        <w:autoSpaceDE w:val="0"/>
        <w:autoSpaceDN w:val="0"/>
        <w:adjustRightInd w:val="0"/>
        <w:spacing w:line="72" w:lineRule="exact"/>
        <w:rPr>
          <w:rFonts w:ascii="Times New Roman" w:hAnsi="Times New Roman"/>
          <w:sz w:val="28"/>
          <w:szCs w:val="28"/>
        </w:rPr>
      </w:pPr>
    </w:p>
    <w:p w:rsidR="006915FF" w:rsidRPr="00D134EC" w:rsidRDefault="006915FF" w:rsidP="006915FF">
      <w:pPr>
        <w:autoSpaceDE w:val="0"/>
        <w:autoSpaceDN w:val="0"/>
        <w:adjustRightInd w:val="0"/>
        <w:spacing w:line="323" w:lineRule="exact"/>
        <w:rPr>
          <w:rFonts w:ascii="Times New Roman" w:hAnsi="Times New Roman"/>
          <w:sz w:val="28"/>
          <w:szCs w:val="28"/>
        </w:rPr>
      </w:pPr>
    </w:p>
    <w:p w:rsidR="006915FF" w:rsidRPr="00464E9F" w:rsidRDefault="006915FF" w:rsidP="006915FF">
      <w:pPr>
        <w:autoSpaceDE w:val="0"/>
        <w:autoSpaceDN w:val="0"/>
        <w:adjustRightInd w:val="0"/>
        <w:ind w:left="1"/>
        <w:rPr>
          <w:rFonts w:ascii="Times New Roman" w:hAnsi="Times New Roman" w:cs="Times New Roman"/>
          <w:sz w:val="26"/>
          <w:szCs w:val="26"/>
        </w:rPr>
      </w:pPr>
      <w:r w:rsidRPr="00464E9F">
        <w:rPr>
          <w:rFonts w:ascii="Times New Roman" w:hAnsi="Times New Roman" w:cs="Times New Roman"/>
          <w:b/>
          <w:bCs/>
          <w:sz w:val="26"/>
          <w:szCs w:val="26"/>
        </w:rPr>
        <w:t>1.1 Область применения программы</w:t>
      </w:r>
    </w:p>
    <w:p w:rsidR="006915FF" w:rsidRPr="00464E9F" w:rsidRDefault="006915FF" w:rsidP="006915FF">
      <w:pPr>
        <w:autoSpaceDE w:val="0"/>
        <w:autoSpaceDN w:val="0"/>
        <w:adjustRightInd w:val="0"/>
        <w:spacing w:line="353" w:lineRule="exact"/>
        <w:rPr>
          <w:rFonts w:ascii="Times New Roman" w:hAnsi="Times New Roman" w:cs="Times New Roman"/>
          <w:sz w:val="26"/>
          <w:szCs w:val="26"/>
        </w:rPr>
      </w:pPr>
    </w:p>
    <w:p w:rsidR="006915FF" w:rsidRPr="00995799" w:rsidRDefault="006915FF" w:rsidP="00995799">
      <w:pPr>
        <w:autoSpaceDE w:val="0"/>
        <w:autoSpaceDN w:val="0"/>
        <w:adjustRightInd w:val="0"/>
        <w:spacing w:line="239" w:lineRule="auto"/>
        <w:ind w:left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464E9F">
        <w:rPr>
          <w:rFonts w:ascii="Times New Roman" w:hAnsi="Times New Roman" w:cs="Times New Roman"/>
          <w:sz w:val="26"/>
          <w:szCs w:val="26"/>
        </w:rPr>
        <w:t xml:space="preserve">Рабочая программа профессионального модуля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>ПМ.02 Приготовление,</w:t>
      </w:r>
      <w:r w:rsidRPr="00464E9F">
        <w:rPr>
          <w:rFonts w:ascii="Times New Roman" w:hAnsi="Times New Roman" w:cs="Times New Roman"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>оформление</w:t>
      </w:r>
      <w:r w:rsidRPr="00464E9F">
        <w:rPr>
          <w:rFonts w:ascii="Times New Roman" w:hAnsi="Times New Roman" w:cs="Times New Roman"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b/>
          <w:sz w:val="26"/>
          <w:szCs w:val="26"/>
        </w:rPr>
        <w:t>и</w:t>
      </w:r>
      <w:r w:rsidRPr="00464E9F">
        <w:rPr>
          <w:rFonts w:ascii="Times New Roman" w:hAnsi="Times New Roman" w:cs="Times New Roman"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 xml:space="preserve">подготовка к реализации горячих блюд, кулинарных изделий, закусок разнообразного ассортимента» </w:t>
      </w:r>
      <w:r w:rsidRPr="00464E9F">
        <w:rPr>
          <w:rFonts w:ascii="Times New Roman" w:hAnsi="Times New Roman" w:cs="Times New Roman"/>
          <w:sz w:val="26"/>
          <w:szCs w:val="26"/>
        </w:rPr>
        <w:t>является частью основной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sz w:val="26"/>
          <w:szCs w:val="26"/>
        </w:rPr>
        <w:t xml:space="preserve">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>43.01.09</w:t>
      </w:r>
      <w:r w:rsidRPr="00464E9F">
        <w:rPr>
          <w:rFonts w:ascii="Times New Roman" w:hAnsi="Times New Roman" w:cs="Times New Roman"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>Повар,</w:t>
      </w:r>
      <w:r w:rsidRPr="00464E9F">
        <w:rPr>
          <w:rFonts w:ascii="Times New Roman" w:hAnsi="Times New Roman" w:cs="Times New Roman"/>
          <w:sz w:val="26"/>
          <w:szCs w:val="26"/>
        </w:rPr>
        <w:t xml:space="preserve"> </w:t>
      </w:r>
      <w:r w:rsidRPr="00464E9F">
        <w:rPr>
          <w:rFonts w:ascii="Times New Roman" w:hAnsi="Times New Roman" w:cs="Times New Roman"/>
          <w:b/>
          <w:bCs/>
          <w:sz w:val="26"/>
          <w:szCs w:val="26"/>
        </w:rPr>
        <w:t>кондитер</w:t>
      </w:r>
      <w:r w:rsidRPr="00464E9F">
        <w:rPr>
          <w:rFonts w:ascii="Times New Roman" w:hAnsi="Times New Roman" w:cs="Times New Roman"/>
          <w:sz w:val="26"/>
          <w:szCs w:val="26"/>
        </w:rPr>
        <w:t xml:space="preserve"> (на базе основного общего образования; </w:t>
      </w:r>
      <w:proofErr w:type="gramStart"/>
      <w:r w:rsidRPr="00464E9F">
        <w:rPr>
          <w:rFonts w:ascii="Times New Roman" w:hAnsi="Times New Roman" w:cs="Times New Roman"/>
          <w:sz w:val="26"/>
          <w:szCs w:val="26"/>
        </w:rPr>
        <w:t xml:space="preserve"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</w:t>
      </w:r>
      <w:proofErr w:type="spellStart"/>
      <w:r w:rsidRPr="00464E9F">
        <w:rPr>
          <w:rFonts w:ascii="Times New Roman" w:hAnsi="Times New Roman" w:cs="Times New Roman"/>
          <w:sz w:val="26"/>
          <w:szCs w:val="26"/>
        </w:rPr>
        <w:t>WorldSkills</w:t>
      </w:r>
      <w:proofErr w:type="spellEnd"/>
      <w:r w:rsidRPr="00464E9F">
        <w:rPr>
          <w:rFonts w:ascii="Times New Roman" w:hAnsi="Times New Roman" w:cs="Times New Roman"/>
          <w:sz w:val="26"/>
          <w:szCs w:val="26"/>
        </w:rPr>
        <w:t>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 рестораторов</w:t>
      </w:r>
      <w:proofErr w:type="gramEnd"/>
      <w:r w:rsidRPr="00464E9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64E9F">
        <w:rPr>
          <w:rFonts w:ascii="Times New Roman" w:hAnsi="Times New Roman" w:cs="Times New Roman"/>
          <w:sz w:val="26"/>
          <w:szCs w:val="26"/>
        </w:rPr>
        <w:t>Отельеров</w:t>
      </w:r>
      <w:proofErr w:type="spellEnd"/>
      <w:r w:rsidRPr="00464E9F">
        <w:rPr>
          <w:rFonts w:ascii="Times New Roman" w:hAnsi="Times New Roman" w:cs="Times New Roman"/>
          <w:sz w:val="26"/>
          <w:szCs w:val="26"/>
        </w:rPr>
        <w:t xml:space="preserve">», которые были внесены в Национальный реестр профессиональных стандартов, а также интересов работодателей в части освоения дополнительных видов профессиональной деятельности, обусловленных требованиями к компетенции WSR. </w:t>
      </w:r>
    </w:p>
    <w:p w:rsidR="00995799" w:rsidRPr="00464E9F" w:rsidRDefault="006915FF" w:rsidP="008F3BB5">
      <w:pPr>
        <w:pStyle w:val="50"/>
        <w:shd w:val="clear" w:color="auto" w:fill="auto"/>
        <w:spacing w:before="249" w:after="335"/>
        <w:ind w:right="180" w:firstLine="567"/>
        <w:rPr>
          <w:i w:val="0"/>
          <w:sz w:val="26"/>
          <w:szCs w:val="26"/>
        </w:rPr>
      </w:pPr>
      <w:r w:rsidRPr="00464E9F">
        <w:rPr>
          <w:i w:val="0"/>
          <w:sz w:val="26"/>
          <w:szCs w:val="26"/>
        </w:rPr>
        <w:t xml:space="preserve">В результате изучения </w:t>
      </w:r>
      <w:r>
        <w:rPr>
          <w:i w:val="0"/>
          <w:sz w:val="26"/>
          <w:szCs w:val="26"/>
        </w:rPr>
        <w:t xml:space="preserve">профессионального </w:t>
      </w:r>
      <w:proofErr w:type="gramStart"/>
      <w:r>
        <w:rPr>
          <w:i w:val="0"/>
          <w:sz w:val="26"/>
          <w:szCs w:val="26"/>
        </w:rPr>
        <w:t>модуля</w:t>
      </w:r>
      <w:proofErr w:type="gramEnd"/>
      <w:r>
        <w:rPr>
          <w:i w:val="0"/>
          <w:sz w:val="26"/>
          <w:szCs w:val="26"/>
        </w:rPr>
        <w:t xml:space="preserve"> обучающиеся </w:t>
      </w:r>
      <w:r w:rsidRPr="00464E9F">
        <w:rPr>
          <w:i w:val="0"/>
          <w:sz w:val="26"/>
          <w:szCs w:val="26"/>
        </w:rPr>
        <w:t xml:space="preserve"> должен освоить вид профессиональной деятельности</w:t>
      </w:r>
      <w:r w:rsidRPr="00464E9F">
        <w:rPr>
          <w:rStyle w:val="51"/>
          <w:sz w:val="26"/>
          <w:szCs w:val="26"/>
        </w:rPr>
        <w:t xml:space="preserve"> </w:t>
      </w:r>
      <w:r w:rsidRPr="00464E9F">
        <w:rPr>
          <w:rStyle w:val="511pt"/>
          <w:sz w:val="26"/>
          <w:szCs w:val="26"/>
        </w:rPr>
        <w:t xml:space="preserve">Приготовление, оформление и подготовка к реализации горячих блюд, кулинарных изделий, закусок разнообразного ассортимента </w:t>
      </w:r>
      <w:r w:rsidRPr="00464E9F">
        <w:rPr>
          <w:i w:val="0"/>
          <w:sz w:val="26"/>
          <w:szCs w:val="26"/>
        </w:rPr>
        <w:t>и соответствующие ему общие</w:t>
      </w:r>
      <w:r w:rsidR="00B06EB8">
        <w:rPr>
          <w:i w:val="0"/>
          <w:sz w:val="26"/>
          <w:szCs w:val="26"/>
        </w:rPr>
        <w:t xml:space="preserve"> и профессиональные компетенции и личностные результаты.</w:t>
      </w:r>
    </w:p>
    <w:p w:rsidR="006915FF" w:rsidRDefault="006915FF" w:rsidP="006915FF">
      <w:pPr>
        <w:pStyle w:val="50"/>
        <w:shd w:val="clear" w:color="auto" w:fill="auto"/>
        <w:spacing w:before="0" w:after="0" w:line="230" w:lineRule="exact"/>
        <w:ind w:left="900"/>
        <w:jc w:val="left"/>
        <w:rPr>
          <w:i w:val="0"/>
          <w:sz w:val="26"/>
          <w:szCs w:val="26"/>
        </w:rPr>
      </w:pPr>
      <w:r w:rsidRPr="00464E9F">
        <w:rPr>
          <w:i w:val="0"/>
          <w:sz w:val="26"/>
          <w:szCs w:val="26"/>
        </w:rPr>
        <w:t>Перечень общих компетенций</w:t>
      </w:r>
    </w:p>
    <w:p w:rsidR="006915FF" w:rsidRPr="00464E9F" w:rsidRDefault="006915FF" w:rsidP="006915FF">
      <w:pPr>
        <w:pStyle w:val="50"/>
        <w:shd w:val="clear" w:color="auto" w:fill="auto"/>
        <w:spacing w:before="0" w:after="0" w:line="230" w:lineRule="exact"/>
        <w:ind w:left="1620"/>
        <w:jc w:val="left"/>
        <w:rPr>
          <w:i w:val="0"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9"/>
        <w:gridCol w:w="8342"/>
      </w:tblGrid>
      <w:tr w:rsidR="006915FF" w:rsidTr="006915FF">
        <w:trPr>
          <w:trHeight w:hRule="exact" w:val="293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Наименование общих компетенций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01.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69" w:lineRule="exact"/>
            </w:pPr>
            <w:r>
              <w:rPr>
                <w:rStyle w:val="20"/>
                <w:rFonts w:eastAsia="Arial Unicode MS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02.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4" w:lineRule="exact"/>
            </w:pPr>
            <w:r>
              <w:rPr>
                <w:rStyle w:val="20"/>
                <w:rFonts w:eastAsia="Arial Unicode M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ОК.03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69" w:lineRule="exact"/>
            </w:pPr>
            <w:r>
              <w:rPr>
                <w:rStyle w:val="20"/>
                <w:rFonts w:eastAsia="Arial Unicode M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4" w:lineRule="exact"/>
            </w:pPr>
            <w:r>
              <w:rPr>
                <w:rStyle w:val="20"/>
                <w:rFonts w:eastAsia="Arial Unicode M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ОК.05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8" w:lineRule="exact"/>
            </w:pPr>
            <w:r>
              <w:rPr>
                <w:rStyle w:val="20"/>
                <w:rFonts w:eastAsia="Arial Unicode MS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6915FF" w:rsidTr="006915FF">
        <w:trPr>
          <w:trHeight w:hRule="exact" w:val="562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ОК.06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8" w:lineRule="exact"/>
            </w:pPr>
            <w:r>
              <w:rPr>
                <w:rStyle w:val="20"/>
                <w:rFonts w:eastAsia="Arial Unicode MS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6915FF" w:rsidTr="006915FF">
        <w:trPr>
          <w:trHeight w:hRule="exact" w:val="566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ОК.07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4" w:lineRule="exact"/>
            </w:pPr>
            <w:r>
              <w:rPr>
                <w:rStyle w:val="20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6915FF" w:rsidTr="006915FF">
        <w:trPr>
          <w:trHeight w:hRule="exact" w:val="835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ОК.09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4" w:lineRule="exact"/>
            </w:pPr>
            <w:r>
              <w:rPr>
                <w:rStyle w:val="20"/>
                <w:rFonts w:eastAsia="Arial Unicode M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6915FF" w:rsidTr="006915FF">
        <w:trPr>
          <w:trHeight w:hRule="exact" w:val="566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framePr w:w="9571" w:wrap="notBeside" w:vAnchor="text" w:hAnchor="text" w:xAlign="center" w:y="1"/>
              <w:spacing w:line="220" w:lineRule="exact"/>
            </w:pPr>
            <w:r>
              <w:rPr>
                <w:rStyle w:val="20"/>
                <w:rFonts w:eastAsia="Arial Unicode MS"/>
              </w:rPr>
              <w:t>ОК.10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framePr w:w="9571" w:wrap="notBeside" w:vAnchor="text" w:hAnchor="text" w:xAlign="center" w:y="1"/>
              <w:spacing w:line="274" w:lineRule="exact"/>
            </w:pPr>
            <w:r>
              <w:rPr>
                <w:rStyle w:val="20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6915FF" w:rsidRDefault="006915FF" w:rsidP="006915FF">
      <w:pPr>
        <w:framePr w:w="9571" w:wrap="notBeside" w:vAnchor="text" w:hAnchor="text" w:xAlign="center" w:y="1"/>
        <w:rPr>
          <w:sz w:val="2"/>
          <w:szCs w:val="2"/>
        </w:rPr>
      </w:pPr>
    </w:p>
    <w:p w:rsidR="006915FF" w:rsidRDefault="006915FF" w:rsidP="006915FF">
      <w:pPr>
        <w:rPr>
          <w:sz w:val="2"/>
          <w:szCs w:val="2"/>
        </w:rPr>
      </w:pPr>
    </w:p>
    <w:p w:rsidR="006915FF" w:rsidRDefault="006915FF" w:rsidP="006915FF">
      <w:pPr>
        <w:rPr>
          <w:sz w:val="2"/>
          <w:szCs w:val="2"/>
        </w:rPr>
      </w:pPr>
    </w:p>
    <w:p w:rsidR="006915FF" w:rsidRDefault="006915FF" w:rsidP="006915FF">
      <w:pPr>
        <w:rPr>
          <w:sz w:val="2"/>
          <w:szCs w:val="2"/>
        </w:rPr>
      </w:pPr>
    </w:p>
    <w:p w:rsidR="00995799" w:rsidRDefault="00995799" w:rsidP="006915FF">
      <w:pPr>
        <w:rPr>
          <w:rFonts w:ascii="Times New Roman" w:hAnsi="Times New Roman" w:cs="Times New Roman"/>
          <w:sz w:val="26"/>
          <w:szCs w:val="26"/>
        </w:rPr>
      </w:pPr>
    </w:p>
    <w:p w:rsidR="006915FF" w:rsidRPr="000E538B" w:rsidRDefault="006915FF" w:rsidP="006915FF">
      <w:pPr>
        <w:rPr>
          <w:rFonts w:ascii="Times New Roman" w:hAnsi="Times New Roman" w:cs="Times New Roman"/>
          <w:sz w:val="26"/>
          <w:szCs w:val="26"/>
        </w:rPr>
      </w:pPr>
      <w:r w:rsidRPr="000E538B">
        <w:rPr>
          <w:rFonts w:ascii="Times New Roman" w:hAnsi="Times New Roman" w:cs="Times New Roman"/>
          <w:sz w:val="26"/>
          <w:szCs w:val="26"/>
        </w:rPr>
        <w:lastRenderedPageBreak/>
        <w:t>Перечень профессиональных компетенций</w:t>
      </w:r>
    </w:p>
    <w:tbl>
      <w:tblPr>
        <w:tblpPr w:leftFromText="180" w:rightFromText="180" w:vertAnchor="text" w:horzAnchor="margin" w:tblpY="58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0"/>
        <w:gridCol w:w="8462"/>
      </w:tblGrid>
      <w:tr w:rsidR="006915FF" w:rsidTr="006915FF">
        <w:trPr>
          <w:trHeight w:hRule="exact" w:val="293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right="339"/>
              <w:jc w:val="center"/>
            </w:pPr>
            <w:r>
              <w:rPr>
                <w:rStyle w:val="20"/>
                <w:rFonts w:eastAsia="Arial Unicode MS"/>
              </w:rPr>
              <w:t>Код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Наименование видов деятельности и профессиональных компетенций</w:t>
            </w:r>
          </w:p>
        </w:tc>
      </w:tr>
      <w:tr w:rsidR="006915FF" w:rsidTr="006915FF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ВД 2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</w:pPr>
            <w:r>
              <w:rPr>
                <w:rStyle w:val="20"/>
                <w:rFonts w:eastAsia="Arial Unicode MS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6915FF" w:rsidTr="006915FF">
        <w:trPr>
          <w:trHeight w:hRule="exact" w:val="858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2.1.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6915FF" w:rsidTr="006915FF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2.2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</w:pPr>
            <w:r>
              <w:rPr>
                <w:rStyle w:val="20"/>
                <w:rFonts w:eastAsia="Arial Unicode MS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2.3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2.4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</w:pPr>
            <w:r>
              <w:rPr>
                <w:rStyle w:val="20"/>
                <w:rFonts w:eastAsia="Arial Unicode MS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2.5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2.6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2.7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6915FF" w:rsidTr="006915FF">
        <w:trPr>
          <w:trHeight w:hRule="exact" w:val="599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ПК 2.8</w:t>
            </w:r>
          </w:p>
        </w:tc>
        <w:tc>
          <w:tcPr>
            <w:tcW w:w="8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</w:tbl>
    <w:p w:rsidR="006915FF" w:rsidRDefault="006915FF" w:rsidP="006915FF">
      <w:pPr>
        <w:spacing w:before="292" w:after="201" w:line="220" w:lineRule="exact"/>
      </w:pPr>
    </w:p>
    <w:p w:rsidR="00B06EB8" w:rsidRDefault="00B06EB8" w:rsidP="00B06EB8">
      <w:pPr>
        <w:ind w:firstLine="3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Личностные результаты</w:t>
      </w:r>
    </w:p>
    <w:p w:rsidR="00B06EB8" w:rsidRDefault="00B06EB8" w:rsidP="00B06EB8">
      <w:pPr>
        <w:rPr>
          <w:sz w:val="2"/>
          <w:szCs w:val="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4E46E1" w:rsidTr="006345F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6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Осознающий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7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rPr>
                <w:rFonts w:ascii="Times New Roman" w:hAnsi="Times New Roman" w:cs="Times New Roman"/>
                <w:bCs/>
                <w:color w:val="FF0000"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jc w:val="both"/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18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rPr>
                <w:rFonts w:ascii="Times New Roman" w:hAnsi="Times New Roman" w:cs="Times New Roman"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Демонстрирующий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готовность к участию в инновационной деятельности Калужского региона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20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t>Соблюдающий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все правила, нормативные положения, технические</w:t>
            </w:r>
          </w:p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 xml:space="preserve">и экологические требования, </w:t>
            </w:r>
            <w:r w:rsidRPr="004E46E1">
              <w:rPr>
                <w:rFonts w:ascii="Times New Roman" w:hAnsi="Times New Roman" w:cs="Times New Roman"/>
              </w:rPr>
              <w:lastRenderedPageBreak/>
              <w:t>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lastRenderedPageBreak/>
              <w:t>ЛР 21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proofErr w:type="gramStart"/>
            <w:r w:rsidRPr="004E46E1">
              <w:rPr>
                <w:rFonts w:ascii="Times New Roman" w:hAnsi="Times New Roman" w:cs="Times New Roman"/>
              </w:rPr>
              <w:lastRenderedPageBreak/>
              <w:t>Поставляющий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заказчикам и потребителям только проверенную и</w:t>
            </w:r>
          </w:p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22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 xml:space="preserve">С уважением </w:t>
            </w:r>
            <w:proofErr w:type="gramStart"/>
            <w:r w:rsidRPr="004E46E1">
              <w:rPr>
                <w:rFonts w:ascii="Times New Roman" w:hAnsi="Times New Roman" w:cs="Times New Roman"/>
              </w:rPr>
              <w:t>относящийся</w:t>
            </w:r>
            <w:proofErr w:type="gramEnd"/>
            <w:r w:rsidRPr="004E46E1">
              <w:rPr>
                <w:rFonts w:ascii="Times New Roman" w:hAnsi="Times New Roman" w:cs="Times New Roman"/>
              </w:rPr>
              <w:t xml:space="preserve">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23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24</w:t>
            </w:r>
          </w:p>
        </w:tc>
      </w:tr>
      <w:tr w:rsidR="004E46E1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6E1" w:rsidRPr="004E46E1" w:rsidRDefault="004E46E1" w:rsidP="006345F2">
            <w:pPr>
              <w:rPr>
                <w:rFonts w:ascii="Times New Roman" w:hAnsi="Times New Roman" w:cs="Times New Roman"/>
              </w:rPr>
            </w:pPr>
            <w:r w:rsidRPr="004E46E1">
              <w:rPr>
                <w:rFonts w:ascii="Times New Roman" w:hAnsi="Times New Roman" w:cs="Times New Roman"/>
              </w:rPr>
              <w:t>Способность к самообразованию и профессиональному развитию по выбранной специальности</w:t>
            </w:r>
          </w:p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6E1" w:rsidRPr="004E46E1" w:rsidRDefault="004E46E1" w:rsidP="006345F2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4E46E1">
              <w:rPr>
                <w:rFonts w:ascii="Times New Roman" w:hAnsi="Times New Roman" w:cs="Times New Roman"/>
                <w:b/>
                <w:bCs/>
              </w:rPr>
              <w:t>ЛР 25</w:t>
            </w:r>
          </w:p>
        </w:tc>
      </w:tr>
    </w:tbl>
    <w:p w:rsidR="00B06EB8" w:rsidRDefault="00B06EB8" w:rsidP="00B06EB8">
      <w:pPr>
        <w:autoSpaceDE w:val="0"/>
        <w:autoSpaceDN w:val="0"/>
        <w:adjustRightInd w:val="0"/>
        <w:spacing w:line="237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6915FF" w:rsidRPr="000E538B" w:rsidRDefault="006915FF" w:rsidP="006915FF">
      <w:pPr>
        <w:autoSpaceDE w:val="0"/>
        <w:autoSpaceDN w:val="0"/>
        <w:adjustRightInd w:val="0"/>
        <w:spacing w:line="239" w:lineRule="auto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b/>
          <w:bCs/>
          <w:sz w:val="26"/>
          <w:szCs w:val="26"/>
        </w:rPr>
        <w:t>1.2. Цели и задачи модуля – требования к результатам освоения модуля</w:t>
      </w:r>
    </w:p>
    <w:p w:rsidR="006915FF" w:rsidRPr="000E538B" w:rsidRDefault="006915FF" w:rsidP="006915FF">
      <w:pPr>
        <w:autoSpaceDE w:val="0"/>
        <w:autoSpaceDN w:val="0"/>
        <w:adjustRightInd w:val="0"/>
        <w:spacing w:line="64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223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0E538B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0E538B">
        <w:rPr>
          <w:rFonts w:ascii="Times New Roman" w:hAnsi="Times New Roman"/>
          <w:sz w:val="26"/>
          <w:szCs w:val="26"/>
        </w:rPr>
        <w:t xml:space="preserve"> в ходе освоения профессионального модуля должен:</w:t>
      </w:r>
    </w:p>
    <w:p w:rsidR="006915FF" w:rsidRPr="000E538B" w:rsidRDefault="006915FF" w:rsidP="006915FF">
      <w:pPr>
        <w:autoSpaceDE w:val="0"/>
        <w:autoSpaceDN w:val="0"/>
        <w:adjustRightInd w:val="0"/>
        <w:spacing w:line="1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autoSpaceDE w:val="0"/>
        <w:autoSpaceDN w:val="0"/>
        <w:adjustRightInd w:val="0"/>
        <w:ind w:left="720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b/>
          <w:bCs/>
          <w:sz w:val="26"/>
          <w:szCs w:val="26"/>
        </w:rPr>
        <w:t>знать:</w:t>
      </w:r>
    </w:p>
    <w:p w:rsidR="006915FF" w:rsidRPr="000E538B" w:rsidRDefault="006915FF" w:rsidP="006915FF">
      <w:pPr>
        <w:autoSpaceDE w:val="0"/>
        <w:autoSpaceDN w:val="0"/>
        <w:adjustRightInd w:val="0"/>
        <w:spacing w:line="86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290" w:lineRule="exact"/>
        <w:ind w:left="36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требования охраны труда, пожарной безопасности, производственной санитарии и личной гигиены в организациях питания; </w:t>
      </w:r>
    </w:p>
    <w:p w:rsidR="006915FF" w:rsidRPr="000E538B" w:rsidRDefault="006915FF" w:rsidP="006915FF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300" w:lineRule="exact"/>
        <w:ind w:left="360" w:firstLine="7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0E538B">
        <w:rPr>
          <w:rFonts w:ascii="Times New Roman" w:hAnsi="Times New Roman"/>
          <w:sz w:val="26"/>
          <w:szCs w:val="26"/>
        </w:rPr>
        <w:t>весоизмерительных</w:t>
      </w:r>
      <w:proofErr w:type="spellEnd"/>
      <w:r w:rsidRPr="000E538B">
        <w:rPr>
          <w:rFonts w:ascii="Times New Roman" w:hAnsi="Times New Roman"/>
          <w:sz w:val="26"/>
          <w:szCs w:val="26"/>
        </w:rPr>
        <w:t xml:space="preserve"> приборов, посуды и правила ухода за ними; </w:t>
      </w:r>
    </w:p>
    <w:p w:rsidR="006915FF" w:rsidRPr="000E538B" w:rsidRDefault="006915FF" w:rsidP="006915FF">
      <w:pPr>
        <w:autoSpaceDE w:val="0"/>
        <w:autoSpaceDN w:val="0"/>
        <w:adjustRightInd w:val="0"/>
        <w:spacing w:line="86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306" w:lineRule="exact"/>
        <w:ind w:left="360"/>
        <w:jc w:val="both"/>
        <w:rPr>
          <w:rFonts w:ascii="Times New Roman" w:hAnsi="Times New Roman"/>
          <w:sz w:val="26"/>
          <w:szCs w:val="26"/>
        </w:rPr>
      </w:pPr>
      <w:proofErr w:type="gramStart"/>
      <w:r w:rsidRPr="000E538B">
        <w:rPr>
          <w:rFonts w:ascii="Times New Roman" w:hAnsi="Times New Roman"/>
          <w:sz w:val="26"/>
          <w:szCs w:val="26"/>
        </w:rPr>
        <w:t xml:space="preserve">ассортимент, рецептуры, требования к качеству, условиям и срокам хранения, методы приготовления, варианты оформления и подачи супов, соусов, горячих блюд, кулинарных изделий, закусок, в том числе региональных; </w:t>
      </w:r>
      <w:proofErr w:type="gramEnd"/>
    </w:p>
    <w:p w:rsidR="006915FF" w:rsidRPr="000E538B" w:rsidRDefault="006915FF" w:rsidP="006915FF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288" w:lineRule="exact"/>
        <w:ind w:left="360" w:right="2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нормы расхода, способы сокращения потерь, сохранения пищевой ценности продуктов при приготовлении; </w:t>
      </w:r>
    </w:p>
    <w:p w:rsidR="006915FF" w:rsidRPr="000E538B" w:rsidRDefault="006915FF" w:rsidP="006915FF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290" w:lineRule="exact"/>
        <w:ind w:left="360" w:firstLine="7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правила и способы сервировки стола, презентации супов, горячих блюд, кулинарных изделий, закусок </w:t>
      </w:r>
    </w:p>
    <w:p w:rsidR="006915FF" w:rsidRPr="000E538B" w:rsidRDefault="006915FF" w:rsidP="006915FF">
      <w:pPr>
        <w:autoSpaceDE w:val="0"/>
        <w:autoSpaceDN w:val="0"/>
        <w:adjustRightInd w:val="0"/>
        <w:spacing w:line="239" w:lineRule="auto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b/>
          <w:bCs/>
          <w:sz w:val="26"/>
          <w:szCs w:val="26"/>
        </w:rPr>
        <w:t>уметь:</w:t>
      </w:r>
    </w:p>
    <w:p w:rsidR="006915FF" w:rsidRPr="000E538B" w:rsidRDefault="006915FF" w:rsidP="006915FF">
      <w:pPr>
        <w:autoSpaceDE w:val="0"/>
        <w:autoSpaceDN w:val="0"/>
        <w:adjustRightInd w:val="0"/>
        <w:spacing w:line="86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overflowPunct w:val="0"/>
        <w:autoSpaceDE w:val="0"/>
        <w:autoSpaceDN w:val="0"/>
        <w:adjustRightInd w:val="0"/>
        <w:spacing w:line="305" w:lineRule="exact"/>
        <w:ind w:left="36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Pr="000E538B">
        <w:rPr>
          <w:rFonts w:ascii="Times New Roman" w:hAnsi="Times New Roman"/>
          <w:sz w:val="26"/>
          <w:szCs w:val="26"/>
        </w:rPr>
        <w:t>весоизмерительные</w:t>
      </w:r>
      <w:proofErr w:type="spellEnd"/>
      <w:r w:rsidRPr="000E538B">
        <w:rPr>
          <w:rFonts w:ascii="Times New Roman" w:hAnsi="Times New Roman"/>
          <w:sz w:val="26"/>
          <w:szCs w:val="26"/>
        </w:rPr>
        <w:t xml:space="preserve"> приборы в соответствии с инструкциями и регламентами; </w:t>
      </w: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90" w:lineRule="exact"/>
        <w:ind w:left="36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соблюдать правила сочетаемости, взаимозаменяемости продуктов, подготовки и применения пряностей и приправ; </w:t>
      </w:r>
    </w:p>
    <w:p w:rsidR="00065D34" w:rsidRPr="000E538B" w:rsidRDefault="00065D34" w:rsidP="00065D34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300" w:lineRule="exact"/>
        <w:ind w:left="36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 </w:t>
      </w:r>
    </w:p>
    <w:p w:rsidR="00065D34" w:rsidRPr="000E538B" w:rsidRDefault="00065D34" w:rsidP="00065D34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90" w:lineRule="exact"/>
        <w:ind w:left="36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E538B">
        <w:rPr>
          <w:rFonts w:ascii="Times New Roman" w:hAnsi="Times New Roman"/>
          <w:sz w:val="26"/>
          <w:szCs w:val="26"/>
        </w:rPr>
        <w:lastRenderedPageBreak/>
        <w:t>порционировать</w:t>
      </w:r>
      <w:proofErr w:type="spellEnd"/>
      <w:r w:rsidRPr="000E538B">
        <w:rPr>
          <w:rFonts w:ascii="Times New Roman" w:hAnsi="Times New Roman"/>
          <w:sz w:val="26"/>
          <w:szCs w:val="26"/>
        </w:rPr>
        <w:t xml:space="preserve"> (комплектовать), эстетично упаковывать на вынос, хранить с учетом требований к безопасности готовой продукции. </w:t>
      </w:r>
    </w:p>
    <w:p w:rsidR="00065D34" w:rsidRPr="000E538B" w:rsidRDefault="00065D34" w:rsidP="00065D34">
      <w:pPr>
        <w:autoSpaceDE w:val="0"/>
        <w:autoSpaceDN w:val="0"/>
        <w:adjustRightInd w:val="0"/>
        <w:spacing w:line="239" w:lineRule="auto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b/>
          <w:bCs/>
          <w:sz w:val="26"/>
          <w:szCs w:val="26"/>
        </w:rPr>
        <w:t xml:space="preserve">иметь практический опыт </w:t>
      </w:r>
      <w:proofErr w:type="gramStart"/>
      <w:r w:rsidRPr="000E538B">
        <w:rPr>
          <w:rFonts w:ascii="Times New Roman" w:hAnsi="Times New Roman"/>
          <w:b/>
          <w:bCs/>
          <w:sz w:val="26"/>
          <w:szCs w:val="26"/>
        </w:rPr>
        <w:t>в</w:t>
      </w:r>
      <w:proofErr w:type="gramEnd"/>
      <w:r w:rsidRPr="000E538B">
        <w:rPr>
          <w:rFonts w:ascii="Times New Roman" w:hAnsi="Times New Roman"/>
          <w:b/>
          <w:bCs/>
          <w:sz w:val="26"/>
          <w:szCs w:val="26"/>
        </w:rPr>
        <w:t>:</w:t>
      </w:r>
    </w:p>
    <w:p w:rsidR="00065D34" w:rsidRPr="000E538B" w:rsidRDefault="00065D34" w:rsidP="00065D34">
      <w:pPr>
        <w:autoSpaceDE w:val="0"/>
        <w:autoSpaceDN w:val="0"/>
        <w:adjustRightInd w:val="0"/>
        <w:spacing w:line="86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301" w:lineRule="exact"/>
        <w:ind w:left="36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0E538B">
        <w:rPr>
          <w:rFonts w:ascii="Times New Roman" w:hAnsi="Times New Roman"/>
          <w:sz w:val="26"/>
          <w:szCs w:val="26"/>
        </w:rPr>
        <w:t>весоизмерительных</w:t>
      </w:r>
      <w:proofErr w:type="spellEnd"/>
      <w:r w:rsidRPr="000E538B">
        <w:rPr>
          <w:rFonts w:ascii="Times New Roman" w:hAnsi="Times New Roman"/>
          <w:sz w:val="26"/>
          <w:szCs w:val="26"/>
        </w:rPr>
        <w:t xml:space="preserve"> приборов; </w:t>
      </w:r>
    </w:p>
    <w:p w:rsidR="00065D34" w:rsidRPr="000E538B" w:rsidRDefault="00065D34" w:rsidP="00065D34">
      <w:pPr>
        <w:autoSpaceDE w:val="0"/>
        <w:autoSpaceDN w:val="0"/>
        <w:adjustRightInd w:val="0"/>
        <w:spacing w:line="84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306" w:lineRule="exact"/>
        <w:ind w:left="360"/>
        <w:jc w:val="both"/>
        <w:rPr>
          <w:rFonts w:ascii="Times New Roman" w:hAnsi="Times New Roman"/>
          <w:sz w:val="26"/>
          <w:szCs w:val="26"/>
        </w:rPr>
      </w:pPr>
      <w:proofErr w:type="gramStart"/>
      <w:r w:rsidRPr="000E538B">
        <w:rPr>
          <w:rFonts w:ascii="Times New Roman" w:hAnsi="Times New Roman"/>
          <w:sz w:val="26"/>
          <w:szCs w:val="26"/>
        </w:rPr>
        <w:t xml:space="preserve">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 </w:t>
      </w:r>
      <w:proofErr w:type="gramEnd"/>
    </w:p>
    <w:p w:rsidR="00065D34" w:rsidRPr="000E538B" w:rsidRDefault="00065D34" w:rsidP="00065D34">
      <w:pPr>
        <w:autoSpaceDE w:val="0"/>
        <w:autoSpaceDN w:val="0"/>
        <w:adjustRightInd w:val="0"/>
        <w:spacing w:line="85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98" w:lineRule="exact"/>
        <w:ind w:left="420" w:firstLine="2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упаковке, складировании неиспользованных продуктов; </w:t>
      </w:r>
      <w:proofErr w:type="spellStart"/>
      <w:r w:rsidRPr="000E538B">
        <w:rPr>
          <w:rFonts w:ascii="Times New Roman" w:hAnsi="Times New Roman"/>
          <w:sz w:val="26"/>
          <w:szCs w:val="26"/>
        </w:rPr>
        <w:t>порционировании</w:t>
      </w:r>
      <w:proofErr w:type="spellEnd"/>
      <w:r w:rsidRPr="000E538B">
        <w:rPr>
          <w:rFonts w:ascii="Times New Roman" w:hAnsi="Times New Roman"/>
          <w:sz w:val="26"/>
          <w:szCs w:val="26"/>
        </w:rPr>
        <w:t xml:space="preserve"> (комплектовании), упаковке на вынос, хранении с учетом </w:t>
      </w:r>
    </w:p>
    <w:p w:rsidR="00065D34" w:rsidRPr="000E538B" w:rsidRDefault="00065D34" w:rsidP="00065D34">
      <w:pPr>
        <w:autoSpaceDE w:val="0"/>
        <w:autoSpaceDN w:val="0"/>
        <w:adjustRightInd w:val="0"/>
        <w:spacing w:line="69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98" w:lineRule="exact"/>
        <w:ind w:left="360" w:right="3580"/>
        <w:jc w:val="both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требований к безопасности готовой продукции; ведении расчетов с потребителями. </w:t>
      </w:r>
    </w:p>
    <w:p w:rsidR="00065D34" w:rsidRPr="000E538B" w:rsidRDefault="00065D34" w:rsidP="00065D34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autoSpaceDE w:val="0"/>
        <w:autoSpaceDN w:val="0"/>
        <w:adjustRightInd w:val="0"/>
        <w:spacing w:line="207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autoSpaceDE w:val="0"/>
        <w:autoSpaceDN w:val="0"/>
        <w:adjustRightInd w:val="0"/>
        <w:spacing w:line="239" w:lineRule="auto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b/>
          <w:bCs/>
          <w:sz w:val="26"/>
          <w:szCs w:val="26"/>
        </w:rPr>
        <w:t>1.3. Количество часов на освоение программы профессионального модуля:</w:t>
      </w:r>
    </w:p>
    <w:p w:rsidR="00065D34" w:rsidRPr="000E538B" w:rsidRDefault="00065D34" w:rsidP="00065D34">
      <w:pPr>
        <w:autoSpaceDE w:val="0"/>
        <w:autoSpaceDN w:val="0"/>
        <w:adjustRightInd w:val="0"/>
        <w:spacing w:line="237" w:lineRule="auto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всего – </w:t>
      </w:r>
      <w:r>
        <w:rPr>
          <w:rFonts w:ascii="Times New Roman" w:hAnsi="Times New Roman"/>
          <w:b/>
          <w:sz w:val="26"/>
          <w:szCs w:val="26"/>
        </w:rPr>
        <w:t>853</w:t>
      </w:r>
      <w:r w:rsidRPr="000E538B">
        <w:rPr>
          <w:rFonts w:ascii="Times New Roman" w:hAnsi="Times New Roman"/>
          <w:sz w:val="26"/>
          <w:szCs w:val="26"/>
        </w:rPr>
        <w:t xml:space="preserve"> часа, в том числе:</w:t>
      </w:r>
    </w:p>
    <w:p w:rsidR="00065D34" w:rsidRPr="000E538B" w:rsidRDefault="00065D34" w:rsidP="00065D34">
      <w:pPr>
        <w:autoSpaceDE w:val="0"/>
        <w:autoSpaceDN w:val="0"/>
        <w:adjustRightInd w:val="0"/>
        <w:spacing w:line="66" w:lineRule="exact"/>
        <w:rPr>
          <w:rFonts w:ascii="Times New Roman" w:hAnsi="Times New Roman"/>
          <w:sz w:val="26"/>
          <w:szCs w:val="26"/>
        </w:rPr>
      </w:pP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15" w:lineRule="auto"/>
        <w:ind w:right="1275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максимальной учебной нагрузки </w:t>
      </w:r>
      <w:proofErr w:type="gramStart"/>
      <w:r w:rsidRPr="000E538B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0E538B">
        <w:rPr>
          <w:rFonts w:ascii="Times New Roman" w:hAnsi="Times New Roman"/>
          <w:sz w:val="26"/>
          <w:szCs w:val="26"/>
        </w:rPr>
        <w:t xml:space="preserve">– </w:t>
      </w:r>
      <w:r>
        <w:rPr>
          <w:rFonts w:ascii="Times New Roman" w:hAnsi="Times New Roman"/>
          <w:b/>
          <w:sz w:val="26"/>
          <w:szCs w:val="26"/>
        </w:rPr>
        <w:t xml:space="preserve">349 </w:t>
      </w:r>
      <w:r w:rsidRPr="000E538B">
        <w:rPr>
          <w:rFonts w:ascii="Times New Roman" w:hAnsi="Times New Roman"/>
          <w:sz w:val="26"/>
          <w:szCs w:val="26"/>
        </w:rPr>
        <w:t>часов,</w:t>
      </w: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15" w:lineRule="auto"/>
        <w:ind w:right="2960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 включая:</w:t>
      </w:r>
    </w:p>
    <w:p w:rsidR="00065D34" w:rsidRPr="000E538B" w:rsidRDefault="00065D34" w:rsidP="00065D34">
      <w:pPr>
        <w:overflowPunct w:val="0"/>
        <w:autoSpaceDE w:val="0"/>
        <w:autoSpaceDN w:val="0"/>
        <w:adjustRightInd w:val="0"/>
        <w:spacing w:line="215" w:lineRule="auto"/>
        <w:ind w:right="760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обязательной аудиторной учебной нагрузки обучающегося– </w:t>
      </w:r>
      <w:r>
        <w:rPr>
          <w:rFonts w:ascii="Times New Roman" w:hAnsi="Times New Roman"/>
          <w:b/>
          <w:sz w:val="26"/>
          <w:szCs w:val="26"/>
        </w:rPr>
        <w:t>267</w:t>
      </w:r>
      <w:r w:rsidRPr="000E538B">
        <w:rPr>
          <w:rFonts w:ascii="Times New Roman" w:hAnsi="Times New Roman"/>
          <w:sz w:val="26"/>
          <w:szCs w:val="26"/>
        </w:rPr>
        <w:t xml:space="preserve"> часов; самостоятельной работы обучающегося– </w:t>
      </w:r>
      <w:r>
        <w:rPr>
          <w:rFonts w:ascii="Times New Roman" w:hAnsi="Times New Roman"/>
          <w:b/>
          <w:sz w:val="26"/>
          <w:szCs w:val="26"/>
        </w:rPr>
        <w:t>82</w:t>
      </w:r>
      <w:r w:rsidRPr="000E538B">
        <w:rPr>
          <w:rFonts w:ascii="Times New Roman" w:hAnsi="Times New Roman"/>
          <w:sz w:val="26"/>
          <w:szCs w:val="26"/>
        </w:rPr>
        <w:t xml:space="preserve"> </w:t>
      </w:r>
      <w:r w:rsidRPr="000E538B">
        <w:rPr>
          <w:rFonts w:ascii="Times New Roman" w:hAnsi="Times New Roman"/>
          <w:bCs/>
          <w:sz w:val="26"/>
          <w:szCs w:val="26"/>
        </w:rPr>
        <w:t>ч</w:t>
      </w:r>
      <w:r>
        <w:rPr>
          <w:rFonts w:ascii="Times New Roman" w:hAnsi="Times New Roman"/>
          <w:sz w:val="26"/>
          <w:szCs w:val="26"/>
        </w:rPr>
        <w:t>аса</w:t>
      </w:r>
      <w:r w:rsidRPr="000E538B">
        <w:rPr>
          <w:rFonts w:ascii="Times New Roman" w:hAnsi="Times New Roman"/>
          <w:sz w:val="26"/>
          <w:szCs w:val="26"/>
        </w:rPr>
        <w:t>;</w:t>
      </w:r>
    </w:p>
    <w:p w:rsidR="00065D34" w:rsidRPr="000E538B" w:rsidRDefault="00065D34" w:rsidP="00065D34">
      <w:pPr>
        <w:autoSpaceDE w:val="0"/>
        <w:autoSpaceDN w:val="0"/>
        <w:adjustRightInd w:val="0"/>
        <w:spacing w:line="1" w:lineRule="exact"/>
        <w:rPr>
          <w:rFonts w:ascii="Times New Roman" w:hAnsi="Times New Roman"/>
          <w:sz w:val="26"/>
          <w:szCs w:val="26"/>
        </w:rPr>
      </w:pPr>
    </w:p>
    <w:p w:rsidR="00065D34" w:rsidRDefault="00065D34" w:rsidP="00065D34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 xml:space="preserve">учебной практики –   </w:t>
      </w:r>
      <w:r>
        <w:rPr>
          <w:rFonts w:ascii="Times New Roman" w:hAnsi="Times New Roman"/>
          <w:b/>
          <w:sz w:val="26"/>
          <w:szCs w:val="26"/>
        </w:rPr>
        <w:t xml:space="preserve">288 </w:t>
      </w:r>
      <w:r>
        <w:rPr>
          <w:rFonts w:ascii="Times New Roman" w:hAnsi="Times New Roman"/>
          <w:bCs/>
          <w:sz w:val="26"/>
          <w:szCs w:val="26"/>
        </w:rPr>
        <w:t>часов</w:t>
      </w:r>
      <w:r w:rsidRPr="000E538B">
        <w:rPr>
          <w:rFonts w:ascii="Times New Roman" w:hAnsi="Times New Roman"/>
          <w:i/>
          <w:iCs/>
          <w:sz w:val="26"/>
          <w:szCs w:val="26"/>
        </w:rPr>
        <w:t>.</w:t>
      </w:r>
    </w:p>
    <w:p w:rsidR="00065D34" w:rsidRDefault="00065D34" w:rsidP="00065D34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0E538B">
        <w:rPr>
          <w:rFonts w:ascii="Times New Roman" w:hAnsi="Times New Roman"/>
          <w:sz w:val="26"/>
          <w:szCs w:val="26"/>
        </w:rPr>
        <w:t>производственной практики</w:t>
      </w:r>
      <w:r>
        <w:rPr>
          <w:rFonts w:ascii="Times New Roman" w:hAnsi="Times New Roman"/>
          <w:sz w:val="26"/>
          <w:szCs w:val="26"/>
        </w:rPr>
        <w:t xml:space="preserve"> – </w:t>
      </w:r>
      <w:r w:rsidRPr="00583115">
        <w:rPr>
          <w:rFonts w:ascii="Times New Roman" w:hAnsi="Times New Roman"/>
          <w:b/>
          <w:sz w:val="26"/>
          <w:szCs w:val="26"/>
        </w:rPr>
        <w:t>216</w:t>
      </w:r>
      <w:r>
        <w:rPr>
          <w:rFonts w:ascii="Times New Roman" w:hAnsi="Times New Roman"/>
          <w:sz w:val="26"/>
          <w:szCs w:val="26"/>
        </w:rPr>
        <w:t xml:space="preserve"> часов </w:t>
      </w:r>
    </w:p>
    <w:p w:rsidR="00065D34" w:rsidRDefault="00065D34" w:rsidP="00065D34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065D34" w:rsidRDefault="00065D34" w:rsidP="00065D34"/>
    <w:p w:rsidR="006915FF" w:rsidRPr="000E538B" w:rsidRDefault="006915FF" w:rsidP="006915F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  <w:sectPr w:rsidR="006915FF" w:rsidRPr="000E538B" w:rsidSect="006915FF">
          <w:pgSz w:w="11906" w:h="16841"/>
          <w:pgMar w:top="1190" w:right="840" w:bottom="437" w:left="1420" w:header="720" w:footer="720" w:gutter="0"/>
          <w:cols w:space="720" w:equalWidth="0">
            <w:col w:w="9640"/>
          </w:cols>
          <w:noEndnote/>
        </w:sectPr>
      </w:pPr>
    </w:p>
    <w:p w:rsidR="006915FF" w:rsidRPr="000E538B" w:rsidRDefault="006915FF" w:rsidP="006915FF">
      <w:pPr>
        <w:autoSpaceDE w:val="0"/>
        <w:autoSpaceDN w:val="0"/>
        <w:adjustRightInd w:val="0"/>
        <w:spacing w:line="100" w:lineRule="exact"/>
        <w:rPr>
          <w:rFonts w:ascii="Times New Roman" w:hAnsi="Times New Roman"/>
          <w:sz w:val="26"/>
          <w:szCs w:val="26"/>
        </w:rPr>
      </w:pPr>
    </w:p>
    <w:p w:rsidR="006915FF" w:rsidRPr="000E538B" w:rsidRDefault="006915FF" w:rsidP="006915F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  <w:sectPr w:rsidR="006915FF" w:rsidRPr="000E538B">
          <w:type w:val="continuous"/>
          <w:pgSz w:w="11906" w:h="16841"/>
          <w:pgMar w:top="1190" w:right="840" w:bottom="437" w:left="10940" w:header="720" w:footer="720" w:gutter="0"/>
          <w:cols w:space="720" w:equalWidth="0">
            <w:col w:w="120"/>
          </w:cols>
          <w:noEndnote/>
        </w:sectPr>
      </w:pPr>
    </w:p>
    <w:p w:rsidR="006915FF" w:rsidRDefault="006915FF" w:rsidP="006915FF">
      <w:pPr>
        <w:jc w:val="center"/>
        <w:rPr>
          <w:rFonts w:ascii="Times New Roman" w:hAnsi="Times New Roman" w:cs="Times New Roman"/>
          <w:b/>
        </w:rPr>
      </w:pPr>
      <w:bookmarkStart w:id="1" w:name="page11"/>
      <w:bookmarkEnd w:id="1"/>
      <w:r>
        <w:rPr>
          <w:rFonts w:ascii="Times New Roman" w:hAnsi="Times New Roman" w:cs="Times New Roman"/>
          <w:b/>
        </w:rPr>
        <w:lastRenderedPageBreak/>
        <w:t xml:space="preserve">2. </w:t>
      </w:r>
      <w:r w:rsidRPr="006915FF">
        <w:rPr>
          <w:rFonts w:ascii="Times New Roman" w:hAnsi="Times New Roman" w:cs="Times New Roman"/>
          <w:b/>
        </w:rPr>
        <w:t>СТРУКТУРА И СОДЕРЖАНИЕ ПРОФЕССИОНАЛЬНОГО МОДУЛЯ</w:t>
      </w:r>
    </w:p>
    <w:p w:rsidR="006915FF" w:rsidRDefault="006915FF" w:rsidP="006915FF">
      <w:pPr>
        <w:jc w:val="center"/>
        <w:rPr>
          <w:rFonts w:ascii="Times New Roman" w:hAnsi="Times New Roman" w:cs="Times New Roman"/>
          <w:b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  <w:b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  <w:b/>
        </w:rPr>
      </w:pPr>
    </w:p>
    <w:p w:rsidR="006915FF" w:rsidRPr="006915FF" w:rsidRDefault="006915FF" w:rsidP="00691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 Структура профессионального модуля</w:t>
      </w: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4646"/>
        <w:gridCol w:w="1277"/>
        <w:gridCol w:w="1128"/>
        <w:gridCol w:w="1560"/>
        <w:gridCol w:w="1987"/>
        <w:gridCol w:w="1997"/>
        <w:gridCol w:w="1675"/>
      </w:tblGrid>
      <w:tr w:rsidR="006915FF" w:rsidTr="006915FF">
        <w:trPr>
          <w:trHeight w:hRule="exact" w:val="326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ind w:left="300"/>
            </w:pPr>
            <w:r>
              <w:rPr>
                <w:rStyle w:val="20"/>
                <w:rFonts w:eastAsia="Arial Unicode MS"/>
              </w:rPr>
              <w:t>Коды</w:t>
            </w:r>
          </w:p>
          <w:p w:rsidR="006915FF" w:rsidRDefault="006915FF" w:rsidP="006915FF">
            <w:pPr>
              <w:spacing w:line="274" w:lineRule="exact"/>
            </w:pPr>
            <w:proofErr w:type="spellStart"/>
            <w:r>
              <w:rPr>
                <w:rStyle w:val="20"/>
                <w:rFonts w:eastAsia="Arial Unicode MS"/>
              </w:rPr>
              <w:t>профес</w:t>
            </w:r>
            <w:proofErr w:type="spellEnd"/>
            <w:r>
              <w:rPr>
                <w:rStyle w:val="20"/>
                <w:rFonts w:eastAsia="Arial Unicode MS"/>
              </w:rPr>
              <w:softHyphen/>
            </w:r>
          </w:p>
          <w:p w:rsidR="006915FF" w:rsidRDefault="006915FF" w:rsidP="006915FF">
            <w:pPr>
              <w:spacing w:line="274" w:lineRule="exact"/>
            </w:pPr>
            <w:proofErr w:type="spellStart"/>
            <w:r>
              <w:rPr>
                <w:rStyle w:val="20"/>
                <w:rFonts w:eastAsia="Arial Unicode MS"/>
              </w:rPr>
              <w:t>сиональ</w:t>
            </w:r>
            <w:proofErr w:type="spellEnd"/>
            <w:r>
              <w:rPr>
                <w:rStyle w:val="20"/>
                <w:rFonts w:eastAsia="Arial Unicode MS"/>
              </w:rPr>
              <w:softHyphen/>
            </w:r>
          </w:p>
          <w:p w:rsidR="006915FF" w:rsidRDefault="006915FF" w:rsidP="006915FF">
            <w:pPr>
              <w:spacing w:line="274" w:lineRule="exact"/>
              <w:jc w:val="center"/>
            </w:pPr>
            <w:proofErr w:type="spellStart"/>
            <w:r>
              <w:rPr>
                <w:rStyle w:val="20"/>
                <w:rFonts w:eastAsia="Arial Unicode MS"/>
              </w:rPr>
              <w:t>ных</w:t>
            </w:r>
            <w:proofErr w:type="spellEnd"/>
          </w:p>
          <w:p w:rsidR="006915FF" w:rsidRDefault="006915FF" w:rsidP="006915FF">
            <w:pPr>
              <w:spacing w:line="274" w:lineRule="exact"/>
              <w:ind w:left="300"/>
            </w:pPr>
            <w:r>
              <w:rPr>
                <w:rStyle w:val="20"/>
                <w:rFonts w:eastAsia="Arial Unicode MS"/>
              </w:rPr>
              <w:t>общих</w:t>
            </w:r>
          </w:p>
          <w:p w:rsidR="006915FF" w:rsidRDefault="006915FF" w:rsidP="006915FF">
            <w:pPr>
              <w:spacing w:line="274" w:lineRule="exact"/>
            </w:pPr>
            <w:proofErr w:type="spellStart"/>
            <w:r>
              <w:rPr>
                <w:rStyle w:val="20"/>
                <w:rFonts w:eastAsia="Arial Unicode MS"/>
              </w:rPr>
              <w:t>компете</w:t>
            </w:r>
            <w:proofErr w:type="spellEnd"/>
          </w:p>
          <w:p w:rsidR="006915FF" w:rsidRDefault="006915FF" w:rsidP="006915FF">
            <w:pPr>
              <w:spacing w:line="274" w:lineRule="exact"/>
              <w:jc w:val="center"/>
            </w:pPr>
            <w:proofErr w:type="spellStart"/>
            <w:r>
              <w:rPr>
                <w:rStyle w:val="20"/>
                <w:rFonts w:eastAsia="Arial Unicode MS"/>
              </w:rPr>
              <w:t>нций</w:t>
            </w:r>
            <w:proofErr w:type="spellEnd"/>
          </w:p>
        </w:tc>
        <w:tc>
          <w:tcPr>
            <w:tcW w:w="4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ind w:left="1280"/>
            </w:pPr>
            <w:r>
              <w:rPr>
                <w:rStyle w:val="20"/>
                <w:rFonts w:eastAsia="Arial Unicode MS"/>
              </w:rPr>
              <w:t>Наименования разделов профессионального модуля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 xml:space="preserve">Объем </w:t>
            </w:r>
            <w:proofErr w:type="gramStart"/>
            <w:r>
              <w:rPr>
                <w:rStyle w:val="20"/>
                <w:rFonts w:eastAsia="Arial Unicode MS"/>
              </w:rPr>
              <w:t>образова</w:t>
            </w:r>
            <w:r>
              <w:rPr>
                <w:rStyle w:val="20"/>
                <w:rFonts w:eastAsia="Arial Unicode MS"/>
              </w:rPr>
              <w:softHyphen/>
              <w:t>тельной</w:t>
            </w:r>
            <w:proofErr w:type="gramEnd"/>
            <w:r>
              <w:rPr>
                <w:rStyle w:val="20"/>
                <w:rFonts w:eastAsia="Arial Unicode MS"/>
              </w:rPr>
              <w:t xml:space="preserve"> программ ы, час.</w:t>
            </w:r>
          </w:p>
        </w:tc>
        <w:tc>
          <w:tcPr>
            <w:tcW w:w="667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1460"/>
            </w:pPr>
            <w:r>
              <w:rPr>
                <w:rStyle w:val="20"/>
                <w:rFonts w:eastAsia="Arial Unicode MS"/>
              </w:rPr>
              <w:t>Объем образовательной программы, час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</w:pPr>
            <w:proofErr w:type="spellStart"/>
            <w:r>
              <w:rPr>
                <w:rStyle w:val="20"/>
                <w:rFonts w:eastAsia="Arial Unicode MS"/>
              </w:rPr>
              <w:t>Самостоятел</w:t>
            </w:r>
            <w:proofErr w:type="spellEnd"/>
            <w:r>
              <w:rPr>
                <w:rStyle w:val="20"/>
                <w:rFonts w:eastAsia="Arial Unicode MS"/>
              </w:rPr>
              <w:t xml:space="preserve"> </w:t>
            </w:r>
            <w:proofErr w:type="spellStart"/>
            <w:r>
              <w:rPr>
                <w:rStyle w:val="20"/>
                <w:rFonts w:eastAsia="Arial Unicode MS"/>
              </w:rPr>
              <w:t>ьная</w:t>
            </w:r>
            <w:proofErr w:type="spellEnd"/>
            <w:r>
              <w:rPr>
                <w:rStyle w:val="20"/>
                <w:rFonts w:eastAsia="Arial Unicode MS"/>
              </w:rPr>
              <w:t xml:space="preserve"> работа</w:t>
            </w:r>
            <w:proofErr w:type="gramStart"/>
            <w:r>
              <w:rPr>
                <w:rStyle w:val="20"/>
                <w:rFonts w:eastAsia="Arial Unicode MS"/>
                <w:vertAlign w:val="superscript"/>
              </w:rPr>
              <w:t>1</w:t>
            </w:r>
            <w:proofErr w:type="gramEnd"/>
          </w:p>
        </w:tc>
      </w:tr>
      <w:tr w:rsidR="006915FF" w:rsidTr="006915FF">
        <w:trPr>
          <w:trHeight w:hRule="exact" w:val="302"/>
        </w:trPr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4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667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920"/>
            </w:pPr>
            <w:r>
              <w:rPr>
                <w:rStyle w:val="20"/>
                <w:rFonts w:eastAsia="Arial Unicode MS"/>
              </w:rPr>
              <w:t>Занятия во взаимодействии с преподавателем, час.</w:t>
            </w: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86"/>
        </w:trPr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4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83" w:lineRule="exact"/>
              <w:ind w:left="1520" w:hanging="980"/>
            </w:pPr>
            <w:r>
              <w:rPr>
                <w:rStyle w:val="20"/>
                <w:rFonts w:eastAsia="Arial Unicode MS"/>
              </w:rPr>
              <w:t>Обучение по МДК, час.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1680"/>
            </w:pPr>
            <w:r>
              <w:rPr>
                <w:rStyle w:val="20"/>
                <w:rFonts w:eastAsia="Arial Unicode MS"/>
              </w:rPr>
              <w:t>Практики</w:t>
            </w: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302"/>
        </w:trPr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4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after="120" w:line="220" w:lineRule="exact"/>
              <w:jc w:val="center"/>
            </w:pPr>
            <w:r>
              <w:rPr>
                <w:rStyle w:val="20"/>
                <w:rFonts w:eastAsia="Arial Unicode MS"/>
              </w:rPr>
              <w:t>всего,</w:t>
            </w:r>
          </w:p>
          <w:p w:rsidR="006915FF" w:rsidRDefault="006915FF" w:rsidP="006915FF">
            <w:pPr>
              <w:spacing w:before="120" w:line="220" w:lineRule="exact"/>
              <w:jc w:val="center"/>
            </w:pPr>
            <w:r>
              <w:rPr>
                <w:rStyle w:val="20"/>
                <w:rFonts w:eastAsia="Arial Unicode MS"/>
              </w:rPr>
              <w:t>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700"/>
            </w:pPr>
            <w:r>
              <w:rPr>
                <w:rStyle w:val="20"/>
                <w:rFonts w:eastAsia="Arial Unicode MS"/>
              </w:rPr>
              <w:t xml:space="preserve">в </w:t>
            </w:r>
            <w:proofErr w:type="spellStart"/>
            <w:r>
              <w:rPr>
                <w:rStyle w:val="20"/>
                <w:rFonts w:eastAsia="Arial Unicode MS"/>
              </w:rPr>
              <w:t>т.ч</w:t>
            </w:r>
            <w:proofErr w:type="spellEnd"/>
            <w:r>
              <w:rPr>
                <w:rStyle w:val="20"/>
                <w:rFonts w:eastAsia="Arial Unicode MS"/>
              </w:rPr>
              <w:t>.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proofErr w:type="gramStart"/>
            <w:r>
              <w:rPr>
                <w:rStyle w:val="20"/>
                <w:rFonts w:eastAsia="Arial Unicode MS"/>
              </w:rPr>
              <w:t>Учебная</w:t>
            </w:r>
            <w:proofErr w:type="gramEnd"/>
            <w:r>
              <w:rPr>
                <w:rStyle w:val="20"/>
                <w:rFonts w:eastAsia="Arial Unicode MS"/>
              </w:rPr>
              <w:t>, час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83" w:lineRule="exact"/>
              <w:jc w:val="center"/>
            </w:pPr>
            <w:proofErr w:type="gramStart"/>
            <w:r>
              <w:rPr>
                <w:rStyle w:val="20"/>
                <w:rFonts w:eastAsia="Arial Unicode MS"/>
              </w:rPr>
              <w:t>Производственная</w:t>
            </w:r>
            <w:proofErr w:type="gramEnd"/>
            <w:r>
              <w:rPr>
                <w:rStyle w:val="20"/>
                <w:rFonts w:eastAsia="Arial Unicode MS"/>
              </w:rPr>
              <w:t>, час</w:t>
            </w: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685"/>
        </w:trPr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4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  <w:jc w:val="center"/>
            </w:pPr>
            <w:proofErr w:type="spellStart"/>
            <w:proofErr w:type="gramStart"/>
            <w:r>
              <w:rPr>
                <w:rStyle w:val="20"/>
                <w:rFonts w:eastAsia="Arial Unicode MS"/>
              </w:rPr>
              <w:t>лабораторн</w:t>
            </w:r>
            <w:proofErr w:type="spellEnd"/>
            <w:r>
              <w:rPr>
                <w:rStyle w:val="20"/>
                <w:rFonts w:eastAsia="Arial Unicode MS"/>
              </w:rPr>
              <w:t xml:space="preserve"> </w:t>
            </w:r>
            <w:proofErr w:type="spellStart"/>
            <w:r>
              <w:rPr>
                <w:rStyle w:val="20"/>
                <w:rFonts w:eastAsia="Arial Unicode MS"/>
              </w:rPr>
              <w:t>ые</w:t>
            </w:r>
            <w:proofErr w:type="spellEnd"/>
            <w:proofErr w:type="gramEnd"/>
            <w:r>
              <w:rPr>
                <w:rStyle w:val="20"/>
                <w:rFonts w:eastAsia="Arial Unicode MS"/>
              </w:rPr>
              <w:t xml:space="preserve"> работы и практически е занятия, часов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464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ПК 2.1.</w:t>
            </w:r>
            <w:r>
              <w:rPr>
                <w:rStyle w:val="2115pt"/>
                <w:rFonts w:eastAsia="Arial Unicode MS"/>
              </w:rPr>
              <w:softHyphen/>
              <w:t>2.8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ОК1-7, 9,10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МДК 02.01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94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ind w:left="700"/>
            </w:pPr>
            <w:r>
              <w:rPr>
                <w:rStyle w:val="2115pt"/>
                <w:rFonts w:eastAsia="Arial Unicode MS"/>
              </w:rPr>
              <w:t>32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ind w:left="900"/>
            </w:pPr>
            <w:r>
              <w:rPr>
                <w:rStyle w:val="2115pt"/>
                <w:rFonts w:eastAsia="Arial Unicode MS"/>
              </w:rPr>
              <w:t>22</w:t>
            </w:r>
          </w:p>
        </w:tc>
      </w:tr>
      <w:tr w:rsidR="006915FF" w:rsidTr="006915FF">
        <w:trPr>
          <w:trHeight w:hRule="exact" w:val="1423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 xml:space="preserve">ПК 2.1., 2.2, 2.3 </w:t>
            </w:r>
            <w:proofErr w:type="gramStart"/>
            <w:r>
              <w:rPr>
                <w:rStyle w:val="2115pt"/>
                <w:rFonts w:eastAsia="Arial Unicode MS"/>
              </w:rPr>
              <w:t>ОК</w:t>
            </w:r>
            <w:proofErr w:type="gramEnd"/>
            <w:r>
              <w:rPr>
                <w:rStyle w:val="2115pt"/>
                <w:rFonts w:eastAsia="Arial Unicode MS"/>
              </w:rPr>
              <w:t xml:space="preserve"> 1-7, 9,10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B32DE4" w:rsidRDefault="006915FF" w:rsidP="006915FF">
            <w:pPr>
              <w:spacing w:line="274" w:lineRule="exact"/>
              <w:rPr>
                <w:rStyle w:val="20"/>
                <w:rFonts w:eastAsia="Arial Unicode MS"/>
                <w:b/>
              </w:rPr>
            </w:pPr>
            <w:r w:rsidRPr="00B32DE4">
              <w:rPr>
                <w:rStyle w:val="20"/>
                <w:rFonts w:eastAsia="Arial Unicode MS"/>
                <w:b/>
              </w:rPr>
              <w:t>МДК 02.02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Процесс приготовление и подготовка к реализации и презентации горячих блюд, кулинарных изделий, закусок</w:t>
            </w:r>
            <w:proofErr w:type="gramStart"/>
            <w:r>
              <w:rPr>
                <w:rStyle w:val="20"/>
                <w:rFonts w:eastAsia="Arial Unicode MS"/>
              </w:rPr>
              <w:t>.</w:t>
            </w:r>
            <w:proofErr w:type="gramEnd"/>
            <w:r>
              <w:rPr>
                <w:rStyle w:val="20"/>
                <w:rFonts w:eastAsia="Arial Unicode MS"/>
              </w:rPr>
              <w:t xml:space="preserve"> </w:t>
            </w:r>
            <w:proofErr w:type="spellStart"/>
            <w:proofErr w:type="gramStart"/>
            <w:r>
              <w:rPr>
                <w:rStyle w:val="20"/>
                <w:rFonts w:eastAsia="Arial Unicode MS"/>
              </w:rPr>
              <w:t>г</w:t>
            </w:r>
            <w:proofErr w:type="gramEnd"/>
            <w:r>
              <w:rPr>
                <w:rStyle w:val="20"/>
                <w:rFonts w:eastAsia="Arial Unicode MS"/>
              </w:rPr>
              <w:t>орячихразнообразного</w:t>
            </w:r>
            <w:proofErr w:type="spellEnd"/>
            <w:r>
              <w:rPr>
                <w:rStyle w:val="20"/>
                <w:rFonts w:eastAsia="Arial Unicode MS"/>
              </w:rPr>
              <w:t xml:space="preserve"> ассортимента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255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195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C46951" w:rsidP="006915FF">
            <w:pPr>
              <w:spacing w:line="230" w:lineRule="exact"/>
              <w:ind w:left="700"/>
            </w:pPr>
            <w:r>
              <w:rPr>
                <w:rStyle w:val="2115pt"/>
                <w:rFonts w:eastAsia="Arial Unicode MS"/>
              </w:rPr>
              <w:t>51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-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ind w:left="900"/>
            </w:pPr>
            <w:r>
              <w:rPr>
                <w:rStyle w:val="2115pt"/>
                <w:rFonts w:eastAsia="Arial Unicode MS"/>
              </w:rPr>
              <w:t>60</w:t>
            </w:r>
          </w:p>
        </w:tc>
      </w:tr>
      <w:tr w:rsidR="006915FF" w:rsidTr="006915FF">
        <w:trPr>
          <w:trHeight w:hRule="exact" w:val="47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ПК 2.1</w:t>
            </w:r>
            <w:r>
              <w:rPr>
                <w:rStyle w:val="2115pt"/>
                <w:rFonts w:eastAsia="Arial Unicode MS"/>
              </w:rPr>
              <w:softHyphen/>
              <w:t>2.8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30" w:lineRule="exact"/>
            </w:pPr>
            <w:r>
              <w:rPr>
                <w:rStyle w:val="2115pt"/>
                <w:rFonts w:eastAsia="Arial Unicode MS"/>
              </w:rPr>
              <w:t>Учебная и производственная практика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8C3AA0" w:rsidP="006915FF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504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583115">
            <w:pPr>
              <w:spacing w:line="230" w:lineRule="exact"/>
              <w:jc w:val="center"/>
            </w:pPr>
            <w:r>
              <w:rPr>
                <w:rStyle w:val="2115pt"/>
                <w:rFonts w:eastAsia="Arial Unicode MS"/>
              </w:rPr>
              <w:t>288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8C3AA0" w:rsidP="006915FF">
            <w:pPr>
              <w:spacing w:line="230" w:lineRule="exact"/>
              <w:ind w:right="780"/>
              <w:jc w:val="right"/>
            </w:pPr>
            <w:r>
              <w:rPr>
                <w:rStyle w:val="2115pt"/>
                <w:rFonts w:eastAsia="Arial Unicode MS"/>
              </w:rPr>
              <w:t>216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30" w:lineRule="exact"/>
              <w:ind w:left="880"/>
            </w:pPr>
          </w:p>
        </w:tc>
      </w:tr>
      <w:tr w:rsidR="006915FF" w:rsidTr="006915FF">
        <w:trPr>
          <w:trHeight w:hRule="exact" w:val="47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t>Всего: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8C3AA0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853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C46951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288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8C3AA0" w:rsidP="006915FF">
            <w:pPr>
              <w:spacing w:line="220" w:lineRule="exact"/>
              <w:ind w:right="780"/>
              <w:jc w:val="right"/>
            </w:pPr>
            <w:r>
              <w:rPr>
                <w:rStyle w:val="21"/>
                <w:rFonts w:eastAsia="Arial Unicode MS"/>
              </w:rPr>
              <w:t>216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880"/>
            </w:pPr>
            <w:r>
              <w:rPr>
                <w:rStyle w:val="21"/>
                <w:rFonts w:eastAsia="Arial Unicode MS"/>
              </w:rPr>
              <w:t>82</w:t>
            </w:r>
          </w:p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8C3AA0" w:rsidP="008C3A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2.2 </w:t>
      </w:r>
      <w:r w:rsidR="006915FF">
        <w:rPr>
          <w:rFonts w:ascii="Times New Roman" w:hAnsi="Times New Roman" w:cs="Times New Roman"/>
        </w:rPr>
        <w:t>Тематический план</w:t>
      </w:r>
      <w:r>
        <w:rPr>
          <w:rFonts w:ascii="Times New Roman" w:hAnsi="Times New Roman" w:cs="Times New Roman"/>
        </w:rPr>
        <w:t xml:space="preserve"> и содержание профессионального модуля</w:t>
      </w: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15418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2904"/>
        <w:gridCol w:w="11246"/>
        <w:gridCol w:w="15"/>
        <w:gridCol w:w="1223"/>
        <w:gridCol w:w="15"/>
      </w:tblGrid>
      <w:tr w:rsidR="006915FF" w:rsidTr="006915FF">
        <w:trPr>
          <w:gridBefore w:val="1"/>
          <w:wBefore w:w="15" w:type="dxa"/>
          <w:trHeight w:hRule="exact" w:val="167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jc w:val="center"/>
            </w:pPr>
            <w:r>
              <w:rPr>
                <w:rStyle w:val="21"/>
                <w:rFonts w:eastAsia="Arial Unicode MS"/>
              </w:rPr>
              <w:t>Наименование разделов и тем</w:t>
            </w:r>
          </w:p>
          <w:p w:rsidR="006915FF" w:rsidRDefault="006915FF" w:rsidP="006915FF">
            <w:pPr>
              <w:spacing w:line="274" w:lineRule="exact"/>
              <w:jc w:val="center"/>
            </w:pPr>
            <w:r>
              <w:rPr>
                <w:rStyle w:val="21"/>
                <w:rFonts w:eastAsia="Arial Unicode MS"/>
              </w:rPr>
              <w:t>профессионального модуля (ПМ), междисциплинарных курсов (МДК)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after="60" w:line="220" w:lineRule="exact"/>
              <w:ind w:left="1340"/>
            </w:pPr>
            <w:r>
              <w:rPr>
                <w:rStyle w:val="21"/>
                <w:rFonts w:eastAsia="Arial Unicode MS"/>
              </w:rPr>
              <w:t>Содержание учебного материала, лабораторные работы и практические занятия,</w:t>
            </w:r>
          </w:p>
          <w:p w:rsidR="006915FF" w:rsidRDefault="006915FF" w:rsidP="006915FF">
            <w:pPr>
              <w:spacing w:before="60" w:line="220" w:lineRule="exact"/>
              <w:ind w:left="3840"/>
            </w:pPr>
            <w:r>
              <w:rPr>
                <w:rStyle w:val="21"/>
                <w:rFonts w:eastAsia="Arial Unicode MS"/>
              </w:rPr>
              <w:t xml:space="preserve">самостоятельная работа </w:t>
            </w:r>
            <w:proofErr w:type="gramStart"/>
            <w:r>
              <w:rPr>
                <w:rStyle w:val="21"/>
                <w:rFonts w:eastAsia="Arial Unicode MS"/>
              </w:rPr>
              <w:t>обучающихся</w:t>
            </w:r>
            <w:proofErr w:type="gramEnd"/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jc w:val="center"/>
            </w:pPr>
            <w:r>
              <w:rPr>
                <w:rStyle w:val="21"/>
                <w:rFonts w:eastAsia="Arial Unicode MS"/>
              </w:rPr>
              <w:t>Объем в часах</w:t>
            </w:r>
          </w:p>
        </w:tc>
      </w:tr>
      <w:tr w:rsidR="006915FF" w:rsidTr="006915FF">
        <w:trPr>
          <w:gridBefore w:val="1"/>
          <w:wBefore w:w="15" w:type="dxa"/>
          <w:trHeight w:hRule="exact" w:val="288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760"/>
            </w:pPr>
            <w:r>
              <w:rPr>
                <w:rStyle w:val="21"/>
                <w:rFonts w:eastAsia="Arial Unicode MS"/>
              </w:rPr>
              <w:t>2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740"/>
            </w:pPr>
            <w:r>
              <w:rPr>
                <w:rStyle w:val="21"/>
                <w:rFonts w:eastAsia="Arial Unicode MS"/>
              </w:rPr>
              <w:t>3</w:t>
            </w:r>
          </w:p>
        </w:tc>
      </w:tr>
      <w:tr w:rsidR="006915FF" w:rsidTr="006915FF">
        <w:trPr>
          <w:gridBefore w:val="1"/>
          <w:wBefore w:w="15" w:type="dxa"/>
          <w:trHeight w:hRule="exact" w:val="562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</w:pPr>
            <w:r>
              <w:rPr>
                <w:rStyle w:val="21"/>
                <w:rFonts w:eastAsia="Arial Unicode MS"/>
              </w:rPr>
              <w:t>Раздел модуля 1.</w:t>
            </w:r>
            <w:r>
              <w:rPr>
                <w:rStyle w:val="20"/>
                <w:rFonts w:eastAsia="Arial Unicode MS"/>
              </w:rPr>
              <w:t xml:space="preserve"> Организация процессов приготовления и подготовки к реализации горячих блюд, кулинарных изделий, закусок разнообразного </w:t>
            </w:r>
            <w:proofErr w:type="spellStart"/>
            <w:r>
              <w:rPr>
                <w:rStyle w:val="20"/>
                <w:rFonts w:eastAsia="Arial Unicode MS"/>
              </w:rPr>
              <w:t>ассортиме</w:t>
            </w:r>
            <w:proofErr w:type="spellEnd"/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</w:p>
        </w:tc>
      </w:tr>
      <w:tr w:rsidR="006915FF" w:rsidTr="006915FF">
        <w:trPr>
          <w:gridBefore w:val="1"/>
          <w:wBefore w:w="15" w:type="dxa"/>
          <w:trHeight w:hRule="exact" w:val="562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</w:pPr>
            <w:r>
              <w:rPr>
                <w:rStyle w:val="21"/>
                <w:rFonts w:eastAsia="Arial Unicode MS"/>
              </w:rPr>
              <w:t>МДК. 02.01.</w:t>
            </w:r>
            <w:r>
              <w:rPr>
                <w:rStyle w:val="20"/>
                <w:rFonts w:eastAsia="Arial Unicode MS"/>
              </w:rPr>
              <w:t xml:space="preserve"> Организация приготовления, подготовки к реализации и хранения горячих блюд, кулинарных изделий и закусок разнообразного ассортимента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72</w:t>
            </w:r>
          </w:p>
        </w:tc>
      </w:tr>
      <w:tr w:rsidR="006915FF" w:rsidTr="006915FF">
        <w:trPr>
          <w:gridBefore w:val="1"/>
          <w:wBefore w:w="15" w:type="dxa"/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1.1.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Характеристика процессов приготовления, подготовки к реализации и хранения горячих блюд, кулинарных изделий и закусок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65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951" w:rsidRPr="00C46951" w:rsidRDefault="006915FF" w:rsidP="006915FF">
            <w:pPr>
              <w:numPr>
                <w:ilvl w:val="0"/>
                <w:numId w:val="1"/>
              </w:numPr>
              <w:tabs>
                <w:tab w:val="left" w:pos="501"/>
              </w:tabs>
              <w:spacing w:line="274" w:lineRule="exact"/>
              <w:ind w:left="480" w:hanging="320"/>
              <w:rPr>
                <w:rStyle w:val="20"/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Style w:val="20"/>
                <w:rFonts w:eastAsia="Arial Unicode MS"/>
              </w:rPr>
              <w:t>Технологический цикл приготовления горячих блюд, кулинарных изделий и закусок.</w:t>
            </w:r>
          </w:p>
          <w:p w:rsidR="006915FF" w:rsidRDefault="006915FF" w:rsidP="006915FF">
            <w:pPr>
              <w:numPr>
                <w:ilvl w:val="0"/>
                <w:numId w:val="1"/>
              </w:numPr>
              <w:tabs>
                <w:tab w:val="left" w:pos="501"/>
              </w:tabs>
              <w:spacing w:line="274" w:lineRule="exact"/>
              <w:ind w:left="480" w:hanging="320"/>
            </w:pPr>
            <w:r>
              <w:rPr>
                <w:rStyle w:val="20"/>
                <w:rFonts w:eastAsia="Arial Unicode MS"/>
              </w:rPr>
              <w:t xml:space="preserve"> Характеристика, последовательность этапов.</w:t>
            </w:r>
          </w:p>
          <w:p w:rsidR="006915FF" w:rsidRDefault="006915FF" w:rsidP="006915FF">
            <w:pPr>
              <w:numPr>
                <w:ilvl w:val="0"/>
                <w:numId w:val="1"/>
              </w:numPr>
              <w:tabs>
                <w:tab w:val="left" w:pos="355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Классификация, характеристика </w:t>
            </w:r>
            <w:proofErr w:type="spellStart"/>
            <w:r>
              <w:rPr>
                <w:rStyle w:val="20"/>
                <w:rFonts w:eastAsia="Arial Unicode MS"/>
              </w:rPr>
              <w:t>способовнагрева</w:t>
            </w:r>
            <w:proofErr w:type="spellEnd"/>
            <w:r>
              <w:rPr>
                <w:rStyle w:val="20"/>
                <w:rFonts w:eastAsia="Arial Unicode MS"/>
              </w:rPr>
              <w:t>, тепловой кулинарной обработки.</w:t>
            </w:r>
          </w:p>
          <w:p w:rsidR="006915FF" w:rsidRDefault="006915FF" w:rsidP="006915FF">
            <w:pPr>
              <w:numPr>
                <w:ilvl w:val="0"/>
                <w:numId w:val="1"/>
              </w:numPr>
              <w:tabs>
                <w:tab w:val="left" w:pos="520"/>
              </w:tabs>
              <w:spacing w:line="274" w:lineRule="exact"/>
              <w:ind w:left="480" w:hanging="320"/>
            </w:pPr>
            <w:r>
              <w:rPr>
                <w:rStyle w:val="20"/>
                <w:rFonts w:eastAsia="Arial Unicode MS"/>
              </w:rPr>
              <w:t>Требования к организации хранения полуфабрикатов и готовых горячих блюд, кулинарных изделий, закусок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C46951">
        <w:trPr>
          <w:gridBefore w:val="1"/>
          <w:wBefore w:w="15" w:type="dxa"/>
          <w:trHeight w:hRule="exact" w:val="288"/>
        </w:trPr>
        <w:tc>
          <w:tcPr>
            <w:tcW w:w="290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1.2.</w:t>
            </w:r>
          </w:p>
          <w:p w:rsidR="006915FF" w:rsidRDefault="006915FF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>Организация и техническое оснащение работ по приготовлению, хранению, подготовке к реализации бульонов, отваров, супов</w:t>
            </w:r>
            <w:r w:rsidR="00C46951">
              <w:rPr>
                <w:rStyle w:val="2115pt"/>
                <w:rFonts w:eastAsia="Arial Unicode MS"/>
              </w:rPr>
              <w:t>.</w:t>
            </w: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lastRenderedPageBreak/>
              <w:t xml:space="preserve">  </w:t>
            </w: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 xml:space="preserve">    </w:t>
            </w: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>Тема 1.3.</w:t>
            </w:r>
          </w:p>
          <w:p w:rsidR="00C46951" w:rsidRDefault="00C46951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 xml:space="preserve">Организация и техническое оснащение работ по </w:t>
            </w:r>
            <w:proofErr w:type="spellStart"/>
            <w:r>
              <w:rPr>
                <w:rStyle w:val="2115pt"/>
                <w:rFonts w:eastAsia="Arial Unicode MS"/>
              </w:rPr>
              <w:t>приготовлению</w:t>
            </w:r>
            <w:proofErr w:type="gramStart"/>
            <w:r>
              <w:rPr>
                <w:rStyle w:val="2115pt"/>
                <w:rFonts w:eastAsia="Arial Unicode MS"/>
              </w:rPr>
              <w:t>,х</w:t>
            </w:r>
            <w:proofErr w:type="gramEnd"/>
            <w:r>
              <w:rPr>
                <w:rStyle w:val="2115pt"/>
                <w:rFonts w:eastAsia="Arial Unicode MS"/>
              </w:rPr>
              <w:t>ранению,подготовки</w:t>
            </w:r>
            <w:proofErr w:type="spellEnd"/>
            <w:r>
              <w:rPr>
                <w:rStyle w:val="2115pt"/>
                <w:rFonts w:eastAsia="Arial Unicode MS"/>
              </w:rPr>
              <w:t xml:space="preserve"> к реализации горячих соусов.</w:t>
            </w: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>Тема 1.4.</w:t>
            </w:r>
          </w:p>
          <w:p w:rsidR="005077D0" w:rsidRDefault="005077D0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 xml:space="preserve">Организация и техническое оснащение работ по </w:t>
            </w:r>
            <w:proofErr w:type="spellStart"/>
            <w:r>
              <w:rPr>
                <w:rStyle w:val="2115pt"/>
                <w:rFonts w:eastAsia="Arial Unicode MS"/>
              </w:rPr>
              <w:t>приготовлению</w:t>
            </w:r>
            <w:proofErr w:type="gramStart"/>
            <w:r>
              <w:rPr>
                <w:rStyle w:val="2115pt"/>
                <w:rFonts w:eastAsia="Arial Unicode MS"/>
              </w:rPr>
              <w:t>,х</w:t>
            </w:r>
            <w:proofErr w:type="gramEnd"/>
            <w:r>
              <w:rPr>
                <w:rStyle w:val="2115pt"/>
                <w:rFonts w:eastAsia="Arial Unicode MS"/>
              </w:rPr>
              <w:t>ранению,подготовке</w:t>
            </w:r>
            <w:proofErr w:type="spellEnd"/>
            <w:r>
              <w:rPr>
                <w:rStyle w:val="2115pt"/>
                <w:rFonts w:eastAsia="Arial Unicode MS"/>
              </w:rPr>
              <w:t xml:space="preserve"> к реализации горячих </w:t>
            </w:r>
            <w:proofErr w:type="spellStart"/>
            <w:r>
              <w:rPr>
                <w:rStyle w:val="2115pt"/>
                <w:rFonts w:eastAsia="Arial Unicode MS"/>
              </w:rPr>
              <w:t>блюд,кулинарных</w:t>
            </w:r>
            <w:proofErr w:type="spellEnd"/>
            <w:r>
              <w:rPr>
                <w:rStyle w:val="2115pt"/>
                <w:rFonts w:eastAsia="Arial Unicode MS"/>
              </w:rPr>
              <w:t xml:space="preserve"> </w:t>
            </w:r>
            <w:proofErr w:type="spellStart"/>
            <w:r>
              <w:rPr>
                <w:rStyle w:val="2115pt"/>
                <w:rFonts w:eastAsia="Arial Unicode MS"/>
              </w:rPr>
              <w:t>изделий,заакусок</w:t>
            </w:r>
            <w:proofErr w:type="spellEnd"/>
            <w:r>
              <w:rPr>
                <w:rStyle w:val="2115pt"/>
                <w:rFonts w:eastAsia="Arial Unicode MS"/>
              </w:rPr>
              <w:t>.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lastRenderedPageBreak/>
              <w:t>Содержание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C46951">
        <w:trPr>
          <w:gridBefore w:val="1"/>
          <w:wBefore w:w="15" w:type="dxa"/>
          <w:trHeight w:hRule="exact" w:val="1387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6951" w:rsidRPr="00C46951" w:rsidRDefault="00C46951" w:rsidP="006915FF">
            <w:pPr>
              <w:numPr>
                <w:ilvl w:val="0"/>
                <w:numId w:val="2"/>
              </w:numPr>
              <w:tabs>
                <w:tab w:val="left" w:pos="4"/>
              </w:tabs>
              <w:spacing w:line="274" w:lineRule="exact"/>
              <w:ind w:hanging="260"/>
              <w:jc w:val="both"/>
              <w:rPr>
                <w:rStyle w:val="20"/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Style w:val="20"/>
                <w:rFonts w:eastAsia="Arial Unicode MS"/>
              </w:rPr>
              <w:t>1.</w:t>
            </w:r>
            <w:r w:rsidR="006915FF">
              <w:rPr>
                <w:rStyle w:val="20"/>
                <w:rFonts w:eastAsia="Arial Unicode MS"/>
              </w:rPr>
              <w:t>Организация и техническое оснащение работ по приготовлению бульонов, отваров, супов.</w:t>
            </w:r>
          </w:p>
          <w:p w:rsidR="006915FF" w:rsidRDefault="00C46951" w:rsidP="006915FF">
            <w:pPr>
              <w:numPr>
                <w:ilvl w:val="0"/>
                <w:numId w:val="2"/>
              </w:numPr>
              <w:tabs>
                <w:tab w:val="left" w:pos="4"/>
              </w:tabs>
              <w:spacing w:line="274" w:lineRule="exact"/>
              <w:ind w:hanging="260"/>
              <w:jc w:val="both"/>
            </w:pPr>
            <w:r>
              <w:rPr>
                <w:rStyle w:val="20"/>
                <w:rFonts w:eastAsia="Arial Unicode MS"/>
              </w:rPr>
              <w:t>2.</w:t>
            </w:r>
            <w:r w:rsidR="006915FF">
              <w:rPr>
                <w:rStyle w:val="20"/>
                <w:rFonts w:eastAsia="Arial Unicode MS"/>
              </w:rPr>
              <w:t xml:space="preserve">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  <w:p w:rsidR="006915FF" w:rsidRDefault="00C46951" w:rsidP="006915FF">
            <w:pPr>
              <w:numPr>
                <w:ilvl w:val="0"/>
                <w:numId w:val="2"/>
              </w:numPr>
              <w:tabs>
                <w:tab w:val="left" w:pos="28"/>
              </w:tabs>
              <w:spacing w:line="274" w:lineRule="exact"/>
              <w:ind w:hanging="260"/>
              <w:jc w:val="both"/>
            </w:pPr>
            <w:r>
              <w:rPr>
                <w:rStyle w:val="20"/>
                <w:rFonts w:eastAsia="Arial Unicode MS"/>
              </w:rPr>
              <w:t>3.</w:t>
            </w:r>
            <w:r w:rsidR="006915FF">
              <w:rPr>
                <w:rStyle w:val="20"/>
                <w:rFonts w:eastAsia="Arial Unicode MS"/>
              </w:rPr>
              <w:t>Организация хранения, отпуска супов с раздачи/прилавка, упаковки, подготовки готовых бульонов, отваров, супов к отпуску на вынос</w:t>
            </w:r>
          </w:p>
        </w:tc>
        <w:tc>
          <w:tcPr>
            <w:tcW w:w="12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C46951">
        <w:trPr>
          <w:gridBefore w:val="1"/>
          <w:wBefore w:w="15" w:type="dxa"/>
          <w:trHeight w:hRule="exact" w:val="566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C46951" w:rsidP="006915FF">
            <w:pPr>
              <w:spacing w:line="278" w:lineRule="exact"/>
              <w:ind w:left="220"/>
            </w:pPr>
            <w:r>
              <w:rPr>
                <w:rStyle w:val="20"/>
                <w:rFonts w:eastAsia="Arial Unicode MS"/>
              </w:rPr>
              <w:t>4</w:t>
            </w:r>
            <w:r w:rsidR="006915FF">
              <w:rPr>
                <w:rStyle w:val="20"/>
                <w:rFonts w:eastAsia="Arial Unicode MS"/>
              </w:rPr>
              <w:t>. Санитарно-гигиенические требования к организации рабочих мест по приготовлению бульонов, отваров, супов, процессу хранения и подготовки к реализации</w:t>
            </w:r>
          </w:p>
        </w:tc>
        <w:tc>
          <w:tcPr>
            <w:tcW w:w="12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C46951">
        <w:trPr>
          <w:gridBefore w:val="1"/>
          <w:wBefore w:w="15" w:type="dxa"/>
          <w:trHeight w:hRule="exact" w:val="283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6915FF" w:rsidTr="00C46951">
        <w:trPr>
          <w:gridBefore w:val="1"/>
          <w:wBefore w:w="15" w:type="dxa"/>
          <w:trHeight w:hRule="exact" w:val="56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</w:pPr>
            <w:r>
              <w:rPr>
                <w:rStyle w:val="20"/>
                <w:rFonts w:eastAsia="Arial Unicode MS"/>
              </w:rPr>
              <w:t>Практическое занятие 1. Организация рабочего места повара по приготовлению заправочных супов, супов-пюре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Практическое занятие 2.Решение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</w:t>
            </w:r>
          </w:p>
          <w:p w:rsidR="006915FF" w:rsidRDefault="006915FF" w:rsidP="006915FF">
            <w:pPr>
              <w:spacing w:line="274" w:lineRule="exact"/>
              <w:jc w:val="right"/>
            </w:pPr>
            <w:r>
              <w:rPr>
                <w:rStyle w:val="20"/>
                <w:rFonts w:eastAsia="Arial Unicode MS"/>
              </w:rPr>
              <w:t xml:space="preserve">Практическое занятие 3.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</w:t>
            </w:r>
            <w:proofErr w:type="gramStart"/>
            <w:r>
              <w:rPr>
                <w:rStyle w:val="20"/>
                <w:rFonts w:eastAsia="Arial Unicode MS"/>
              </w:rPr>
              <w:t>в</w:t>
            </w:r>
            <w:proofErr w:type="gramEnd"/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  <w:p w:rsidR="006915FF" w:rsidRDefault="006915FF" w:rsidP="006915FF">
            <w:pPr>
              <w:spacing w:before="360"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proofErr w:type="gramStart"/>
            <w:r w:rsidRPr="00C46951">
              <w:rPr>
                <w:rStyle w:val="20"/>
                <w:rFonts w:eastAsia="Arial Unicode MS"/>
                <w:bCs/>
                <w:iCs/>
              </w:rPr>
              <w:t>процессе</w:t>
            </w:r>
            <w:proofErr w:type="gramEnd"/>
            <w:r w:rsidRPr="00C46951">
              <w:rPr>
                <w:rStyle w:val="20"/>
                <w:rFonts w:eastAsia="Arial Unicode MS"/>
                <w:bCs/>
                <w:iCs/>
              </w:rPr>
              <w:t xml:space="preserve"> варки бульонов, отваров, супов</w:t>
            </w:r>
            <w:r w:rsidR="00C46951" w:rsidRPr="00C46951">
              <w:rPr>
                <w:rStyle w:val="20"/>
                <w:rFonts w:eastAsia="Arial Unicode MS"/>
                <w:bCs/>
                <w:iCs/>
              </w:rPr>
              <w:t>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lastRenderedPageBreak/>
              <w:t>Тема 1.3.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Организация и техническое оснащение работ по приготовлению, хранению, подготовке к реализации горячих соусов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951" w:rsidRDefault="00C46951" w:rsidP="00C46951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C46951" w:rsidRDefault="00C46951" w:rsidP="00C46951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C46951" w:rsidRDefault="00C46951" w:rsidP="00C46951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C46951" w:rsidRDefault="00C46951" w:rsidP="00C46951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C46951" w:rsidRDefault="00C46951" w:rsidP="00C46951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C46951" w:rsidRPr="006915FF" w:rsidRDefault="00C46951" w:rsidP="00C46951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46951" w:rsidRDefault="00C46951" w:rsidP="006915FF">
            <w:pPr>
              <w:numPr>
                <w:ilvl w:val="0"/>
                <w:numId w:val="3"/>
              </w:numPr>
              <w:tabs>
                <w:tab w:val="left" w:pos="-16"/>
              </w:tabs>
              <w:spacing w:line="274" w:lineRule="exact"/>
              <w:ind w:hanging="280"/>
              <w:jc w:val="both"/>
              <w:rPr>
                <w:rStyle w:val="20"/>
                <w:rFonts w:eastAsia="Arial Unicode MS"/>
                <w:bCs/>
                <w:iCs/>
              </w:rPr>
            </w:pPr>
            <w:r>
              <w:rPr>
                <w:rStyle w:val="20"/>
                <w:rFonts w:eastAsia="Arial Unicode MS"/>
                <w:bCs/>
                <w:iCs/>
              </w:rPr>
              <w:t>1.</w:t>
            </w:r>
            <w:r w:rsidR="006915FF" w:rsidRPr="00C46951">
              <w:rPr>
                <w:rStyle w:val="20"/>
                <w:rFonts w:eastAsia="Arial Unicode MS"/>
                <w:bCs/>
                <w:iCs/>
              </w:rPr>
              <w:t>Организация и техническое оснащение работ по приготовлению горячих соусов.</w:t>
            </w:r>
          </w:p>
          <w:p w:rsidR="006915FF" w:rsidRPr="00C46951" w:rsidRDefault="006915FF" w:rsidP="006915FF">
            <w:pPr>
              <w:numPr>
                <w:ilvl w:val="0"/>
                <w:numId w:val="3"/>
              </w:numPr>
              <w:tabs>
                <w:tab w:val="left" w:pos="-16"/>
              </w:tabs>
              <w:spacing w:line="274" w:lineRule="exact"/>
              <w:ind w:hanging="28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 xml:space="preserve"> </w:t>
            </w:r>
            <w:r w:rsidR="00C46951">
              <w:rPr>
                <w:rStyle w:val="20"/>
                <w:rFonts w:eastAsia="Arial Unicode MS"/>
                <w:bCs/>
                <w:iCs/>
              </w:rPr>
              <w:t>2.</w:t>
            </w:r>
            <w:r w:rsidRPr="00C46951">
              <w:rPr>
                <w:rStyle w:val="20"/>
                <w:rFonts w:eastAsia="Arial Unicode MS"/>
                <w:bCs/>
                <w:iCs/>
              </w:rPr>
              <w:t>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6915FF" w:rsidRPr="00C46951" w:rsidRDefault="00C46951" w:rsidP="006915FF">
            <w:pPr>
              <w:numPr>
                <w:ilvl w:val="0"/>
                <w:numId w:val="3"/>
              </w:numPr>
              <w:tabs>
                <w:tab w:val="left" w:pos="8"/>
              </w:tabs>
              <w:spacing w:line="274" w:lineRule="exact"/>
              <w:ind w:hanging="280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Style w:val="20"/>
                <w:rFonts w:eastAsia="Arial Unicode MS"/>
                <w:bCs/>
                <w:iCs/>
              </w:rPr>
              <w:t>3.</w:t>
            </w:r>
            <w:r w:rsidR="006915FF" w:rsidRPr="00C46951">
              <w:rPr>
                <w:rStyle w:val="20"/>
                <w:rFonts w:eastAsia="Arial Unicode MS"/>
                <w:bCs/>
                <w:iCs/>
              </w:rPr>
              <w:t>Организация хранения, отпуска горячих соусов с раздачи/прилавка, упаковки, подготовки готовых соусов к отпуску на вынос</w:t>
            </w:r>
            <w:r>
              <w:rPr>
                <w:rStyle w:val="20"/>
                <w:rFonts w:eastAsia="Arial Unicode MS"/>
                <w:bCs/>
                <w:iCs/>
              </w:rPr>
              <w:t>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C46951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Style w:val="20"/>
                <w:rFonts w:eastAsia="Arial Unicode MS"/>
                <w:bCs/>
                <w:iCs/>
              </w:rPr>
              <w:t>4.</w:t>
            </w:r>
            <w:r w:rsidR="006915FF" w:rsidRPr="00C46951">
              <w:rPr>
                <w:rStyle w:val="20"/>
                <w:rFonts w:eastAsia="Arial Unicode MS"/>
                <w:bCs/>
                <w:iCs/>
              </w:rPr>
              <w:t>. Санитарно-гигиенические требования к организации рабочих мест по приготовлению горячих соусов, процессу хранения и подготовки к реализации</w:t>
            </w:r>
            <w:r>
              <w:rPr>
                <w:rStyle w:val="20"/>
                <w:rFonts w:eastAsia="Arial Unicode MS"/>
                <w:bCs/>
                <w:iCs/>
              </w:rPr>
              <w:t>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1"/>
                <w:rFonts w:eastAsia="Arial Unicode MS"/>
                <w:sz w:val="24"/>
                <w:szCs w:val="24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Pr="006915FF" w:rsidRDefault="005077D0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Практическое занятие 4. Организация рабочего места повара по приготовлению заправочных супов, супов-пюре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Практическое занятие 5. 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lastRenderedPageBreak/>
              <w:t>Тема 1.4.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Организация и техническое оснащение работ по приготовлению, хранению, подготовке к реализации горячих блюд, кулинарных изделий, закусок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ind w:left="480"/>
              <w:rPr>
                <w:rStyle w:val="21"/>
                <w:rFonts w:eastAsia="Arial Unicode MS"/>
              </w:rPr>
            </w:pPr>
          </w:p>
          <w:p w:rsidR="005077D0" w:rsidRPr="006915FF" w:rsidRDefault="005077D0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18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numPr>
                <w:ilvl w:val="0"/>
                <w:numId w:val="4"/>
              </w:numPr>
              <w:tabs>
                <w:tab w:val="left" w:pos="-16"/>
              </w:tabs>
              <w:spacing w:line="274" w:lineRule="exact"/>
              <w:ind w:hanging="28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Организация и техническое оснащение работ по приготовлению горячих блюд, кулинарных изделий закусок в отварном (основным способом и на пару), припущенном, жареном, тушеном, запеченном виде.</w:t>
            </w:r>
          </w:p>
          <w:p w:rsidR="006915FF" w:rsidRPr="00C46951" w:rsidRDefault="006915FF" w:rsidP="006915FF">
            <w:pPr>
              <w:numPr>
                <w:ilvl w:val="0"/>
                <w:numId w:val="4"/>
              </w:numPr>
              <w:tabs>
                <w:tab w:val="left" w:pos="-2"/>
              </w:tabs>
              <w:spacing w:line="274" w:lineRule="exact"/>
              <w:ind w:hanging="28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6915FF" w:rsidRPr="00C46951" w:rsidRDefault="006915FF" w:rsidP="006915FF">
            <w:pPr>
              <w:numPr>
                <w:ilvl w:val="0"/>
                <w:numId w:val="4"/>
              </w:numPr>
              <w:tabs>
                <w:tab w:val="left" w:pos="3"/>
              </w:tabs>
              <w:spacing w:line="274" w:lineRule="exact"/>
              <w:ind w:hanging="280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Организация хранения, отпуска горячих блюд, кулинарных изделий закусок с раздачи/прилавка, упаковки, подготовки готовых горячих блюд, кулинарных изделий закусок к отпуску на вынос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46951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46951">
              <w:rPr>
                <w:rStyle w:val="20"/>
                <w:rFonts w:eastAsia="Arial Unicode MS"/>
                <w:bCs/>
                <w:iCs/>
              </w:rPr>
              <w:t>. Санитарно-гигиенические требования к организации рабочих мест по приготовлению горячих блюд, кулинарных изделий закусок, процессу хранения и подготовки к реализации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18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5077D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5077D0">
              <w:rPr>
                <w:rStyle w:val="20"/>
                <w:rFonts w:eastAsia="Arial Unicode MS"/>
                <w:bCs/>
                <w:iCs/>
              </w:rPr>
              <w:t>Практическое занятие 6. Организация рабочего места повара по приготовлению горячих блюд, кулинарных изделий и закусок в отварном, жареном, запеченном и тушеном виде.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C46951">
        <w:trPr>
          <w:gridBefore w:val="1"/>
          <w:wBefore w:w="15" w:type="dxa"/>
          <w:trHeight w:hRule="exact" w:val="1402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5077D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5077D0">
              <w:rPr>
                <w:rStyle w:val="20"/>
                <w:rFonts w:eastAsia="Arial Unicode MS"/>
                <w:bCs/>
                <w:iCs/>
              </w:rPr>
              <w:t>Практическое занятие 7. Решение ситуационных задач по подбору технологического оборудования, производственного инвентаря, инструментов, кухонной посуды для приготовления горячих блюд, кулинарных изделий и закусок в отварном, жареном, запеченном и тушеном виде.</w:t>
            </w:r>
          </w:p>
          <w:p w:rsidR="006915FF" w:rsidRPr="005077D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5077D0">
              <w:rPr>
                <w:rStyle w:val="20"/>
                <w:rFonts w:eastAsia="Arial Unicode MS"/>
                <w:bCs/>
                <w:iCs/>
              </w:rPr>
              <w:t xml:space="preserve">Практическое занятие 8. Тренинг по отработке умений безопасной эксплуатации теплового оборудования: </w:t>
            </w:r>
            <w:proofErr w:type="spellStart"/>
            <w:r w:rsidRPr="005077D0">
              <w:rPr>
                <w:rStyle w:val="20"/>
                <w:rFonts w:eastAsia="Arial Unicode MS"/>
                <w:bCs/>
                <w:iCs/>
              </w:rPr>
              <w:t>пароконвектомата</w:t>
            </w:r>
            <w:proofErr w:type="spellEnd"/>
            <w:r w:rsidRPr="005077D0">
              <w:rPr>
                <w:rStyle w:val="20"/>
                <w:rFonts w:eastAsia="Arial Unicode MS"/>
                <w:bCs/>
                <w:iCs/>
              </w:rPr>
              <w:t xml:space="preserve">, жарочного шкафа, </w:t>
            </w:r>
            <w:proofErr w:type="spellStart"/>
            <w:r w:rsidRPr="005077D0">
              <w:rPr>
                <w:rStyle w:val="20"/>
                <w:rFonts w:eastAsia="Arial Unicode MS"/>
                <w:bCs/>
                <w:iCs/>
              </w:rPr>
              <w:t>электрофритюрницы</w:t>
            </w:r>
            <w:proofErr w:type="spellEnd"/>
            <w:r w:rsidRPr="005077D0">
              <w:rPr>
                <w:rStyle w:val="20"/>
                <w:rFonts w:eastAsia="Arial Unicode MS"/>
                <w:bCs/>
                <w:iCs/>
              </w:rPr>
              <w:t xml:space="preserve">, </w:t>
            </w:r>
            <w:proofErr w:type="spellStart"/>
            <w:r w:rsidRPr="005077D0">
              <w:rPr>
                <w:rStyle w:val="20"/>
                <w:rFonts w:eastAsia="Arial Unicode MS"/>
                <w:bCs/>
                <w:iCs/>
              </w:rPr>
              <w:t>электрогрилей</w:t>
            </w:r>
            <w:proofErr w:type="spellEnd"/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Pr="006915FF" w:rsidRDefault="006915FF" w:rsidP="006915FF">
            <w:pPr>
              <w:spacing w:line="220" w:lineRule="exact"/>
              <w:ind w:left="48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6915FF" w:rsidTr="006915FF">
        <w:trPr>
          <w:gridAfter w:val="1"/>
          <w:wAfter w:w="15" w:type="dxa"/>
          <w:trHeight w:hRule="exact" w:val="864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 xml:space="preserve"> тематика самостоятельная учебная работа при изучении раздела 1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1.</w:t>
            </w:r>
            <w:r>
              <w:rPr>
                <w:rStyle w:val="20"/>
                <w:rFonts w:eastAsia="Arial Unicode MS"/>
              </w:rPr>
              <w:t xml:space="preserve"> 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t>-</w:t>
            </w:r>
          </w:p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15418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2904"/>
        <w:gridCol w:w="11246"/>
        <w:gridCol w:w="15"/>
        <w:gridCol w:w="1223"/>
        <w:gridCol w:w="15"/>
      </w:tblGrid>
      <w:tr w:rsidR="006915FF" w:rsidTr="006915FF">
        <w:trPr>
          <w:gridBefore w:val="1"/>
          <w:wBefore w:w="15" w:type="dxa"/>
          <w:trHeight w:hRule="exact" w:val="2774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lastRenderedPageBreak/>
              <w:t>Работаснормативной</w:t>
            </w:r>
            <w:proofErr w:type="spellEnd"/>
            <w:r>
              <w:rPr>
                <w:rStyle w:val="20"/>
                <w:rFonts w:eastAsia="Arial Unicode MS"/>
              </w:rPr>
              <w:t xml:space="preserve"> и технологической документацией, </w:t>
            </w:r>
            <w:proofErr w:type="spellStart"/>
            <w:r>
              <w:rPr>
                <w:rStyle w:val="20"/>
                <w:rFonts w:eastAsia="Arial Unicode MS"/>
              </w:rPr>
              <w:t>справочнойлитературой</w:t>
            </w:r>
            <w:proofErr w:type="spellEnd"/>
            <w:r>
              <w:rPr>
                <w:rStyle w:val="20"/>
                <w:rFonts w:eastAsia="Arial Unicode MS"/>
              </w:rPr>
              <w:t>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0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6915FF" w:rsidRDefault="006915FF" w:rsidP="006915FF">
            <w:pPr>
              <w:numPr>
                <w:ilvl w:val="0"/>
                <w:numId w:val="5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gridBefore w:val="1"/>
          <w:wBefore w:w="15" w:type="dxa"/>
          <w:trHeight w:hRule="exact" w:val="288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Раздел модуля 2. Приготовление и подготовка к реализации горячих супов разнообразного ассортимента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5077D0" w:rsidP="006915FF">
            <w:pPr>
              <w:spacing w:line="220" w:lineRule="exact"/>
              <w:jc w:val="center"/>
            </w:pPr>
            <w:r>
              <w:t>195</w:t>
            </w:r>
          </w:p>
        </w:tc>
      </w:tr>
      <w:tr w:rsidR="006915FF" w:rsidTr="006915FF">
        <w:trPr>
          <w:gridBefore w:val="1"/>
          <w:wBefore w:w="15" w:type="dxa"/>
          <w:trHeight w:hRule="exact" w:val="283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5077D0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36</w:t>
            </w:r>
          </w:p>
        </w:tc>
      </w:tr>
      <w:tr w:rsidR="006915FF" w:rsidTr="006915FF">
        <w:trPr>
          <w:gridBefore w:val="1"/>
          <w:wBefore w:w="15" w:type="dxa"/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2.1.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назначение, подготовка к реализации бульонов, отваров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4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5077D0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6915FF">
        <w:trPr>
          <w:gridBefore w:val="1"/>
          <w:wBefore w:w="15" w:type="dxa"/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5077D0" w:rsidP="006915FF">
            <w:pPr>
              <w:spacing w:line="220" w:lineRule="exact"/>
              <w:ind w:left="540" w:hanging="340"/>
            </w:pPr>
            <w:r>
              <w:rPr>
                <w:rStyle w:val="21"/>
                <w:rFonts w:eastAsia="Arial Unicode MS"/>
              </w:rPr>
              <w:t>1</w:t>
            </w:r>
            <w:r w:rsidR="006915FF">
              <w:rPr>
                <w:rStyle w:val="21"/>
                <w:rFonts w:eastAsia="Arial Unicode MS"/>
              </w:rPr>
              <w:t>.</w:t>
            </w:r>
            <w:r w:rsidR="006915FF">
              <w:rPr>
                <w:rStyle w:val="20"/>
                <w:rFonts w:eastAsia="Arial Unicode MS"/>
              </w:rPr>
              <w:t xml:space="preserve"> Классификация и ассортимент, пищевая ценность и значение в питании бульонов, отваров</w:t>
            </w:r>
          </w:p>
        </w:tc>
        <w:tc>
          <w:tcPr>
            <w:tcW w:w="12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gridBefore w:val="1"/>
          <w:wBefore w:w="15" w:type="dxa"/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5077D0" w:rsidP="006915FF">
            <w:pPr>
              <w:spacing w:line="278" w:lineRule="exact"/>
              <w:ind w:left="540" w:hanging="340"/>
            </w:pPr>
            <w:r>
              <w:rPr>
                <w:rStyle w:val="21"/>
                <w:rFonts w:eastAsia="Arial Unicode MS"/>
              </w:rPr>
              <w:t>2</w:t>
            </w:r>
            <w:r w:rsidR="006915FF">
              <w:rPr>
                <w:rStyle w:val="21"/>
                <w:rFonts w:eastAsia="Arial Unicode MS"/>
              </w:rPr>
              <w:t>.</w:t>
            </w:r>
            <w:r w:rsidR="006915FF">
              <w:rPr>
                <w:rStyle w:val="20"/>
                <w:rFonts w:eastAsia="Arial Unicode MS"/>
              </w:rPr>
              <w:t xml:space="preserve"> Приготовление бульонов и отваров.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12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1392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7D0" w:rsidRDefault="005077D0" w:rsidP="006915FF">
            <w:pPr>
              <w:spacing w:line="274" w:lineRule="exact"/>
              <w:ind w:left="540" w:hanging="340"/>
              <w:rPr>
                <w:rStyle w:val="20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3</w:t>
            </w:r>
            <w:r w:rsidR="006915FF">
              <w:rPr>
                <w:rStyle w:val="21"/>
                <w:rFonts w:eastAsia="Arial Unicode MS"/>
              </w:rPr>
              <w:t>.</w:t>
            </w:r>
            <w:r w:rsidR="006915FF">
              <w:rPr>
                <w:rStyle w:val="20"/>
                <w:rFonts w:eastAsia="Arial Unicode MS"/>
              </w:rPr>
              <w:t xml:space="preserve"> Правила охлаждения, замораживания и хранения готовых бульонов, отваров с учетом </w:t>
            </w:r>
            <w:proofErr w:type="spellStart"/>
            <w:r w:rsidR="006915FF">
              <w:rPr>
                <w:rStyle w:val="20"/>
                <w:rFonts w:eastAsia="Arial Unicode MS"/>
              </w:rPr>
              <w:t>требованийк</w:t>
            </w:r>
            <w:proofErr w:type="spellEnd"/>
            <w:r w:rsidR="006915FF">
              <w:rPr>
                <w:rStyle w:val="20"/>
                <w:rFonts w:eastAsia="Arial Unicode MS"/>
              </w:rPr>
              <w:t xml:space="preserve"> безопасности готовой продукции. Правила разогревания. Техника </w:t>
            </w:r>
            <w:proofErr w:type="spellStart"/>
            <w:r w:rsidR="006915FF">
              <w:rPr>
                <w:rStyle w:val="20"/>
                <w:rFonts w:eastAsia="Arial Unicode MS"/>
              </w:rPr>
              <w:t>порционирования</w:t>
            </w:r>
            <w:proofErr w:type="spellEnd"/>
            <w:r w:rsidR="006915FF">
              <w:rPr>
                <w:rStyle w:val="20"/>
                <w:rFonts w:eastAsia="Arial Unicode MS"/>
              </w:rPr>
              <w:t>, варианты оформления бульонов, отваров для подачи.</w:t>
            </w:r>
          </w:p>
          <w:p w:rsidR="006915FF" w:rsidRDefault="005077D0" w:rsidP="006915FF">
            <w:pPr>
              <w:spacing w:line="274" w:lineRule="exact"/>
              <w:ind w:left="540" w:hanging="340"/>
            </w:pPr>
            <w:r>
              <w:rPr>
                <w:rStyle w:val="20"/>
                <w:rFonts w:eastAsia="Arial Unicode MS"/>
              </w:rPr>
              <w:t>4.</w:t>
            </w:r>
            <w:r w:rsidR="006915FF">
              <w:rPr>
                <w:rStyle w:val="20"/>
                <w:rFonts w:eastAsia="Arial Unicode MS"/>
              </w:rPr>
              <w:t xml:space="preserve"> Методы сервировки и подачи, температура подачи бульонов, отваров. Выбор посуды для отпуска, способы подачи в зависимости от типа организации питания и способа обслуживания.</w:t>
            </w:r>
            <w:r>
              <w:rPr>
                <w:rStyle w:val="20"/>
                <w:rFonts w:eastAsia="Arial Unicode MS"/>
              </w:rPr>
              <w:t xml:space="preserve"> Упаковка, подготовка бульонов</w:t>
            </w:r>
            <w:proofErr w:type="gramStart"/>
            <w:r>
              <w:rPr>
                <w:rStyle w:val="20"/>
                <w:rFonts w:eastAsia="Arial Unicode MS"/>
              </w:rPr>
              <w:t xml:space="preserve"> .</w:t>
            </w:r>
            <w:proofErr w:type="gramEnd"/>
            <w:r w:rsidR="006915FF">
              <w:rPr>
                <w:rStyle w:val="20"/>
                <w:rFonts w:eastAsia="Arial Unicode MS"/>
              </w:rPr>
              <w:t xml:space="preserve"> отваров для отпуска на вынос</w:t>
            </w:r>
          </w:p>
        </w:tc>
        <w:tc>
          <w:tcPr>
            <w:tcW w:w="12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2.2.</w:t>
            </w:r>
          </w:p>
          <w:p w:rsidR="006915FF" w:rsidRDefault="006915FF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>Приготовление, подготовка к реализации заправочных супов разнообразного ассортимента</w:t>
            </w:r>
            <w:r w:rsidR="005077D0">
              <w:rPr>
                <w:rStyle w:val="2115pt"/>
                <w:rFonts w:eastAsia="Arial Unicode MS"/>
              </w:rPr>
              <w:t>.</w:t>
            </w: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5077D0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lastRenderedPageBreak/>
              <w:t xml:space="preserve">    </w:t>
            </w: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r>
              <w:rPr>
                <w:rStyle w:val="2115pt"/>
                <w:rFonts w:eastAsia="Arial Unicode MS"/>
              </w:rPr>
              <w:t>Тема 2.3.</w:t>
            </w: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  <w:proofErr w:type="spellStart"/>
            <w:r>
              <w:rPr>
                <w:rStyle w:val="2115pt"/>
                <w:rFonts w:eastAsia="Arial Unicode MS"/>
              </w:rPr>
              <w:t>Приготовление</w:t>
            </w:r>
            <w:proofErr w:type="gramStart"/>
            <w:r>
              <w:rPr>
                <w:rStyle w:val="2115pt"/>
                <w:rFonts w:eastAsia="Arial Unicode MS"/>
              </w:rPr>
              <w:t>,п</w:t>
            </w:r>
            <w:proofErr w:type="gramEnd"/>
            <w:r>
              <w:rPr>
                <w:rStyle w:val="2115pt"/>
                <w:rFonts w:eastAsia="Arial Unicode MS"/>
              </w:rPr>
              <w:t>одготовка</w:t>
            </w:r>
            <w:proofErr w:type="spellEnd"/>
            <w:r>
              <w:rPr>
                <w:rStyle w:val="2115pt"/>
                <w:rFonts w:eastAsia="Arial Unicode MS"/>
              </w:rPr>
              <w:t xml:space="preserve"> к реализации супов-</w:t>
            </w:r>
            <w:proofErr w:type="spellStart"/>
            <w:r>
              <w:rPr>
                <w:rStyle w:val="2115pt"/>
                <w:rFonts w:eastAsia="Arial Unicode MS"/>
              </w:rPr>
              <w:t>пюре,молочных,сладких,диетических,вегетарианских</w:t>
            </w:r>
            <w:proofErr w:type="spellEnd"/>
            <w:r>
              <w:rPr>
                <w:rStyle w:val="2115pt"/>
                <w:rFonts w:eastAsia="Arial Unicode MS"/>
              </w:rPr>
              <w:t xml:space="preserve"> супов разнообразного ассортимента.</w:t>
            </w: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CF6010" w:rsidRDefault="00CF6010" w:rsidP="006915FF">
            <w:pPr>
              <w:spacing w:line="274" w:lineRule="exact"/>
              <w:rPr>
                <w:rStyle w:val="2115pt"/>
                <w:rFonts w:eastAsia="Arial Unicode MS"/>
              </w:rPr>
            </w:pPr>
          </w:p>
          <w:p w:rsidR="005077D0" w:rsidRDefault="00CF6010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 xml:space="preserve">Тема 2.4. Приготовление, подготовка к реализации холодных </w:t>
            </w:r>
            <w:proofErr w:type="spellStart"/>
            <w:r>
              <w:rPr>
                <w:rStyle w:val="2115pt"/>
                <w:rFonts w:eastAsia="Arial Unicode MS"/>
              </w:rPr>
              <w:t>супов</w:t>
            </w:r>
            <w:proofErr w:type="gramStart"/>
            <w:r>
              <w:rPr>
                <w:rStyle w:val="2115pt"/>
                <w:rFonts w:eastAsia="Arial Unicode MS"/>
              </w:rPr>
              <w:t>,с</w:t>
            </w:r>
            <w:proofErr w:type="gramEnd"/>
            <w:r>
              <w:rPr>
                <w:rStyle w:val="2115pt"/>
                <w:rFonts w:eastAsia="Arial Unicode MS"/>
              </w:rPr>
              <w:t>упов</w:t>
            </w:r>
            <w:proofErr w:type="spellEnd"/>
            <w:r>
              <w:rPr>
                <w:rStyle w:val="2115pt"/>
                <w:rFonts w:eastAsia="Arial Unicode MS"/>
              </w:rPr>
              <w:t xml:space="preserve"> региональной кухни.</w:t>
            </w:r>
            <w:r w:rsidR="005077D0">
              <w:rPr>
                <w:rStyle w:val="2115pt"/>
                <w:rFonts w:eastAsia="Arial Unicode MS"/>
              </w:rPr>
              <w:t xml:space="preserve">                                                               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40" w:hanging="340"/>
            </w:pPr>
            <w:r>
              <w:rPr>
                <w:rStyle w:val="21"/>
                <w:rFonts w:eastAsia="Arial Unicode MS"/>
              </w:rPr>
              <w:lastRenderedPageBreak/>
              <w:t>Содержание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6915FF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10</w:t>
            </w: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 xml:space="preserve">  </w:t>
            </w: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2</w:t>
            </w: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6</w:t>
            </w: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2</w:t>
            </w: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6</w:t>
            </w: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CF6010" w:rsidRDefault="00CF601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  <w:r>
              <w:rPr>
                <w:rStyle w:val="21"/>
                <w:rFonts w:eastAsia="Arial Unicode MS"/>
              </w:rPr>
              <w:t>2</w:t>
            </w:r>
          </w:p>
          <w:p w:rsidR="005077D0" w:rsidRDefault="005077D0" w:rsidP="006915FF">
            <w:pPr>
              <w:spacing w:line="220" w:lineRule="exact"/>
              <w:jc w:val="center"/>
              <w:rPr>
                <w:rStyle w:val="21"/>
                <w:rFonts w:eastAsia="Arial Unicode MS"/>
              </w:rPr>
            </w:pPr>
          </w:p>
          <w:p w:rsidR="005077D0" w:rsidRPr="00CF6010" w:rsidRDefault="00CF6010" w:rsidP="005077D0">
            <w:pPr>
              <w:spacing w:line="220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 xml:space="preserve">  </w:t>
            </w:r>
            <w:r w:rsidR="005077D0">
              <w:rPr>
                <w:rStyle w:val="21"/>
                <w:rFonts w:eastAsia="Arial Unicode MS"/>
              </w:rPr>
              <w:t xml:space="preserve">        </w:t>
            </w:r>
          </w:p>
        </w:tc>
      </w:tr>
      <w:tr w:rsidR="006915FF" w:rsidTr="005077D0">
        <w:trPr>
          <w:gridBefore w:val="1"/>
          <w:wBefore w:w="15" w:type="dxa"/>
          <w:trHeight w:hRule="exact" w:val="283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40" w:hanging="340"/>
            </w:pPr>
            <w:r>
              <w:rPr>
                <w:rStyle w:val="20"/>
                <w:rFonts w:eastAsia="Arial Unicode MS"/>
              </w:rPr>
              <w:t>1. Классификация, ассортимент, пищевая ценность и значение в питании заправочных супов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1114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40"/>
            </w:pPr>
            <w:r>
              <w:rPr>
                <w:rStyle w:val="20"/>
                <w:rFonts w:eastAsia="Arial Unicode MS"/>
              </w:rPr>
              <w:t>2. Правила выбора, характеристика и требования к качеству основных продуктов и дополнительных ингредиентов (специй, приправ, пищевых концентратов, полуфабрикатов высокой степени готовности, выпускаемых пищевой промышленностью) нужного типа, качества и количества в соответствии с технологическими требованиями к супам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1114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40"/>
            </w:pPr>
            <w:r>
              <w:rPr>
                <w:rStyle w:val="20"/>
                <w:rFonts w:eastAsia="Arial Unicode MS"/>
              </w:rPr>
              <w:t xml:space="preserve">3. Правила и режимы варки, последовательность выполнения технологических операций: подготовка гарниров (виды нарезки овощей, подготовка капусты, </w:t>
            </w:r>
            <w:proofErr w:type="spellStart"/>
            <w:r>
              <w:rPr>
                <w:rStyle w:val="20"/>
                <w:rFonts w:eastAsia="Arial Unicode MS"/>
              </w:rPr>
              <w:t>пассерование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тушение, подготовка круп, макаронных изделий), последовательность закладки продуктов; приготовление овощной, мучной </w:t>
            </w:r>
            <w:proofErr w:type="spellStart"/>
            <w:r>
              <w:rPr>
                <w:rStyle w:val="20"/>
                <w:rFonts w:eastAsia="Arial Unicode MS"/>
              </w:rPr>
              <w:t>пассеровки</w:t>
            </w:r>
            <w:proofErr w:type="spellEnd"/>
            <w:r>
              <w:rPr>
                <w:rStyle w:val="20"/>
                <w:rFonts w:eastAsia="Arial Unicode MS"/>
              </w:rPr>
              <w:t>; заправка супов, доведение до вкуса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840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40"/>
            </w:pPr>
            <w:r>
              <w:rPr>
                <w:rStyle w:val="20"/>
                <w:rFonts w:eastAsia="Arial Unicode MS"/>
              </w:rPr>
              <w:t xml:space="preserve">4. </w:t>
            </w:r>
            <w:proofErr w:type="gramStart"/>
            <w:r>
              <w:rPr>
                <w:rStyle w:val="20"/>
                <w:rFonts w:eastAsia="Arial Unicode MS"/>
              </w:rPr>
              <w:t>Особенности приготовления, последовательность и нормы закладки продуктов, требования к качеству, условия и сроки хранения щей, борщей, рассольников, солянок, супов картофельных, с крупами, бобовыми, макаронными изделиями</w:t>
            </w:r>
            <w:proofErr w:type="gramEnd"/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40" w:hanging="340"/>
            </w:pPr>
            <w:r>
              <w:rPr>
                <w:rStyle w:val="20"/>
                <w:rFonts w:eastAsia="Arial Unicode MS"/>
              </w:rPr>
              <w:t xml:space="preserve">5. Правила оформления и отпуска горячих супов: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>, варианты оформления. Методы сервировки и подачи, температура подачи заправочных супов. Выбор посуды для отпуска,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5077D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5077D0">
              <w:rPr>
                <w:rStyle w:val="20"/>
                <w:rFonts w:eastAsia="Arial Unicode MS"/>
                <w:bCs/>
                <w:iCs/>
              </w:rPr>
              <w:t xml:space="preserve">способы подачи в зависимости от типа организации питания и способа обслуживания. Условия и сроки </w:t>
            </w:r>
            <w:proofErr w:type="spellStart"/>
            <w:r w:rsidRPr="005077D0">
              <w:rPr>
                <w:rStyle w:val="20"/>
                <w:rFonts w:eastAsia="Arial Unicode MS"/>
                <w:bCs/>
                <w:iCs/>
              </w:rPr>
              <w:t>хранения</w:t>
            </w:r>
            <w:proofErr w:type="gramStart"/>
            <w:r w:rsidRPr="005077D0">
              <w:rPr>
                <w:rStyle w:val="20"/>
                <w:rFonts w:eastAsia="Arial Unicode MS"/>
                <w:bCs/>
                <w:iCs/>
              </w:rPr>
              <w:t>.У</w:t>
            </w:r>
            <w:proofErr w:type="gramEnd"/>
            <w:r w:rsidRPr="005077D0">
              <w:rPr>
                <w:rStyle w:val="20"/>
                <w:rFonts w:eastAsia="Arial Unicode MS"/>
                <w:bCs/>
                <w:iCs/>
              </w:rPr>
              <w:t>паковка</w:t>
            </w:r>
            <w:proofErr w:type="spellEnd"/>
            <w:r w:rsidRPr="005077D0">
              <w:rPr>
                <w:rStyle w:val="20"/>
                <w:rFonts w:eastAsia="Arial Unicode MS"/>
                <w:bCs/>
                <w:iCs/>
              </w:rPr>
              <w:t>, подготовка заправочных супов для отпуска на вынос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1"/>
                <w:rFonts w:eastAsia="Arial Unicode MS"/>
              </w:rPr>
              <w:t>Лабораторная работа 1.</w:t>
            </w:r>
            <w:r w:rsidRPr="00CF6010">
              <w:rPr>
                <w:rStyle w:val="20"/>
                <w:rFonts w:eastAsia="Arial Unicode MS"/>
                <w:bCs/>
                <w:iCs/>
              </w:rPr>
              <w:t xml:space="preserve"> Приготовление, оформление и отпуск заправочных супов разнообразного ассортимента</w:t>
            </w:r>
            <w:r w:rsidR="00CF6010">
              <w:rPr>
                <w:rStyle w:val="20"/>
                <w:rFonts w:eastAsia="Arial Unicode MS"/>
                <w:bCs/>
                <w:iCs/>
              </w:rPr>
              <w:t>.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5077D0">
        <w:trPr>
          <w:gridBefore w:val="1"/>
          <w:wBefore w:w="15" w:type="dxa"/>
          <w:trHeight w:hRule="exact" w:val="285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2.3.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супов-пюре, молочных, сладких, диетических, вегетарианских супов разнообразного ассортимента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/>
                <w:iCs/>
              </w:rPr>
            </w:pPr>
            <w:r w:rsidRPr="00CF6010">
              <w:rPr>
                <w:rStyle w:val="2115pt"/>
                <w:rFonts w:eastAsia="Arial Unicode MS"/>
                <w:bCs/>
                <w:i w:val="0"/>
                <w:sz w:val="22"/>
                <w:szCs w:val="22"/>
              </w:rPr>
              <w:t>1.</w:t>
            </w:r>
            <w:r w:rsidRPr="00CF6010">
              <w:rPr>
                <w:rStyle w:val="2115pt0"/>
                <w:rFonts w:eastAsia="Arial Unicode MS"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F6010">
              <w:rPr>
                <w:rStyle w:val="20"/>
                <w:rFonts w:eastAsia="Arial Unicode MS"/>
                <w:bCs/>
                <w:i/>
                <w:iCs/>
              </w:rPr>
              <w:t>Супы-пюре</w:t>
            </w:r>
            <w:proofErr w:type="gramStart"/>
            <w:r w:rsidRPr="00CF6010">
              <w:rPr>
                <w:rStyle w:val="20"/>
                <w:rFonts w:eastAsia="Arial Unicode MS"/>
                <w:bCs/>
                <w:i/>
                <w:iCs/>
              </w:rPr>
              <w:t>:а</w:t>
            </w:r>
            <w:proofErr w:type="gramEnd"/>
            <w:r w:rsidRPr="00CF6010">
              <w:rPr>
                <w:rStyle w:val="20"/>
                <w:rFonts w:eastAsia="Arial Unicode MS"/>
                <w:bCs/>
                <w:i/>
                <w:iCs/>
              </w:rPr>
              <w:t>ссортимент</w:t>
            </w:r>
            <w:proofErr w:type="spellEnd"/>
            <w:r w:rsidRPr="00CF6010">
              <w:rPr>
                <w:rStyle w:val="20"/>
                <w:rFonts w:eastAsia="Arial Unicode MS"/>
                <w:bCs/>
                <w:i/>
                <w:iCs/>
              </w:rPr>
              <w:t>, пищевая ценность, значение в питании. Особенности приготовления, нормы закладки продуктов, правила и режимы варки, требования к качеству, условия и сроки хранения.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0"/>
                <w:rFonts w:eastAsia="Arial Unicode MS"/>
                <w:bCs/>
                <w:iCs/>
              </w:rPr>
              <w:t>2. Молочные и сладкие, диетические, вегетарианские супы: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0"/>
                <w:rFonts w:eastAsia="Arial Unicode MS"/>
                <w:bCs/>
                <w:iCs/>
              </w:rPr>
              <w:t xml:space="preserve">3. Правила оформления и отпуска: техника </w:t>
            </w:r>
            <w:proofErr w:type="spellStart"/>
            <w:r w:rsidRPr="00CF6010">
              <w:rPr>
                <w:rStyle w:val="20"/>
                <w:rFonts w:eastAsia="Arial Unicode MS"/>
                <w:bCs/>
                <w:iCs/>
              </w:rPr>
              <w:t>порционирования</w:t>
            </w:r>
            <w:proofErr w:type="spellEnd"/>
            <w:r w:rsidRPr="00CF6010">
              <w:rPr>
                <w:rStyle w:val="20"/>
                <w:rFonts w:eastAsia="Arial Unicode MS"/>
                <w:bCs/>
                <w:iCs/>
              </w:rPr>
              <w:t>, варианты оформления. Методы</w:t>
            </w:r>
          </w:p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0"/>
                <w:rFonts w:eastAsia="Arial Unicode MS"/>
                <w:bCs/>
                <w:iCs/>
              </w:rPr>
              <w:t xml:space="preserve">сервировки и подачи, температура </w:t>
            </w:r>
            <w:proofErr w:type="spellStart"/>
            <w:r w:rsidRPr="00CF6010">
              <w:rPr>
                <w:rStyle w:val="20"/>
                <w:rFonts w:eastAsia="Arial Unicode MS"/>
                <w:bCs/>
                <w:iCs/>
              </w:rPr>
              <w:t>подачи</w:t>
            </w:r>
            <w:proofErr w:type="gramStart"/>
            <w:r w:rsidRPr="00CF6010">
              <w:rPr>
                <w:rStyle w:val="20"/>
                <w:rFonts w:eastAsia="Arial Unicode MS"/>
                <w:bCs/>
                <w:iCs/>
              </w:rPr>
              <w:t>.В</w:t>
            </w:r>
            <w:proofErr w:type="gramEnd"/>
            <w:r w:rsidRPr="00CF6010">
              <w:rPr>
                <w:rStyle w:val="20"/>
                <w:rFonts w:eastAsia="Arial Unicode MS"/>
                <w:bCs/>
                <w:iCs/>
              </w:rPr>
              <w:t>ыбор</w:t>
            </w:r>
            <w:proofErr w:type="spellEnd"/>
            <w:r w:rsidRPr="00CF6010">
              <w:rPr>
                <w:rStyle w:val="20"/>
                <w:rFonts w:eastAsia="Arial Unicode MS"/>
                <w:bCs/>
                <w:iCs/>
              </w:rPr>
              <w:t xml:space="preserve"> посуды для отпуска, способы подачи в зависимости от типа организации питания и методов </w:t>
            </w:r>
            <w:proofErr w:type="spellStart"/>
            <w:r w:rsidRPr="00CF6010">
              <w:rPr>
                <w:rStyle w:val="20"/>
                <w:rFonts w:eastAsia="Arial Unicode MS"/>
                <w:bCs/>
                <w:iCs/>
              </w:rPr>
              <w:t>обслуживания.Упаковка</w:t>
            </w:r>
            <w:proofErr w:type="spellEnd"/>
            <w:r w:rsidRPr="00CF6010">
              <w:rPr>
                <w:rStyle w:val="20"/>
                <w:rFonts w:eastAsia="Arial Unicode MS"/>
                <w:bCs/>
                <w:iCs/>
              </w:rPr>
              <w:t>, подготовка супов для отпуска на вынос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Тематика практических занятий и лабораторных работ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1"/>
                <w:rFonts w:eastAsia="Arial Unicode MS"/>
              </w:rPr>
              <w:t>Лабораторная работа 2.</w:t>
            </w:r>
            <w:r w:rsidRPr="00CF6010">
              <w:rPr>
                <w:rStyle w:val="20"/>
                <w:rFonts w:eastAsia="Arial Unicode MS"/>
                <w:bCs/>
                <w:iCs/>
              </w:rPr>
              <w:t xml:space="preserve"> Приготовление, оформление и отпуск супов-пюре разнообразного ассортимента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2.4.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холодных супов, супов региональной кухни</w:t>
            </w:r>
          </w:p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/>
                <w:iCs/>
              </w:rPr>
            </w:pPr>
            <w:r w:rsidRPr="00CF6010">
              <w:rPr>
                <w:rStyle w:val="2115pt"/>
                <w:rFonts w:eastAsia="Arial Unicode MS"/>
                <w:bCs/>
                <w:i w:val="0"/>
                <w:sz w:val="22"/>
                <w:szCs w:val="22"/>
              </w:rPr>
              <w:t>1.</w:t>
            </w:r>
            <w:r w:rsidRPr="00CF6010">
              <w:rPr>
                <w:rStyle w:val="2115pt0"/>
                <w:rFonts w:eastAsia="Arial Unicode MS"/>
                <w:bCs/>
                <w:i/>
                <w:iCs/>
                <w:sz w:val="22"/>
                <w:szCs w:val="22"/>
              </w:rPr>
              <w:t xml:space="preserve"> </w:t>
            </w:r>
            <w:r w:rsidRPr="00CF6010">
              <w:rPr>
                <w:rStyle w:val="20"/>
                <w:rFonts w:eastAsia="Arial Unicode MS"/>
                <w:bCs/>
                <w:i/>
                <w:iCs/>
              </w:rPr>
              <w:t>Холодные супы: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0"/>
                <w:rFonts w:eastAsia="Arial Unicode MS"/>
                <w:bCs/>
                <w:iCs/>
              </w:rPr>
              <w:t>2. Супы региональной кухни: рецептуры, особенности приготовления, оформления и подачи. Требования к качеству, условия и сроки хранения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Cs/>
                <w:iCs/>
              </w:rPr>
            </w:pPr>
            <w:r w:rsidRPr="00CF6010">
              <w:rPr>
                <w:rStyle w:val="20"/>
                <w:rFonts w:eastAsia="Arial Unicode MS"/>
                <w:bCs/>
                <w:iCs/>
              </w:rPr>
              <w:t xml:space="preserve">3. Правила оформления и отпуска: техника </w:t>
            </w:r>
            <w:proofErr w:type="spellStart"/>
            <w:r w:rsidRPr="00CF6010">
              <w:rPr>
                <w:rStyle w:val="20"/>
                <w:rFonts w:eastAsia="Arial Unicode MS"/>
                <w:bCs/>
                <w:iCs/>
              </w:rPr>
              <w:t>порционирования</w:t>
            </w:r>
            <w:proofErr w:type="spellEnd"/>
            <w:r w:rsidRPr="00CF6010">
              <w:rPr>
                <w:rStyle w:val="20"/>
                <w:rFonts w:eastAsia="Arial Unicode MS"/>
                <w:bCs/>
                <w:iCs/>
              </w:rPr>
              <w:t>, варианты оформления. Методы сервировки и подачи, температура подачи холодных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6915FF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Style w:val="21"/>
                <w:rFonts w:eastAsia="Arial Unicode MS"/>
              </w:rPr>
              <w:t>Тематика практических занятий и лабораторных работ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5077D0">
        <w:trPr>
          <w:gridBefore w:val="1"/>
          <w:wBefore w:w="15" w:type="dxa"/>
          <w:trHeight w:hRule="exact" w:val="571"/>
        </w:trPr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Pr="00CF6010" w:rsidRDefault="006915FF" w:rsidP="006915FF">
            <w:pPr>
              <w:spacing w:line="274" w:lineRule="exac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F6010">
              <w:rPr>
                <w:rStyle w:val="21"/>
                <w:rFonts w:eastAsia="Arial Unicode MS"/>
                <w:b w:val="0"/>
                <w:i w:val="0"/>
              </w:rPr>
              <w:t>Лабораторная работа 3.</w:t>
            </w:r>
            <w:r w:rsidRPr="00CF6010">
              <w:rPr>
                <w:rStyle w:val="20"/>
                <w:rFonts w:eastAsia="Arial Unicode MS"/>
                <w:b/>
                <w:bCs/>
                <w:i/>
                <w:iCs/>
              </w:rPr>
              <w:t xml:space="preserve"> </w:t>
            </w:r>
            <w:r w:rsidRPr="00CF6010">
              <w:rPr>
                <w:rStyle w:val="20"/>
                <w:rFonts w:eastAsia="Arial Unicode MS"/>
                <w:bCs/>
                <w:iCs/>
              </w:rPr>
              <w:t>Приготовление, оформление и отпуск холодных супов</w:t>
            </w:r>
          </w:p>
        </w:tc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gridAfter w:val="1"/>
          <w:wAfter w:w="15" w:type="dxa"/>
          <w:trHeight w:hRule="exact" w:val="2227"/>
        </w:trPr>
        <w:tc>
          <w:tcPr>
            <w:tcW w:w="14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 xml:space="preserve">Примерная </w:t>
            </w:r>
            <w:proofErr w:type="spellStart"/>
            <w:r>
              <w:rPr>
                <w:rStyle w:val="21"/>
                <w:rFonts w:eastAsia="Arial Unicode MS"/>
              </w:rPr>
              <w:t>тамостоятельная</w:t>
            </w:r>
            <w:proofErr w:type="spellEnd"/>
            <w:r>
              <w:rPr>
                <w:rStyle w:val="21"/>
                <w:rFonts w:eastAsia="Arial Unicode MS"/>
              </w:rPr>
              <w:t xml:space="preserve"> учебная работа при изучении раздела 2.</w:t>
            </w:r>
          </w:p>
          <w:p w:rsidR="006915FF" w:rsidRDefault="006915FF" w:rsidP="006915FF">
            <w:pPr>
              <w:numPr>
                <w:ilvl w:val="0"/>
                <w:numId w:val="6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6915FF" w:rsidRDefault="006915FF" w:rsidP="006915FF">
            <w:pPr>
              <w:numPr>
                <w:ilvl w:val="0"/>
                <w:numId w:val="6"/>
              </w:numPr>
              <w:tabs>
                <w:tab w:val="left" w:pos="917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Работаснормативной</w:t>
            </w:r>
            <w:proofErr w:type="spellEnd"/>
            <w:r>
              <w:rPr>
                <w:rStyle w:val="20"/>
                <w:rFonts w:eastAsia="Arial Unicode MS"/>
              </w:rPr>
              <w:t xml:space="preserve"> и технологической документацией, </w:t>
            </w:r>
            <w:proofErr w:type="spellStart"/>
            <w:r>
              <w:rPr>
                <w:rStyle w:val="20"/>
                <w:rFonts w:eastAsia="Arial Unicode MS"/>
              </w:rPr>
              <w:t>справочнойлитературой</w:t>
            </w:r>
            <w:proofErr w:type="spellEnd"/>
            <w:r>
              <w:rPr>
                <w:rStyle w:val="20"/>
                <w:rFonts w:eastAsia="Arial Unicode MS"/>
              </w:rPr>
              <w:t>.</w:t>
            </w:r>
          </w:p>
          <w:p w:rsidR="006915FF" w:rsidRDefault="006915FF" w:rsidP="006915FF">
            <w:pPr>
              <w:numPr>
                <w:ilvl w:val="0"/>
                <w:numId w:val="6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6915FF" w:rsidRDefault="006915FF" w:rsidP="006915FF">
            <w:pPr>
              <w:numPr>
                <w:ilvl w:val="0"/>
                <w:numId w:val="6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20</w:t>
            </w:r>
          </w:p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1397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numPr>
                <w:ilvl w:val="0"/>
                <w:numId w:val="7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lastRenderedPageBreak/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6915FF" w:rsidRDefault="006915FF" w:rsidP="006915FF">
            <w:pPr>
              <w:numPr>
                <w:ilvl w:val="0"/>
                <w:numId w:val="7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6915FF" w:rsidRDefault="006915FF" w:rsidP="006915FF">
            <w:pPr>
              <w:numPr>
                <w:ilvl w:val="0"/>
                <w:numId w:val="7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6915FF" w:rsidRDefault="006915FF" w:rsidP="006915FF">
            <w:pPr>
              <w:numPr>
                <w:ilvl w:val="0"/>
                <w:numId w:val="7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trHeight w:hRule="exact" w:val="283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Раздел модуля 3. Приготовление и подготовка к реализации горячих соусов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CF6010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32</w:t>
            </w:r>
          </w:p>
        </w:tc>
      </w:tr>
      <w:tr w:rsidR="006915FF" w:rsidTr="006915FF">
        <w:trPr>
          <w:trHeight w:hRule="exact" w:val="288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CF6010">
            <w:pPr>
              <w:spacing w:line="220" w:lineRule="exact"/>
            </w:pP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3.1.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Классификация, ассортимент, значение в питании горячих соусов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CF6010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0"/>
                <w:rFonts w:eastAsia="Arial Unicode MS"/>
              </w:rPr>
              <w:t>1. Классификация, ассортимент, пищевая ценность, значение в питании горячих соусов.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  <w:ind w:left="560" w:hanging="360"/>
            </w:pPr>
            <w:r>
              <w:rPr>
                <w:rStyle w:val="20"/>
                <w:rFonts w:eastAsia="Arial Unicode MS"/>
              </w:rPr>
              <w:t>2. Ассортимент, требования к качеству, условия и сроки хранения, кулинарное назначение концентратов для соусов и готовых соусов промышленного производства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3.2.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соусов на муке. Приготовление отдельных компонентов для соусов и соусных полуфабрикатов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14</w:t>
            </w:r>
          </w:p>
        </w:tc>
      </w:tr>
      <w:tr w:rsidR="006915FF" w:rsidTr="006915FF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соусов и соусным полуфабрикатам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39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2. Методы приготовления, органолептические способы определения степени готовности </w:t>
            </w:r>
            <w:proofErr w:type="gramStart"/>
            <w:r>
              <w:rPr>
                <w:rStyle w:val="20"/>
                <w:rFonts w:eastAsia="Arial Unicode MS"/>
              </w:rPr>
              <w:t>отдельных</w:t>
            </w:r>
            <w:proofErr w:type="gramEnd"/>
          </w:p>
          <w:p w:rsidR="006915FF" w:rsidRDefault="006915FF" w:rsidP="006915FF">
            <w:pPr>
              <w:spacing w:line="274" w:lineRule="exact"/>
              <w:ind w:left="560"/>
            </w:pPr>
            <w:r>
              <w:rPr>
                <w:rStyle w:val="20"/>
                <w:rFonts w:eastAsia="Arial Unicode MS"/>
              </w:rPr>
              <w:t>компонентов для соусов и соусных полуфабрикатов в соответствии с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соусов, соусных полуфабрикатов и готовых соусов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  <w:ind w:left="560" w:hanging="360"/>
            </w:pPr>
            <w:r>
              <w:rPr>
                <w:rStyle w:val="20"/>
                <w:rFonts w:eastAsia="Arial Unicode MS"/>
              </w:rPr>
              <w:t>3. Приготовление, кулинарное назначение, требования к качеству, условия и сроки хранения соуса красного основного и его производных.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  <w:ind w:left="560" w:hanging="360"/>
            </w:pPr>
            <w:r>
              <w:rPr>
                <w:rStyle w:val="20"/>
                <w:rFonts w:eastAsia="Arial Unicode MS"/>
              </w:rPr>
              <w:t>4. Приготовление, кулинарное назначение, требования к качеству, условия и сроки хранения соуса белого основного и его производных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5. Приготовление, кулинарное назначение, требования к качеству, условия и сроки хранения </w:t>
            </w:r>
            <w:proofErr w:type="spellStart"/>
            <w:r>
              <w:rPr>
                <w:rStyle w:val="20"/>
                <w:rFonts w:eastAsia="Arial Unicode MS"/>
              </w:rPr>
              <w:t>соусовгрибного</w:t>
            </w:r>
            <w:proofErr w:type="spellEnd"/>
            <w:r>
              <w:rPr>
                <w:rStyle w:val="20"/>
                <w:rFonts w:eastAsia="Arial Unicode MS"/>
              </w:rPr>
              <w:t>, молочного, сметанного и их производных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>6. Приготовление, кулинарное назначение, требования к качеству, условия и сроки хранения соусов на основе концентратов промышленного производства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7.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>, упаковка для отпуска на вынос или транспортирования горячих соусов. Приемы оформления тарелки соусами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Тематика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200"/>
            </w:pPr>
            <w:r>
              <w:rPr>
                <w:rStyle w:val="21"/>
                <w:rFonts w:eastAsia="Arial Unicode MS"/>
              </w:rPr>
              <w:t>Практическое занятие 9.</w:t>
            </w:r>
            <w:r>
              <w:rPr>
                <w:rStyle w:val="20"/>
                <w:rFonts w:eastAsia="Arial Unicode MS"/>
              </w:rPr>
              <w:t xml:space="preserve"> Расчет количества сырья для приготовления соусов на муке различной консистенции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</w:t>
            </w:r>
            <w:r w:rsidR="00CF6010">
              <w:rPr>
                <w:rStyle w:val="21"/>
                <w:rFonts w:eastAsia="Arial Unicode MS"/>
              </w:rPr>
              <w:t xml:space="preserve"> 3.3.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6915FF" w:rsidTr="006915FF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>1. Приготовление, кулинарное назначение, требования к качеству, условия и сроки хранения соусов яично-масляных, соусов на сливках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317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lastRenderedPageBreak/>
              <w:t>яично-масляных соусов, соусов на сливках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30" w:lineRule="exact"/>
              <w:ind w:left="560" w:hanging="360"/>
            </w:pPr>
            <w:r>
              <w:rPr>
                <w:rStyle w:val="2115pt"/>
                <w:rFonts w:eastAsia="Arial Unicode MS"/>
              </w:rPr>
              <w:t>2.</w:t>
            </w:r>
            <w:r>
              <w:rPr>
                <w:rStyle w:val="2115pt0"/>
                <w:rFonts w:eastAsia="Arial Unicode MS"/>
              </w:rPr>
              <w:t xml:space="preserve">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>, упаковка для отпуска на вынос или транспортирования горячих соусов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trHeight w:hRule="exact" w:val="52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560"/>
            </w:pPr>
            <w:r>
              <w:rPr>
                <w:rStyle w:val="21"/>
                <w:rFonts w:eastAsia="Arial Unicode MS"/>
              </w:rPr>
              <w:t>Тематика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80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ind w:left="560"/>
            </w:pPr>
            <w:r>
              <w:rPr>
                <w:rStyle w:val="21"/>
                <w:rFonts w:eastAsia="Arial Unicode MS"/>
              </w:rPr>
              <w:t>Практическое занятие 10.</w:t>
            </w:r>
            <w:r>
              <w:rPr>
                <w:rStyle w:val="20"/>
                <w:rFonts w:eastAsia="Arial Unicode MS"/>
              </w:rPr>
              <w:t xml:space="preserve"> Расчет количества сырья для приготовления яично-масляных соусов на сливках</w:t>
            </w:r>
            <w:proofErr w:type="gramStart"/>
            <w:r>
              <w:rPr>
                <w:rStyle w:val="20"/>
                <w:rFonts w:eastAsia="Arial Unicode MS"/>
              </w:rPr>
              <w:t xml:space="preserve"> ,</w:t>
            </w:r>
            <w:proofErr w:type="gramEnd"/>
            <w:r>
              <w:rPr>
                <w:rStyle w:val="20"/>
                <w:rFonts w:eastAsia="Arial Unicode MS"/>
              </w:rPr>
              <w:t xml:space="preserve"> сладких, региональных, вегетарианских, диетических соусов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CF6010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3.4.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сладких (десертных), региональных, вегетарианских, диетических соусов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30" w:lineRule="exact"/>
              <w:ind w:left="56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Приготовление, кулинарное назначение, требования к качеству, условия и сроки хранения соусов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80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2.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>, упаковка для отпуска на вынос или транспортирования горячих соусов сладких (десертных), региональных, вегетарианских, диетических соусов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2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ind w:left="560"/>
            </w:pPr>
            <w:r>
              <w:rPr>
                <w:rStyle w:val="21"/>
                <w:rFonts w:eastAsia="Arial Unicode MS"/>
              </w:rPr>
              <w:t>Тематика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80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74" w:lineRule="exact"/>
              <w:ind w:left="560"/>
            </w:pPr>
            <w:r>
              <w:rPr>
                <w:rStyle w:val="21"/>
                <w:rFonts w:eastAsia="Arial Unicode MS"/>
              </w:rPr>
              <w:t>Практическое занятие 11.</w:t>
            </w:r>
            <w:r>
              <w:rPr>
                <w:rStyle w:val="20"/>
                <w:rFonts w:eastAsia="Arial Unicode MS"/>
              </w:rPr>
              <w:t xml:space="preserve"> Расчет количества сырья для приготовления сладких, региональных, вегетарианских, диетических соусов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3600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Примерная тематика самостоятельная учебная работа при изучении раздела 1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6915FF" w:rsidRDefault="006915FF" w:rsidP="006915FF">
            <w:pPr>
              <w:numPr>
                <w:ilvl w:val="0"/>
                <w:numId w:val="8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18</w:t>
            </w:r>
          </w:p>
        </w:tc>
      </w:tr>
      <w:tr w:rsidR="006915FF" w:rsidTr="006915FF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83" w:lineRule="exact"/>
            </w:pPr>
            <w:r>
              <w:rPr>
                <w:rStyle w:val="20"/>
                <w:rFonts w:eastAsia="Arial Unicode MS"/>
              </w:rPr>
              <w:t>Раздел модуля 4. Приготовление и подготовка к реализации блюд и гарниров из овощей, грибов, круп, бобовых и макаронных изделий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30</w:t>
            </w:r>
          </w:p>
        </w:tc>
      </w:tr>
      <w:tr w:rsidR="006915FF" w:rsidTr="006915FF">
        <w:trPr>
          <w:trHeight w:hRule="exact" w:val="283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after="60" w:line="220" w:lineRule="exact"/>
            </w:pPr>
            <w:r>
              <w:rPr>
                <w:rStyle w:val="21"/>
                <w:rFonts w:eastAsia="Arial Unicode MS"/>
              </w:rPr>
              <w:t>Тема 4.1.</w:t>
            </w:r>
          </w:p>
          <w:p w:rsidR="006915FF" w:rsidRDefault="006915FF" w:rsidP="006915FF">
            <w:pPr>
              <w:spacing w:before="60" w:line="230" w:lineRule="exact"/>
            </w:pPr>
            <w:r>
              <w:rPr>
                <w:rStyle w:val="2115pt"/>
                <w:rFonts w:eastAsia="Arial Unicode MS"/>
              </w:rPr>
              <w:t>Приготовление,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6915FF" w:rsidTr="006915FF">
        <w:trPr>
          <w:trHeight w:hRule="exact" w:val="35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30" w:lineRule="exact"/>
              <w:ind w:left="56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Классификация, ассортимент, значение в питании блюд и гарниров из овощей и грибов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lastRenderedPageBreak/>
              <w:t>подготовка к реализации горячих блюд и гарниров из овощей и грибов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80"/>
            </w:pPr>
            <w:r>
              <w:rPr>
                <w:rStyle w:val="20"/>
                <w:rFonts w:eastAsia="Arial Unicode MS"/>
              </w:rPr>
              <w:t>2. Правила выбора основных продуктов и ингредиентов к ним нужного типа, качества и количества в соответствии с технологическими требованиями к основным блюдам из овощей и грибов. Подбор для приготовления блюд из овощей, подготовка к использованию пряностей, приправ.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80"/>
            </w:pPr>
            <w:r>
              <w:rPr>
                <w:rStyle w:val="20"/>
                <w:rFonts w:eastAsia="Arial Unicode MS"/>
              </w:rPr>
              <w:t xml:space="preserve">3. Выбор методов приготовления различных типов овощей для разных типов питания, в том числе диетического. Методы приготовления овощей: варка основным способом, в молоке и на пару, </w:t>
            </w:r>
            <w:proofErr w:type="spellStart"/>
            <w:r>
              <w:rPr>
                <w:rStyle w:val="20"/>
                <w:rFonts w:eastAsia="Arial Unicode MS"/>
              </w:rPr>
              <w:t>припускание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жарка основным способом (глубокая и поверхностная), жарка на гриле и плоской поверхности, тушение, запекание, </w:t>
            </w:r>
            <w:proofErr w:type="spellStart"/>
            <w:r>
              <w:rPr>
                <w:rStyle w:val="20"/>
                <w:rFonts w:eastAsia="Arial Unicode MS"/>
              </w:rPr>
              <w:t>сотирование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приготовление в </w:t>
            </w:r>
            <w:proofErr w:type="spellStart"/>
            <w:r>
              <w:rPr>
                <w:rStyle w:val="20"/>
                <w:rFonts w:eastAsia="Arial Unicode MS"/>
              </w:rPr>
              <w:t>воке</w:t>
            </w:r>
            <w:proofErr w:type="spellEnd"/>
            <w:r>
              <w:rPr>
                <w:rStyle w:val="20"/>
                <w:rFonts w:eastAsia="Arial Unicode MS"/>
              </w:rPr>
              <w:t xml:space="preserve">, </w:t>
            </w:r>
            <w:proofErr w:type="spellStart"/>
            <w:r>
              <w:rPr>
                <w:rStyle w:val="20"/>
                <w:rFonts w:eastAsia="Arial Unicode MS"/>
              </w:rPr>
              <w:t>фарширование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формовка,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>, паровая конвекция и СВЧ-варка. Методы приготовления грибов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40" w:hanging="380"/>
            </w:pPr>
            <w:r>
              <w:rPr>
                <w:rStyle w:val="20"/>
                <w:rFonts w:eastAsia="Arial Unicode MS"/>
              </w:rPr>
              <w:t>4. Приготовление блюд и гарниров из овощей и грибов: ассортимент, рецептуры, требования к качеству, условия и сроки хранения. Правила подбора соусов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16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40" w:hanging="380"/>
            </w:pPr>
            <w:r>
              <w:rPr>
                <w:rStyle w:val="21"/>
                <w:rFonts w:eastAsia="Arial Unicode MS"/>
              </w:rPr>
              <w:t>5.</w:t>
            </w:r>
            <w:r>
              <w:rPr>
                <w:rStyle w:val="20"/>
                <w:rFonts w:eastAsia="Arial Unicode MS"/>
              </w:rPr>
              <w:t xml:space="preserve"> Правила оформления и отпуска горячих блюд и гарниров из овощей и грибов: техника</w:t>
            </w:r>
          </w:p>
          <w:p w:rsidR="006915FF" w:rsidRDefault="006915FF" w:rsidP="006915FF">
            <w:pPr>
              <w:spacing w:line="274" w:lineRule="exact"/>
              <w:ind w:left="540"/>
            </w:pP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</w:t>
            </w:r>
            <w:proofErr w:type="spellStart"/>
            <w:r>
              <w:rPr>
                <w:rStyle w:val="20"/>
                <w:rFonts w:eastAsia="Arial Unicode MS"/>
              </w:rPr>
              <w:t>обслуживания</w:t>
            </w:r>
            <w:proofErr w:type="gramStart"/>
            <w:r>
              <w:rPr>
                <w:rStyle w:val="20"/>
                <w:rFonts w:eastAsia="Arial Unicode MS"/>
              </w:rPr>
              <w:t>.Х</w:t>
            </w:r>
            <w:proofErr w:type="gramEnd"/>
            <w:r>
              <w:rPr>
                <w:rStyle w:val="20"/>
                <w:rFonts w:eastAsia="Arial Unicode MS"/>
              </w:rPr>
              <w:t>ранение</w:t>
            </w:r>
            <w:proofErr w:type="spellEnd"/>
            <w:r>
              <w:rPr>
                <w:rStyle w:val="20"/>
                <w:rFonts w:eastAsia="Arial Unicode MS"/>
              </w:rPr>
              <w:t xml:space="preserve"> готовых блюд и гарниров из круп и бобовых, правила охлаждения, замораживания, разогрева. Упаковка, подготовка горячих блюд и гарниров из овощей и грибов для отпуска на вынос, транспортирования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40" w:hanging="380"/>
            </w:pPr>
            <w:r>
              <w:rPr>
                <w:rStyle w:val="21"/>
                <w:rFonts w:eastAsia="Arial Unicode MS"/>
              </w:rPr>
              <w:t>В том числе лабораторных и практических занятий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</w:pPr>
            <w:r>
              <w:rPr>
                <w:rStyle w:val="21"/>
                <w:rFonts w:eastAsia="Arial Unicode MS"/>
              </w:rPr>
              <w:t>Лабораторная работа 4.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 гарниров из отварных и припущенных, овощей и грибов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Лабораторная работа 5.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 гарниров из тушеных и запеченных овощей и грибов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Лабораторная работа 6.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 гарниров из жареных овощей и грибов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4.2.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горячих блюд и гарниров из круп и бобовых и макаронных изделий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40" w:hanging="38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12</w:t>
            </w: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840" w:hanging="300"/>
            </w:pPr>
            <w:r>
              <w:rPr>
                <w:rStyle w:val="20"/>
                <w:rFonts w:eastAsia="Arial Unicode MS"/>
              </w:rPr>
              <w:t>1. Ассортимент, значение в питании блюд и гарниров из круп и бобовых, макаронных изделий.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00"/>
            </w:pPr>
            <w:r>
              <w:rPr>
                <w:rStyle w:val="20"/>
                <w:rFonts w:eastAsia="Arial Unicode MS"/>
              </w:rPr>
              <w:t>2. Ассортимент, товароведная характеристика, требования к качеству, условия и сроки хранения, значение в питании круп, бобовых, макаронных изделий. Международные наименования и формы паст, их кулинарное назначение. Органолептическая оценка качества, безопасности круп, бобовых, макаронных изделий.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39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00"/>
            </w:pPr>
            <w:r>
              <w:rPr>
                <w:rStyle w:val="20"/>
                <w:rFonts w:eastAsia="Arial Unicode MS"/>
              </w:rPr>
              <w:t xml:space="preserve">3. Правила варки каш. </w:t>
            </w:r>
            <w:proofErr w:type="spellStart"/>
            <w:r>
              <w:rPr>
                <w:rStyle w:val="20"/>
                <w:rFonts w:eastAsia="Arial Unicode MS"/>
              </w:rPr>
              <w:t>Расчетколичества</w:t>
            </w:r>
            <w:proofErr w:type="spellEnd"/>
            <w:r>
              <w:rPr>
                <w:rStyle w:val="20"/>
                <w:rFonts w:eastAsia="Arial Unicode MS"/>
              </w:rPr>
              <w:t xml:space="preserve">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хранения. 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840" w:hanging="300"/>
            </w:pPr>
            <w:r>
              <w:rPr>
                <w:rStyle w:val="20"/>
                <w:rFonts w:eastAsia="Arial Unicode MS"/>
              </w:rPr>
              <w:t xml:space="preserve">4. Правила варки </w:t>
            </w:r>
            <w:proofErr w:type="gramStart"/>
            <w:r>
              <w:rPr>
                <w:rStyle w:val="20"/>
                <w:rFonts w:eastAsia="Arial Unicode MS"/>
              </w:rPr>
              <w:t>бобовых</w:t>
            </w:r>
            <w:proofErr w:type="gramEnd"/>
            <w:r>
              <w:rPr>
                <w:rStyle w:val="20"/>
                <w:rFonts w:eastAsia="Arial Unicode MS"/>
              </w:rPr>
              <w:t xml:space="preserve">. Приготовление блюд и гарниров </w:t>
            </w:r>
            <w:proofErr w:type="gramStart"/>
            <w:r>
              <w:rPr>
                <w:rStyle w:val="20"/>
                <w:rFonts w:eastAsia="Arial Unicode MS"/>
              </w:rPr>
              <w:t>из</w:t>
            </w:r>
            <w:proofErr w:type="gramEnd"/>
            <w:r>
              <w:rPr>
                <w:rStyle w:val="20"/>
                <w:rFonts w:eastAsia="Arial Unicode MS"/>
              </w:rPr>
              <w:t xml:space="preserve"> бобовых. Ассортимент, рецептуры, методы приготовления, требования к качеству, условия и сроки хранения.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111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1"/>
                <w:rFonts w:eastAsia="Arial Unicode MS"/>
              </w:rPr>
              <w:t>5.</w:t>
            </w:r>
            <w:r>
              <w:rPr>
                <w:rStyle w:val="20"/>
                <w:rFonts w:eastAsia="Arial Unicode MS"/>
              </w:rPr>
              <w:t xml:space="preserve"> Правила варки макаронных изделий. </w:t>
            </w:r>
            <w:proofErr w:type="spellStart"/>
            <w:r>
              <w:rPr>
                <w:rStyle w:val="20"/>
                <w:rFonts w:eastAsia="Arial Unicode MS"/>
              </w:rPr>
              <w:t>Расчетколичества</w:t>
            </w:r>
            <w:proofErr w:type="spellEnd"/>
            <w:r>
              <w:rPr>
                <w:rStyle w:val="20"/>
                <w:rFonts w:eastAsia="Arial Unicode MS"/>
              </w:rPr>
              <w:t xml:space="preserve"> жидкости для варки макаронных изделий откидным и не откидным способом. Приготовление блюд и гарниров из макаронных изделий.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trHeight w:hRule="exact" w:val="16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 xml:space="preserve">6. Правила оформления и отпуска горячих блюд и гарниров из круп и бобовых, макаронных изделий: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</w:t>
            </w:r>
            <w:proofErr w:type="spellStart"/>
            <w:r>
              <w:rPr>
                <w:rStyle w:val="20"/>
                <w:rFonts w:eastAsia="Arial Unicode MS"/>
              </w:rPr>
              <w:t>обслуживания</w:t>
            </w:r>
            <w:proofErr w:type="gramStart"/>
            <w:r>
              <w:rPr>
                <w:rStyle w:val="20"/>
                <w:rFonts w:eastAsia="Arial Unicode MS"/>
              </w:rPr>
              <w:t>.Х</w:t>
            </w:r>
            <w:proofErr w:type="gramEnd"/>
            <w:r>
              <w:rPr>
                <w:rStyle w:val="20"/>
                <w:rFonts w:eastAsia="Arial Unicode MS"/>
              </w:rPr>
              <w:t>ранение</w:t>
            </w:r>
            <w:proofErr w:type="spellEnd"/>
            <w:r>
              <w:rPr>
                <w:rStyle w:val="20"/>
                <w:rFonts w:eastAsia="Arial Unicode MS"/>
              </w:rPr>
              <w:t xml:space="preserve"> готовых блюд и гарниров из круп и бобовых, макаронных изделий, правила охлаждения, замораживания, разогрева. Упаковка, подготовка горячих блюд и гарниров из круп, </w:t>
            </w:r>
            <w:proofErr w:type="spellStart"/>
            <w:r>
              <w:rPr>
                <w:rStyle w:val="20"/>
                <w:rFonts w:eastAsia="Arial Unicode MS"/>
              </w:rPr>
              <w:t>бобовыхи</w:t>
            </w:r>
            <w:proofErr w:type="spellEnd"/>
            <w:r>
              <w:rPr>
                <w:rStyle w:val="20"/>
                <w:rFonts w:eastAsia="Arial Unicode MS"/>
              </w:rPr>
              <w:t xml:space="preserve"> макаронных изделий для отпуска на вынос, транспортирования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180"/>
            </w:pPr>
            <w:r>
              <w:rPr>
                <w:rStyle w:val="21"/>
                <w:rFonts w:eastAsia="Arial Unicode MS"/>
              </w:rPr>
              <w:t>В том числе лабораторных занятий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180"/>
            </w:pPr>
            <w:r>
              <w:rPr>
                <w:rStyle w:val="21"/>
                <w:rFonts w:eastAsia="Arial Unicode MS"/>
              </w:rPr>
              <w:t>Лабораторное занятие 7.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 гарниров из круп, бобовых и макаронных изделий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3595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 xml:space="preserve">Примерная тематика </w:t>
            </w:r>
            <w:proofErr w:type="spellStart"/>
            <w:r>
              <w:rPr>
                <w:rStyle w:val="21"/>
                <w:rFonts w:eastAsia="Arial Unicode MS"/>
              </w:rPr>
              <w:t>самостоятельнойучебнойработы</w:t>
            </w:r>
            <w:proofErr w:type="spellEnd"/>
            <w:r>
              <w:rPr>
                <w:rStyle w:val="21"/>
                <w:rFonts w:eastAsia="Arial Unicode MS"/>
              </w:rPr>
              <w:t xml:space="preserve"> при изучении раздела 1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6915FF" w:rsidRDefault="006915FF" w:rsidP="006915FF">
            <w:pPr>
              <w:numPr>
                <w:ilvl w:val="0"/>
                <w:numId w:val="9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20</w:t>
            </w:r>
          </w:p>
        </w:tc>
      </w:tr>
      <w:tr w:rsidR="006915FF" w:rsidTr="006915FF">
        <w:trPr>
          <w:trHeight w:hRule="exact" w:val="288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Раздел модуля 5. Приготовление и подготовка к реализации блюд из яиц, творога, сыра, муки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30</w:t>
            </w:r>
          </w:p>
        </w:tc>
      </w:tr>
      <w:tr w:rsidR="006915FF" w:rsidTr="006915FF">
        <w:trPr>
          <w:trHeight w:hRule="exact" w:val="283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5.1.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Приготовление, подготовка к реализации блюд из яиц, творога, сыра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18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14</w:t>
            </w: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840" w:hanging="360"/>
            </w:pPr>
            <w:r>
              <w:rPr>
                <w:rStyle w:val="21"/>
                <w:rFonts w:eastAsia="Arial Unicode MS"/>
              </w:rPr>
              <w:t>1.</w:t>
            </w:r>
            <w:r>
              <w:rPr>
                <w:rStyle w:val="20"/>
                <w:rFonts w:eastAsia="Arial Unicode MS"/>
              </w:rPr>
              <w:t xml:space="preserve"> Ассортимент, значение в питании (пищевая, энергетическая ценность) блюд из яиц, творога, сыра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2. Правила выбора яиц, яичных продуктов, творога, сыра и ингредиентов к ним нужного типа, качества и количества в соответствии с технологическими требованиями. Правила взаимозаменяемости продуктов при приготовлении блюд из яиц, творога, сыра. Правила расчета требуемого количества яичного порошка, меланжа, творога, сыра при замене продуктов в рецептуре. Подбор, подготовка ароматических веществ.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298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840" w:hanging="360"/>
            </w:pPr>
            <w:r>
              <w:rPr>
                <w:rStyle w:val="20"/>
                <w:rFonts w:eastAsia="Arial Unicode MS"/>
              </w:rPr>
              <w:t>3. Выбор методов приготовления горячих блюд из яиц, творога, сыра для разных типов питания, в том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29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840"/>
            </w:pPr>
            <w:r>
              <w:rPr>
                <w:rStyle w:val="20"/>
                <w:rFonts w:eastAsia="Arial Unicode MS"/>
              </w:rPr>
              <w:t xml:space="preserve">числе </w:t>
            </w:r>
            <w:proofErr w:type="gramStart"/>
            <w:r>
              <w:rPr>
                <w:rStyle w:val="20"/>
                <w:rFonts w:eastAsia="Arial Unicode MS"/>
              </w:rPr>
              <w:t>диетического</w:t>
            </w:r>
            <w:proofErr w:type="gramEnd"/>
            <w:r>
              <w:rPr>
                <w:rStyle w:val="20"/>
                <w:rFonts w:eastAsia="Arial Unicode MS"/>
              </w:rPr>
              <w:t>. Методы приготовления блюд из яиц, творога сыра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rPr>
                <w:sz w:val="10"/>
                <w:szCs w:val="10"/>
              </w:rPr>
            </w:pPr>
          </w:p>
        </w:tc>
      </w:tr>
      <w:tr w:rsidR="006915FF" w:rsidTr="006915FF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4. Приготовление горячих блюд из яиц и яичных продуктов: яиц отварных в скорлупе и без (пашот), яичницы, омлетов для различных типов питания. Ассортимент, рецептуры, методы приготовления, требования к качеству, условия и сроки хранения.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hanging="360"/>
            </w:pPr>
            <w:r>
              <w:rPr>
                <w:rStyle w:val="20"/>
                <w:rFonts w:eastAsia="Arial Unicode MS"/>
              </w:rPr>
              <w:t>5. Приготовление горячих блюд из творога: сырников, запеканок, пудингов, вареников для различных типов питания. 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>6. Приготовление горячих блюд из сыра. 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 xml:space="preserve">7. Правила оформления и отпуска горячих блюд из яиц, творога, сыра: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</w:t>
            </w:r>
            <w:proofErr w:type="spellStart"/>
            <w:r>
              <w:rPr>
                <w:rStyle w:val="20"/>
                <w:rFonts w:eastAsia="Arial Unicode MS"/>
              </w:rPr>
              <w:t>обслуживания</w:t>
            </w:r>
            <w:proofErr w:type="gramStart"/>
            <w:r>
              <w:rPr>
                <w:rStyle w:val="20"/>
                <w:rFonts w:eastAsia="Arial Unicode MS"/>
              </w:rPr>
              <w:t>.Х</w:t>
            </w:r>
            <w:proofErr w:type="gramEnd"/>
            <w:r>
              <w:rPr>
                <w:rStyle w:val="20"/>
                <w:rFonts w:eastAsia="Arial Unicode MS"/>
              </w:rPr>
              <w:t>ранение</w:t>
            </w:r>
            <w:proofErr w:type="spellEnd"/>
            <w:r>
              <w:rPr>
                <w:rStyle w:val="20"/>
                <w:rFonts w:eastAsia="Arial Unicode MS"/>
              </w:rPr>
              <w:t xml:space="preserve"> готовых блюд из яиц, творога, сыра. Упаковка, подготовка для отпуска на вынос, транспортирования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В том числе практические занятия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Практическое занятие 10.</w:t>
            </w:r>
            <w:r>
              <w:rPr>
                <w:rStyle w:val="20"/>
                <w:rFonts w:eastAsia="Arial Unicode MS"/>
              </w:rPr>
              <w:t xml:space="preserve"> Расчет количества продуктов для приготовления горячих блюд из яиц, творога с учетом взаимозаменяемости продуктов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5.2.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Приготовление, подготовка к реализации блюд из муки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840" w:hanging="360"/>
            </w:pPr>
            <w:r>
              <w:rPr>
                <w:rStyle w:val="20"/>
                <w:rFonts w:eastAsia="Arial Unicode MS"/>
              </w:rPr>
              <w:t>1. Ассортимент, значение в питании (пищевая, энергетическая ценность) блюд из муки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2. Правила выбора основных продуктов и ингредиентов к ним нужного типа, качества и количества в соответствии с технологическими требованиями. Подбор, подготовка пряностей и приправ.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840" w:hanging="360"/>
            </w:pPr>
            <w:r>
              <w:rPr>
                <w:rStyle w:val="20"/>
                <w:rFonts w:eastAsia="Arial Unicode MS"/>
              </w:rPr>
              <w:t xml:space="preserve">3. Выбор методов приготовления горячих блюд из муки для разных типов питания, в том числе диетического. Методы приготовления блюд из муки. Замес дрожжевого и </w:t>
            </w:r>
            <w:proofErr w:type="spellStart"/>
            <w:r>
              <w:rPr>
                <w:rStyle w:val="20"/>
                <w:rFonts w:eastAsia="Arial Unicode MS"/>
              </w:rPr>
              <w:t>бездрожжевого</w:t>
            </w:r>
            <w:proofErr w:type="spellEnd"/>
            <w:r>
              <w:rPr>
                <w:rStyle w:val="20"/>
                <w:rFonts w:eastAsia="Arial Unicode MS"/>
              </w:rPr>
              <w:t xml:space="preserve"> теста различной консистенции, разделка, формовка изделий из теста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835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>4. Приготовление горячих блюд из муки: лапши домашней, пельменей вареников, блинчиков, блинов, оладий, пончиков. Ассортимент, рецептуры, методы приготовления. Выбор соусов и приправ. Требования к качеству, условия и сроки хранения блюд из муки.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840" w:hanging="360"/>
            </w:pPr>
            <w:r>
              <w:rPr>
                <w:rStyle w:val="20"/>
                <w:rFonts w:eastAsia="Arial Unicode MS"/>
              </w:rPr>
              <w:t xml:space="preserve">5. Правила оформления и отпуска горячих блюд из муки: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</w:t>
            </w:r>
            <w:proofErr w:type="spellStart"/>
            <w:r>
              <w:rPr>
                <w:rStyle w:val="20"/>
                <w:rFonts w:eastAsia="Arial Unicode MS"/>
              </w:rPr>
              <w:t>обслуживания</w:t>
            </w:r>
            <w:proofErr w:type="gramStart"/>
            <w:r>
              <w:rPr>
                <w:rStyle w:val="20"/>
                <w:rFonts w:eastAsia="Arial Unicode MS"/>
              </w:rPr>
              <w:t>.Х</w:t>
            </w:r>
            <w:proofErr w:type="gramEnd"/>
            <w:r>
              <w:rPr>
                <w:rStyle w:val="20"/>
                <w:rFonts w:eastAsia="Arial Unicode MS"/>
              </w:rPr>
              <w:t>ранение</w:t>
            </w:r>
            <w:proofErr w:type="spellEnd"/>
            <w:r>
              <w:rPr>
                <w:rStyle w:val="20"/>
                <w:rFonts w:eastAsia="Arial Unicode MS"/>
              </w:rPr>
              <w:t xml:space="preserve"> готовых блюд из муки. Упаковка, подготовка для отпуска на вынос, транспортирования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В том числе практических и лабораторных занятий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6915FF" w:rsidTr="006915FF">
        <w:trPr>
          <w:trHeight w:hRule="exact" w:val="298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Лабораторная работа 8.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горячих блюд из яиц, творога, муки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6915FF" w:rsidTr="006915FF">
        <w:trPr>
          <w:trHeight w:hRule="exact" w:val="3605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lastRenderedPageBreak/>
              <w:t>Примерная тематика самостоятельной учебной работы при изучении раздела 5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6915FF" w:rsidRDefault="006915FF" w:rsidP="006915FF">
            <w:pPr>
              <w:numPr>
                <w:ilvl w:val="0"/>
                <w:numId w:val="10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15</w:t>
            </w:r>
          </w:p>
        </w:tc>
      </w:tr>
      <w:tr w:rsidR="006915FF" w:rsidTr="006915FF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</w:pPr>
            <w:r>
              <w:rPr>
                <w:rStyle w:val="20"/>
                <w:rFonts w:eastAsia="Arial Unicode MS"/>
              </w:rPr>
              <w:t>Раздел модуля 6. 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466FDE" w:rsidP="006915FF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31</w:t>
            </w:r>
          </w:p>
        </w:tc>
      </w:tr>
      <w:tr w:rsidR="006915FF" w:rsidTr="006915FF">
        <w:trPr>
          <w:trHeight w:hRule="exact" w:val="283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jc w:val="center"/>
            </w:pPr>
          </w:p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6.1.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Классификация, ассортимент блюд из рыбы и нерыбного водного сырья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6915FF" w:rsidTr="006915FF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30" w:lineRule="exact"/>
              <w:ind w:left="56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>Классификация, ассортимент, значение в питании блюд из рыбы и нерыбного водного сырья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2. </w:t>
            </w:r>
            <w:proofErr w:type="gramStart"/>
            <w:r>
              <w:rPr>
                <w:rStyle w:val="20"/>
                <w:rFonts w:eastAsia="Arial Unicode MS"/>
              </w:rPr>
              <w:t>Правила выбора рыбы, нерыбного водного сырья и дополнительных ингредиентов (приправ,</w:t>
            </w:r>
            <w:proofErr w:type="gramEnd"/>
          </w:p>
          <w:p w:rsidR="006915FF" w:rsidRDefault="006915FF" w:rsidP="006915FF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панировок, маринадов и т.д.) нужного типа, качества и количества в соответствии с технологическими требованиями. Международные наименования различных видов рыб и нерыбного водного сырья.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>3. Принципы формирования ассортимента горячих рыбных блюд в меню организаций питания различного типа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FF" w:rsidRDefault="006915FF" w:rsidP="006915FF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6.2.</w:t>
            </w:r>
          </w:p>
          <w:p w:rsidR="006915FF" w:rsidRDefault="006915FF" w:rsidP="006915FF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 и подготовка к реализации блюд из рыбы и нерыбного водного сырья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20" w:lineRule="exact"/>
              <w:ind w:left="560"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466FDE" w:rsidP="006915FF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6915FF" w:rsidTr="006915FF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8" w:lineRule="exact"/>
              <w:ind w:left="560" w:hanging="36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0"/>
                <w:rFonts w:eastAsia="Arial Unicode MS"/>
              </w:rPr>
              <w:t xml:space="preserve">Выбор методов приготовления горячих блюд из рыбы и нерыбного водного сырья для разных типов питания, в том числе диетического. Методы приготовления блюд: варка основным способом и на пару, </w:t>
            </w:r>
            <w:proofErr w:type="spellStart"/>
            <w:r>
              <w:rPr>
                <w:rStyle w:val="20"/>
                <w:rFonts w:eastAsia="Arial Unicode MS"/>
              </w:rPr>
              <w:t>припускание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тушение, жарка основным способом и во фритюре, на гриле, </w:t>
            </w:r>
            <w:proofErr w:type="spellStart"/>
            <w:r>
              <w:rPr>
                <w:rStyle w:val="20"/>
                <w:rFonts w:eastAsia="Arial Unicode MS"/>
              </w:rPr>
              <w:t>сотирование</w:t>
            </w:r>
            <w:proofErr w:type="spellEnd"/>
            <w:r>
              <w:rPr>
                <w:rStyle w:val="20"/>
                <w:rFonts w:eastAsia="Arial Unicode MS"/>
              </w:rPr>
              <w:t>, запекание (с гарниром, соусом и без)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>2. Приготовление блюд из рыбы и нерыбного водного сырья: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рыбы и нерыбного водного сырья для различных форм обслуживания, типов питания.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  <w:tr w:rsidR="006915FF" w:rsidTr="006915FF">
        <w:trPr>
          <w:trHeight w:hRule="exact" w:val="85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5FF" w:rsidRDefault="006915FF" w:rsidP="006915FF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15FF" w:rsidRDefault="006915FF" w:rsidP="006915FF">
            <w:pPr>
              <w:spacing w:line="274" w:lineRule="exact"/>
              <w:ind w:hanging="360"/>
            </w:pPr>
            <w:r>
              <w:rPr>
                <w:rStyle w:val="20"/>
                <w:rFonts w:eastAsia="Arial Unicode MS"/>
              </w:rPr>
              <w:t xml:space="preserve">3. Правила оформления и отпуска горячих блюд из рыбы и нерыбного водного сырья: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>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5FF" w:rsidRDefault="006915FF" w:rsidP="006915FF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15734" w:rsidTr="00815734">
        <w:trPr>
          <w:trHeight w:hRule="exact" w:val="1397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  <w:p w:rsidR="00815734" w:rsidRDefault="00815734" w:rsidP="00815734">
            <w:pPr>
              <w:numPr>
                <w:ilvl w:val="0"/>
                <w:numId w:val="11"/>
              </w:numPr>
              <w:tabs>
                <w:tab w:val="left" w:pos="560"/>
              </w:tabs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Хранение готовых блюд из рыбы и нерыбного водного сырья. Правила </w:t>
            </w:r>
            <w:proofErr w:type="spellStart"/>
            <w:r>
              <w:rPr>
                <w:rStyle w:val="20"/>
                <w:rFonts w:eastAsia="Arial Unicode MS"/>
              </w:rPr>
              <w:t>вакуумирования</w:t>
            </w:r>
            <w:proofErr w:type="spellEnd"/>
            <w:r>
              <w:rPr>
                <w:rStyle w:val="20"/>
                <w:rFonts w:eastAsia="Arial Unicode MS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815734" w:rsidRDefault="00815734" w:rsidP="00815734">
            <w:pPr>
              <w:numPr>
                <w:ilvl w:val="0"/>
                <w:numId w:val="11"/>
              </w:numPr>
              <w:tabs>
                <w:tab w:val="left" w:pos="35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Упаковка, подготовка для отпуска на вынос, транспортирования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13</w:t>
            </w:r>
          </w:p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200"/>
            </w:pPr>
            <w:r>
              <w:rPr>
                <w:rStyle w:val="21"/>
                <w:rFonts w:eastAsia="Arial Unicode MS"/>
              </w:rPr>
              <w:t>Лабораторная работа 9.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из отварной и припущенной, тушеной рыбы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815734" w:rsidTr="00815734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Лабораторная работа 10.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из жареной и запеченной рыбы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815734" w:rsidTr="00815734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Лабораторная работа 11.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блюд из нерыбного водного сырья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3</w:t>
            </w:r>
          </w:p>
        </w:tc>
      </w:tr>
      <w:tr w:rsidR="00815734" w:rsidTr="00815734">
        <w:trPr>
          <w:trHeight w:hRule="exact" w:val="3600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Примерная тематика самостоятельной учебной работы при изучении раздела 6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815734" w:rsidRDefault="00815734" w:rsidP="00815734">
            <w:pPr>
              <w:numPr>
                <w:ilvl w:val="0"/>
                <w:numId w:val="12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22</w:t>
            </w:r>
          </w:p>
        </w:tc>
      </w:tr>
      <w:tr w:rsidR="00815734" w:rsidTr="00815734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Раздел модуля 7. 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0"/>
                <w:rFonts w:eastAsia="Arial Unicode MS"/>
              </w:rPr>
              <w:t>38</w:t>
            </w:r>
          </w:p>
        </w:tc>
      </w:tr>
      <w:tr w:rsidR="00815734" w:rsidTr="00815734">
        <w:trPr>
          <w:trHeight w:hRule="exact" w:val="288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МДК 02.02. 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jc w:val="center"/>
            </w:pPr>
          </w:p>
        </w:tc>
      </w:tr>
      <w:tr w:rsidR="00815734" w:rsidTr="00815734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7.1.</w:t>
            </w:r>
          </w:p>
          <w:p w:rsidR="00815734" w:rsidRDefault="00815734" w:rsidP="00815734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Классификация, ассортимент блюд из мяса, мясных продуктов, домашней птицы, дичи, кролика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>1. Классификация, ассортимент, значение в питании горячих блюд из мяса, мясных продуктов, домашней птицы, дичи, кролика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  <w:tr w:rsidR="00815734" w:rsidTr="00815734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>2. Правила выбора мяса, мясных продуктов, домашней птицы, дичи, кролика и дополнительных ингредиентов (приправ, панировок, маринадов и т.д.) нужного типа, качества и количества в соответствии с технологическими требованиями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>3. Принципы формирования ассортимента горячих мясных блюд в меню организаций питания различного типа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  <w:tr w:rsidR="00815734" w:rsidTr="00815734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after="60" w:line="220" w:lineRule="exact"/>
            </w:pPr>
            <w:r>
              <w:rPr>
                <w:rStyle w:val="21"/>
                <w:rFonts w:eastAsia="Arial Unicode MS"/>
              </w:rPr>
              <w:t>Тема 7.2.</w:t>
            </w:r>
          </w:p>
          <w:p w:rsidR="00815734" w:rsidRDefault="00815734" w:rsidP="00815734">
            <w:pPr>
              <w:spacing w:before="60" w:line="230" w:lineRule="exact"/>
            </w:pPr>
            <w:r>
              <w:rPr>
                <w:rStyle w:val="2115pt"/>
                <w:rFonts w:eastAsia="Arial Unicode MS"/>
              </w:rPr>
              <w:t>Приготовление и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815734" w:rsidTr="00815734">
        <w:trPr>
          <w:trHeight w:hRule="exact" w:val="298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 xml:space="preserve">1. Выбор методов приготовления горячих блюд из мяса, мясных продуктов для разных типов питания, </w:t>
            </w:r>
            <w:proofErr w:type="gramStart"/>
            <w:r>
              <w:rPr>
                <w:rStyle w:val="20"/>
                <w:rFonts w:eastAsia="Arial Unicode MS"/>
              </w:rPr>
              <w:t>в</w:t>
            </w:r>
            <w:proofErr w:type="gramEnd"/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</w:tbl>
    <w:p w:rsidR="006915FF" w:rsidRDefault="006915FF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15734" w:rsidTr="00815734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lastRenderedPageBreak/>
              <w:t>подготовка к реализации блюд из мяса, мясных продуктов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560"/>
            </w:pPr>
            <w:r>
              <w:rPr>
                <w:rStyle w:val="20"/>
                <w:rFonts w:eastAsia="Arial Unicode MS"/>
              </w:rPr>
              <w:t xml:space="preserve">том числе </w:t>
            </w:r>
            <w:proofErr w:type="gramStart"/>
            <w:r>
              <w:rPr>
                <w:rStyle w:val="20"/>
                <w:rFonts w:eastAsia="Arial Unicode MS"/>
              </w:rPr>
              <w:t>диетического</w:t>
            </w:r>
            <w:proofErr w:type="gramEnd"/>
            <w:r>
              <w:rPr>
                <w:rStyle w:val="20"/>
                <w:rFonts w:eastAsia="Arial Unicode MS"/>
              </w:rPr>
              <w:t xml:space="preserve">. Методы приготовления блюд: варка основным способом и на пару, </w:t>
            </w:r>
            <w:proofErr w:type="spellStart"/>
            <w:r>
              <w:rPr>
                <w:rStyle w:val="20"/>
                <w:rFonts w:eastAsia="Arial Unicode MS"/>
              </w:rPr>
              <w:t>припускание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тушение, жарка основным способом и во фритюре, на гриле, </w:t>
            </w:r>
            <w:proofErr w:type="spellStart"/>
            <w:r>
              <w:rPr>
                <w:rStyle w:val="20"/>
                <w:rFonts w:eastAsia="Arial Unicode MS"/>
              </w:rPr>
              <w:t>сотирование</w:t>
            </w:r>
            <w:proofErr w:type="spellEnd"/>
            <w:r>
              <w:rPr>
                <w:rStyle w:val="20"/>
                <w:rFonts w:eastAsia="Arial Unicode MS"/>
              </w:rPr>
              <w:t>, запекание (с гарниром, соусом и без)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  <w:ind w:hanging="360"/>
            </w:pPr>
            <w:r>
              <w:rPr>
                <w:rStyle w:val="20"/>
                <w:rFonts w:eastAsia="Arial Unicode MS"/>
              </w:rPr>
              <w:t xml:space="preserve">2. </w:t>
            </w:r>
            <w:proofErr w:type="gramStart"/>
            <w:r>
              <w:rPr>
                <w:rStyle w:val="20"/>
                <w:rFonts w:eastAsia="Arial Unicode MS"/>
              </w:rPr>
              <w:t>Приготовление блюд из мяса, мясных продуктов: отварных (основным способом и на пару,</w:t>
            </w:r>
            <w:proofErr w:type="gramEnd"/>
          </w:p>
          <w:p w:rsidR="00815734" w:rsidRDefault="00815734" w:rsidP="00815734">
            <w:pPr>
              <w:spacing w:line="274" w:lineRule="exact"/>
              <w:ind w:left="560"/>
            </w:pPr>
            <w:r>
              <w:rPr>
                <w:rStyle w:val="20"/>
                <w:rFonts w:eastAsia="Arial Unicode MS"/>
              </w:rPr>
              <w:t>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  <w:tr w:rsidR="00815734" w:rsidTr="00815734">
        <w:trPr>
          <w:trHeight w:hRule="exact" w:val="221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numPr>
                <w:ilvl w:val="0"/>
                <w:numId w:val="13"/>
              </w:numPr>
              <w:tabs>
                <w:tab w:val="left" w:pos="-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 xml:space="preserve">Правила оформления и отпуска горячих блюд из мяса, мясных продуктов: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>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  <w:p w:rsidR="00815734" w:rsidRDefault="00815734" w:rsidP="00815734">
            <w:pPr>
              <w:numPr>
                <w:ilvl w:val="0"/>
                <w:numId w:val="13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 xml:space="preserve">Хранение готовых блюд из мяса, мясных продуктов. Правила </w:t>
            </w:r>
            <w:proofErr w:type="spellStart"/>
            <w:r>
              <w:rPr>
                <w:rStyle w:val="20"/>
                <w:rFonts w:eastAsia="Arial Unicode MS"/>
              </w:rPr>
              <w:t>вакуумирования</w:t>
            </w:r>
            <w:proofErr w:type="spellEnd"/>
            <w:r>
              <w:rPr>
                <w:rStyle w:val="20"/>
                <w:rFonts w:eastAsia="Arial Unicode MS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815734" w:rsidRDefault="00815734" w:rsidP="00815734">
            <w:pPr>
              <w:numPr>
                <w:ilvl w:val="0"/>
                <w:numId w:val="13"/>
              </w:numPr>
              <w:tabs>
                <w:tab w:val="left" w:pos="-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Упаковка, подготовка для отпуска на вынос, транспортирования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  <w:tr w:rsidR="00815734" w:rsidTr="00815734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60"/>
            </w:pPr>
            <w:r>
              <w:rPr>
                <w:rStyle w:val="21"/>
                <w:rFonts w:eastAsia="Arial Unicode MS"/>
              </w:rPr>
              <w:t>В том числе практических и лабораторных занятий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8" w:lineRule="exact"/>
              <w:ind w:left="200"/>
            </w:pPr>
            <w:r>
              <w:rPr>
                <w:rStyle w:val="21"/>
                <w:rFonts w:eastAsia="Arial Unicode MS"/>
              </w:rPr>
              <w:t>Лабораторное занятие 12.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горячих блюд из мяса, мясных продуктов в отварном, припущенном и жареном виде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6</w:t>
            </w:r>
          </w:p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8" w:lineRule="exact"/>
              <w:ind w:left="200"/>
            </w:pPr>
            <w:r>
              <w:rPr>
                <w:rStyle w:val="21"/>
                <w:rFonts w:eastAsia="Arial Unicode MS"/>
              </w:rPr>
              <w:t>Лабораторное занятие 13.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горячих блюд из мяса, мясных продуктов в тушеном и запеченном (с соусом и без) виде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4</w:t>
            </w:r>
          </w:p>
        </w:tc>
      </w:tr>
      <w:tr w:rsidR="00815734" w:rsidTr="00815734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Тема 7.3.</w:t>
            </w:r>
          </w:p>
          <w:p w:rsidR="00815734" w:rsidRDefault="00815734" w:rsidP="00815734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 и подготовка к реализации блюд из домашней птицы, дичи, кролика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60"/>
            </w:pPr>
            <w:r>
              <w:rPr>
                <w:rStyle w:val="21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466FDE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10</w:t>
            </w:r>
          </w:p>
        </w:tc>
      </w:tr>
      <w:tr w:rsidR="00815734" w:rsidTr="00815734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8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1. Выбор методов приготовления горячих блюд из домашней птицы, дичи, кролика для разных типов питания, в том числе диетического. Методы приготовления блюд: варка основным способом и на пару, </w:t>
            </w:r>
            <w:proofErr w:type="spellStart"/>
            <w:r>
              <w:rPr>
                <w:rStyle w:val="20"/>
                <w:rFonts w:eastAsia="Arial Unicode MS"/>
              </w:rPr>
              <w:t>припускание</w:t>
            </w:r>
            <w:proofErr w:type="spellEnd"/>
            <w:r>
              <w:rPr>
                <w:rStyle w:val="20"/>
                <w:rFonts w:eastAsia="Arial Unicode MS"/>
              </w:rPr>
              <w:t xml:space="preserve">, тушение, жарка основным способом и во фритюре, на гриле, </w:t>
            </w:r>
            <w:proofErr w:type="spellStart"/>
            <w:r>
              <w:rPr>
                <w:rStyle w:val="20"/>
                <w:rFonts w:eastAsia="Arial Unicode MS"/>
              </w:rPr>
              <w:t>сотирование</w:t>
            </w:r>
            <w:proofErr w:type="spellEnd"/>
            <w:r>
              <w:rPr>
                <w:rStyle w:val="20"/>
                <w:rFonts w:eastAsia="Arial Unicode MS"/>
              </w:rPr>
              <w:t>, запекание (с гарниром, соусом и без)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  <w:tr w:rsidR="00815734" w:rsidTr="00815734">
        <w:trPr>
          <w:trHeight w:hRule="exact" w:val="1387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2. </w:t>
            </w:r>
            <w:proofErr w:type="gramStart"/>
            <w:r>
              <w:rPr>
                <w:rStyle w:val="20"/>
                <w:rFonts w:eastAsia="Arial Unicode MS"/>
              </w:rPr>
              <w:t>Приготовление блюд из домашней птицы, дичи, кролика: отварных (основным способом и на пару, припущенных, жареных, тушеных, запеченных).</w:t>
            </w:r>
            <w:proofErr w:type="gramEnd"/>
            <w:r>
              <w:rPr>
                <w:rStyle w:val="20"/>
                <w:rFonts w:eastAsia="Arial Unicode MS"/>
              </w:rPr>
              <w:t xml:space="preserve">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  <w:tr w:rsidR="00815734" w:rsidTr="00815734">
        <w:trPr>
          <w:trHeight w:hRule="exact" w:val="1402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hanging="360"/>
            </w:pPr>
            <w:r>
              <w:rPr>
                <w:rStyle w:val="20"/>
                <w:rFonts w:eastAsia="Arial Unicode MS"/>
              </w:rPr>
              <w:t xml:space="preserve">3. Правила оформления и отпуска горячих блюд из домашней птицы, дичи, кролика: техника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>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/>
        </w:tc>
      </w:tr>
    </w:tbl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815734" w:rsidTr="00815734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numPr>
                <w:ilvl w:val="0"/>
                <w:numId w:val="14"/>
              </w:numPr>
              <w:tabs>
                <w:tab w:val="left" w:pos="560"/>
              </w:tabs>
              <w:spacing w:line="274" w:lineRule="exact"/>
              <w:ind w:left="560" w:hanging="360"/>
            </w:pPr>
            <w:r>
              <w:rPr>
                <w:rStyle w:val="20"/>
                <w:rFonts w:eastAsia="Arial Unicode MS"/>
              </w:rPr>
              <w:t xml:space="preserve">Хранение готовых блюд из домашней птицы, дичи, кролика. Правила </w:t>
            </w:r>
            <w:proofErr w:type="spellStart"/>
            <w:r>
              <w:rPr>
                <w:rStyle w:val="20"/>
                <w:rFonts w:eastAsia="Arial Unicode MS"/>
              </w:rPr>
              <w:t>вакуумирования</w:t>
            </w:r>
            <w:proofErr w:type="spellEnd"/>
            <w:r>
              <w:rPr>
                <w:rStyle w:val="20"/>
                <w:rFonts w:eastAsia="Arial Unicode MS"/>
              </w:rPr>
              <w:t>, охлаждения и замораживания, размораживания и разогрева отдельных компонентов и готовых блюд.</w:t>
            </w:r>
          </w:p>
          <w:p w:rsidR="00815734" w:rsidRDefault="00815734" w:rsidP="00815734">
            <w:pPr>
              <w:numPr>
                <w:ilvl w:val="0"/>
                <w:numId w:val="14"/>
              </w:numPr>
              <w:tabs>
                <w:tab w:val="left" w:pos="35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Упаковка, подготовка для отпуска на вынос, транспортирования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В том числе практических и лабораторных занятий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815734" w:rsidTr="00815734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200"/>
            </w:pPr>
            <w:r>
              <w:rPr>
                <w:rStyle w:val="21"/>
                <w:rFonts w:eastAsia="Arial Unicode MS"/>
              </w:rPr>
              <w:t>Лабораторное занятие 14.</w:t>
            </w:r>
            <w:r>
              <w:rPr>
                <w:rStyle w:val="20"/>
                <w:rFonts w:eastAsia="Arial Unicode MS"/>
              </w:rPr>
              <w:t xml:space="preserve"> Приготовление, оформление и отпуск горячих блюд из домашней птицы, дичи, кролика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</w:t>
            </w:r>
          </w:p>
        </w:tc>
      </w:tr>
      <w:tr w:rsidR="00815734" w:rsidTr="00815734">
        <w:trPr>
          <w:trHeight w:hRule="exact" w:val="3600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Самостоятельная учебная работа при изучении раздела 7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22"/>
              </w:tabs>
              <w:spacing w:line="274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Сборинформации</w:t>
            </w:r>
            <w:proofErr w:type="spellEnd"/>
            <w:r>
              <w:rPr>
                <w:rStyle w:val="20"/>
                <w:rFonts w:eastAsia="Arial Unicode MS"/>
              </w:rPr>
              <w:t xml:space="preserve">, в том числе с использованием Интернет </w:t>
            </w:r>
            <w:proofErr w:type="spellStart"/>
            <w:r>
              <w:rPr>
                <w:rStyle w:val="20"/>
                <w:rFonts w:eastAsia="Arial Unicode MS"/>
              </w:rPr>
              <w:t>оновыхвидахтехнологического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оборудования, инвентаря, инструментов и подготовка сообщений и презентаций.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Освоение учебного материала темы с помощью ЭОР.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815734" w:rsidRDefault="00815734" w:rsidP="00815734">
            <w:pPr>
              <w:numPr>
                <w:ilvl w:val="0"/>
                <w:numId w:val="15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30</w:t>
            </w:r>
          </w:p>
        </w:tc>
      </w:tr>
      <w:tr w:rsidR="00815734" w:rsidTr="00815734">
        <w:trPr>
          <w:trHeight w:hRule="exact" w:val="4738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Учебная практика по ПМ.02 Виды работ: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2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Оформление заявок на продукты, расходные материалы, необходимые для приготовления горячих блюд, кулинарных изделий, закусок.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0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Проверка соответствия количества и качества поступивших продуктов накладной.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06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Выбор, подготовка пряностей, приправ, </w:t>
            </w:r>
            <w:proofErr w:type="spellStart"/>
            <w:r>
              <w:rPr>
                <w:rStyle w:val="20"/>
                <w:rFonts w:eastAsia="Arial Unicode MS"/>
              </w:rPr>
              <w:t>специий</w:t>
            </w:r>
            <w:proofErr w:type="spellEnd"/>
            <w:r>
              <w:rPr>
                <w:rStyle w:val="20"/>
                <w:rFonts w:eastAsia="Arial Unicode MS"/>
              </w:rPr>
              <w:t xml:space="preserve"> (вручную и механическим способом) с учетом их сочетаемости с основным продуктом.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0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Выбор, применение, комбинирование методов приготовления супов, горячих блюд, кулинарных изделий, </w:t>
            </w:r>
            <w:proofErr w:type="spellStart"/>
            <w:r>
              <w:rPr>
                <w:rStyle w:val="20"/>
                <w:rFonts w:eastAsia="Arial Unicode MS"/>
              </w:rPr>
              <w:t>закусокс</w:t>
            </w:r>
            <w:proofErr w:type="spellEnd"/>
            <w:r>
              <w:rPr>
                <w:rStyle w:val="20"/>
                <w:rFonts w:eastAsia="Arial Unicode MS"/>
              </w:rPr>
              <w:t xml:space="preserve">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815734" w:rsidRDefault="00815734" w:rsidP="00815734">
            <w:pPr>
              <w:numPr>
                <w:ilvl w:val="0"/>
                <w:numId w:val="16"/>
              </w:numPr>
              <w:tabs>
                <w:tab w:val="left" w:pos="710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Приготовление, оформление супов, горячих блюд, кулинарных изделий, закусок разнообразного ассортимента, в том числе региональных, с учетом </w:t>
            </w:r>
            <w:proofErr w:type="spellStart"/>
            <w:r>
              <w:rPr>
                <w:rStyle w:val="20"/>
                <w:rFonts w:eastAsia="Arial Unicode MS"/>
              </w:rPr>
              <w:t>рациональногорасхода</w:t>
            </w:r>
            <w:proofErr w:type="spellEnd"/>
            <w:r>
              <w:rPr>
                <w:rStyle w:val="20"/>
                <w:rFonts w:eastAsia="Arial Unicode MS"/>
              </w:rPr>
              <w:t xml:space="preserve"> продуктов, полуфабрикатов, соблюдения режимов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288</w:t>
            </w:r>
          </w:p>
        </w:tc>
      </w:tr>
    </w:tbl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815734" w:rsidTr="00815734">
        <w:trPr>
          <w:trHeight w:hRule="exact" w:val="7378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69" w:lineRule="exact"/>
            </w:pPr>
            <w:r>
              <w:rPr>
                <w:rStyle w:val="20"/>
                <w:rFonts w:eastAsia="Arial Unicode MS"/>
              </w:rPr>
              <w:lastRenderedPageBreak/>
              <w:t>приготовления, стандартов чистоты, обеспечения безопасности готовой продукции.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01"/>
              </w:tabs>
              <w:spacing w:line="269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Выбор с учетом способа приготовления, </w:t>
            </w:r>
            <w:proofErr w:type="spellStart"/>
            <w:r>
              <w:rPr>
                <w:rStyle w:val="20"/>
                <w:rFonts w:eastAsia="Arial Unicode MS"/>
              </w:rPr>
              <w:t>безопаснаяэксплуатация</w:t>
            </w:r>
            <w:proofErr w:type="spellEnd"/>
            <w:r>
              <w:rPr>
                <w:rStyle w:val="20"/>
                <w:rFonts w:eastAsia="Arial Unicode MS"/>
              </w:rPr>
              <w:t xml:space="preserve">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5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>Оценка качества готовых супов, горячих блюд, кулинарных изделий, закусок перед отпуском, упаковкой на вынос.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682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>Хранение с учетом температуры подачи супов, горячих блюд, кулинарных изделий, закусок на раздаче.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0"/>
              </w:tabs>
              <w:spacing w:line="288" w:lineRule="exact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 xml:space="preserve">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5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>Охлаждение и замораживание готовых горячих блюд, кулинарных изделий, закусок, полуфабрикатов с учетом требований к безопасности пищевых продуктов.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0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 xml:space="preserve">Хранение свежеприготовленных, охлажденных и </w:t>
            </w:r>
            <w:proofErr w:type="spellStart"/>
            <w:r>
              <w:rPr>
                <w:rStyle w:val="20"/>
                <w:rFonts w:eastAsia="Arial Unicode MS"/>
              </w:rPr>
              <w:t>замороженныхблюд</w:t>
            </w:r>
            <w:proofErr w:type="spellEnd"/>
            <w:r>
              <w:rPr>
                <w:rStyle w:val="20"/>
                <w:rFonts w:eastAsia="Arial Unicode MS"/>
              </w:rPr>
              <w:t>, кулинарных изделий, закусок с учетом требований по безопасности, соблюдения режимов хранения.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06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0"/>
              </w:tabs>
              <w:spacing w:line="288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Выбор контейнеров, упаковочных материалов,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порционирование</w:t>
            </w:r>
            <w:proofErr w:type="spellEnd"/>
            <w:r>
              <w:rPr>
                <w:rStyle w:val="20"/>
                <w:rFonts w:eastAsia="Arial Unicode MS"/>
              </w:rPr>
              <w:t xml:space="preserve"> (комплектование), эстетичная упаковка готовых горячих блюд, кулинарных изделий, закусок на вынос и для транспортирования.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682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Расчет стоимости супов, горячих блюд, кулинарных изделий, закусок.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01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815734" w:rsidRDefault="00815734" w:rsidP="00815734">
            <w:pPr>
              <w:numPr>
                <w:ilvl w:val="0"/>
                <w:numId w:val="17"/>
              </w:numPr>
              <w:tabs>
                <w:tab w:val="left" w:pos="701"/>
              </w:tabs>
              <w:spacing w:line="274" w:lineRule="exact"/>
            </w:pPr>
            <w:r>
              <w:rPr>
                <w:rStyle w:val="20"/>
                <w:rFonts w:eastAsia="Arial Unicode MS"/>
              </w:rPr>
              <w:t>Проведение текущей уборки рабочего места повара в соответствии с инструкциями и регламентами, стандартами чистоты: 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79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Производственная практика (концентрированная) по ПМ. 02 Виды работ:</w:t>
            </w:r>
          </w:p>
          <w:p w:rsidR="00815734" w:rsidRDefault="00815734" w:rsidP="00815734">
            <w:pPr>
              <w:numPr>
                <w:ilvl w:val="0"/>
                <w:numId w:val="18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Организация рабочих мест, своевременная текущая уборка в соответствии с полученными заданиями, регламентами стандартами организации питания - базы практики.</w:t>
            </w:r>
          </w:p>
          <w:p w:rsidR="00815734" w:rsidRDefault="00815734" w:rsidP="00815734">
            <w:pPr>
              <w:numPr>
                <w:ilvl w:val="0"/>
                <w:numId w:val="18"/>
              </w:numPr>
              <w:tabs>
                <w:tab w:val="left" w:pos="706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815734" w:rsidRDefault="00815734" w:rsidP="00815734">
            <w:pPr>
              <w:numPr>
                <w:ilvl w:val="0"/>
                <w:numId w:val="18"/>
              </w:numPr>
              <w:tabs>
                <w:tab w:val="left" w:pos="71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- базы практики, стандартами чистоты, с учетом обеспечения безопасности продукции, оказываемой услуги.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C3AA0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216</w:t>
            </w:r>
          </w:p>
        </w:tc>
      </w:tr>
    </w:tbl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815734" w:rsidTr="00815734">
        <w:trPr>
          <w:trHeight w:hRule="exact" w:val="5371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06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lastRenderedPageBreak/>
              <w:t xml:space="preserve">Выполнение задания (заказа) по </w:t>
            </w:r>
            <w:proofErr w:type="spellStart"/>
            <w:r>
              <w:rPr>
                <w:rStyle w:val="20"/>
                <w:rFonts w:eastAsia="Arial Unicode MS"/>
              </w:rPr>
              <w:t>приготовлениюсупов</w:t>
            </w:r>
            <w:proofErr w:type="spellEnd"/>
            <w:r>
              <w:rPr>
                <w:rStyle w:val="20"/>
                <w:rFonts w:eastAsia="Arial Unicode MS"/>
              </w:rPr>
              <w:t>, горячих блюд, кулинарных изделий, закусок разнообразного ассортимента в соответствии с заданием (заказом) производственной программой кухни ресторана.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06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Подготовка к реализации (презентации) готовых супов, горячих блюд, кулинарных изделий, закусок (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</w:t>
            </w:r>
            <w:proofErr w:type="spellStart"/>
            <w:r>
              <w:rPr>
                <w:rStyle w:val="20"/>
                <w:rFonts w:eastAsia="Arial Unicode MS"/>
              </w:rPr>
              <w:t>продукции</w:t>
            </w:r>
            <w:proofErr w:type="gramStart"/>
            <w:r>
              <w:rPr>
                <w:rStyle w:val="20"/>
                <w:rFonts w:eastAsia="Arial Unicode MS"/>
              </w:rPr>
              <w:t>.У</w:t>
            </w:r>
            <w:proofErr w:type="gramEnd"/>
            <w:r>
              <w:rPr>
                <w:rStyle w:val="20"/>
                <w:rFonts w:eastAsia="Arial Unicode MS"/>
              </w:rPr>
              <w:t>паковка</w:t>
            </w:r>
            <w:proofErr w:type="spellEnd"/>
            <w:r>
              <w:rPr>
                <w:rStyle w:val="20"/>
                <w:rFonts w:eastAsia="Arial Unicode MS"/>
              </w:rPr>
              <w:t xml:space="preserve"> готовых супов, горячих блюд, кулинарных изделий, закусок на вынос и для транспортирования.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10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Организация хранения готовых 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06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 xml:space="preserve">Подготовка готовой продукции, полуфабрикатов высокой степени готовности к хранению (охлаждение и </w:t>
            </w:r>
            <w:proofErr w:type="spellStart"/>
            <w:r>
              <w:rPr>
                <w:rStyle w:val="20"/>
                <w:rFonts w:eastAsia="Arial Unicode MS"/>
              </w:rPr>
              <w:t>замораживаниеготовой</w:t>
            </w:r>
            <w:proofErr w:type="spellEnd"/>
            <w:r>
              <w:rPr>
                <w:rStyle w:val="20"/>
                <w:rFonts w:eastAsia="Arial Unicode MS"/>
              </w:rPr>
              <w:t xml:space="preserve"> продукции с учетом обеспечения ее безопасности), организация хранения.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10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Разогрев охлажденных, замороженных готовых блюд, кулинарных изделий, закусок, полуфабрикатов высокой степени готовности перед реализацией с учетом требований к безопасности готовой продукции.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10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>, условий хранения на раздаче и т.д.).</w:t>
            </w:r>
          </w:p>
          <w:p w:rsidR="00815734" w:rsidRDefault="00815734" w:rsidP="00815734">
            <w:pPr>
              <w:numPr>
                <w:ilvl w:val="0"/>
                <w:numId w:val="19"/>
              </w:numPr>
              <w:tabs>
                <w:tab w:val="left" w:pos="701"/>
              </w:tabs>
              <w:spacing w:line="278" w:lineRule="exact"/>
              <w:jc w:val="both"/>
            </w:pPr>
            <w:r>
              <w:rPr>
                <w:rStyle w:val="20"/>
                <w:rFonts w:eastAsia="Arial Unicode MS"/>
              </w:rPr>
              <w:t>Консультирование потребителей, оказание им помощи в выборе супов, горячих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98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</w:pPr>
            <w:r>
              <w:rPr>
                <w:rStyle w:val="21"/>
                <w:rFonts w:eastAsia="Arial Unicode MS"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C3AA0" w:rsidP="00815734">
            <w:pPr>
              <w:spacing w:line="220" w:lineRule="exact"/>
              <w:jc w:val="center"/>
            </w:pPr>
            <w:r>
              <w:rPr>
                <w:rStyle w:val="21"/>
                <w:rFonts w:eastAsia="Arial Unicode MS"/>
              </w:rPr>
              <w:t>853</w:t>
            </w:r>
          </w:p>
        </w:tc>
      </w:tr>
    </w:tbl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</w:pPr>
    </w:p>
    <w:p w:rsidR="00815734" w:rsidRDefault="00815734" w:rsidP="006915FF">
      <w:pPr>
        <w:jc w:val="center"/>
        <w:rPr>
          <w:rFonts w:ascii="Times New Roman" w:hAnsi="Times New Roman" w:cs="Times New Roman"/>
        </w:rPr>
        <w:sectPr w:rsidR="00815734" w:rsidSect="006915FF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815734" w:rsidRPr="00107E18" w:rsidRDefault="00815734" w:rsidP="00107E18">
      <w:pPr>
        <w:pStyle w:val="23"/>
        <w:keepNext/>
        <w:keepLines/>
        <w:shd w:val="clear" w:color="auto" w:fill="auto"/>
        <w:spacing w:line="403" w:lineRule="exact"/>
        <w:ind w:right="1000" w:firstLine="0"/>
        <w:jc w:val="both"/>
        <w:rPr>
          <w:b/>
          <w:sz w:val="26"/>
          <w:szCs w:val="26"/>
        </w:rPr>
      </w:pPr>
      <w:r w:rsidRPr="00107E18">
        <w:rPr>
          <w:b/>
          <w:sz w:val="26"/>
          <w:szCs w:val="26"/>
        </w:rPr>
        <w:lastRenderedPageBreak/>
        <w:t>3 УСЛОВИЯ РЕАЛИЗАЦИИ ПРОГРАММЫ ПРОФЕССИОНАЛЬНОГО МОДУЛЯ</w:t>
      </w:r>
    </w:p>
    <w:p w:rsidR="00815734" w:rsidRPr="00107E18" w:rsidRDefault="00815734" w:rsidP="00107E18">
      <w:pPr>
        <w:tabs>
          <w:tab w:val="left" w:pos="1193"/>
        </w:tabs>
        <w:spacing w:line="274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815734" w:rsidRPr="00107E18" w:rsidRDefault="00815734" w:rsidP="00107E18">
      <w:pPr>
        <w:spacing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Кабинеты:</w:t>
      </w:r>
    </w:p>
    <w:p w:rsidR="00815734" w:rsidRPr="00107E18" w:rsidRDefault="00815734" w:rsidP="00107E18">
      <w:pPr>
        <w:spacing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</w:t>
      </w:r>
      <w:proofErr w:type="spellStart"/>
      <w:proofErr w:type="gramStart"/>
      <w:r w:rsidRPr="00107E18">
        <w:rPr>
          <w:rFonts w:ascii="Times New Roman" w:hAnsi="Times New Roman" w:cs="Times New Roman"/>
          <w:sz w:val="26"/>
          <w:szCs w:val="26"/>
        </w:rPr>
        <w:t>др</w:t>
      </w:r>
      <w:proofErr w:type="spellEnd"/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; техническими средствами: компьютером, средствами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аудиовизуализации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107E18">
        <w:rPr>
          <w:rFonts w:ascii="Times New Roman" w:hAnsi="Times New Roman" w:cs="Times New Roman"/>
          <w:sz w:val="26"/>
          <w:szCs w:val="26"/>
          <w:lang w:val="en-US" w:eastAsia="en-US" w:bidi="en-US"/>
        </w:rPr>
        <w:t>DVD</w:t>
      </w:r>
      <w:r w:rsidRPr="00107E18">
        <w:rPr>
          <w:rFonts w:ascii="Times New Roman" w:hAnsi="Times New Roman" w:cs="Times New Roman"/>
          <w:sz w:val="26"/>
          <w:szCs w:val="26"/>
          <w:lang w:eastAsia="en-US" w:bidi="en-US"/>
        </w:rPr>
        <w:t xml:space="preserve"> </w:t>
      </w:r>
      <w:r w:rsidRPr="00107E18">
        <w:rPr>
          <w:rFonts w:ascii="Times New Roman" w:hAnsi="Times New Roman" w:cs="Times New Roman"/>
          <w:sz w:val="26"/>
          <w:szCs w:val="26"/>
        </w:rPr>
        <w:t>фильмами, мультимедийными пособиями).</w:t>
      </w:r>
    </w:p>
    <w:p w:rsidR="00815734" w:rsidRPr="00107E18" w:rsidRDefault="00815734" w:rsidP="00107E18">
      <w:pPr>
        <w:spacing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Лаборатория:</w:t>
      </w:r>
    </w:p>
    <w:p w:rsidR="00815734" w:rsidRPr="00107E18" w:rsidRDefault="00815734" w:rsidP="00107E18">
      <w:pPr>
        <w:spacing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Учебная кухня.</w:t>
      </w:r>
    </w:p>
    <w:p w:rsidR="00815734" w:rsidRPr="00107E18" w:rsidRDefault="00815734" w:rsidP="00107E18">
      <w:pPr>
        <w:spacing w:after="403"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Оснащенные базы практики, в </w:t>
      </w:r>
      <w:r w:rsidR="00107E18" w:rsidRPr="00107E18">
        <w:rPr>
          <w:rFonts w:ascii="Times New Roman" w:hAnsi="Times New Roman" w:cs="Times New Roman"/>
          <w:sz w:val="26"/>
          <w:szCs w:val="26"/>
        </w:rPr>
        <w:t>соответствии с рабочей</w:t>
      </w:r>
      <w:r w:rsidRPr="00107E18">
        <w:rPr>
          <w:rFonts w:ascii="Times New Roman" w:hAnsi="Times New Roman" w:cs="Times New Roman"/>
          <w:sz w:val="26"/>
          <w:szCs w:val="26"/>
        </w:rPr>
        <w:t xml:space="preserve"> программы по профессии 43.01.09 Повар, кондитер.</w:t>
      </w:r>
    </w:p>
    <w:p w:rsidR="00815734" w:rsidRPr="00107E18" w:rsidRDefault="00815734" w:rsidP="00107E18">
      <w:pPr>
        <w:pStyle w:val="23"/>
        <w:keepNext/>
        <w:keepLines/>
        <w:shd w:val="clear" w:color="auto" w:fill="auto"/>
        <w:tabs>
          <w:tab w:val="left" w:pos="581"/>
        </w:tabs>
        <w:spacing w:after="85" w:line="220" w:lineRule="exact"/>
        <w:ind w:firstLine="0"/>
        <w:jc w:val="both"/>
        <w:rPr>
          <w:sz w:val="26"/>
          <w:szCs w:val="26"/>
        </w:rPr>
      </w:pPr>
      <w:bookmarkStart w:id="2" w:name="bookmark2"/>
      <w:r w:rsidRPr="00107E18">
        <w:rPr>
          <w:sz w:val="26"/>
          <w:szCs w:val="26"/>
        </w:rPr>
        <w:t>Информационное обеспечение реализации программы</w:t>
      </w:r>
      <w:bookmarkEnd w:id="2"/>
    </w:p>
    <w:p w:rsidR="00815734" w:rsidRPr="00107E18" w:rsidRDefault="00815734" w:rsidP="00107E18">
      <w:pPr>
        <w:spacing w:after="223" w:line="274" w:lineRule="exact"/>
        <w:ind w:firstLine="7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815734" w:rsidRPr="00107E18" w:rsidRDefault="00815734" w:rsidP="00107E18">
      <w:pPr>
        <w:pStyle w:val="23"/>
        <w:keepNext/>
        <w:keepLines/>
        <w:shd w:val="clear" w:color="auto" w:fill="auto"/>
        <w:tabs>
          <w:tab w:val="left" w:pos="1429"/>
        </w:tabs>
        <w:spacing w:after="325" w:line="220" w:lineRule="exact"/>
        <w:ind w:firstLine="0"/>
        <w:jc w:val="both"/>
        <w:rPr>
          <w:sz w:val="26"/>
          <w:szCs w:val="26"/>
        </w:rPr>
      </w:pPr>
      <w:bookmarkStart w:id="3" w:name="bookmark3"/>
      <w:r w:rsidRPr="00107E18">
        <w:rPr>
          <w:sz w:val="26"/>
          <w:szCs w:val="26"/>
        </w:rPr>
        <w:t>Печатные издания:</w:t>
      </w:r>
      <w:bookmarkEnd w:id="3"/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after="60"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31984-2012 Услуги общественного питания. Общие требования.-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2015</w:t>
      </w:r>
      <w:r w:rsidRPr="00107E18">
        <w:rPr>
          <w:rFonts w:ascii="Times New Roman" w:hAnsi="Times New Roman" w:cs="Times New Roman"/>
          <w:sz w:val="26"/>
          <w:szCs w:val="26"/>
        </w:rPr>
        <w:softHyphen/>
        <w:t xml:space="preserve">01-01.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2014.-III, 8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30524-2013 Услуги общественного питания. Требования к персоналу. 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2016-01-01.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2014.-III, 48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after="60"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2015-01-01.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2014.-III, 10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2016 - 01 -</w:t>
      </w:r>
    </w:p>
    <w:p w:rsidR="00815734" w:rsidRPr="00107E18" w:rsidRDefault="00815734" w:rsidP="00107E18">
      <w:pPr>
        <w:numPr>
          <w:ilvl w:val="0"/>
          <w:numId w:val="24"/>
        </w:numPr>
        <w:tabs>
          <w:tab w:val="left" w:pos="815"/>
        </w:tabs>
        <w:spacing w:after="60" w:line="274" w:lineRule="exact"/>
        <w:ind w:left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 III, 12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2016 - 01 - 01.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 III, 12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2015 - 01 - 01.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, 2014. - </w:t>
      </w:r>
      <w:r w:rsidRPr="00107E18">
        <w:rPr>
          <w:rFonts w:ascii="Times New Roman" w:hAnsi="Times New Roman" w:cs="Times New Roman"/>
          <w:sz w:val="26"/>
          <w:szCs w:val="26"/>
          <w:lang w:val="en-US" w:eastAsia="en-US" w:bidi="en-US"/>
        </w:rPr>
        <w:t>III</w:t>
      </w:r>
      <w:r w:rsidRPr="00107E18">
        <w:rPr>
          <w:rFonts w:ascii="Times New Roman" w:hAnsi="Times New Roman" w:cs="Times New Roman"/>
          <w:sz w:val="26"/>
          <w:szCs w:val="26"/>
          <w:lang w:eastAsia="en-US" w:bidi="en-US"/>
        </w:rPr>
        <w:t xml:space="preserve">, </w:t>
      </w:r>
      <w:r w:rsidRPr="00107E18">
        <w:rPr>
          <w:rFonts w:ascii="Times New Roman" w:hAnsi="Times New Roman" w:cs="Times New Roman"/>
          <w:sz w:val="26"/>
          <w:szCs w:val="26"/>
        </w:rPr>
        <w:t>11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2015 - 01 - 01.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2014.- III, 16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Введ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2015 - 01 - 01.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Стандартинформ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2014. - III, 10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43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Сборник технических нормативов - Сборник рецептур на продукцию для обучающихся во всех образовательных учреждениях/ под общ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ед. М.П. Могильного,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В.А.Тутельяна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ДеЛи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принт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2015.- 544с.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Сборник технических нормативов - Сборник рецептур на продукцию диетического питания для предприятий общественного питания/ под общ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ед. М.П. Могильного,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В.А.Тутельяна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. - М.: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ДеЛи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плюс, 2015.- 808с.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after="56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lastRenderedPageBreak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after="64" w:line="278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Анфимова Н.А. Кулинария : учебник для студ. учреждений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>роф.образования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/ Н.А. Анфимова. - 11-е изд., стер. - М. : Издательский центр «Академия», 2016. - 400 с.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Ботов М.И., Оборудование предприятий общественного питания : учебник для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студ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.у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>чреждений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высш.проф.образования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/ М.И. Ботов, В.Д.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Елхина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В.П. Кирпичников. - 1-е изд.- М.: Академия, 2016. - 416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Золин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В.П. Технологическое оборудование предприятий общественного питания: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учеб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>ля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учащихся учреждений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сред.проф.образования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В.П.Золин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- 13-е изд. - М. : Издательский центр «Академия», 2016. - 320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Т.А. Приготовление блюд из рыбы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учебник для студ. среднего проф. образования / Т.А.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Качурина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- М.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Издательский центр «Академия», 2014.- 160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Кащенко В.Ф. Оборудование предприятий общественного питания: учебное пособие/В.Ф. Кащенко, Р.В. Кащенко. - М.: Альфа, 2015. - 416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Лутошкина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Г.Г. Техническое оснащение и организация рабочего места: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учеб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>ля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учащихся учреждений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сред.проф.образования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/ Г.Г.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Лутошкина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Ж.С. Анохина. - 1-е изд. - М. : Издательский центр «Академия», 2016. - 240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Матюхина З.П. Товароведение пищевых продуктов: учебник для нач. проф. образования / З.П. Матюхина. - М.: Академия, 2014. - 336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390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Мармузова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Мармузова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- М.: Академия, 2014. - 160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14"/>
        </w:tabs>
        <w:spacing w:after="60"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2016 - 373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Профессиональные стандарты индустрии питания. Т.1 / Федерация Рестораторов и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Отельеров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- М.: Ресторанные ведомости, 2015. - 512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Производственное 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обучение по профессии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«Повар». В 4 ч. Ч.2. Супы, соусы, блюда из овощей, круп, макаронных изделий и бобовых: учеб. Пособие для нач. проф. образования/ [В.П. Андросов, Т.В.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Л.И. Федорченко и др.]. - М.: Образовательно-издательский центр «Академия»; ОАО «Московские учебники», 2016 - 160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Производственное 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обучение по профессии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Пыжова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, Л.И. Федорченко и др.]. - М.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Образовательно-издательский центр «Академия»; ОАО «Московские учебники», 2015 - 128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14"/>
        </w:tabs>
        <w:spacing w:line="274" w:lineRule="exact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Самородова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И.П. Приготовление блюд из мяса и домашней птицы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учебник для студ. среднего проф. образования / И.П.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Самородова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>. - М.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Издательский центр «Академия», 2014. - 128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39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Соколова Е.И. Приготовление блюд из овощей и грибов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учебник для студ. среднего проф. образования / Е.И. Соколова. - М.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Издательский центр «Академия», 2014.</w:t>
      </w:r>
      <w:r w:rsidRPr="00107E18">
        <w:rPr>
          <w:rFonts w:ascii="Times New Roman" w:hAnsi="Times New Roman" w:cs="Times New Roman"/>
          <w:sz w:val="26"/>
          <w:szCs w:val="26"/>
        </w:rPr>
        <w:softHyphen/>
        <w:t>282 с.</w:t>
      </w:r>
    </w:p>
    <w:p w:rsidR="00815734" w:rsidRPr="00107E18" w:rsidRDefault="00815734" w:rsidP="00107E18">
      <w:pPr>
        <w:numPr>
          <w:ilvl w:val="0"/>
          <w:numId w:val="23"/>
        </w:numPr>
        <w:tabs>
          <w:tab w:val="left" w:pos="439"/>
        </w:tabs>
        <w:spacing w:after="403"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Усов В.В. Организация производства и обслуживания на предприятиях общественного питания: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учеб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>особие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для студ. учреждений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сред.проф.образования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/ В.В. Усов. - 13-е изд., стер. - М.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107E18">
        <w:rPr>
          <w:rFonts w:ascii="Times New Roman" w:hAnsi="Times New Roman" w:cs="Times New Roman"/>
          <w:sz w:val="26"/>
          <w:szCs w:val="26"/>
        </w:rPr>
        <w:t xml:space="preserve"> Издательский центр «Академия», 2015. - 432 с.</w:t>
      </w:r>
    </w:p>
    <w:p w:rsidR="00815734" w:rsidRPr="00107E18" w:rsidRDefault="00815734" w:rsidP="00107E18">
      <w:pPr>
        <w:pStyle w:val="23"/>
        <w:keepNext/>
        <w:keepLines/>
        <w:shd w:val="clear" w:color="auto" w:fill="auto"/>
        <w:tabs>
          <w:tab w:val="left" w:pos="1880"/>
        </w:tabs>
        <w:spacing w:after="265" w:line="220" w:lineRule="exact"/>
        <w:ind w:firstLine="0"/>
        <w:jc w:val="both"/>
        <w:rPr>
          <w:sz w:val="26"/>
          <w:szCs w:val="26"/>
        </w:rPr>
      </w:pPr>
      <w:bookmarkStart w:id="4" w:name="bookmark4"/>
      <w:r w:rsidRPr="00107E18">
        <w:rPr>
          <w:sz w:val="26"/>
          <w:szCs w:val="26"/>
        </w:rPr>
        <w:t>Электронные издания:</w:t>
      </w:r>
      <w:bookmarkEnd w:id="4"/>
    </w:p>
    <w:p w:rsidR="00815734" w:rsidRPr="00107E18" w:rsidRDefault="00815734" w:rsidP="00107E18">
      <w:pPr>
        <w:numPr>
          <w:ilvl w:val="0"/>
          <w:numId w:val="25"/>
        </w:numPr>
        <w:tabs>
          <w:tab w:val="left" w:pos="35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815734" w:rsidRPr="00107E18" w:rsidRDefault="00815734" w:rsidP="00107E18">
      <w:pPr>
        <w:numPr>
          <w:ilvl w:val="0"/>
          <w:numId w:val="25"/>
        </w:numPr>
        <w:tabs>
          <w:tab w:val="left" w:pos="35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lastRenderedPageBreak/>
        <w:t xml:space="preserve">СП 1.1.1058-01. Организация и проведение производственного контроля </w:t>
      </w:r>
      <w:proofErr w:type="gramStart"/>
      <w:r w:rsidRPr="00107E18">
        <w:rPr>
          <w:rFonts w:ascii="Times New Roman" w:hAnsi="Times New Roman" w:cs="Times New Roman"/>
          <w:sz w:val="26"/>
          <w:szCs w:val="26"/>
        </w:rPr>
        <w:t>за</w:t>
      </w:r>
      <w:proofErr w:type="gramEnd"/>
    </w:p>
    <w:p w:rsidR="00815734" w:rsidRPr="00107E18" w:rsidRDefault="00815734" w:rsidP="00107E18">
      <w:pPr>
        <w:tabs>
          <w:tab w:val="left" w:pos="5217"/>
          <w:tab w:val="left" w:pos="6302"/>
        </w:tabs>
        <w:spacing w:line="274" w:lineRule="exact"/>
        <w:ind w:left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</w:t>
      </w:r>
      <w:r w:rsidRPr="00107E18">
        <w:rPr>
          <w:rFonts w:ascii="Times New Roman" w:hAnsi="Times New Roman" w:cs="Times New Roman"/>
          <w:sz w:val="26"/>
          <w:szCs w:val="26"/>
        </w:rPr>
        <w:tab/>
        <w:t>1»].</w:t>
      </w:r>
      <w:r w:rsidRPr="00107E18">
        <w:rPr>
          <w:rFonts w:ascii="Times New Roman" w:hAnsi="Times New Roman" w:cs="Times New Roman"/>
          <w:sz w:val="26"/>
          <w:szCs w:val="26"/>
        </w:rPr>
        <w:tab/>
        <w:t>- Режим доступа:</w:t>
      </w:r>
    </w:p>
    <w:p w:rsidR="00815734" w:rsidRPr="00107E18" w:rsidRDefault="00FF3A5B" w:rsidP="00107E18">
      <w:pPr>
        <w:spacing w:line="274" w:lineRule="exact"/>
        <w:ind w:left="4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hyperlink r:id="rId9" w:history="1">
        <w:r w:rsidR="00815734" w:rsidRPr="00107E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http://www.fabrikabiz.ru/1002/4/0.php-show art=2758</w:t>
        </w:r>
        <w:r w:rsidR="00815734" w:rsidRPr="00107E18">
          <w:rPr>
            <w:rStyle w:val="a3"/>
            <w:rFonts w:ascii="Times New Roman" w:hAnsi="Times New Roman" w:cs="Times New Roman"/>
            <w:sz w:val="26"/>
            <w:szCs w:val="26"/>
            <w:lang w:val="en-US" w:eastAsia="en-US" w:bidi="en-US"/>
          </w:rPr>
          <w:t>.</w:t>
        </w:r>
      </w:hyperlink>
    </w:p>
    <w:p w:rsidR="00815734" w:rsidRPr="00107E18" w:rsidRDefault="00815734" w:rsidP="00107E18">
      <w:pPr>
        <w:numPr>
          <w:ilvl w:val="0"/>
          <w:numId w:val="25"/>
        </w:numPr>
        <w:tabs>
          <w:tab w:val="left" w:pos="35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СанПиН 2.3.2.1078-01 Гигиенические требования безопасности и пищевой ценности</w:t>
      </w:r>
    </w:p>
    <w:p w:rsidR="00815734" w:rsidRPr="00107E18" w:rsidRDefault="00815734" w:rsidP="00107E18">
      <w:pPr>
        <w:tabs>
          <w:tab w:val="left" w:pos="6302"/>
        </w:tabs>
        <w:spacing w:line="274" w:lineRule="exact"/>
        <w:ind w:left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пищевых продуктов [Электронный ресурс]:</w:t>
      </w:r>
      <w:r w:rsidRPr="00107E18">
        <w:rPr>
          <w:rFonts w:ascii="Times New Roman" w:hAnsi="Times New Roman" w:cs="Times New Roman"/>
          <w:sz w:val="26"/>
          <w:szCs w:val="26"/>
        </w:rPr>
        <w:tab/>
        <w:t>постановление Главного</w:t>
      </w:r>
    </w:p>
    <w:p w:rsidR="00815734" w:rsidRPr="00107E18" w:rsidRDefault="00815734" w:rsidP="00107E18">
      <w:pPr>
        <w:spacing w:line="274" w:lineRule="exact"/>
        <w:ind w:left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>государственного санитарного врача РФ от 20 августа 2002 г. № 27</w:t>
      </w:r>
    </w:p>
    <w:p w:rsidR="00815734" w:rsidRPr="00107E18" w:rsidRDefault="00815734" w:rsidP="00107E18">
      <w:pPr>
        <w:numPr>
          <w:ilvl w:val="0"/>
          <w:numId w:val="25"/>
        </w:numPr>
        <w:tabs>
          <w:tab w:val="left" w:pos="358"/>
        </w:tabs>
        <w:spacing w:line="274" w:lineRule="exact"/>
        <w:ind w:left="460" w:hanging="460"/>
        <w:jc w:val="both"/>
        <w:rPr>
          <w:rFonts w:ascii="Times New Roman" w:hAnsi="Times New Roman" w:cs="Times New Roman"/>
          <w:sz w:val="26"/>
          <w:szCs w:val="26"/>
        </w:rPr>
      </w:pPr>
      <w:r w:rsidRPr="00107E18">
        <w:rPr>
          <w:rFonts w:ascii="Times New Roman" w:hAnsi="Times New Roman" w:cs="Times New Roman"/>
          <w:sz w:val="26"/>
          <w:szCs w:val="26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107E18">
        <w:rPr>
          <w:rFonts w:ascii="Times New Roman" w:hAnsi="Times New Roman" w:cs="Times New Roman"/>
          <w:sz w:val="26"/>
          <w:szCs w:val="26"/>
        </w:rPr>
        <w:t>оборотоспособности</w:t>
      </w:r>
      <w:proofErr w:type="spellEnd"/>
      <w:r w:rsidRPr="00107E18">
        <w:rPr>
          <w:rFonts w:ascii="Times New Roman" w:hAnsi="Times New Roman" w:cs="Times New Roman"/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доступа</w:t>
      </w:r>
    </w:p>
    <w:p w:rsidR="00815734" w:rsidRPr="00107E18" w:rsidRDefault="00FF3A5B" w:rsidP="00107E18">
      <w:pPr>
        <w:jc w:val="both"/>
        <w:rPr>
          <w:rStyle w:val="a3"/>
          <w:rFonts w:ascii="Times New Roman" w:hAnsi="Times New Roman" w:cs="Times New Roman"/>
          <w:sz w:val="26"/>
          <w:szCs w:val="26"/>
        </w:rPr>
      </w:pPr>
      <w:hyperlink r:id="rId10" w:history="1">
        <w:r w:rsidR="00815734" w:rsidRPr="00107E18">
          <w:rPr>
            <w:rStyle w:val="a3"/>
            <w:rFonts w:ascii="Times New Roman" w:hAnsi="Times New Roman" w:cs="Times New Roman"/>
            <w:sz w:val="26"/>
            <w:szCs w:val="26"/>
          </w:rPr>
          <w:t>http://pravo.gov.ru/proxy/ips/?docbody=&amp;nd=102063865&amp;rdk=&amp;backlink=1</w:t>
        </w:r>
      </w:hyperlink>
    </w:p>
    <w:p w:rsidR="00815734" w:rsidRPr="00107E18" w:rsidRDefault="00815734" w:rsidP="00107E18">
      <w:pPr>
        <w:jc w:val="both"/>
        <w:rPr>
          <w:rStyle w:val="a3"/>
          <w:rFonts w:ascii="Times New Roman" w:hAnsi="Times New Roman" w:cs="Times New Roman"/>
          <w:sz w:val="26"/>
          <w:szCs w:val="26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Style w:val="a3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  <w:sectPr w:rsidR="00815734" w:rsidSect="00815734">
          <w:pgSz w:w="11906" w:h="16838"/>
          <w:pgMar w:top="1134" w:right="709" w:bottom="1134" w:left="1134" w:header="708" w:footer="708" w:gutter="0"/>
          <w:cols w:space="708"/>
          <w:docGrid w:linePitch="360"/>
        </w:sectPr>
      </w:pPr>
    </w:p>
    <w:p w:rsidR="00815734" w:rsidRPr="00107E18" w:rsidRDefault="00815734" w:rsidP="00107E18">
      <w:pPr>
        <w:pStyle w:val="a4"/>
        <w:numPr>
          <w:ilvl w:val="0"/>
          <w:numId w:val="18"/>
        </w:numPr>
        <w:ind w:left="0"/>
        <w:jc w:val="center"/>
        <w:rPr>
          <w:rFonts w:ascii="Times New Roman" w:hAnsi="Times New Roman" w:cs="Times New Roman"/>
          <w:b/>
        </w:rPr>
      </w:pPr>
      <w:r w:rsidRPr="00107E18">
        <w:rPr>
          <w:rFonts w:ascii="Times New Roman" w:hAnsi="Times New Roman" w:cs="Times New Roman"/>
          <w:b/>
        </w:rPr>
        <w:lastRenderedPageBreak/>
        <w:t>КОНТРОЛЬ И ОЦЕНКА РЕЗУЛЬТАТОВ ПРОФЕССИОНАЛЬНОГО МОДУЛЯ</w:t>
      </w:r>
    </w:p>
    <w:p w:rsidR="00107E18" w:rsidRPr="00815734" w:rsidRDefault="00107E18" w:rsidP="00107E18">
      <w:pPr>
        <w:pStyle w:val="a4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15734" w:rsidTr="00815734">
        <w:trPr>
          <w:trHeight w:hRule="exact" w:val="111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jc w:val="center"/>
            </w:pPr>
            <w:r>
              <w:rPr>
                <w:rStyle w:val="20"/>
                <w:rFonts w:eastAsia="Arial Unicode MS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ind w:left="3540"/>
            </w:pPr>
            <w:r>
              <w:rPr>
                <w:rStyle w:val="20"/>
                <w:rFonts w:eastAsia="Arial Unicode MS"/>
              </w:rPr>
              <w:t>Критерии оценки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734" w:rsidRDefault="00815734" w:rsidP="00815734">
            <w:pPr>
              <w:spacing w:line="220" w:lineRule="exact"/>
              <w:ind w:right="400"/>
              <w:jc w:val="right"/>
            </w:pPr>
            <w:r>
              <w:rPr>
                <w:rStyle w:val="20"/>
                <w:rFonts w:eastAsia="Arial Unicode MS"/>
              </w:rPr>
              <w:t>Методы оценки</w:t>
            </w:r>
          </w:p>
        </w:tc>
      </w:tr>
      <w:tr w:rsidR="00815734" w:rsidTr="00815734">
        <w:trPr>
          <w:trHeight w:hRule="exact" w:val="747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  <w:ind w:left="440"/>
            </w:pPr>
            <w:r>
              <w:rPr>
                <w:rStyle w:val="20"/>
                <w:rFonts w:eastAsia="Arial Unicode MS"/>
              </w:rPr>
              <w:t>ПК 2.1</w:t>
            </w:r>
          </w:p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Выполнение всех действий по организации и содержанию рабочего места</w:t>
            </w:r>
          </w:p>
          <w:p w:rsidR="00815734" w:rsidRDefault="00815734" w:rsidP="00815734">
            <w:pPr>
              <w:spacing w:line="274" w:lineRule="exact"/>
            </w:pPr>
            <w:r>
              <w:rPr>
                <w:rStyle w:val="21"/>
                <w:rFonts w:eastAsia="Arial Unicode MS"/>
              </w:rPr>
              <w:t>повара 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 xml:space="preserve">адекватный выбор и целевое, безопасное использование оборудования, производственного инвентаря, инструментов, посуды, соответствие </w:t>
            </w:r>
            <w:proofErr w:type="spellStart"/>
            <w:r>
              <w:rPr>
                <w:rStyle w:val="20"/>
                <w:rFonts w:eastAsia="Arial Unicode MS"/>
              </w:rPr>
              <w:t>видувыполняемых</w:t>
            </w:r>
            <w:proofErr w:type="spellEnd"/>
            <w:r>
              <w:rPr>
                <w:rStyle w:val="20"/>
                <w:rFonts w:eastAsia="Arial Unicode MS"/>
              </w:rPr>
              <w:t xml:space="preserve"> работ (виду и способу механической и термической кулинарной обработки);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своевременное проведение текущей уборки рабочего места повара;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рациональный выбор и адекватное использование моющих и дезинфицирующих средств;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proofErr w:type="gramStart"/>
            <w:r>
              <w:rPr>
                <w:rStyle w:val="20"/>
                <w:rFonts w:eastAsia="Arial Unicode MS"/>
              </w:rPr>
              <w:t>правильное</w:t>
            </w:r>
            <w:proofErr w:type="gramEnd"/>
            <w:r>
              <w:rPr>
                <w:rStyle w:val="20"/>
                <w:rFonts w:eastAsia="Arial Unicode MS"/>
              </w:rPr>
              <w:t xml:space="preserve"> </w:t>
            </w:r>
            <w:proofErr w:type="spellStart"/>
            <w:r>
              <w:rPr>
                <w:rStyle w:val="20"/>
                <w:rFonts w:eastAsia="Arial Unicode MS"/>
              </w:rPr>
              <w:t>выполненияе</w:t>
            </w:r>
            <w:proofErr w:type="spellEnd"/>
            <w:r>
              <w:rPr>
                <w:rStyle w:val="20"/>
                <w:rFonts w:eastAsia="Arial Unicode MS"/>
              </w:rPr>
              <w:t xml:space="preserve"> работ по уходу за </w:t>
            </w:r>
            <w:proofErr w:type="spellStart"/>
            <w:r>
              <w:rPr>
                <w:rStyle w:val="20"/>
                <w:rFonts w:eastAsia="Arial Unicode MS"/>
              </w:rPr>
              <w:t>весоизмерительным</w:t>
            </w:r>
            <w:proofErr w:type="spellEnd"/>
            <w:r>
              <w:rPr>
                <w:rStyle w:val="20"/>
                <w:rFonts w:eastAsia="Arial Unicode MS"/>
              </w:rPr>
              <w:t xml:space="preserve"> оборудованием;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методов мыть</w:t>
            </w:r>
            <w:proofErr w:type="gramStart"/>
            <w:r>
              <w:rPr>
                <w:rStyle w:val="20"/>
                <w:rFonts w:eastAsia="Arial Unicode MS"/>
              </w:rPr>
              <w:t>я(</w:t>
            </w:r>
            <w:proofErr w:type="gramEnd"/>
            <w:r>
              <w:rPr>
                <w:rStyle w:val="20"/>
                <w:rFonts w:eastAsia="Arial Unicode MS"/>
              </w:rPr>
              <w:t>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930"/>
              </w:tabs>
              <w:spacing w:line="274" w:lineRule="exact"/>
              <w:ind w:left="920" w:hanging="360"/>
            </w:pPr>
            <w:r>
              <w:rPr>
                <w:rStyle w:val="20"/>
                <w:rFonts w:eastAsia="Arial Unicode MS"/>
              </w:rPr>
              <w:t>соответствие организации хранения продуктов, полуфабрикатов, готовой горячей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815734" w:rsidRDefault="00815734" w:rsidP="00815734">
            <w:pPr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 xml:space="preserve">соответствие методов </w:t>
            </w:r>
            <w:proofErr w:type="spellStart"/>
            <w:r>
              <w:rPr>
                <w:rStyle w:val="20"/>
                <w:rFonts w:eastAsia="Arial Unicode MS"/>
              </w:rPr>
              <w:t>подготавки</w:t>
            </w:r>
            <w:proofErr w:type="spellEnd"/>
            <w:r>
              <w:rPr>
                <w:rStyle w:val="20"/>
                <w:rFonts w:eastAsia="Arial Unicode MS"/>
              </w:rPr>
              <w:t xml:space="preserve"> к работе, эксплуатации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right="400"/>
              <w:jc w:val="right"/>
            </w:pPr>
            <w:r>
              <w:rPr>
                <w:rStyle w:val="21"/>
                <w:rFonts w:eastAsia="Arial Unicode MS"/>
              </w:rPr>
              <w:t>Текущий контроль:</w:t>
            </w:r>
          </w:p>
          <w:p w:rsidR="00815734" w:rsidRDefault="00815734" w:rsidP="00815734">
            <w:pPr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экспертное наблюдение и оценка в процессе выполнения: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357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практических/ </w:t>
            </w:r>
            <w:proofErr w:type="spellStart"/>
            <w:r>
              <w:rPr>
                <w:rStyle w:val="21"/>
                <w:rFonts w:eastAsia="Arial Unicode MS"/>
              </w:rPr>
              <w:t>лабораорных</w:t>
            </w:r>
            <w:proofErr w:type="spellEnd"/>
            <w:r>
              <w:rPr>
                <w:rStyle w:val="21"/>
                <w:rFonts w:eastAsia="Arial Unicode MS"/>
              </w:rPr>
              <w:t xml:space="preserve"> занятий;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заданий по учебной и производственной практикам;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299"/>
              </w:tabs>
              <w:spacing w:after="240" w:line="274" w:lineRule="exact"/>
              <w:ind w:left="160"/>
            </w:pPr>
            <w:r>
              <w:rPr>
                <w:rStyle w:val="21"/>
                <w:rFonts w:eastAsia="Arial Unicode MS"/>
              </w:rPr>
              <w:t>заданий по самостоятельной работе</w:t>
            </w:r>
          </w:p>
          <w:p w:rsidR="00815734" w:rsidRDefault="00815734" w:rsidP="00815734">
            <w:pPr>
              <w:spacing w:before="240" w:line="274" w:lineRule="exact"/>
              <w:ind w:left="160"/>
            </w:pPr>
            <w:r>
              <w:rPr>
                <w:rStyle w:val="21"/>
                <w:rFonts w:eastAsia="Arial Unicode MS"/>
              </w:rPr>
              <w:t>Промежуточная</w:t>
            </w:r>
          </w:p>
          <w:p w:rsidR="00815734" w:rsidRDefault="00815734" w:rsidP="00815734">
            <w:pPr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аттестация:</w:t>
            </w:r>
          </w:p>
          <w:p w:rsidR="00815734" w:rsidRDefault="00815734" w:rsidP="00815734">
            <w:pPr>
              <w:spacing w:line="274" w:lineRule="exact"/>
              <w:ind w:left="160"/>
            </w:pPr>
            <w:proofErr w:type="spellStart"/>
            <w:r>
              <w:rPr>
                <w:rStyle w:val="21"/>
                <w:rFonts w:eastAsia="Arial Unicode MS"/>
              </w:rPr>
              <w:t>экспертнное</w:t>
            </w:r>
            <w:proofErr w:type="spellEnd"/>
            <w:r>
              <w:rPr>
                <w:rStyle w:val="21"/>
                <w:rFonts w:eastAsia="Arial Unicode MS"/>
              </w:rPr>
              <w:t xml:space="preserve"> наблюдение и оценка выполнения: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294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практических заданий на зачете/экзамене по МДК;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299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выполнения заданий экзамена по модулю;</w:t>
            </w:r>
          </w:p>
          <w:p w:rsidR="00815734" w:rsidRDefault="00815734" w:rsidP="00815734">
            <w:pPr>
              <w:numPr>
                <w:ilvl w:val="0"/>
                <w:numId w:val="27"/>
              </w:numPr>
              <w:tabs>
                <w:tab w:val="left" w:pos="299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экспертная оценка защиты отчетов </w:t>
            </w:r>
            <w:proofErr w:type="gramStart"/>
            <w:r>
              <w:rPr>
                <w:rStyle w:val="21"/>
                <w:rFonts w:eastAsia="Arial Unicode MS"/>
              </w:rPr>
              <w:t>по</w:t>
            </w:r>
            <w:proofErr w:type="gramEnd"/>
            <w:r>
              <w:rPr>
                <w:rStyle w:val="21"/>
                <w:rFonts w:eastAsia="Arial Unicode MS"/>
              </w:rPr>
              <w:t xml:space="preserve"> учебной и</w:t>
            </w:r>
          </w:p>
        </w:tc>
      </w:tr>
    </w:tbl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15734" w:rsidTr="00815734">
        <w:trPr>
          <w:trHeight w:hRule="exact" w:val="222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 xml:space="preserve">технологического оборудования, производственного инвентаря, инструментов, </w:t>
            </w:r>
            <w:proofErr w:type="spellStart"/>
            <w:r>
              <w:rPr>
                <w:rStyle w:val="20"/>
                <w:rFonts w:eastAsia="Arial Unicode MS"/>
              </w:rPr>
              <w:t>весоизмерительных</w:t>
            </w:r>
            <w:proofErr w:type="spellEnd"/>
            <w:r>
              <w:rPr>
                <w:rStyle w:val="20"/>
                <w:rFonts w:eastAsia="Arial Unicode MS"/>
              </w:rPr>
              <w:t xml:space="preserve"> </w:t>
            </w:r>
            <w:proofErr w:type="spellStart"/>
            <w:r>
              <w:rPr>
                <w:rStyle w:val="20"/>
                <w:rFonts w:eastAsia="Arial Unicode MS"/>
              </w:rPr>
              <w:t>приборовтребованиям</w:t>
            </w:r>
            <w:proofErr w:type="spellEnd"/>
            <w:r>
              <w:rPr>
                <w:rStyle w:val="20"/>
                <w:rFonts w:eastAsia="Arial Unicode MS"/>
              </w:rPr>
              <w:t xml:space="preserve"> инструкций и регламентов по технике безопасности, охране труда, санитарии и гигиене;</w:t>
            </w:r>
          </w:p>
          <w:p w:rsidR="00815734" w:rsidRDefault="00815734" w:rsidP="00815734">
            <w:pPr>
              <w:numPr>
                <w:ilvl w:val="0"/>
                <w:numId w:val="28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правильная, в соответствии с инструкциями, безопасная правка ножей;</w:t>
            </w:r>
          </w:p>
          <w:p w:rsidR="00815734" w:rsidRDefault="00815734" w:rsidP="00815734">
            <w:pPr>
              <w:numPr>
                <w:ilvl w:val="0"/>
                <w:numId w:val="28"/>
              </w:numPr>
              <w:tabs>
                <w:tab w:val="left" w:pos="920"/>
              </w:tabs>
              <w:spacing w:line="274" w:lineRule="exact"/>
              <w:ind w:left="920" w:hanging="360"/>
            </w:pPr>
            <w:r>
              <w:rPr>
                <w:rStyle w:val="20"/>
                <w:rFonts w:eastAsia="Arial Unicode MS"/>
              </w:rPr>
              <w:t>точность, соответствие заданию расчета потребности в продуктах, полуфабрикатах;</w:t>
            </w:r>
          </w:p>
          <w:p w:rsidR="00815734" w:rsidRDefault="00815734" w:rsidP="00815734">
            <w:pPr>
              <w:numPr>
                <w:ilvl w:val="0"/>
                <w:numId w:val="28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after="120" w:line="220" w:lineRule="exact"/>
              <w:ind w:left="180"/>
            </w:pPr>
            <w:r>
              <w:rPr>
                <w:rStyle w:val="21"/>
                <w:rFonts w:eastAsia="Arial Unicode MS"/>
              </w:rPr>
              <w:t>производственной</w:t>
            </w:r>
          </w:p>
          <w:p w:rsidR="00815734" w:rsidRDefault="00815734" w:rsidP="00815734">
            <w:pPr>
              <w:spacing w:before="120" w:line="220" w:lineRule="exact"/>
              <w:ind w:left="180"/>
            </w:pPr>
            <w:r>
              <w:rPr>
                <w:rStyle w:val="21"/>
                <w:rFonts w:eastAsia="Arial Unicode MS"/>
              </w:rPr>
              <w:t>практикам</w:t>
            </w:r>
          </w:p>
        </w:tc>
      </w:tr>
      <w:tr w:rsidR="00815734" w:rsidTr="00815734">
        <w:trPr>
          <w:trHeight w:hRule="exact" w:val="31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2.2.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jc w:val="right"/>
            </w:pPr>
            <w:r>
              <w:rPr>
                <w:rStyle w:val="20"/>
                <w:rFonts w:eastAsia="Arial Unicode MS"/>
              </w:rPr>
              <w:t>Приготовление, творческое оформление и подготовка к реализации горячей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200"/>
            </w:pPr>
            <w:r>
              <w:rPr>
                <w:rStyle w:val="20"/>
                <w:rFonts w:eastAsia="Arial Unicode MS"/>
              </w:rPr>
              <w:t>кулинарной продукции: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непродолжительное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адекватный выбор основных продуктов и дополнительных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хранение бульонов,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jc w:val="right"/>
            </w:pPr>
            <w:r>
              <w:rPr>
                <w:rStyle w:val="20"/>
                <w:rFonts w:eastAsia="Arial Unicode MS"/>
              </w:rPr>
              <w:t xml:space="preserve">ингредиентов, в том числе специй, </w:t>
            </w:r>
            <w:proofErr w:type="spellStart"/>
            <w:r>
              <w:rPr>
                <w:rStyle w:val="20"/>
                <w:rFonts w:eastAsia="Arial Unicode MS"/>
              </w:rPr>
              <w:t>приправ</w:t>
            </w:r>
            <w:proofErr w:type="gramStart"/>
            <w:r>
              <w:rPr>
                <w:rStyle w:val="20"/>
                <w:rFonts w:eastAsia="Arial Unicode MS"/>
              </w:rPr>
              <w:t>,т</w:t>
            </w:r>
            <w:proofErr w:type="gramEnd"/>
            <w:r>
              <w:rPr>
                <w:rStyle w:val="20"/>
                <w:rFonts w:eastAsia="Arial Unicode MS"/>
              </w:rPr>
              <w:t>очное</w:t>
            </w:r>
            <w:proofErr w:type="spellEnd"/>
            <w:r>
              <w:rPr>
                <w:rStyle w:val="20"/>
                <w:rFonts w:eastAsia="Arial Unicode MS"/>
              </w:rPr>
              <w:t xml:space="preserve"> распознавание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302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 xml:space="preserve">отваров </w:t>
            </w:r>
            <w:proofErr w:type="gramStart"/>
            <w:r>
              <w:rPr>
                <w:rStyle w:val="20"/>
                <w:rFonts w:eastAsia="Arial Unicode MS"/>
              </w:rPr>
              <w:t>разнообразного</w:t>
            </w:r>
            <w:proofErr w:type="gramEnd"/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недоброкачественных продуктов;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соответствие потерь при приготовлении горячей кулинарной продукции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2.3.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действующим нормам;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оптимальность процесса приготовления супов, соусов, горячих блюд,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proofErr w:type="gramStart"/>
            <w:r>
              <w:rPr>
                <w:rStyle w:val="20"/>
                <w:rFonts w:eastAsia="Arial Unicode MS"/>
              </w:rPr>
              <w:t>кулинарных изделий и закусок (экономия ресурсов: продуктов,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5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 xml:space="preserve">времени, </w:t>
            </w:r>
            <w:proofErr w:type="spellStart"/>
            <w:r>
              <w:rPr>
                <w:rStyle w:val="20"/>
                <w:rFonts w:eastAsia="Arial Unicode MS"/>
              </w:rPr>
              <w:t>энергетичеких</w:t>
            </w:r>
            <w:proofErr w:type="spellEnd"/>
            <w:r>
              <w:rPr>
                <w:rStyle w:val="20"/>
                <w:rFonts w:eastAsia="Arial Unicode MS"/>
              </w:rPr>
              <w:t xml:space="preserve"> затрат и т.д., соответствие выбора способов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 xml:space="preserve">супов </w:t>
            </w:r>
            <w:proofErr w:type="gramStart"/>
            <w:r>
              <w:rPr>
                <w:rStyle w:val="20"/>
                <w:rFonts w:eastAsia="Arial Unicode MS"/>
              </w:rPr>
              <w:t>разнообразного</w:t>
            </w:r>
            <w:proofErr w:type="gramEnd"/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техник приготовления рецептуре, особенностям заказа);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профессиональная демонстрация навыков работы с ножом;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2.4.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правильное, оптимальное, адекватное заданию планирование и ведение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9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proofErr w:type="spellStart"/>
            <w:r>
              <w:rPr>
                <w:rStyle w:val="20"/>
                <w:rFonts w:eastAsia="Arial Unicode MS"/>
              </w:rPr>
              <w:t>процессовприготовления</w:t>
            </w:r>
            <w:proofErr w:type="spellEnd"/>
            <w:r>
              <w:rPr>
                <w:rStyle w:val="20"/>
                <w:rFonts w:eastAsia="Arial Unicode MS"/>
              </w:rPr>
              <w:t xml:space="preserve">, творческого оформления и подготовки </w:t>
            </w:r>
            <w:proofErr w:type="gramStart"/>
            <w:r>
              <w:rPr>
                <w:rStyle w:val="20"/>
                <w:rFonts w:eastAsia="Arial Unicode MS"/>
              </w:rPr>
              <w:t>к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непродолжительное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реализации супов, соусов, горячих блюд, кулинарных изделий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хранение горячих соусов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закусок, соответствие процессов инструкциям, регламентам;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разнообразного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соответствие процессов приготовления и подготовки к реализации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proofErr w:type="spellStart"/>
            <w:r>
              <w:rPr>
                <w:rStyle w:val="20"/>
                <w:rFonts w:eastAsia="Arial Unicode MS"/>
              </w:rPr>
              <w:t>стандртам</w:t>
            </w:r>
            <w:proofErr w:type="spellEnd"/>
            <w:r>
              <w:rPr>
                <w:rStyle w:val="20"/>
                <w:rFonts w:eastAsia="Arial Unicode MS"/>
              </w:rPr>
              <w:t xml:space="preserve"> чистоты, требованиям охраны труда и техники безопасности: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ПК 2.5.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>• корректное использование цветных разделочных досок;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 xml:space="preserve">• раздельное использование контейнеров </w:t>
            </w:r>
            <w:proofErr w:type="gramStart"/>
            <w:r>
              <w:rPr>
                <w:rStyle w:val="20"/>
                <w:rFonts w:eastAsia="Arial Unicode MS"/>
              </w:rPr>
              <w:t>для</w:t>
            </w:r>
            <w:proofErr w:type="gramEnd"/>
            <w:r>
              <w:rPr>
                <w:rStyle w:val="20"/>
                <w:rFonts w:eastAsia="Arial Unicode MS"/>
              </w:rPr>
              <w:t xml:space="preserve"> органических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неорганических отходов;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080"/>
            </w:pPr>
            <w:r>
              <w:rPr>
                <w:rStyle w:val="20"/>
                <w:rFonts w:eastAsia="Arial Unicode MS"/>
              </w:rPr>
              <w:t xml:space="preserve">• соблюдение требований персональной гигиены в соответствии </w:t>
            </w:r>
            <w:proofErr w:type="gramStart"/>
            <w:r>
              <w:rPr>
                <w:rStyle w:val="20"/>
                <w:rFonts w:eastAsia="Arial Unicode MS"/>
              </w:rPr>
              <w:t>с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горячих блюд и гарниров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требованиями системы ХАССП (</w:t>
            </w:r>
            <w:proofErr w:type="spellStart"/>
            <w:r>
              <w:rPr>
                <w:rStyle w:val="20"/>
                <w:rFonts w:eastAsia="Arial Unicode MS"/>
              </w:rPr>
              <w:t>сан</w:t>
            </w:r>
            <w:proofErr w:type="gramStart"/>
            <w:r>
              <w:rPr>
                <w:rStyle w:val="20"/>
                <w:rFonts w:eastAsia="Arial Unicode MS"/>
              </w:rPr>
              <w:t>.с</w:t>
            </w:r>
            <w:proofErr w:type="gramEnd"/>
            <w:r>
              <w:rPr>
                <w:rStyle w:val="20"/>
                <w:rFonts w:eastAsia="Arial Unicode MS"/>
              </w:rPr>
              <w:t>пец.одежда</w:t>
            </w:r>
            <w:proofErr w:type="spellEnd"/>
            <w:r>
              <w:rPr>
                <w:rStyle w:val="20"/>
                <w:rFonts w:eastAsia="Arial Unicode MS"/>
              </w:rPr>
              <w:t>, чистота рук,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83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из овощей, грибов, круп,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>работа в перчатках при выполнении конкретных операций,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45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40"/>
            </w:pPr>
            <w:r>
              <w:rPr>
                <w:rStyle w:val="20"/>
                <w:rFonts w:eastAsia="Arial Unicode MS"/>
              </w:rPr>
              <w:t>бобовых, макаронных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420"/>
            </w:pPr>
            <w:r>
              <w:rPr>
                <w:rStyle w:val="20"/>
                <w:rFonts w:eastAsia="Arial Unicode MS"/>
              </w:rPr>
              <w:t xml:space="preserve">хранение ножей в чистом виде во время работы, </w:t>
            </w:r>
            <w:proofErr w:type="gramStart"/>
            <w:r>
              <w:rPr>
                <w:rStyle w:val="20"/>
                <w:rFonts w:eastAsia="Arial Unicode MS"/>
              </w:rPr>
              <w:t>правильная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</w:tbl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15734" w:rsidTr="00815734">
        <w:trPr>
          <w:trHeight w:hRule="exact" w:val="829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107E18">
            <w:pPr>
              <w:spacing w:line="274" w:lineRule="exact"/>
              <w:ind w:left="269" w:firstLine="142"/>
            </w:pPr>
            <w:r>
              <w:rPr>
                <w:rStyle w:val="20"/>
                <w:rFonts w:eastAsia="Arial Unicode MS"/>
              </w:rPr>
              <w:t>изделий разнообразного ассортимента ПК 2.6.</w:t>
            </w:r>
          </w:p>
          <w:p w:rsidR="00815734" w:rsidRDefault="00815734" w:rsidP="00107E18">
            <w:pPr>
              <w:spacing w:line="274" w:lineRule="exact"/>
              <w:ind w:left="269" w:firstLine="269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 ПК 2.7.</w:t>
            </w:r>
          </w:p>
          <w:p w:rsidR="00815734" w:rsidRDefault="00815734" w:rsidP="00107E18">
            <w:pPr>
              <w:spacing w:line="274" w:lineRule="exact"/>
              <w:ind w:left="269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 ПК 2.8.</w:t>
            </w:r>
          </w:p>
          <w:p w:rsidR="00815734" w:rsidRDefault="00815734" w:rsidP="00107E18">
            <w:pPr>
              <w:spacing w:line="274" w:lineRule="exact"/>
              <w:ind w:left="269"/>
            </w:pPr>
            <w:r>
              <w:rPr>
                <w:rStyle w:val="20"/>
                <w:rFonts w:eastAsia="Arial Unicode MS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(обязательная) дегустация в процессе приготовления, чистота на рабочем месте и в холодильнике);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-40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времени выполнения работ нормативам;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массы супов, соусов, горячих блюд, кулинарных изделий, закусок требованиям рецептуры, меню, особенностям заказа;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proofErr w:type="spellStart"/>
            <w:r>
              <w:rPr>
                <w:rStyle w:val="20"/>
                <w:rFonts w:eastAsia="Arial Unicode MS"/>
              </w:rPr>
              <w:t>адкватность</w:t>
            </w:r>
            <w:proofErr w:type="spellEnd"/>
            <w:r>
              <w:rPr>
                <w:rStyle w:val="20"/>
                <w:rFonts w:eastAsia="Arial Unicode MS"/>
              </w:rPr>
              <w:t xml:space="preserve"> оценки качества готовой продукции, соответствия ее требованиям рецептуры, заказу;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температуры подачи виду блюда;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 xml:space="preserve">аккуратность </w:t>
            </w:r>
            <w:proofErr w:type="spellStart"/>
            <w:r>
              <w:rPr>
                <w:rStyle w:val="20"/>
                <w:rFonts w:eastAsia="Arial Unicode MS"/>
              </w:rPr>
              <w:t>порционирования</w:t>
            </w:r>
            <w:proofErr w:type="spellEnd"/>
            <w:r>
              <w:rPr>
                <w:rStyle w:val="20"/>
                <w:rFonts w:eastAsia="Arial Unicode MS"/>
              </w:rPr>
              <w:t xml:space="preserve"> горячих блюд, кулинарных изделий, закусок при отпуске (чистота тарелки, правильное использование пространства тарелки, использование для </w:t>
            </w:r>
            <w:proofErr w:type="spellStart"/>
            <w:r>
              <w:rPr>
                <w:rStyle w:val="20"/>
                <w:rFonts w:eastAsia="Arial Unicode MS"/>
              </w:rPr>
              <w:t>оформленияблюда</w:t>
            </w:r>
            <w:proofErr w:type="spellEnd"/>
            <w:r>
              <w:rPr>
                <w:rStyle w:val="20"/>
                <w:rFonts w:eastAsia="Arial Unicode MS"/>
              </w:rPr>
              <w:t xml:space="preserve"> только съедобных продуктов)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объема, массы блюда размеру и форме тарелки;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гармоничность, креативность внешнего вида готовой продукции (общее визуальное впечатление: цвет/сочетание/баланс/композиция)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815734" w:rsidRDefault="00815734" w:rsidP="00815734">
            <w:pPr>
              <w:numPr>
                <w:ilvl w:val="0"/>
                <w:numId w:val="29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0"/>
                <w:rFonts w:eastAsia="Arial Unicode MS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815734" w:rsidRDefault="00815734" w:rsidP="00815734">
            <w:pPr>
              <w:numPr>
                <w:ilvl w:val="0"/>
                <w:numId w:val="30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0"/>
                <w:rFonts w:eastAsia="Arial Unicode MS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850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firstLine="440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01</w:t>
            </w:r>
          </w:p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 xml:space="preserve">Выбирать способы решения задач </w:t>
            </w:r>
            <w:proofErr w:type="gramStart"/>
            <w:r>
              <w:rPr>
                <w:rStyle w:val="20"/>
                <w:rFonts w:eastAsia="Arial Unicode MS"/>
              </w:rPr>
              <w:t>профессиональной</w:t>
            </w:r>
            <w:proofErr w:type="gramEnd"/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numPr>
                <w:ilvl w:val="0"/>
                <w:numId w:val="31"/>
              </w:numPr>
              <w:tabs>
                <w:tab w:val="left" w:pos="860"/>
              </w:tabs>
              <w:spacing w:line="274" w:lineRule="exact"/>
              <w:ind w:left="840" w:hanging="340"/>
            </w:pPr>
            <w:r>
              <w:rPr>
                <w:rStyle w:val="20"/>
                <w:rFonts w:eastAsia="Arial Unicode MS"/>
              </w:rPr>
              <w:t>точность распознавания сложных проблемных ситуаций в различных контекстах;</w:t>
            </w:r>
          </w:p>
          <w:p w:rsidR="00815734" w:rsidRDefault="00815734" w:rsidP="00815734">
            <w:pPr>
              <w:numPr>
                <w:ilvl w:val="0"/>
                <w:numId w:val="31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адекватность анализа сложных ситуаций при решении задач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Текущий контроль:</w:t>
            </w:r>
          </w:p>
          <w:p w:rsidR="00815734" w:rsidRDefault="00815734" w:rsidP="00815734">
            <w:pPr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экспертное наблюдение и оценка </w:t>
            </w:r>
            <w:proofErr w:type="gramStart"/>
            <w:r>
              <w:rPr>
                <w:rStyle w:val="21"/>
                <w:rFonts w:eastAsia="Arial Unicode MS"/>
              </w:rPr>
              <w:t>в</w:t>
            </w:r>
            <w:proofErr w:type="gramEnd"/>
          </w:p>
        </w:tc>
      </w:tr>
    </w:tbl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15734" w:rsidTr="00815734">
        <w:trPr>
          <w:trHeight w:hRule="exact" w:val="277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</w:pPr>
            <w:r>
              <w:rPr>
                <w:rStyle w:val="20"/>
                <w:rFonts w:eastAsia="Arial Unicode MS"/>
              </w:rPr>
              <w:t>деятельности, применительно к различным контекстам.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деятельности;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оптимальность определения этапов решения задачи;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адекватность определения потребности в информации;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эффективность поиска;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адекватность определения источников нужных ресурсов;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15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разработка детального плана действий;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правильность оценки рисков на каждом шагу;</w:t>
            </w:r>
          </w:p>
          <w:p w:rsidR="00815734" w:rsidRDefault="00815734" w:rsidP="00815734">
            <w:pPr>
              <w:numPr>
                <w:ilvl w:val="0"/>
                <w:numId w:val="32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0"/>
                <w:rFonts w:eastAsia="Arial Unicode MS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160"/>
            </w:pPr>
            <w:proofErr w:type="gramStart"/>
            <w:r>
              <w:rPr>
                <w:rStyle w:val="21"/>
                <w:rFonts w:eastAsia="Arial Unicode MS"/>
              </w:rPr>
              <w:t>процессе</w:t>
            </w:r>
            <w:proofErr w:type="gramEnd"/>
            <w:r>
              <w:rPr>
                <w:rStyle w:val="21"/>
                <w:rFonts w:eastAsia="Arial Unicode MS"/>
              </w:rPr>
              <w:t xml:space="preserve"> выполнения:</w:t>
            </w:r>
          </w:p>
          <w:p w:rsidR="00815734" w:rsidRDefault="00815734" w:rsidP="00815734">
            <w:pPr>
              <w:numPr>
                <w:ilvl w:val="0"/>
                <w:numId w:val="33"/>
              </w:numPr>
              <w:tabs>
                <w:tab w:val="left" w:pos="352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заданий для практических/ </w:t>
            </w:r>
            <w:proofErr w:type="spellStart"/>
            <w:proofErr w:type="gramStart"/>
            <w:r>
              <w:rPr>
                <w:rStyle w:val="21"/>
                <w:rFonts w:eastAsia="Arial Unicode MS"/>
              </w:rPr>
              <w:t>лабораторн</w:t>
            </w:r>
            <w:proofErr w:type="spellEnd"/>
            <w:r>
              <w:rPr>
                <w:rStyle w:val="21"/>
                <w:rFonts w:eastAsia="Arial Unicode MS"/>
              </w:rPr>
              <w:t xml:space="preserve"> </w:t>
            </w:r>
            <w:proofErr w:type="spellStart"/>
            <w:r>
              <w:rPr>
                <w:rStyle w:val="21"/>
                <w:rFonts w:eastAsia="Arial Unicode MS"/>
              </w:rPr>
              <w:t>ых</w:t>
            </w:r>
            <w:proofErr w:type="spellEnd"/>
            <w:proofErr w:type="gramEnd"/>
            <w:r>
              <w:rPr>
                <w:rStyle w:val="21"/>
                <w:rFonts w:eastAsia="Arial Unicode MS"/>
              </w:rPr>
              <w:t xml:space="preserve"> занятий;</w:t>
            </w:r>
          </w:p>
          <w:p w:rsidR="00815734" w:rsidRDefault="00815734" w:rsidP="00815734">
            <w:pPr>
              <w:numPr>
                <w:ilvl w:val="0"/>
                <w:numId w:val="33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>заданий по учебной и производственной практике;</w:t>
            </w:r>
          </w:p>
          <w:p w:rsidR="00815734" w:rsidRDefault="00815734" w:rsidP="00815734">
            <w:pPr>
              <w:numPr>
                <w:ilvl w:val="0"/>
                <w:numId w:val="33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заданий для </w:t>
            </w:r>
            <w:proofErr w:type="gramStart"/>
            <w:r>
              <w:rPr>
                <w:rStyle w:val="21"/>
                <w:rFonts w:eastAsia="Arial Unicode MS"/>
              </w:rPr>
              <w:t>самостоятельной</w:t>
            </w:r>
            <w:proofErr w:type="gramEnd"/>
          </w:p>
        </w:tc>
      </w:tr>
      <w:tr w:rsidR="00815734" w:rsidTr="00815734">
        <w:trPr>
          <w:trHeight w:hRule="exact" w:val="3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80"/>
            </w:pPr>
            <w:r>
              <w:rPr>
                <w:rStyle w:val="21"/>
                <w:rFonts w:eastAsia="Arial Unicode MS"/>
              </w:rPr>
              <w:t>ОК. 02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оптимальность планирования информационного поиска </w:t>
            </w:r>
            <w:proofErr w:type="gramStart"/>
            <w:r>
              <w:rPr>
                <w:rStyle w:val="20"/>
                <w:rFonts w:eastAsia="Arial Unicode MS"/>
              </w:rPr>
              <w:t>из</w:t>
            </w:r>
            <w:proofErr w:type="gramEnd"/>
            <w:r>
              <w:rPr>
                <w:rStyle w:val="20"/>
                <w:rFonts w:eastAsia="Arial Unicode MS"/>
              </w:rPr>
              <w:t xml:space="preserve"> широкого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работы</w:t>
            </w:r>
          </w:p>
        </w:tc>
      </w:tr>
      <w:tr w:rsidR="00815734" w:rsidTr="00815734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поиск, анализ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880"/>
            </w:pPr>
            <w:proofErr w:type="gramStart"/>
            <w:r>
              <w:rPr>
                <w:rStyle w:val="20"/>
                <w:rFonts w:eastAsia="Arial Unicode MS"/>
              </w:rPr>
              <w:t>набора источников, необходимого для выполнения профессиональных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интерпретацию информации,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Промежуточная</w:t>
            </w:r>
          </w:p>
        </w:tc>
      </w:tr>
      <w:tr w:rsidR="00815734" w:rsidTr="00815734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proofErr w:type="gramStart"/>
            <w:r>
              <w:rPr>
                <w:rStyle w:val="20"/>
                <w:rFonts w:eastAsia="Arial Unicode MS"/>
              </w:rPr>
              <w:t>необходимой</w:t>
            </w:r>
            <w:proofErr w:type="gramEnd"/>
            <w:r>
              <w:rPr>
                <w:rStyle w:val="20"/>
                <w:rFonts w:eastAsia="Arial Unicode MS"/>
              </w:rPr>
              <w:t xml:space="preserve"> для выполнения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адекватность анализа полученной информации, точность выделения </w:t>
            </w:r>
            <w:proofErr w:type="gramStart"/>
            <w:r>
              <w:rPr>
                <w:rStyle w:val="20"/>
                <w:rFonts w:eastAsia="Arial Unicode MS"/>
              </w:rPr>
              <w:t>в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аттестация:</w:t>
            </w:r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 xml:space="preserve">задач </w:t>
            </w:r>
            <w:proofErr w:type="gramStart"/>
            <w:r>
              <w:rPr>
                <w:rStyle w:val="20"/>
                <w:rFonts w:eastAsia="Arial Unicode MS"/>
              </w:rPr>
              <w:t>профессиональной</w:t>
            </w:r>
            <w:proofErr w:type="gramEnd"/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ней главных аспектов;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экспертное</w:t>
            </w:r>
          </w:p>
        </w:tc>
      </w:tr>
      <w:tr w:rsidR="00815734" w:rsidTr="00815734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деятельности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точность структурирования отобранной информации в соответствии </w:t>
            </w:r>
            <w:proofErr w:type="gramStart"/>
            <w:r>
              <w:rPr>
                <w:rStyle w:val="20"/>
                <w:rFonts w:eastAsia="Arial Unicode MS"/>
              </w:rPr>
              <w:t>с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наблюдение и оценка </w:t>
            </w:r>
            <w:proofErr w:type="gramStart"/>
            <w:r>
              <w:rPr>
                <w:rStyle w:val="21"/>
                <w:rFonts w:eastAsia="Arial Unicode MS"/>
              </w:rPr>
              <w:t>в</w:t>
            </w:r>
            <w:proofErr w:type="gramEnd"/>
          </w:p>
        </w:tc>
      </w:tr>
      <w:tr w:rsidR="00815734" w:rsidTr="00815734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параметрами поиска;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proofErr w:type="gramStart"/>
            <w:r>
              <w:rPr>
                <w:rStyle w:val="21"/>
                <w:rFonts w:eastAsia="Arial Unicode MS"/>
              </w:rPr>
              <w:t>процессе</w:t>
            </w:r>
            <w:proofErr w:type="gramEnd"/>
            <w:r>
              <w:rPr>
                <w:rStyle w:val="21"/>
                <w:rFonts w:eastAsia="Arial Unicode MS"/>
              </w:rPr>
              <w:t xml:space="preserve"> выполнения:</w:t>
            </w:r>
          </w:p>
        </w:tc>
      </w:tr>
      <w:tr w:rsidR="00815734" w:rsidTr="00815734">
        <w:trPr>
          <w:trHeight w:hRule="exact" w:val="250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>- адекватность интерпретации полученной информации в контексте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- практических</w:t>
            </w:r>
          </w:p>
        </w:tc>
      </w:tr>
      <w:tr w:rsidR="00815734" w:rsidTr="00815734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деятельности;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заданий </w:t>
            </w:r>
            <w:proofErr w:type="gramStart"/>
            <w:r>
              <w:rPr>
                <w:rStyle w:val="21"/>
                <w:rFonts w:eastAsia="Arial Unicode MS"/>
              </w:rPr>
              <w:t>на</w:t>
            </w:r>
            <w:proofErr w:type="gramEnd"/>
          </w:p>
        </w:tc>
      </w:tr>
      <w:tr w:rsidR="00815734" w:rsidTr="00815734">
        <w:trPr>
          <w:trHeight w:hRule="exact" w:val="3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ОК.03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актуальность используемой нормативно-правовой документации </w:t>
            </w:r>
            <w:proofErr w:type="gramStart"/>
            <w:r>
              <w:rPr>
                <w:rStyle w:val="20"/>
                <w:rFonts w:eastAsia="Arial Unicode MS"/>
              </w:rPr>
              <w:t>по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зачете/экзамене </w:t>
            </w:r>
            <w:proofErr w:type="gramStart"/>
            <w:r>
              <w:rPr>
                <w:rStyle w:val="21"/>
                <w:rFonts w:eastAsia="Arial Unicode MS"/>
              </w:rPr>
              <w:t>по</w:t>
            </w:r>
            <w:proofErr w:type="gramEnd"/>
          </w:p>
        </w:tc>
      </w:tr>
      <w:tr w:rsidR="00815734" w:rsidTr="00815734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Планировать и реализовывать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МДК;</w:t>
            </w:r>
          </w:p>
        </w:tc>
      </w:tr>
      <w:tr w:rsidR="00815734" w:rsidTr="00815734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собственное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точность, адекватность применения </w:t>
            </w:r>
            <w:proofErr w:type="gramStart"/>
            <w:r>
              <w:rPr>
                <w:rStyle w:val="20"/>
                <w:rFonts w:eastAsia="Arial Unicode MS"/>
              </w:rPr>
              <w:t>современной</w:t>
            </w:r>
            <w:proofErr w:type="gramEnd"/>
            <w:r>
              <w:rPr>
                <w:rStyle w:val="20"/>
                <w:rFonts w:eastAsia="Arial Unicode MS"/>
              </w:rPr>
              <w:t xml:space="preserve"> научной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- заданий экзамена </w:t>
            </w:r>
            <w:proofErr w:type="gramStart"/>
            <w:r>
              <w:rPr>
                <w:rStyle w:val="21"/>
                <w:rFonts w:eastAsia="Arial Unicode MS"/>
              </w:rPr>
              <w:t>по</w:t>
            </w:r>
            <w:proofErr w:type="gramEnd"/>
          </w:p>
        </w:tc>
      </w:tr>
      <w:tr w:rsidR="00815734" w:rsidTr="00815734">
        <w:trPr>
          <w:trHeight w:hRule="exact" w:val="302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профессиональное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терминологии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модулю;</w:t>
            </w:r>
          </w:p>
        </w:tc>
      </w:tr>
      <w:tr w:rsidR="00815734" w:rsidTr="00815734">
        <w:trPr>
          <w:trHeight w:hRule="exact" w:val="235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личностное развитие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- экспертная оценка</w:t>
            </w:r>
          </w:p>
        </w:tc>
      </w:tr>
      <w:tr w:rsidR="00815734" w:rsidTr="00815734">
        <w:trPr>
          <w:trHeight w:hRule="exact" w:val="29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80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>- эффективность участия в деловом общении для решения деловых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 xml:space="preserve">защиты отчетов </w:t>
            </w:r>
            <w:proofErr w:type="gramStart"/>
            <w:r>
              <w:rPr>
                <w:rStyle w:val="21"/>
                <w:rFonts w:eastAsia="Arial Unicode MS"/>
              </w:rPr>
              <w:t>по</w:t>
            </w:r>
            <w:proofErr w:type="gramEnd"/>
          </w:p>
        </w:tc>
      </w:tr>
      <w:tr w:rsidR="00815734" w:rsidTr="00815734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Работать в коллективе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оптимальность планирования </w:t>
            </w:r>
            <w:proofErr w:type="gramStart"/>
            <w:r>
              <w:rPr>
                <w:rStyle w:val="20"/>
                <w:rFonts w:eastAsia="Arial Unicode MS"/>
              </w:rPr>
              <w:t>профессиональной</w:t>
            </w:r>
            <w:proofErr w:type="gramEnd"/>
            <w:r>
              <w:rPr>
                <w:rStyle w:val="20"/>
                <w:rFonts w:eastAsia="Arial Unicode MS"/>
              </w:rPr>
              <w:t xml:space="preserve"> деятельность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учебной и</w:t>
            </w:r>
          </w:p>
        </w:tc>
      </w:tr>
      <w:tr w:rsidR="00815734" w:rsidTr="00815734">
        <w:trPr>
          <w:trHeight w:hRule="exact" w:val="307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команде, эффективно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производственной</w:t>
            </w:r>
          </w:p>
        </w:tc>
      </w:tr>
      <w:tr w:rsidR="00815734" w:rsidTr="00815734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взаимодействовать с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160"/>
            </w:pPr>
            <w:r>
              <w:rPr>
                <w:rStyle w:val="21"/>
                <w:rFonts w:eastAsia="Arial Unicode MS"/>
              </w:rPr>
              <w:t>практикам</w:t>
            </w:r>
          </w:p>
        </w:tc>
      </w:tr>
      <w:tr w:rsidR="00815734" w:rsidTr="00815734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коллегами, руководством,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30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клиентами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30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left="480"/>
            </w:pPr>
            <w:r>
              <w:rPr>
                <w:rStyle w:val="20"/>
                <w:rFonts w:eastAsia="Arial Unicode MS"/>
              </w:rPr>
              <w:t>ОК. 05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 xml:space="preserve">- грамотность устного и письменного изложения своих мыслей </w:t>
            </w:r>
            <w:proofErr w:type="gramStart"/>
            <w:r>
              <w:rPr>
                <w:rStyle w:val="20"/>
                <w:rFonts w:eastAsia="Arial Unicode MS"/>
              </w:rPr>
              <w:t>по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302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Осуществлять устную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  <w:ind w:left="880"/>
            </w:pPr>
            <w:r>
              <w:rPr>
                <w:rStyle w:val="20"/>
                <w:rFonts w:eastAsia="Arial Unicode MS"/>
              </w:rPr>
              <w:t>профессиональной тематике на государственном языке;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245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письменную коммуникацию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20" w:lineRule="exact"/>
              <w:ind w:hanging="380"/>
            </w:pPr>
            <w:r>
              <w:rPr>
                <w:rStyle w:val="20"/>
                <w:rFonts w:eastAsia="Arial Unicode MS"/>
              </w:rPr>
              <w:t>- толерантность поведения в рабочем коллективе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</w:tbl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815734" w:rsidTr="00815734">
        <w:trPr>
          <w:trHeight w:hRule="exact" w:val="111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на государственном языке с учетом особенностей социального и культурного контекста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rPr>
                <w:sz w:val="10"/>
                <w:szCs w:val="10"/>
              </w:rPr>
            </w:pPr>
          </w:p>
        </w:tc>
      </w:tr>
      <w:tr w:rsidR="00815734" w:rsidTr="00815734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firstLine="320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06.</w:t>
            </w:r>
          </w:p>
          <w:p w:rsidR="00815734" w:rsidRDefault="00815734" w:rsidP="00815734">
            <w:pPr>
              <w:spacing w:line="274" w:lineRule="exact"/>
              <w:ind w:firstLine="320"/>
            </w:pPr>
            <w:r>
              <w:rPr>
                <w:rStyle w:val="20"/>
                <w:rFonts w:eastAsia="Arial Unicode MS"/>
              </w:rPr>
              <w:t xml:space="preserve">Проявлять </w:t>
            </w:r>
            <w:proofErr w:type="spellStart"/>
            <w:r>
              <w:rPr>
                <w:rStyle w:val="20"/>
                <w:rFonts w:eastAsia="Arial Unicode MS"/>
              </w:rPr>
              <w:t>гражданско</w:t>
            </w:r>
            <w:r>
              <w:rPr>
                <w:rStyle w:val="20"/>
                <w:rFonts w:eastAsia="Arial Unicode MS"/>
              </w:rPr>
              <w:softHyphen/>
              <w:t>патриотическую</w:t>
            </w:r>
            <w:proofErr w:type="spellEnd"/>
            <w:r>
              <w:rPr>
                <w:rStyle w:val="20"/>
                <w:rFonts w:eastAsia="Arial Unicode MS"/>
              </w:rPr>
              <w:t xml:space="preserve"> позицию, демонстрировать осознанное поведение на основе общечеловеческих ценностей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20" w:lineRule="exact"/>
            </w:pPr>
            <w:r>
              <w:rPr>
                <w:rStyle w:val="20"/>
                <w:rFonts w:eastAsia="Arial Unicode MS"/>
              </w:rPr>
              <w:t>- понимание значимости своей профессии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  <w:tr w:rsidR="00815734" w:rsidTr="00815734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firstLine="320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07.</w:t>
            </w:r>
          </w:p>
          <w:p w:rsidR="00815734" w:rsidRDefault="00815734" w:rsidP="00815734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numPr>
                <w:ilvl w:val="0"/>
                <w:numId w:val="34"/>
              </w:numPr>
              <w:tabs>
                <w:tab w:val="left" w:pos="86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815734" w:rsidRDefault="00815734" w:rsidP="00815734">
            <w:pPr>
              <w:numPr>
                <w:ilvl w:val="0"/>
                <w:numId w:val="34"/>
              </w:numPr>
              <w:tabs>
                <w:tab w:val="left" w:pos="360"/>
              </w:tabs>
              <w:spacing w:line="274" w:lineRule="exact"/>
              <w:jc w:val="both"/>
            </w:pPr>
            <w:r>
              <w:rPr>
                <w:rStyle w:val="20"/>
                <w:rFonts w:eastAsia="Arial Unicode MS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  <w:tr w:rsidR="00815734" w:rsidTr="00815734">
        <w:trPr>
          <w:trHeight w:hRule="exact" w:val="139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spacing w:line="274" w:lineRule="exact"/>
              <w:ind w:firstLine="320"/>
            </w:pPr>
            <w:r>
              <w:rPr>
                <w:rStyle w:val="21"/>
                <w:rFonts w:eastAsia="Arial Unicode MS"/>
              </w:rPr>
              <w:t>ОК. 09</w:t>
            </w:r>
          </w:p>
          <w:p w:rsidR="00815734" w:rsidRDefault="00815734" w:rsidP="00815734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Использовать</w:t>
            </w:r>
          </w:p>
          <w:p w:rsidR="00815734" w:rsidRDefault="00815734" w:rsidP="00815734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информационные технологии в профессиональной деятельности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8" w:lineRule="exact"/>
              <w:ind w:left="880" w:hanging="380"/>
            </w:pPr>
            <w:r>
              <w:rPr>
                <w:rStyle w:val="20"/>
                <w:rFonts w:eastAsia="Arial Unicode MS"/>
              </w:rPr>
              <w:t>- 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  <w:tr w:rsidR="00815734" w:rsidTr="00815734">
        <w:trPr>
          <w:trHeight w:hRule="exact" w:val="222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734" w:rsidRDefault="00815734" w:rsidP="00815734">
            <w:pPr>
              <w:spacing w:line="274" w:lineRule="exact"/>
              <w:ind w:firstLine="320"/>
            </w:pPr>
            <w:proofErr w:type="gramStart"/>
            <w:r>
              <w:rPr>
                <w:rStyle w:val="20"/>
                <w:rFonts w:eastAsia="Arial Unicode MS"/>
              </w:rPr>
              <w:t>ОК</w:t>
            </w:r>
            <w:proofErr w:type="gramEnd"/>
            <w:r>
              <w:rPr>
                <w:rStyle w:val="20"/>
                <w:rFonts w:eastAsia="Arial Unicode MS"/>
              </w:rPr>
              <w:t xml:space="preserve"> 10.</w:t>
            </w:r>
          </w:p>
          <w:p w:rsidR="00815734" w:rsidRDefault="00815734" w:rsidP="00815734">
            <w:pPr>
              <w:spacing w:line="274" w:lineRule="exact"/>
              <w:ind w:left="140"/>
            </w:pPr>
            <w:r>
              <w:rPr>
                <w:rStyle w:val="20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15734" w:rsidRDefault="00815734" w:rsidP="00815734">
            <w:pPr>
              <w:numPr>
                <w:ilvl w:val="0"/>
                <w:numId w:val="3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:rsidR="00815734" w:rsidRDefault="00815734" w:rsidP="00815734">
            <w:pPr>
              <w:numPr>
                <w:ilvl w:val="0"/>
                <w:numId w:val="3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адекватность применения нормативной документации в профессиональной деятельности;</w:t>
            </w:r>
          </w:p>
          <w:p w:rsidR="00815734" w:rsidRDefault="00815734" w:rsidP="00815734">
            <w:pPr>
              <w:numPr>
                <w:ilvl w:val="0"/>
                <w:numId w:val="35"/>
              </w:numPr>
              <w:tabs>
                <w:tab w:val="left" w:pos="86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точно, адекватно ситуации обосновывать и объяснить свои действия (текущие и планируемые);</w:t>
            </w:r>
          </w:p>
          <w:p w:rsidR="00815734" w:rsidRDefault="00815734" w:rsidP="00815734">
            <w:pPr>
              <w:numPr>
                <w:ilvl w:val="0"/>
                <w:numId w:val="35"/>
              </w:numPr>
              <w:tabs>
                <w:tab w:val="left" w:pos="870"/>
              </w:tabs>
              <w:spacing w:line="274" w:lineRule="exact"/>
              <w:ind w:left="880" w:hanging="380"/>
            </w:pPr>
            <w:r>
              <w:rPr>
                <w:rStyle w:val="20"/>
                <w:rFonts w:eastAsia="Arial Unicode MS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734" w:rsidRDefault="00815734" w:rsidP="00815734"/>
        </w:tc>
      </w:tr>
    </w:tbl>
    <w:p w:rsidR="00815734" w:rsidRDefault="00815734" w:rsidP="00815734">
      <w:pPr>
        <w:jc w:val="center"/>
        <w:rPr>
          <w:rFonts w:ascii="Times New Roman" w:hAnsi="Times New Roman" w:cs="Times New Roman"/>
        </w:rPr>
      </w:pPr>
    </w:p>
    <w:sectPr w:rsidR="00815734" w:rsidSect="00815734">
      <w:pgSz w:w="16838" w:h="11906" w:orient="landscape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DF" w:rsidRDefault="005124DF">
      <w:r>
        <w:separator/>
      </w:r>
    </w:p>
  </w:endnote>
  <w:endnote w:type="continuationSeparator" w:id="0">
    <w:p w:rsidR="005124DF" w:rsidRDefault="0051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DF" w:rsidRDefault="005124DF">
      <w:r>
        <w:separator/>
      </w:r>
    </w:p>
  </w:footnote>
  <w:footnote w:type="continuationSeparator" w:id="0">
    <w:p w:rsidR="005124DF" w:rsidRDefault="00512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6A7"/>
    <w:multiLevelType w:val="multilevel"/>
    <w:tmpl w:val="C012E7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1473E"/>
    <w:multiLevelType w:val="multilevel"/>
    <w:tmpl w:val="99F6FA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FB33D7"/>
    <w:multiLevelType w:val="multilevel"/>
    <w:tmpl w:val="DCF2C0F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CC7919"/>
    <w:multiLevelType w:val="multilevel"/>
    <w:tmpl w:val="212845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220EA3"/>
    <w:multiLevelType w:val="multilevel"/>
    <w:tmpl w:val="82CC47F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E009A0"/>
    <w:multiLevelType w:val="multilevel"/>
    <w:tmpl w:val="D9AC2C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4C2D82"/>
    <w:multiLevelType w:val="multilevel"/>
    <w:tmpl w:val="2C5C2F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984194"/>
    <w:multiLevelType w:val="multilevel"/>
    <w:tmpl w:val="FAE23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901716"/>
    <w:multiLevelType w:val="multilevel"/>
    <w:tmpl w:val="99E20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7C1642"/>
    <w:multiLevelType w:val="multilevel"/>
    <w:tmpl w:val="32C40D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A75931"/>
    <w:multiLevelType w:val="multilevel"/>
    <w:tmpl w:val="E57EB52E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BB4038"/>
    <w:multiLevelType w:val="multilevel"/>
    <w:tmpl w:val="BA062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84648D"/>
    <w:multiLevelType w:val="multilevel"/>
    <w:tmpl w:val="95566BF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D848CC"/>
    <w:multiLevelType w:val="multilevel"/>
    <w:tmpl w:val="FB9894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F1497D"/>
    <w:multiLevelType w:val="multilevel"/>
    <w:tmpl w:val="08480E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A50132"/>
    <w:multiLevelType w:val="multilevel"/>
    <w:tmpl w:val="05BAF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9D6182"/>
    <w:multiLevelType w:val="multilevel"/>
    <w:tmpl w:val="272873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DD7969"/>
    <w:multiLevelType w:val="multilevel"/>
    <w:tmpl w:val="0D04A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E8551D"/>
    <w:multiLevelType w:val="multilevel"/>
    <w:tmpl w:val="0094731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4C0561"/>
    <w:multiLevelType w:val="multilevel"/>
    <w:tmpl w:val="293429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A31F63"/>
    <w:multiLevelType w:val="multilevel"/>
    <w:tmpl w:val="7BC491E4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522804"/>
    <w:multiLevelType w:val="multilevel"/>
    <w:tmpl w:val="9F18D3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5E925F0"/>
    <w:multiLevelType w:val="multilevel"/>
    <w:tmpl w:val="52DE9D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55143F"/>
    <w:multiLevelType w:val="multilevel"/>
    <w:tmpl w:val="E8DCBF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3D6E21"/>
    <w:multiLevelType w:val="multilevel"/>
    <w:tmpl w:val="79CC2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806F6E"/>
    <w:multiLevelType w:val="multilevel"/>
    <w:tmpl w:val="82081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475493"/>
    <w:multiLevelType w:val="multilevel"/>
    <w:tmpl w:val="A054470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244751"/>
    <w:multiLevelType w:val="multilevel"/>
    <w:tmpl w:val="56EC035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1E2937"/>
    <w:multiLevelType w:val="multilevel"/>
    <w:tmpl w:val="C534CE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1C3B98"/>
    <w:multiLevelType w:val="multilevel"/>
    <w:tmpl w:val="D2FC9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555025"/>
    <w:multiLevelType w:val="multilevel"/>
    <w:tmpl w:val="BE7650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C400EF"/>
    <w:multiLevelType w:val="hybridMultilevel"/>
    <w:tmpl w:val="19808464"/>
    <w:lvl w:ilvl="0" w:tplc="446AE984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32">
    <w:nsid w:val="6A9D4F37"/>
    <w:multiLevelType w:val="multilevel"/>
    <w:tmpl w:val="735E7A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B45DE9"/>
    <w:multiLevelType w:val="multilevel"/>
    <w:tmpl w:val="07BC06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2D4160"/>
    <w:multiLevelType w:val="multilevel"/>
    <w:tmpl w:val="67C68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CB2137"/>
    <w:multiLevelType w:val="multilevel"/>
    <w:tmpl w:val="F42C05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33"/>
  </w:num>
  <w:num w:numId="3">
    <w:abstractNumId w:val="15"/>
  </w:num>
  <w:num w:numId="4">
    <w:abstractNumId w:val="30"/>
  </w:num>
  <w:num w:numId="5">
    <w:abstractNumId w:val="23"/>
  </w:num>
  <w:num w:numId="6">
    <w:abstractNumId w:val="17"/>
  </w:num>
  <w:num w:numId="7">
    <w:abstractNumId w:val="18"/>
  </w:num>
  <w:num w:numId="8">
    <w:abstractNumId w:val="13"/>
  </w:num>
  <w:num w:numId="9">
    <w:abstractNumId w:val="28"/>
  </w:num>
  <w:num w:numId="10">
    <w:abstractNumId w:val="24"/>
  </w:num>
  <w:num w:numId="11">
    <w:abstractNumId w:val="32"/>
  </w:num>
  <w:num w:numId="12">
    <w:abstractNumId w:val="0"/>
  </w:num>
  <w:num w:numId="13">
    <w:abstractNumId w:val="4"/>
  </w:num>
  <w:num w:numId="14">
    <w:abstractNumId w:val="2"/>
  </w:num>
  <w:num w:numId="15">
    <w:abstractNumId w:val="6"/>
  </w:num>
  <w:num w:numId="16">
    <w:abstractNumId w:val="34"/>
  </w:num>
  <w:num w:numId="17">
    <w:abstractNumId w:val="27"/>
  </w:num>
  <w:num w:numId="18">
    <w:abstractNumId w:val="25"/>
  </w:num>
  <w:num w:numId="19">
    <w:abstractNumId w:val="26"/>
  </w:num>
  <w:num w:numId="20">
    <w:abstractNumId w:val="12"/>
  </w:num>
  <w:num w:numId="21">
    <w:abstractNumId w:val="20"/>
  </w:num>
  <w:num w:numId="22">
    <w:abstractNumId w:val="10"/>
  </w:num>
  <w:num w:numId="23">
    <w:abstractNumId w:val="9"/>
  </w:num>
  <w:num w:numId="24">
    <w:abstractNumId w:val="7"/>
  </w:num>
  <w:num w:numId="25">
    <w:abstractNumId w:val="29"/>
  </w:num>
  <w:num w:numId="26">
    <w:abstractNumId w:val="14"/>
  </w:num>
  <w:num w:numId="27">
    <w:abstractNumId w:val="19"/>
  </w:num>
  <w:num w:numId="28">
    <w:abstractNumId w:val="11"/>
  </w:num>
  <w:num w:numId="29">
    <w:abstractNumId w:val="3"/>
  </w:num>
  <w:num w:numId="30">
    <w:abstractNumId w:val="8"/>
  </w:num>
  <w:num w:numId="31">
    <w:abstractNumId w:val="35"/>
  </w:num>
  <w:num w:numId="32">
    <w:abstractNumId w:val="5"/>
  </w:num>
  <w:num w:numId="33">
    <w:abstractNumId w:val="22"/>
  </w:num>
  <w:num w:numId="34">
    <w:abstractNumId w:val="21"/>
  </w:num>
  <w:num w:numId="35">
    <w:abstractNumId w:val="1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A6"/>
    <w:rsid w:val="00065D34"/>
    <w:rsid w:val="00066572"/>
    <w:rsid w:val="00107E18"/>
    <w:rsid w:val="00144A3C"/>
    <w:rsid w:val="002E2BA5"/>
    <w:rsid w:val="00445BD2"/>
    <w:rsid w:val="00466FDE"/>
    <w:rsid w:val="00496461"/>
    <w:rsid w:val="004E46E1"/>
    <w:rsid w:val="005077D0"/>
    <w:rsid w:val="005124DF"/>
    <w:rsid w:val="00583115"/>
    <w:rsid w:val="005C0FA6"/>
    <w:rsid w:val="00643021"/>
    <w:rsid w:val="006915FF"/>
    <w:rsid w:val="006D1C89"/>
    <w:rsid w:val="006E5E6F"/>
    <w:rsid w:val="0075318E"/>
    <w:rsid w:val="00772E92"/>
    <w:rsid w:val="00815734"/>
    <w:rsid w:val="008C3AA0"/>
    <w:rsid w:val="008F3BB5"/>
    <w:rsid w:val="00995799"/>
    <w:rsid w:val="00B06EB8"/>
    <w:rsid w:val="00C46951"/>
    <w:rsid w:val="00CF6010"/>
    <w:rsid w:val="00DA33A1"/>
    <w:rsid w:val="00E15EB4"/>
    <w:rsid w:val="00EB42AA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15F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6915F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">
    <w:name w:val="Основной текст (5) + Не курсив"/>
    <w:basedOn w:val="5"/>
    <w:rsid w:val="006915F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11pt">
    <w:name w:val="Основной текст (5) + 11 pt;Не курсив"/>
    <w:basedOn w:val="5"/>
    <w:rsid w:val="006915F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6915FF"/>
    <w:pPr>
      <w:shd w:val="clear" w:color="auto" w:fill="FFFFFF"/>
      <w:spacing w:before="300" w:after="300" w:line="274" w:lineRule="exact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character" w:customStyle="1" w:styleId="21">
    <w:name w:val="Основной текст (2) + Полужирный;Курсив"/>
    <w:basedOn w:val="2"/>
    <w:rsid w:val="006915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.5 pt;Курсив"/>
    <w:basedOn w:val="2"/>
    <w:rsid w:val="006915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.5 pt"/>
    <w:basedOn w:val="2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3">
    <w:name w:val="Hyperlink"/>
    <w:basedOn w:val="a0"/>
    <w:rsid w:val="00815734"/>
    <w:rPr>
      <w:color w:val="0066CC"/>
      <w:u w:val="single"/>
    </w:rPr>
  </w:style>
  <w:style w:type="character" w:customStyle="1" w:styleId="22">
    <w:name w:val="Заголовок №2_"/>
    <w:basedOn w:val="a0"/>
    <w:link w:val="23"/>
    <w:rsid w:val="008157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Заголовок №2"/>
    <w:basedOn w:val="a"/>
    <w:link w:val="22"/>
    <w:rsid w:val="00815734"/>
    <w:pPr>
      <w:shd w:val="clear" w:color="auto" w:fill="FFFFFF"/>
      <w:spacing w:line="413" w:lineRule="exact"/>
      <w:ind w:hanging="460"/>
      <w:outlineLvl w:val="1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List Paragraph"/>
    <w:basedOn w:val="a"/>
    <w:uiPriority w:val="34"/>
    <w:qFormat/>
    <w:rsid w:val="008157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5D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D34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15F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6915F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">
    <w:name w:val="Основной текст (5) + Не курсив"/>
    <w:basedOn w:val="5"/>
    <w:rsid w:val="006915F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11pt">
    <w:name w:val="Основной текст (5) + 11 pt;Не курсив"/>
    <w:basedOn w:val="5"/>
    <w:rsid w:val="006915F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6915FF"/>
    <w:pPr>
      <w:shd w:val="clear" w:color="auto" w:fill="FFFFFF"/>
      <w:spacing w:before="300" w:after="300" w:line="274" w:lineRule="exact"/>
      <w:jc w:val="both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character" w:customStyle="1" w:styleId="21">
    <w:name w:val="Основной текст (2) + Полужирный;Курсив"/>
    <w:basedOn w:val="2"/>
    <w:rsid w:val="006915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.5 pt;Курсив"/>
    <w:basedOn w:val="2"/>
    <w:rsid w:val="006915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.5 pt"/>
    <w:basedOn w:val="2"/>
    <w:rsid w:val="00691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3">
    <w:name w:val="Hyperlink"/>
    <w:basedOn w:val="a0"/>
    <w:rsid w:val="00815734"/>
    <w:rPr>
      <w:color w:val="0066CC"/>
      <w:u w:val="single"/>
    </w:rPr>
  </w:style>
  <w:style w:type="character" w:customStyle="1" w:styleId="22">
    <w:name w:val="Заголовок №2_"/>
    <w:basedOn w:val="a0"/>
    <w:link w:val="23"/>
    <w:rsid w:val="008157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Заголовок №2"/>
    <w:basedOn w:val="a"/>
    <w:link w:val="22"/>
    <w:rsid w:val="00815734"/>
    <w:pPr>
      <w:shd w:val="clear" w:color="auto" w:fill="FFFFFF"/>
      <w:spacing w:line="413" w:lineRule="exact"/>
      <w:ind w:hanging="460"/>
      <w:outlineLvl w:val="1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List Paragraph"/>
    <w:basedOn w:val="a"/>
    <w:uiPriority w:val="34"/>
    <w:qFormat/>
    <w:rsid w:val="008157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5D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D34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ravo.gov.ru/proxy/ips/?docbody=&amp;nd=102063865&amp;rdk=&amp;back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brikabiz.ru/1002/4/0.php-show_art=27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10255</Words>
  <Characters>58454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Petrova</cp:lastModifiedBy>
  <cp:revision>2</cp:revision>
  <cp:lastPrinted>2021-10-22T06:46:00Z</cp:lastPrinted>
  <dcterms:created xsi:type="dcterms:W3CDTF">2021-10-29T15:04:00Z</dcterms:created>
  <dcterms:modified xsi:type="dcterms:W3CDTF">2021-10-29T15:04:00Z</dcterms:modified>
</cp:coreProperties>
</file>