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262" w:rsidRDefault="00693262" w:rsidP="00277592">
      <w:pPr>
        <w:jc w:val="both"/>
        <w:rPr>
          <w:rFonts w:eastAsia="Arial Unicode MS" w:cs="Arial Unicode MS"/>
          <w:color w:val="000000"/>
          <w:sz w:val="26"/>
          <w:szCs w:val="26"/>
          <w:lang w:bidi="ru-RU"/>
        </w:rPr>
      </w:pPr>
      <w:bookmarkStart w:id="0" w:name="_GoBack"/>
      <w:r>
        <w:rPr>
          <w:rFonts w:eastAsia="Arial Unicode MS" w:cs="Arial Unicode MS"/>
          <w:noProof/>
          <w:color w:val="000000"/>
          <w:sz w:val="26"/>
          <w:szCs w:val="26"/>
        </w:rPr>
        <w:drawing>
          <wp:inline distT="0" distB="0" distL="0" distR="0">
            <wp:extent cx="6300470" cy="89142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3A98" w:rsidRPr="00623A98">
        <w:rPr>
          <w:rFonts w:eastAsia="Arial Unicode MS" w:cs="Arial Unicode MS"/>
          <w:color w:val="000000"/>
          <w:sz w:val="26"/>
          <w:szCs w:val="26"/>
          <w:lang w:bidi="ru-RU"/>
        </w:rPr>
        <w:tab/>
      </w:r>
    </w:p>
    <w:p w:rsidR="00623A98" w:rsidRPr="00623A98" w:rsidRDefault="00623A98" w:rsidP="00277592">
      <w:pPr>
        <w:jc w:val="both"/>
        <w:rPr>
          <w:rFonts w:eastAsia="Arial Unicode MS" w:cs="Arial Unicode MS"/>
          <w:color w:val="000000"/>
          <w:sz w:val="26"/>
          <w:szCs w:val="26"/>
          <w:lang w:bidi="ru-RU"/>
        </w:rPr>
      </w:pPr>
      <w:r w:rsidRPr="00623A98">
        <w:rPr>
          <w:rFonts w:eastAsia="Arial Unicode MS" w:cs="Arial Unicode MS"/>
          <w:color w:val="000000"/>
          <w:sz w:val="26"/>
          <w:szCs w:val="26"/>
          <w:lang w:bidi="ru-RU"/>
        </w:rPr>
        <w:lastRenderedPageBreak/>
        <w:t>Рабочая программа учебной дисциплины ОП.0</w:t>
      </w:r>
      <w:r>
        <w:rPr>
          <w:rFonts w:eastAsia="Arial Unicode MS" w:cs="Arial Unicode MS"/>
          <w:color w:val="000000"/>
          <w:sz w:val="26"/>
          <w:szCs w:val="26"/>
          <w:lang w:bidi="ru-RU"/>
        </w:rPr>
        <w:t>4</w:t>
      </w:r>
      <w:r w:rsidRPr="00623A98">
        <w:rPr>
          <w:rFonts w:eastAsia="Arial Unicode MS" w:cs="Arial Unicode MS"/>
          <w:color w:val="000000"/>
          <w:sz w:val="26"/>
          <w:szCs w:val="26"/>
          <w:lang w:bidi="ru-RU"/>
        </w:rPr>
        <w:t>.</w:t>
      </w:r>
      <w:r>
        <w:rPr>
          <w:rFonts w:eastAsia="Arial Unicode MS" w:cs="Arial Unicode MS"/>
          <w:color w:val="000000"/>
          <w:sz w:val="26"/>
          <w:szCs w:val="26"/>
          <w:lang w:bidi="ru-RU"/>
        </w:rPr>
        <w:t xml:space="preserve">Экономические и правовые </w:t>
      </w:r>
      <w:r w:rsidRPr="00623A98">
        <w:rPr>
          <w:rFonts w:eastAsia="Arial Unicode MS" w:cs="Arial Unicode MS"/>
          <w:color w:val="000000"/>
          <w:sz w:val="26"/>
          <w:szCs w:val="26"/>
          <w:lang w:bidi="ru-RU"/>
        </w:rPr>
        <w:t>основы профессиональной деятельности 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623A98" w:rsidRPr="00623A98" w:rsidRDefault="00623A98" w:rsidP="00277592">
      <w:pPr>
        <w:widowControl w:val="0"/>
        <w:spacing w:line="360" w:lineRule="auto"/>
        <w:ind w:left="0" w:firstLine="0"/>
        <w:jc w:val="both"/>
        <w:rPr>
          <w:rFonts w:eastAsia="Arial Unicode MS" w:cs="Arial Unicode MS"/>
          <w:color w:val="000000"/>
          <w:sz w:val="26"/>
          <w:szCs w:val="26"/>
          <w:lang w:bidi="ru-RU"/>
        </w:rPr>
      </w:pPr>
    </w:p>
    <w:p w:rsidR="00623A98" w:rsidRPr="00623A98" w:rsidRDefault="00623A98" w:rsidP="00623A98">
      <w:pPr>
        <w:widowControl w:val="0"/>
        <w:spacing w:line="360" w:lineRule="auto"/>
        <w:ind w:left="0" w:firstLine="708"/>
        <w:jc w:val="both"/>
        <w:rPr>
          <w:rFonts w:eastAsia="Arial Unicode MS" w:cs="Arial Unicode MS"/>
          <w:color w:val="000000"/>
          <w:sz w:val="26"/>
          <w:szCs w:val="26"/>
          <w:lang w:bidi="ru-RU"/>
        </w:rPr>
      </w:pPr>
      <w:r w:rsidRPr="00623A98">
        <w:rPr>
          <w:rFonts w:eastAsia="Arial Unicode MS" w:cs="Arial Unicode MS"/>
          <w:color w:val="000000"/>
          <w:sz w:val="26"/>
          <w:szCs w:val="26"/>
          <w:lang w:bidi="ru-RU"/>
        </w:rPr>
        <w:t>Организация-разработчик: ГБПОУ КО «ТМТ»</w:t>
      </w:r>
    </w:p>
    <w:p w:rsidR="00623A98" w:rsidRPr="00623A98" w:rsidRDefault="00623A98" w:rsidP="00623A98">
      <w:pPr>
        <w:widowControl w:val="0"/>
        <w:spacing w:line="360" w:lineRule="auto"/>
        <w:ind w:left="0" w:firstLine="708"/>
        <w:jc w:val="both"/>
        <w:rPr>
          <w:rFonts w:eastAsia="Arial Unicode MS" w:cs="Arial Unicode MS"/>
          <w:color w:val="000000"/>
          <w:sz w:val="26"/>
          <w:szCs w:val="26"/>
          <w:lang w:bidi="ru-RU"/>
        </w:rPr>
      </w:pPr>
      <w:r w:rsidRPr="00623A98">
        <w:rPr>
          <w:rFonts w:eastAsia="Arial Unicode MS" w:cs="Arial Unicode MS"/>
          <w:color w:val="000000"/>
          <w:sz w:val="26"/>
          <w:szCs w:val="26"/>
          <w:lang w:bidi="ru-RU"/>
        </w:rPr>
        <w:t xml:space="preserve">Разработчик: </w:t>
      </w:r>
      <w:r>
        <w:rPr>
          <w:rFonts w:eastAsia="Arial Unicode MS" w:cs="Arial Unicode MS"/>
          <w:color w:val="000000"/>
          <w:sz w:val="26"/>
          <w:szCs w:val="26"/>
          <w:lang w:bidi="ru-RU"/>
        </w:rPr>
        <w:t>Гришин А.Е., Емельянова Л.О.-преподаватели специальных дисциплин</w:t>
      </w:r>
    </w:p>
    <w:p w:rsidR="00623A98" w:rsidRDefault="00623A98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2C794C" w:rsidRDefault="002C794C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2C794C" w:rsidRDefault="002C794C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2C794C" w:rsidRDefault="002C794C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2C794C" w:rsidRDefault="002C794C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2C794C" w:rsidRPr="00623A98" w:rsidRDefault="002C794C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623A98" w:rsidRPr="00623A98" w:rsidRDefault="00623A98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lang w:bidi="ru-RU"/>
        </w:rPr>
      </w:pPr>
    </w:p>
    <w:p w:rsidR="00623A98" w:rsidRPr="00623A98" w:rsidRDefault="00623A98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623A98" w:rsidRPr="00623A98" w:rsidRDefault="00623A98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623A98" w:rsidRPr="00623A98" w:rsidRDefault="00623A98" w:rsidP="00623A98">
      <w:pPr>
        <w:widowControl w:val="0"/>
        <w:ind w:left="0" w:firstLine="0"/>
        <w:jc w:val="center"/>
        <w:rPr>
          <w:rFonts w:ascii="Arial Unicode MS" w:eastAsia="Arial Unicode MS" w:hAnsi="Arial Unicode MS" w:cs="Arial Unicode MS"/>
          <w:b/>
          <w:color w:val="000000"/>
          <w:sz w:val="28"/>
          <w:szCs w:val="28"/>
          <w:lang w:bidi="ru-RU"/>
        </w:rPr>
      </w:pPr>
    </w:p>
    <w:p w:rsidR="00691E88" w:rsidRDefault="00691E88" w:rsidP="009269C0">
      <w:pPr>
        <w:ind w:left="0" w:firstLine="0"/>
        <w:jc w:val="center"/>
        <w:rPr>
          <w:b/>
          <w:i/>
        </w:rPr>
      </w:pPr>
    </w:p>
    <w:p w:rsidR="009269C0" w:rsidRDefault="009269C0" w:rsidP="009269C0">
      <w:pPr>
        <w:ind w:left="0" w:firstLine="0"/>
        <w:jc w:val="center"/>
        <w:rPr>
          <w:b/>
          <w:i/>
        </w:rPr>
      </w:pPr>
    </w:p>
    <w:p w:rsidR="009269C0" w:rsidRDefault="009269C0" w:rsidP="009269C0">
      <w:pPr>
        <w:ind w:left="0" w:firstLine="0"/>
        <w:jc w:val="center"/>
        <w:rPr>
          <w:b/>
          <w:i/>
        </w:rPr>
      </w:pPr>
    </w:p>
    <w:p w:rsidR="009269C0" w:rsidRDefault="009269C0" w:rsidP="009269C0">
      <w:pPr>
        <w:ind w:left="0" w:firstLine="0"/>
        <w:jc w:val="center"/>
        <w:rPr>
          <w:b/>
          <w:i/>
        </w:rPr>
      </w:pPr>
    </w:p>
    <w:p w:rsidR="009269C0" w:rsidRDefault="009269C0" w:rsidP="009269C0">
      <w:pPr>
        <w:ind w:left="0" w:firstLine="0"/>
        <w:jc w:val="center"/>
        <w:rPr>
          <w:b/>
          <w:i/>
        </w:rPr>
      </w:pPr>
    </w:p>
    <w:p w:rsidR="00691E88" w:rsidRDefault="00691E8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623A98" w:rsidRDefault="00623A98" w:rsidP="009269C0">
      <w:pPr>
        <w:ind w:left="0" w:firstLine="0"/>
        <w:jc w:val="center"/>
        <w:rPr>
          <w:b/>
          <w:i/>
          <w:noProof/>
        </w:rPr>
      </w:pPr>
    </w:p>
    <w:p w:rsidR="009269C0" w:rsidRDefault="009269C0" w:rsidP="009269C0">
      <w:pPr>
        <w:ind w:left="0" w:firstLine="0"/>
        <w:jc w:val="center"/>
        <w:rPr>
          <w:b/>
          <w:i/>
        </w:rPr>
      </w:pPr>
    </w:p>
    <w:p w:rsidR="00691E88" w:rsidRDefault="00691E88" w:rsidP="00B04BC4">
      <w:pPr>
        <w:ind w:left="357" w:firstLine="0"/>
        <w:jc w:val="center"/>
        <w:rPr>
          <w:b/>
        </w:rPr>
      </w:pPr>
      <w:r w:rsidRPr="00B04BC4">
        <w:rPr>
          <w:b/>
        </w:rPr>
        <w:lastRenderedPageBreak/>
        <w:t>СОДЕРЖАНИЕ</w:t>
      </w:r>
    </w:p>
    <w:p w:rsidR="00B04BC4" w:rsidRDefault="00B04BC4" w:rsidP="00B04BC4">
      <w:pPr>
        <w:ind w:left="357" w:firstLine="0"/>
        <w:jc w:val="center"/>
        <w:rPr>
          <w:b/>
        </w:rPr>
      </w:pPr>
    </w:p>
    <w:p w:rsidR="00B04BC4" w:rsidRPr="002967DE" w:rsidRDefault="00B04BC4" w:rsidP="00B04BC4">
      <w:pPr>
        <w:pStyle w:val="a6"/>
        <w:spacing w:after="0"/>
        <w:ind w:left="0"/>
        <w:rPr>
          <w:sz w:val="26"/>
          <w:szCs w:val="26"/>
        </w:rPr>
      </w:pPr>
      <w:r w:rsidRPr="002967DE">
        <w:rPr>
          <w:sz w:val="26"/>
          <w:szCs w:val="26"/>
        </w:rPr>
        <w:t>1. Паспорт программы учебной дисциплины.</w:t>
      </w:r>
    </w:p>
    <w:p w:rsidR="00B04BC4" w:rsidRPr="002967DE" w:rsidRDefault="00B04BC4" w:rsidP="00B04BC4">
      <w:pPr>
        <w:pStyle w:val="a6"/>
        <w:spacing w:after="0"/>
        <w:ind w:left="0"/>
        <w:rPr>
          <w:sz w:val="26"/>
          <w:szCs w:val="26"/>
        </w:rPr>
      </w:pPr>
      <w:r w:rsidRPr="002967DE">
        <w:rPr>
          <w:sz w:val="26"/>
          <w:szCs w:val="26"/>
        </w:rPr>
        <w:t>2. Структура и содержание учебной дисциплины.</w:t>
      </w:r>
    </w:p>
    <w:p w:rsidR="00B04BC4" w:rsidRDefault="00B04BC4" w:rsidP="00B04BC4">
      <w:pPr>
        <w:pStyle w:val="a6"/>
        <w:spacing w:after="0"/>
        <w:ind w:left="0"/>
        <w:rPr>
          <w:sz w:val="26"/>
          <w:szCs w:val="26"/>
        </w:rPr>
      </w:pPr>
      <w:r w:rsidRPr="002967DE">
        <w:rPr>
          <w:sz w:val="26"/>
          <w:szCs w:val="26"/>
        </w:rPr>
        <w:t>3. Условия реализации учебной дисциплины.</w:t>
      </w:r>
    </w:p>
    <w:p w:rsidR="00B04BC4" w:rsidRPr="00B04BC4" w:rsidRDefault="00B04BC4" w:rsidP="00B04BC4">
      <w:pPr>
        <w:pStyle w:val="a6"/>
        <w:spacing w:after="0"/>
        <w:ind w:left="0"/>
        <w:rPr>
          <w:sz w:val="26"/>
          <w:szCs w:val="26"/>
        </w:rPr>
      </w:pPr>
      <w:r w:rsidRPr="002967DE">
        <w:rPr>
          <w:sz w:val="26"/>
          <w:szCs w:val="26"/>
        </w:rPr>
        <w:t>4. Контроль и оценка результатов освоения учебной дисциплины</w:t>
      </w:r>
    </w:p>
    <w:p w:rsidR="00691E88" w:rsidRPr="00D111DA" w:rsidRDefault="00691E88" w:rsidP="00691E88">
      <w:pPr>
        <w:rPr>
          <w:b/>
          <w:i/>
        </w:rPr>
      </w:pPr>
    </w:p>
    <w:p w:rsidR="00691E88" w:rsidRPr="00D111DA" w:rsidRDefault="00691E88" w:rsidP="00691E88">
      <w:pPr>
        <w:rPr>
          <w:b/>
          <w:i/>
        </w:rPr>
      </w:pPr>
    </w:p>
    <w:p w:rsidR="00691E88" w:rsidRPr="00D111DA" w:rsidRDefault="00691E88" w:rsidP="00691E88">
      <w:pPr>
        <w:rPr>
          <w:b/>
          <w:bCs/>
          <w:i/>
        </w:rPr>
      </w:pPr>
    </w:p>
    <w:p w:rsidR="00B04BC4" w:rsidRPr="00B04BC4" w:rsidRDefault="00691E88" w:rsidP="00B04BC4">
      <w:pPr>
        <w:numPr>
          <w:ilvl w:val="1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D111DA">
        <w:rPr>
          <w:b/>
          <w:i/>
          <w:u w:val="single"/>
        </w:rPr>
        <w:br w:type="page"/>
      </w:r>
    </w:p>
    <w:p w:rsidR="00B04BC4" w:rsidRDefault="00B04BC4" w:rsidP="00B04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1. </w:t>
      </w:r>
      <w:r w:rsidRPr="001A4F06">
        <w:rPr>
          <w:b/>
          <w:bCs/>
          <w:sz w:val="26"/>
          <w:szCs w:val="26"/>
        </w:rPr>
        <w:t>ПАСПОРТ  ПРОГРАММЫ УЧЕБНОЙ ДИСЦИПЛИНЫ</w:t>
      </w:r>
    </w:p>
    <w:p w:rsidR="00B04BC4" w:rsidRDefault="00B04BC4" w:rsidP="00B04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right="-185" w:firstLine="0"/>
        <w:jc w:val="center"/>
        <w:rPr>
          <w:b/>
          <w:sz w:val="28"/>
          <w:szCs w:val="28"/>
        </w:rPr>
      </w:pPr>
    </w:p>
    <w:p w:rsidR="00B04BC4" w:rsidRPr="00B04BC4" w:rsidRDefault="00B04BC4" w:rsidP="00B04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-185" w:firstLine="142"/>
        <w:jc w:val="both"/>
        <w:rPr>
          <w:b/>
          <w:sz w:val="26"/>
          <w:szCs w:val="26"/>
        </w:rPr>
      </w:pPr>
      <w:r w:rsidRPr="00B04BC4">
        <w:rPr>
          <w:b/>
          <w:sz w:val="26"/>
          <w:szCs w:val="26"/>
        </w:rPr>
        <w:t>1.1 Область применения программы</w:t>
      </w:r>
    </w:p>
    <w:p w:rsidR="00B04BC4" w:rsidRPr="00B04BC4" w:rsidRDefault="00B04BC4" w:rsidP="00B04BC4">
      <w:pPr>
        <w:widowControl w:val="0"/>
        <w:overflowPunct w:val="0"/>
        <w:autoSpaceDE w:val="0"/>
        <w:autoSpaceDN w:val="0"/>
        <w:adjustRightInd w:val="0"/>
        <w:ind w:left="-142" w:firstLine="142"/>
        <w:jc w:val="both"/>
        <w:rPr>
          <w:sz w:val="26"/>
          <w:szCs w:val="26"/>
        </w:rPr>
      </w:pPr>
      <w:r w:rsidRPr="00B04BC4">
        <w:rPr>
          <w:sz w:val="26"/>
          <w:szCs w:val="26"/>
        </w:rPr>
        <w:t xml:space="preserve">Рабочая программа дисциплины </w:t>
      </w:r>
      <w:r w:rsidRPr="00B04BC4">
        <w:rPr>
          <w:b/>
          <w:bCs/>
          <w:color w:val="000000"/>
        </w:rPr>
        <w:t>ОП.04. ЭКОНОМИЧЕСКИЕ И ПРАВОВЫЕ ОСНОВЫ ПРОФЕССИОНАЛЬНОЙ ДЕЯТЕЛЬНОСТИ</w:t>
      </w:r>
      <w:r w:rsidRPr="00B04BC4">
        <w:rPr>
          <w:sz w:val="26"/>
          <w:szCs w:val="26"/>
        </w:rPr>
        <w:t xml:space="preserve">является частью программы подготовки квалифицированных рабочих, служащих в соответствии с ФГОС СПО по профессии  </w:t>
      </w:r>
      <w:r w:rsidRPr="00B04BC4">
        <w:rPr>
          <w:color w:val="000000"/>
          <w:sz w:val="26"/>
          <w:szCs w:val="26"/>
        </w:rPr>
        <w:t xml:space="preserve">43.01.09 </w:t>
      </w:r>
      <w:r w:rsidRPr="00B04BC4">
        <w:rPr>
          <w:sz w:val="26"/>
          <w:szCs w:val="26"/>
        </w:rPr>
        <w:t>Повар, кондитер.</w:t>
      </w:r>
    </w:p>
    <w:p w:rsidR="00B04BC4" w:rsidRPr="00B04BC4" w:rsidRDefault="00B04BC4" w:rsidP="00B04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-185" w:firstLine="142"/>
        <w:jc w:val="both"/>
        <w:rPr>
          <w:sz w:val="26"/>
          <w:szCs w:val="26"/>
        </w:rPr>
      </w:pPr>
    </w:p>
    <w:p w:rsidR="00B04BC4" w:rsidRPr="00B04BC4" w:rsidRDefault="00B04BC4" w:rsidP="00B04B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-185" w:firstLine="142"/>
        <w:jc w:val="both"/>
        <w:rPr>
          <w:b/>
          <w:sz w:val="26"/>
          <w:szCs w:val="26"/>
        </w:rPr>
      </w:pPr>
      <w:r w:rsidRPr="00B04BC4">
        <w:rPr>
          <w:b/>
          <w:sz w:val="26"/>
          <w:szCs w:val="26"/>
        </w:rPr>
        <w:t>1.2. Место учебной дисциплины в структуре основной профессиональной образовательной программы:</w:t>
      </w:r>
    </w:p>
    <w:p w:rsidR="00B04BC4" w:rsidRDefault="00B04BC4" w:rsidP="00B04BC4">
      <w:pPr>
        <w:widowControl w:val="0"/>
        <w:overflowPunct w:val="0"/>
        <w:autoSpaceDE w:val="0"/>
        <w:autoSpaceDN w:val="0"/>
        <w:adjustRightInd w:val="0"/>
        <w:ind w:left="-142" w:right="180" w:firstLine="142"/>
        <w:jc w:val="both"/>
        <w:rPr>
          <w:sz w:val="26"/>
          <w:szCs w:val="26"/>
        </w:rPr>
      </w:pPr>
      <w:r w:rsidRPr="00B04BC4">
        <w:rPr>
          <w:sz w:val="26"/>
          <w:szCs w:val="26"/>
        </w:rPr>
        <w:t>дисциплина входит в общепрофессиональный  цикл.</w:t>
      </w:r>
    </w:p>
    <w:p w:rsidR="00B04BC4" w:rsidRPr="00B04BC4" w:rsidRDefault="00B04BC4" w:rsidP="00B04BC4">
      <w:pPr>
        <w:widowControl w:val="0"/>
        <w:overflowPunct w:val="0"/>
        <w:autoSpaceDE w:val="0"/>
        <w:autoSpaceDN w:val="0"/>
        <w:adjustRightInd w:val="0"/>
        <w:ind w:left="-142" w:right="180" w:firstLine="142"/>
        <w:jc w:val="both"/>
        <w:rPr>
          <w:sz w:val="26"/>
          <w:szCs w:val="26"/>
        </w:rPr>
      </w:pPr>
    </w:p>
    <w:p w:rsidR="00B04BC4" w:rsidRPr="00B04BC4" w:rsidRDefault="00B04BC4" w:rsidP="00B04BC4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right="-187" w:firstLine="142"/>
        <w:jc w:val="both"/>
        <w:rPr>
          <w:sz w:val="26"/>
          <w:szCs w:val="26"/>
        </w:rPr>
      </w:pPr>
      <w:r w:rsidRPr="00B04BC4">
        <w:rPr>
          <w:b/>
          <w:sz w:val="26"/>
          <w:szCs w:val="26"/>
        </w:rPr>
        <w:t>1.3 Цели и задачи учебной дисциплины – требования к результатам освоения учебной дисциплины:</w:t>
      </w:r>
    </w:p>
    <w:p w:rsidR="00691E88" w:rsidRPr="00D111DA" w:rsidRDefault="00691E88" w:rsidP="00691E88">
      <w:pPr>
        <w:rPr>
          <w:b/>
        </w:rPr>
      </w:pPr>
    </w:p>
    <w:tbl>
      <w:tblPr>
        <w:tblStyle w:val="a8"/>
        <w:tblW w:w="0" w:type="auto"/>
        <w:tblLook w:val="04A0"/>
      </w:tblPr>
      <w:tblGrid>
        <w:gridCol w:w="1809"/>
        <w:gridCol w:w="3686"/>
        <w:gridCol w:w="4076"/>
      </w:tblGrid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center"/>
              <w:rPr>
                <w:b/>
              </w:rPr>
            </w:pPr>
            <w:r w:rsidRPr="00097D1C">
              <w:rPr>
                <w:b/>
              </w:rPr>
              <w:t>Код ПК, ОК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jc w:val="center"/>
              <w:rPr>
                <w:b/>
              </w:rPr>
            </w:pPr>
            <w:r w:rsidRPr="00097D1C">
              <w:rPr>
                <w:b/>
              </w:rPr>
              <w:t>Умения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jc w:val="center"/>
              <w:rPr>
                <w:b/>
              </w:rPr>
            </w:pPr>
            <w:r w:rsidRPr="00097D1C">
              <w:rPr>
                <w:b/>
              </w:rPr>
              <w:t>Знания</w:t>
            </w:r>
          </w:p>
        </w:tc>
      </w:tr>
      <w:tr w:rsidR="00691E88" w:rsidRPr="00097D1C" w:rsidTr="005E3D83">
        <w:trPr>
          <w:trHeight w:val="5544"/>
        </w:trPr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11</w:t>
            </w:r>
          </w:p>
          <w:p w:rsidR="00691E88" w:rsidRPr="00097D1C" w:rsidRDefault="00691E88" w:rsidP="005E3D83">
            <w:pPr>
              <w:ind w:left="0" w:firstLine="0"/>
              <w:jc w:val="both"/>
            </w:pP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jc w:val="both"/>
              <w:rPr>
                <w:rFonts w:eastAsia="Arial Unicode MS"/>
                <w:u w:color="000000"/>
              </w:rPr>
            </w:pPr>
            <w:r w:rsidRPr="00097D1C">
              <w:rPr>
                <w:rFonts w:eastAsia="Arial Unicode MS"/>
                <w:u w:color="000000"/>
              </w:rPr>
              <w:t>проводить анализ состояния рынка товаров и услуг в области профессиональной деятельности;</w:t>
            </w:r>
          </w:p>
          <w:p w:rsidR="00691E88" w:rsidRPr="00097D1C" w:rsidRDefault="00691E88" w:rsidP="005E3D83">
            <w:pPr>
              <w:ind w:left="34" w:firstLine="0"/>
              <w:jc w:val="both"/>
              <w:rPr>
                <w:rFonts w:eastAsia="Arial Unicode MS"/>
                <w:u w:color="000000"/>
              </w:rPr>
            </w:pPr>
            <w:r w:rsidRPr="00097D1C">
              <w:rPr>
                <w:rFonts w:eastAsia="Arial Unicode MS"/>
                <w:u w:color="000000"/>
              </w:rPr>
              <w:t>ориентироваться в общих вопросах основ экономики организации питания;</w:t>
            </w:r>
          </w:p>
          <w:p w:rsidR="00691E88" w:rsidRPr="00097D1C" w:rsidRDefault="00691E88" w:rsidP="005E3D83">
            <w:pPr>
              <w:ind w:left="34" w:firstLine="0"/>
              <w:jc w:val="both"/>
              <w:rPr>
                <w:rFonts w:eastAsia="Arial Unicode MS"/>
                <w:u w:color="000000"/>
              </w:rPr>
            </w:pPr>
            <w:r w:rsidRPr="00097D1C">
              <w:rPr>
                <w:rFonts w:eastAsia="Arial Unicode MS"/>
                <w:u w:color="000000"/>
              </w:rPr>
              <w:t>-определять потребность в материальных, трудовых ресурсах;</w:t>
            </w:r>
          </w:p>
          <w:p w:rsidR="00691E88" w:rsidRPr="00097D1C" w:rsidRDefault="00691E88" w:rsidP="005E3D83">
            <w:pPr>
              <w:ind w:left="34" w:firstLine="0"/>
              <w:jc w:val="both"/>
              <w:rPr>
                <w:rFonts w:eastAsia="Arial Unicode MS"/>
                <w:u w:color="000000"/>
              </w:rPr>
            </w:pPr>
            <w:r w:rsidRPr="00097D1C">
              <w:rPr>
                <w:rFonts w:eastAsia="Arial Unicode MS"/>
                <w:u w:color="000000"/>
              </w:rPr>
              <w:t>применять нормы трудового права при взаимодействии с подчиненным персоналом;</w:t>
            </w:r>
          </w:p>
          <w:p w:rsidR="00691E88" w:rsidRPr="00097D1C" w:rsidRDefault="00691E88" w:rsidP="005E3D83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</w:pPr>
            <w:r w:rsidRPr="00097D1C">
              <w:t>применять экономические и правовые знания в конкретных производственных ситуациях;</w:t>
            </w:r>
          </w:p>
          <w:p w:rsidR="00691E88" w:rsidRPr="00097D1C" w:rsidRDefault="00691E88" w:rsidP="005E3D83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</w:pPr>
            <w:r w:rsidRPr="00097D1C">
              <w:rPr>
                <w:rFonts w:eastAsia="Arial Unicode MS"/>
                <w:u w:color="000000"/>
              </w:rPr>
              <w:t xml:space="preserve">защищать свои права  </w:t>
            </w:r>
            <w:r w:rsidRPr="00097D1C">
              <w:t>в рамках действующего законодательства РФ.</w:t>
            </w:r>
          </w:p>
          <w:p w:rsidR="00691E88" w:rsidRPr="00767B70" w:rsidRDefault="00767B70" w:rsidP="005E3D83">
            <w:pPr>
              <w:pStyle w:val="a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0" w:line="240" w:lineRule="auto"/>
              <w:ind w:left="34"/>
              <w:jc w:val="both"/>
              <w:rPr>
                <w:rFonts w:ascii="Times New Roman" w:hAnsi="Times New Roman"/>
                <w:i/>
                <w:color w:val="333333"/>
                <w:u w:color="333333"/>
                <w:shd w:val="clear" w:color="auto" w:fill="FFFFFF"/>
                <w:lang w:eastAsia="ru-RU"/>
              </w:rPr>
            </w:pPr>
            <w:r w:rsidRPr="00767B70">
              <w:rPr>
                <w:rFonts w:ascii="Times New Roman" w:hAnsi="Times New Roman"/>
                <w:i/>
                <w:color w:val="333333"/>
                <w:u w:color="333333"/>
                <w:shd w:val="clear" w:color="auto" w:fill="FFFFFF"/>
                <w:lang w:eastAsia="ru-RU"/>
              </w:rPr>
              <w:t>- использовать приобретенные знания в практической деятельности и повседневной жизни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  <w:rPr>
                <w:b/>
              </w:rPr>
            </w:pPr>
            <w:r w:rsidRPr="00097D1C">
              <w:t>принципы рыночной экономики;</w:t>
            </w:r>
          </w:p>
          <w:p w:rsidR="00691E88" w:rsidRPr="00097D1C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</w:pPr>
            <w:r w:rsidRPr="00097D1C">
              <w:t>организационно-правовые формы организаций;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основные ресурсы, задействованные в профессиональной деятельности;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способы ресурсосбережения в организации;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понятие, виды предпринимательства;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виды предпринимательских рисков, способы их предотвращения и минимизации;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t>нормативно - правовые документы, регулирующие хозяйственные отношения;</w:t>
            </w:r>
          </w:p>
          <w:p w:rsidR="00691E88" w:rsidRPr="00097D1C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</w:pPr>
            <w:r w:rsidRPr="00097D1C">
              <w:t>основные положения законодательства, регулирующего трудовые отношения;</w:t>
            </w:r>
          </w:p>
          <w:p w:rsidR="00691E88" w:rsidRPr="00097D1C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  <w:rPr>
                <w:b/>
              </w:rPr>
            </w:pPr>
            <w:r w:rsidRPr="00097D1C">
              <w:t>формы и системы оплаты труда;</w:t>
            </w:r>
          </w:p>
          <w:p w:rsidR="00691E88" w:rsidRPr="00097D1C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  <w:rPr>
                <w:b/>
              </w:rPr>
            </w:pPr>
            <w:r w:rsidRPr="00097D1C">
              <w:t>механизм формирования заработной платы;</w:t>
            </w:r>
          </w:p>
          <w:p w:rsidR="00691E88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</w:pPr>
            <w:r w:rsidRPr="00097D1C">
              <w:t>виды гарантий, компенсаций и удержаний из заработной платы</w:t>
            </w:r>
          </w:p>
          <w:p w:rsidR="00F26313" w:rsidRDefault="00F26313" w:rsidP="00767B70">
            <w:pPr>
              <w:ind w:left="0" w:firstLine="0"/>
              <w:rPr>
                <w:i/>
              </w:rPr>
            </w:pPr>
            <w:r w:rsidRPr="00767B70">
              <w:t xml:space="preserve">- </w:t>
            </w:r>
            <w:r w:rsidRPr="00767B70">
              <w:rPr>
                <w:i/>
              </w:rPr>
              <w:t>механизмы ценообразования на  продукцию;</w:t>
            </w:r>
          </w:p>
          <w:p w:rsidR="00767B70" w:rsidRPr="00767B70" w:rsidRDefault="00767B70" w:rsidP="00767B70">
            <w:pPr>
              <w:ind w:left="0" w:firstLine="0"/>
              <w:rPr>
                <w:i/>
              </w:rPr>
            </w:pPr>
            <w:r>
              <w:rPr>
                <w:i/>
              </w:rPr>
              <w:t>-основные виды налогов</w:t>
            </w:r>
          </w:p>
          <w:p w:rsidR="00F26313" w:rsidRPr="00F26313" w:rsidRDefault="00F26313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  <w:rPr>
                <w:b/>
                <w:i/>
              </w:rPr>
            </w:pP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01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Анализировать задачу и/или проблему и выделять её составные части.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Составить план действия. 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Определять необходимые ресурсы.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Владеть актуальными методами </w:t>
            </w:r>
            <w:r w:rsidRPr="00097D1C">
              <w:rPr>
                <w:bCs/>
              </w:rPr>
              <w:lastRenderedPageBreak/>
              <w:t>работы в профессиональной и смежных сферах.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Реализовать составленный план.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lastRenderedPageBreak/>
              <w:t>Актуальный профессиональный и социальный контекст, в котором приходится работать и жить.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Алгоритмы выполнения работ в профессиональной и смежных областях.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Методы работы в профессиональной и смежных сферах.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Структура плана для решения задач.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Порядок оценки результатов решения </w:t>
            </w:r>
            <w:r w:rsidRPr="00097D1C">
              <w:rPr>
                <w:bCs/>
              </w:rPr>
              <w:lastRenderedPageBreak/>
              <w:t>задач профессиональной деятельности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lastRenderedPageBreak/>
              <w:t>ОК 02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</w:pPr>
            <w:r w:rsidRPr="00097D1C">
              <w:t>Определять задачи поиска информации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Определять необходимые источники информации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Планировать процесс поиска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Структурировать получаемую информацию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Выделять наиболее значимое в перечне информации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Оценивать практическую значимость результатов поиска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Оформлять результаты поиска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</w:pPr>
            <w:r w:rsidRPr="00097D1C">
              <w:t>Номенклатура информационных источников применяемых в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Приемы структурирования информации</w:t>
            </w:r>
          </w:p>
          <w:p w:rsidR="00691E88" w:rsidRPr="00097D1C" w:rsidRDefault="00691E88" w:rsidP="005E3D83">
            <w:pPr>
              <w:ind w:left="34" w:firstLine="0"/>
            </w:pPr>
            <w:r w:rsidRPr="00097D1C">
              <w:t>Формат оформления результатов поиска информации</w:t>
            </w:r>
          </w:p>
          <w:p w:rsidR="00691E88" w:rsidRPr="00097D1C" w:rsidRDefault="00691E88" w:rsidP="005E3D83">
            <w:pPr>
              <w:ind w:left="34" w:firstLine="0"/>
            </w:pP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03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Содержание актуальной нормативно-правовой документации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Современная научная и профессиональная терминология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04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Организовывать работу коллектива и команды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Взаимодействоватьс коллегами, руководством, клиентами.  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Психология коллектива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Психология личности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Основы проектной деятельности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05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Излагать свои мысли на государственном языке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Оформлять документы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Особенности социального и культурного контекста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Правила оформления документов.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06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Описывать значимость своей профессии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Сущность гражданско-патриотической позиции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Общечеловеческие ценности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07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Соблюдать нормы экологической безопасности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Определять направления ресурсосбережения в рамках профессиональной деятельности по профессии 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Основные ресурсы задействованные в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Пути обеспечения ресурсосбережения.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09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right="-108" w:firstLine="0"/>
              <w:rPr>
                <w:bCs/>
              </w:rPr>
            </w:pPr>
            <w:r w:rsidRPr="00097D1C">
              <w:rPr>
                <w:bCs/>
              </w:rPr>
              <w:t>Применять средства информационных технологий для решения профессиональных задач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Использовать современное программное обеспечение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Современные средства и устройства информатизации</w:t>
            </w:r>
          </w:p>
          <w:p w:rsidR="00691E88" w:rsidRPr="00097D1C" w:rsidRDefault="00691E88" w:rsidP="005E3D83">
            <w:pPr>
              <w:ind w:left="34" w:right="-146" w:firstLine="0"/>
              <w:rPr>
                <w:bCs/>
              </w:rPr>
            </w:pPr>
            <w:r w:rsidRPr="00097D1C">
              <w:rPr>
                <w:bCs/>
              </w:rPr>
              <w:t>Порядок их применения и программное обеспечение в профессиональ-ной деятельности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t>ОК 10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понимать тексты на базовые профессиональные темы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участвовать в диалогах на знакомые общие и профессиональные темы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lastRenderedPageBreak/>
              <w:t>строить простые высказывания о себе и о своей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кратко обосновывать и объяснить свои действия (текущие и планируемые)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lastRenderedPageBreak/>
              <w:t>правила построения простых и сложных предложений на профессиональные темы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основные общеупотребительные глаголы (бытовая и профессиональная лексика)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 xml:space="preserve">лексический минимум, относящийся к описанию предметов, средств и </w:t>
            </w:r>
            <w:r w:rsidRPr="00097D1C">
              <w:lastRenderedPageBreak/>
              <w:t>процессов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особенности произношения</w:t>
            </w:r>
          </w:p>
          <w:p w:rsidR="00691E88" w:rsidRPr="00097D1C" w:rsidRDefault="00691E88" w:rsidP="005E3D83">
            <w:pPr>
              <w:ind w:left="34" w:firstLine="0"/>
              <w:jc w:val="both"/>
            </w:pPr>
            <w:r w:rsidRPr="00097D1C">
              <w:t>правила чтения текстов профессиональной направленности</w:t>
            </w:r>
          </w:p>
        </w:tc>
      </w:tr>
      <w:tr w:rsidR="00691E88" w:rsidRPr="00097D1C" w:rsidTr="005E3D83">
        <w:tc>
          <w:tcPr>
            <w:tcW w:w="1809" w:type="dxa"/>
          </w:tcPr>
          <w:p w:rsidR="00691E88" w:rsidRPr="00097D1C" w:rsidRDefault="00691E88" w:rsidP="005E3D83">
            <w:pPr>
              <w:ind w:left="0" w:firstLine="0"/>
              <w:jc w:val="both"/>
            </w:pPr>
            <w:r w:rsidRPr="00097D1C">
              <w:lastRenderedPageBreak/>
              <w:t>ОК 11</w:t>
            </w:r>
          </w:p>
        </w:tc>
        <w:tc>
          <w:tcPr>
            <w:tcW w:w="368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Выявлять достоинства и недостатки коммерческой идеи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Презентовать  идеи открытия собственного дела в профессиональной деятельности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Оформлять бизнес-план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Рассчитывать размеры выплат по кредитам</w:t>
            </w:r>
          </w:p>
        </w:tc>
        <w:tc>
          <w:tcPr>
            <w:tcW w:w="4076" w:type="dxa"/>
          </w:tcPr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Основы предпринимательской деятельности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Основы финансовой грамотности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Правила разработки бизнес-планов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>Порядок выстраивания презентации</w:t>
            </w:r>
          </w:p>
          <w:p w:rsidR="00691E88" w:rsidRPr="00097D1C" w:rsidRDefault="00691E88" w:rsidP="005E3D83">
            <w:pPr>
              <w:ind w:left="34" w:firstLine="0"/>
              <w:rPr>
                <w:bCs/>
              </w:rPr>
            </w:pPr>
            <w:r w:rsidRPr="00097D1C">
              <w:rPr>
                <w:bCs/>
              </w:rPr>
              <w:t xml:space="preserve">Виды кредитных банковских продуктов </w:t>
            </w:r>
          </w:p>
        </w:tc>
      </w:tr>
    </w:tbl>
    <w:p w:rsidR="00691E88" w:rsidRDefault="00691E88" w:rsidP="00691E88">
      <w:pPr>
        <w:ind w:firstLine="709"/>
      </w:pPr>
    </w:p>
    <w:p w:rsidR="00B76E29" w:rsidRDefault="00B76E29" w:rsidP="00FD58EB">
      <w:pPr>
        <w:ind w:left="0" w:firstLine="0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37"/>
        <w:gridCol w:w="3001"/>
      </w:tblGrid>
      <w:tr w:rsidR="00FD58EB" w:rsidRPr="00B154B2" w:rsidTr="00C61362">
        <w:tc>
          <w:tcPr>
            <w:tcW w:w="3520" w:type="pct"/>
          </w:tcPr>
          <w:p w:rsidR="00FD58EB" w:rsidRPr="00B154B2" w:rsidRDefault="00FD58EB" w:rsidP="00C6136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FD58EB" w:rsidRPr="00B154B2" w:rsidRDefault="00FD58EB" w:rsidP="00C6136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FD58EB" w:rsidRPr="00B154B2" w:rsidRDefault="00FD58EB" w:rsidP="00C6136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1480" w:type="pct"/>
            <w:vAlign w:val="center"/>
          </w:tcPr>
          <w:p w:rsidR="00FD58EB" w:rsidRPr="00B154B2" w:rsidRDefault="00FD58EB" w:rsidP="00C6136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FD58EB" w:rsidRPr="00B154B2" w:rsidTr="00C61362"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8EB" w:rsidRPr="008920B9" w:rsidRDefault="00FD58EB" w:rsidP="00C61362">
            <w:pPr>
              <w:jc w:val="both"/>
            </w:pPr>
            <w:r w:rsidRPr="003E6BF7">
              <w:t>Демонстрирующий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EB" w:rsidRPr="00B154B2" w:rsidRDefault="00FD58EB" w:rsidP="00A53CA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</w:t>
            </w:r>
            <w:r w:rsidR="00A53CA6">
              <w:rPr>
                <w:b/>
                <w:bCs/>
              </w:rPr>
              <w:t>4</w:t>
            </w:r>
          </w:p>
        </w:tc>
      </w:tr>
      <w:tr w:rsidR="00FD58EB" w:rsidRPr="00B154B2" w:rsidTr="00C61362"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58EB" w:rsidRPr="008920B9" w:rsidRDefault="00FD58EB" w:rsidP="00C61362">
            <w:pPr>
              <w:jc w:val="both"/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58EB" w:rsidRPr="00B154B2" w:rsidRDefault="00FD58EB" w:rsidP="00C6136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A53CA6" w:rsidRPr="00B154B2" w:rsidTr="00C61362"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CA6" w:rsidRPr="00E72B1D" w:rsidRDefault="00A53CA6" w:rsidP="006345F2">
            <w:pPr>
              <w:jc w:val="both"/>
            </w:pPr>
            <w:r w:rsidRPr="00E72B1D">
              <w:t xml:space="preserve">Проявляющий интерес к изменению регионального </w:t>
            </w:r>
            <w:r>
              <w:t>рынка труда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CA6" w:rsidRPr="00B154B2" w:rsidRDefault="00A53CA6" w:rsidP="00C61362">
            <w:pPr>
              <w:ind w:firstLine="33"/>
              <w:jc w:val="center"/>
              <w:rPr>
                <w:b/>
                <w:bCs/>
              </w:rPr>
            </w:pPr>
            <w:r w:rsidRPr="00C84360">
              <w:rPr>
                <w:b/>
                <w:bCs/>
              </w:rPr>
              <w:t>ЛР 18</w:t>
            </w:r>
          </w:p>
        </w:tc>
      </w:tr>
      <w:tr w:rsidR="00A53CA6" w:rsidRPr="00B154B2" w:rsidTr="00C61362">
        <w:tc>
          <w:tcPr>
            <w:tcW w:w="3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CA6" w:rsidRPr="00E72B1D" w:rsidRDefault="00A53CA6" w:rsidP="006345F2">
            <w:r w:rsidRPr="00E72B1D">
              <w:t xml:space="preserve">Осознающий  состояние социально-экономического  и культурного-исторического развития </w:t>
            </w:r>
            <w:r>
              <w:t>потенциала Калужской области</w:t>
            </w:r>
            <w:r w:rsidRPr="00E72B1D">
              <w:t xml:space="preserve"> и содействующий его разви</w:t>
            </w:r>
            <w:r>
              <w:t>тия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CA6" w:rsidRPr="00B154B2" w:rsidRDefault="00A53CA6" w:rsidP="00C61362">
            <w:pPr>
              <w:ind w:firstLine="33"/>
              <w:jc w:val="center"/>
              <w:rPr>
                <w:b/>
                <w:bCs/>
              </w:rPr>
            </w:pPr>
            <w:r w:rsidRPr="00C84360">
              <w:rPr>
                <w:b/>
                <w:bCs/>
              </w:rPr>
              <w:t>ЛР</w:t>
            </w:r>
            <w:r>
              <w:rPr>
                <w:b/>
                <w:bCs/>
              </w:rPr>
              <w:t>19</w:t>
            </w:r>
          </w:p>
        </w:tc>
      </w:tr>
    </w:tbl>
    <w:p w:rsidR="00FD58EB" w:rsidRDefault="00FD58EB" w:rsidP="00FD58EB">
      <w:pPr>
        <w:ind w:left="0" w:firstLine="0"/>
        <w:rPr>
          <w:b/>
        </w:rPr>
      </w:pPr>
    </w:p>
    <w:p w:rsidR="00691E88" w:rsidRPr="0023039C" w:rsidRDefault="00691E88" w:rsidP="00691E88">
      <w:pPr>
        <w:rPr>
          <w:b/>
        </w:rPr>
      </w:pPr>
      <w:r w:rsidRPr="0023039C">
        <w:rPr>
          <w:b/>
        </w:rPr>
        <w:t>2. СТРУКТУРА И СОДЕРЖАНИЕ УЧЕБНОЙ ДИСЦИПЛИНЫ</w:t>
      </w:r>
    </w:p>
    <w:p w:rsidR="00691E88" w:rsidRPr="0023039C" w:rsidRDefault="00691E88" w:rsidP="00691E88">
      <w:pPr>
        <w:rPr>
          <w:b/>
        </w:rPr>
      </w:pPr>
      <w:r w:rsidRPr="0023039C">
        <w:rPr>
          <w:b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2"/>
        <w:gridCol w:w="1616"/>
      </w:tblGrid>
      <w:tr w:rsidR="00691E88" w:rsidRPr="0023039C" w:rsidTr="005E3D83">
        <w:trPr>
          <w:trHeight w:val="490"/>
        </w:trPr>
        <w:tc>
          <w:tcPr>
            <w:tcW w:w="4203" w:type="pct"/>
            <w:shd w:val="clear" w:color="auto" w:fill="auto"/>
            <w:vAlign w:val="center"/>
          </w:tcPr>
          <w:p w:rsidR="00691E88" w:rsidRPr="0023039C" w:rsidRDefault="00691E88" w:rsidP="005E3D83">
            <w:pPr>
              <w:ind w:left="142" w:firstLine="0"/>
              <w:jc w:val="center"/>
              <w:rPr>
                <w:b/>
              </w:rPr>
            </w:pPr>
            <w:r w:rsidRPr="0023039C">
              <w:rPr>
                <w:b/>
              </w:rPr>
              <w:t>Вид учебной работы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Default="00691E88" w:rsidP="005E3D83">
            <w:pPr>
              <w:ind w:left="35" w:firstLine="0"/>
              <w:jc w:val="center"/>
              <w:rPr>
                <w:b/>
                <w:iCs/>
              </w:rPr>
            </w:pPr>
            <w:r w:rsidRPr="0023039C">
              <w:rPr>
                <w:b/>
                <w:iCs/>
              </w:rPr>
              <w:t>Объем</w:t>
            </w:r>
          </w:p>
          <w:p w:rsidR="00691E88" w:rsidRDefault="00691E88" w:rsidP="005E3D83">
            <w:pPr>
              <w:ind w:left="35" w:firstLine="0"/>
              <w:jc w:val="center"/>
              <w:rPr>
                <w:b/>
                <w:iCs/>
              </w:rPr>
            </w:pPr>
            <w:r w:rsidRPr="0023039C">
              <w:rPr>
                <w:b/>
                <w:iCs/>
              </w:rPr>
              <w:t xml:space="preserve"> часов</w:t>
            </w:r>
          </w:p>
          <w:p w:rsidR="00691E88" w:rsidRPr="0023039C" w:rsidRDefault="00691E88" w:rsidP="005E3D83">
            <w:pPr>
              <w:ind w:left="35" w:firstLine="0"/>
              <w:jc w:val="center"/>
              <w:rPr>
                <w:b/>
                <w:iCs/>
              </w:rPr>
            </w:pPr>
          </w:p>
        </w:tc>
      </w:tr>
      <w:tr w:rsidR="00691E88" w:rsidRPr="0023039C" w:rsidTr="005E3D83">
        <w:trPr>
          <w:trHeight w:val="232"/>
        </w:trPr>
        <w:tc>
          <w:tcPr>
            <w:tcW w:w="4203" w:type="pct"/>
            <w:shd w:val="clear" w:color="auto" w:fill="auto"/>
            <w:vAlign w:val="center"/>
          </w:tcPr>
          <w:p w:rsidR="00691E88" w:rsidRPr="0023039C" w:rsidRDefault="00691E88" w:rsidP="005E3D83">
            <w:pPr>
              <w:ind w:left="142" w:firstLine="0"/>
              <w:rPr>
                <w:b/>
              </w:rPr>
            </w:pPr>
            <w:r>
              <w:rPr>
                <w:b/>
              </w:rPr>
              <w:t xml:space="preserve">Объем образовательной программы 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84141D" w:rsidRDefault="002D02C2" w:rsidP="00B04BC4">
            <w:pPr>
              <w:ind w:left="35" w:firstLine="0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</w:tr>
      <w:tr w:rsidR="00691E88" w:rsidRPr="0023039C" w:rsidTr="005E3D83">
        <w:trPr>
          <w:trHeight w:val="463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691E88" w:rsidRPr="0023039C" w:rsidRDefault="00691E88" w:rsidP="005E3D83">
            <w:pPr>
              <w:ind w:left="35" w:firstLine="0"/>
              <w:rPr>
                <w:iCs/>
              </w:rPr>
            </w:pPr>
            <w:r w:rsidRPr="0023039C">
              <w:t>в том числе:</w:t>
            </w:r>
          </w:p>
        </w:tc>
      </w:tr>
      <w:tr w:rsidR="00691E88" w:rsidRPr="0023039C" w:rsidTr="005E3D83">
        <w:trPr>
          <w:trHeight w:val="212"/>
        </w:trPr>
        <w:tc>
          <w:tcPr>
            <w:tcW w:w="4203" w:type="pct"/>
            <w:shd w:val="clear" w:color="auto" w:fill="auto"/>
            <w:vAlign w:val="center"/>
          </w:tcPr>
          <w:p w:rsidR="00691E88" w:rsidRPr="00BF2AB2" w:rsidRDefault="00691E88" w:rsidP="005E3D83">
            <w:pPr>
              <w:ind w:left="0" w:firstLine="0"/>
            </w:pPr>
            <w:r w:rsidRPr="00BF2AB2">
              <w:t>теоретическое обучение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BF2AB2" w:rsidRDefault="00E61706" w:rsidP="00B04BC4">
            <w:pPr>
              <w:ind w:left="35" w:firstLine="0"/>
              <w:jc w:val="center"/>
              <w:rPr>
                <w:iCs/>
              </w:rPr>
            </w:pPr>
            <w:r>
              <w:rPr>
                <w:iCs/>
              </w:rPr>
              <w:t>28</w:t>
            </w:r>
          </w:p>
        </w:tc>
      </w:tr>
      <w:tr w:rsidR="00691E88" w:rsidRPr="0023039C" w:rsidTr="005E3D83">
        <w:trPr>
          <w:trHeight w:val="217"/>
        </w:trPr>
        <w:tc>
          <w:tcPr>
            <w:tcW w:w="4203" w:type="pct"/>
            <w:shd w:val="clear" w:color="auto" w:fill="auto"/>
            <w:vAlign w:val="center"/>
          </w:tcPr>
          <w:p w:rsidR="00691E88" w:rsidRPr="00BF2AB2" w:rsidRDefault="00691E88" w:rsidP="005E3D83">
            <w:pPr>
              <w:ind w:left="0" w:firstLine="0"/>
            </w:pPr>
            <w:r w:rsidRPr="00BF2AB2">
              <w:t xml:space="preserve">лабораторные занятия 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BF2AB2" w:rsidRDefault="00691E88" w:rsidP="00B04BC4">
            <w:pPr>
              <w:ind w:left="35" w:firstLine="0"/>
              <w:jc w:val="center"/>
              <w:rPr>
                <w:iCs/>
              </w:rPr>
            </w:pPr>
          </w:p>
        </w:tc>
      </w:tr>
      <w:tr w:rsidR="00691E88" w:rsidRPr="0023039C" w:rsidTr="005E3D83">
        <w:trPr>
          <w:trHeight w:val="206"/>
        </w:trPr>
        <w:tc>
          <w:tcPr>
            <w:tcW w:w="4203" w:type="pct"/>
            <w:shd w:val="clear" w:color="auto" w:fill="auto"/>
            <w:vAlign w:val="center"/>
          </w:tcPr>
          <w:p w:rsidR="00691E88" w:rsidRPr="00BF2AB2" w:rsidRDefault="00691E88" w:rsidP="005E3D83">
            <w:pPr>
              <w:ind w:left="0" w:firstLine="0"/>
            </w:pPr>
            <w:r w:rsidRPr="00BF2AB2">
              <w:t xml:space="preserve">практические занятия 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BF2AB2" w:rsidRDefault="00B04BC4" w:rsidP="00B04BC4">
            <w:pPr>
              <w:ind w:left="35" w:firstLine="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691E88" w:rsidRPr="0023039C" w:rsidTr="005E3D83">
        <w:trPr>
          <w:trHeight w:val="206"/>
        </w:trPr>
        <w:tc>
          <w:tcPr>
            <w:tcW w:w="4203" w:type="pct"/>
            <w:shd w:val="clear" w:color="auto" w:fill="auto"/>
            <w:vAlign w:val="center"/>
          </w:tcPr>
          <w:p w:rsidR="00691E88" w:rsidRPr="00BF2AB2" w:rsidRDefault="00691E88" w:rsidP="005E3D83">
            <w:pPr>
              <w:ind w:left="0" w:firstLine="0"/>
            </w:pPr>
            <w:r>
              <w:t>самостоятельная работа</w:t>
            </w:r>
            <w:r w:rsidRPr="00B05408">
              <w:rPr>
                <w:rFonts w:eastAsiaTheme="minorEastAsia"/>
                <w:b/>
                <w:i/>
                <w:sz w:val="22"/>
                <w:szCs w:val="22"/>
                <w:vertAlign w:val="superscript"/>
              </w:rPr>
              <w:footnoteReference w:id="2"/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BF2AB2" w:rsidRDefault="002D02C2" w:rsidP="00B04BC4">
            <w:pPr>
              <w:ind w:left="35" w:firstLine="0"/>
              <w:jc w:val="center"/>
              <w:rPr>
                <w:iCs/>
              </w:rPr>
            </w:pPr>
            <w:r>
              <w:rPr>
                <w:iCs/>
              </w:rPr>
              <w:t>12</w:t>
            </w:r>
          </w:p>
        </w:tc>
      </w:tr>
      <w:tr w:rsidR="00691E88" w:rsidRPr="00414C20" w:rsidTr="005E3D83">
        <w:trPr>
          <w:trHeight w:val="490"/>
        </w:trPr>
        <w:tc>
          <w:tcPr>
            <w:tcW w:w="4203" w:type="pct"/>
            <w:shd w:val="clear" w:color="auto" w:fill="auto"/>
            <w:vAlign w:val="center"/>
          </w:tcPr>
          <w:p w:rsidR="00691E88" w:rsidRPr="00BF2AB2" w:rsidRDefault="00691E88" w:rsidP="005E3D83">
            <w:pPr>
              <w:suppressAutoHyphens/>
              <w:ind w:left="0" w:firstLine="0"/>
              <w:rPr>
                <w:b/>
                <w:iCs/>
              </w:rPr>
            </w:pPr>
            <w:r w:rsidRPr="00BF2AB2">
              <w:rPr>
                <w:b/>
                <w:iCs/>
              </w:rPr>
              <w:t>Промежуточная аттестация</w:t>
            </w:r>
          </w:p>
        </w:tc>
        <w:tc>
          <w:tcPr>
            <w:tcW w:w="797" w:type="pct"/>
            <w:shd w:val="clear" w:color="auto" w:fill="auto"/>
            <w:vAlign w:val="center"/>
          </w:tcPr>
          <w:p w:rsidR="00691E88" w:rsidRPr="00BF2AB2" w:rsidRDefault="00691E88" w:rsidP="005E3D83">
            <w:pPr>
              <w:suppressAutoHyphens/>
              <w:ind w:left="0" w:firstLine="0"/>
              <w:rPr>
                <w:b/>
                <w:iCs/>
              </w:rPr>
            </w:pPr>
          </w:p>
        </w:tc>
      </w:tr>
    </w:tbl>
    <w:p w:rsidR="00691E88" w:rsidRPr="0066355F" w:rsidRDefault="00691E88" w:rsidP="00691E88">
      <w:pPr>
        <w:suppressAutoHyphens/>
        <w:rPr>
          <w:b/>
          <w:i/>
          <w:strike/>
        </w:rPr>
      </w:pPr>
    </w:p>
    <w:p w:rsidR="00691E88" w:rsidRPr="00D111DA" w:rsidRDefault="00691E88" w:rsidP="00693262">
      <w:pPr>
        <w:ind w:left="0" w:firstLine="0"/>
        <w:rPr>
          <w:b/>
          <w:i/>
        </w:rPr>
        <w:sectPr w:rsidR="00691E88" w:rsidRPr="00D111DA" w:rsidSect="009269C0">
          <w:pgSz w:w="11906" w:h="16838"/>
          <w:pgMar w:top="1134" w:right="850" w:bottom="1134" w:left="1134" w:header="708" w:footer="708" w:gutter="0"/>
          <w:cols w:space="720"/>
          <w:docGrid w:linePitch="299"/>
        </w:sectPr>
      </w:pPr>
    </w:p>
    <w:p w:rsidR="00691E88" w:rsidRPr="00D111DA" w:rsidRDefault="00691E88" w:rsidP="00691E88">
      <w:pPr>
        <w:rPr>
          <w:b/>
          <w:bCs/>
          <w:i/>
        </w:rPr>
      </w:pPr>
      <w:r w:rsidRPr="00D111DA">
        <w:rPr>
          <w:b/>
          <w:i/>
        </w:rPr>
        <w:lastRenderedPageBreak/>
        <w:t xml:space="preserve">2.2. Тематический план и содержание учебной дисциплины </w:t>
      </w:r>
    </w:p>
    <w:p w:rsidR="00691E88" w:rsidRPr="00D111DA" w:rsidRDefault="00691E88" w:rsidP="00691E88">
      <w:pPr>
        <w:rPr>
          <w:b/>
          <w:bCs/>
          <w:i/>
        </w:rPr>
      </w:pP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73"/>
        <w:gridCol w:w="9317"/>
        <w:gridCol w:w="1985"/>
        <w:gridCol w:w="1985"/>
      </w:tblGrid>
      <w:tr w:rsidR="00691E88" w:rsidRPr="008D4DE1" w:rsidTr="005E3D83">
        <w:trPr>
          <w:trHeight w:val="20"/>
        </w:trPr>
        <w:tc>
          <w:tcPr>
            <w:tcW w:w="730" w:type="pct"/>
            <w:shd w:val="clear" w:color="auto" w:fill="auto"/>
            <w:vAlign w:val="center"/>
          </w:tcPr>
          <w:p w:rsidR="00691E88" w:rsidRPr="008D4DE1" w:rsidRDefault="00691E88" w:rsidP="005E3D83">
            <w:pPr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Наименование разделов и тем</w:t>
            </w:r>
          </w:p>
        </w:tc>
        <w:tc>
          <w:tcPr>
            <w:tcW w:w="2994" w:type="pct"/>
            <w:shd w:val="clear" w:color="auto" w:fill="auto"/>
            <w:vAlign w:val="center"/>
          </w:tcPr>
          <w:p w:rsidR="00691E88" w:rsidRPr="008D4DE1" w:rsidRDefault="00691E88" w:rsidP="005E3D83">
            <w:pPr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691E88" w:rsidRPr="008D4DE1" w:rsidRDefault="00691E88" w:rsidP="005E3D83">
            <w:pPr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Объем часов</w:t>
            </w:r>
          </w:p>
        </w:tc>
        <w:tc>
          <w:tcPr>
            <w:tcW w:w="638" w:type="pct"/>
            <w:vAlign w:val="center"/>
          </w:tcPr>
          <w:p w:rsidR="00691E88" w:rsidRPr="0098790D" w:rsidRDefault="00691E88" w:rsidP="005E3D83">
            <w:pPr>
              <w:ind w:left="0" w:firstLine="0"/>
              <w:jc w:val="center"/>
              <w:rPr>
                <w:b/>
                <w:bCs/>
                <w:i/>
              </w:rPr>
            </w:pPr>
            <w:r w:rsidRPr="0098790D">
              <w:rPr>
                <w:b/>
                <w:bCs/>
                <w:i/>
              </w:rPr>
              <w:t>Осваиваемые элементы компетенций</w:t>
            </w: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1</w:t>
            </w: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E61706" w:rsidP="005E3D8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   </w:t>
            </w:r>
            <w:r w:rsidR="00691E88" w:rsidRPr="008D4DE1">
              <w:rPr>
                <w:b/>
                <w:bCs/>
                <w:i/>
              </w:rPr>
              <w:t>3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</w:t>
            </w:r>
          </w:p>
        </w:tc>
      </w:tr>
      <w:tr w:rsidR="00691E88" w:rsidRPr="008D4DE1" w:rsidTr="005E3D83">
        <w:trPr>
          <w:trHeight w:val="20"/>
        </w:trPr>
        <w:tc>
          <w:tcPr>
            <w:tcW w:w="3724" w:type="pct"/>
            <w:gridSpan w:val="2"/>
            <w:shd w:val="clear" w:color="auto" w:fill="auto"/>
          </w:tcPr>
          <w:p w:rsidR="00691E88" w:rsidRPr="008D4DE1" w:rsidRDefault="00E61706" w:rsidP="005E3D83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                           </w:t>
            </w:r>
            <w:r w:rsidR="00691E88" w:rsidRPr="008D4DE1">
              <w:rPr>
                <w:b/>
                <w:bCs/>
                <w:i/>
              </w:rPr>
              <w:t>Раздел 1. Экономические и правовые основы производственной деятельности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5E3D83">
            <w:pPr>
              <w:ind w:left="34" w:firstLine="0"/>
              <w:jc w:val="center"/>
              <w:rPr>
                <w:b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rPr>
                <w:b/>
                <w:i/>
              </w:rPr>
            </w:pPr>
          </w:p>
        </w:tc>
      </w:tr>
      <w:tr w:rsidR="00020F4B" w:rsidRPr="008D4DE1" w:rsidTr="005E3D83">
        <w:trPr>
          <w:trHeight w:val="20"/>
        </w:trPr>
        <w:tc>
          <w:tcPr>
            <w:tcW w:w="730" w:type="pct"/>
            <w:vMerge w:val="restart"/>
            <w:shd w:val="clear" w:color="auto" w:fill="auto"/>
          </w:tcPr>
          <w:p w:rsidR="00020F4B" w:rsidRPr="008D4DE1" w:rsidRDefault="00020F4B" w:rsidP="005E3D83">
            <w:pPr>
              <w:ind w:left="142" w:firstLine="0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Тема 1.1</w:t>
            </w:r>
          </w:p>
          <w:p w:rsidR="00020F4B" w:rsidRPr="008D4DE1" w:rsidRDefault="00020F4B" w:rsidP="005E3D83">
            <w:pPr>
              <w:ind w:left="142" w:firstLine="0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Принципы рыночной экономики</w:t>
            </w:r>
          </w:p>
          <w:p w:rsidR="00020F4B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</w:t>
            </w:r>
          </w:p>
        </w:tc>
        <w:tc>
          <w:tcPr>
            <w:tcW w:w="2994" w:type="pct"/>
            <w:shd w:val="clear" w:color="auto" w:fill="auto"/>
          </w:tcPr>
          <w:p w:rsidR="00020F4B" w:rsidRPr="008D4DE1" w:rsidRDefault="00020F4B" w:rsidP="005E3D83">
            <w:pPr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638" w:type="pct"/>
            <w:shd w:val="clear" w:color="auto" w:fill="auto"/>
          </w:tcPr>
          <w:p w:rsidR="00020F4B" w:rsidRPr="008D4DE1" w:rsidRDefault="00E61706" w:rsidP="00E61706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i/>
              </w:rPr>
              <w:t xml:space="preserve">     </w:t>
            </w:r>
          </w:p>
        </w:tc>
        <w:tc>
          <w:tcPr>
            <w:tcW w:w="638" w:type="pct"/>
          </w:tcPr>
          <w:p w:rsidR="00020F4B" w:rsidRPr="0098790D" w:rsidRDefault="00020F4B" w:rsidP="005E3D83">
            <w:pPr>
              <w:ind w:left="33" w:firstLine="0"/>
              <w:rPr>
                <w:b/>
                <w:i/>
              </w:rPr>
            </w:pPr>
          </w:p>
        </w:tc>
      </w:tr>
      <w:tr w:rsidR="00020F4B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020F4B" w:rsidRPr="008D4DE1" w:rsidRDefault="00020F4B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020F4B" w:rsidRPr="00E61706" w:rsidRDefault="00020F4B" w:rsidP="00691E88">
            <w:pPr>
              <w:pStyle w:val="a6"/>
              <w:numPr>
                <w:ilvl w:val="0"/>
                <w:numId w:val="5"/>
              </w:numPr>
              <w:rPr>
                <w:b/>
                <w:bCs/>
              </w:rPr>
            </w:pPr>
            <w:r w:rsidRPr="00E61706">
              <w:rPr>
                <w:bCs/>
              </w:rPr>
              <w:t>Понятие экономики и права.</w:t>
            </w:r>
            <w:r w:rsidRPr="00E61706">
              <w:t>Цели, задачи и структура дисциплины, связь с другими дисциплинами. Основные направления социально-экономического развития России.</w:t>
            </w:r>
            <w:r w:rsidRPr="00E61706">
              <w:rPr>
                <w:bCs/>
              </w:rPr>
              <w:t xml:space="preserve"> Производство как процесс создания полезного продукта. Факторы производства, их классификация. Производственные возможности общества и ограниченность ресурсов</w:t>
            </w:r>
          </w:p>
        </w:tc>
        <w:tc>
          <w:tcPr>
            <w:tcW w:w="638" w:type="pct"/>
            <w:shd w:val="clear" w:color="auto" w:fill="auto"/>
          </w:tcPr>
          <w:p w:rsidR="00020F4B" w:rsidRPr="008D4DE1" w:rsidRDefault="00445700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2</w:t>
            </w:r>
          </w:p>
        </w:tc>
        <w:tc>
          <w:tcPr>
            <w:tcW w:w="638" w:type="pct"/>
          </w:tcPr>
          <w:p w:rsidR="00020F4B" w:rsidRPr="0098790D" w:rsidRDefault="00020F4B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E61706" w:rsidRPr="008D4DE1" w:rsidTr="00445700">
        <w:trPr>
          <w:trHeight w:val="1245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E61706" w:rsidRPr="00E61706" w:rsidRDefault="00E61706" w:rsidP="00691E88">
            <w:pPr>
              <w:pStyle w:val="a6"/>
              <w:numPr>
                <w:ilvl w:val="0"/>
                <w:numId w:val="5"/>
              </w:numPr>
              <w:rPr>
                <w:b/>
                <w:bCs/>
              </w:rPr>
            </w:pPr>
            <w:r w:rsidRPr="00E61706">
              <w:t>Основные понятия рыночной экономики</w:t>
            </w:r>
            <w:r w:rsidRPr="00E61706">
              <w:rPr>
                <w:bCs/>
              </w:rPr>
              <w:t>. Рынок, понятие и виды, инфраструктура и  конъюнктура рынка, элементы рыночного механизма (спрос и предложение, рыночные цены, конкуренция). Монополия, антимонопольное законодательство. Закон спроса и предложения.</w:t>
            </w:r>
            <w:r w:rsidRPr="00E61706">
              <w:t xml:space="preserve"> Факторы, влияющие на спрос и предложение</w:t>
            </w:r>
          </w:p>
        </w:tc>
        <w:tc>
          <w:tcPr>
            <w:tcW w:w="638" w:type="pct"/>
            <w:shd w:val="clear" w:color="auto" w:fill="auto"/>
          </w:tcPr>
          <w:p w:rsidR="00E61706" w:rsidRPr="008D4DE1" w:rsidRDefault="00E61706" w:rsidP="00445700">
            <w:pPr>
              <w:ind w:left="34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      2</w:t>
            </w:r>
          </w:p>
        </w:tc>
        <w:tc>
          <w:tcPr>
            <w:tcW w:w="638" w:type="pct"/>
            <w:vMerge w:val="restart"/>
          </w:tcPr>
          <w:p w:rsidR="00E61706" w:rsidRPr="0098790D" w:rsidRDefault="00E61706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E61706" w:rsidRPr="008D4DE1" w:rsidTr="00DB2842">
        <w:trPr>
          <w:trHeight w:val="1464"/>
        </w:trPr>
        <w:tc>
          <w:tcPr>
            <w:tcW w:w="73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tcBorders>
              <w:bottom w:val="single" w:sz="4" w:space="0" w:color="auto"/>
            </w:tcBorders>
            <w:shd w:val="clear" w:color="auto" w:fill="auto"/>
          </w:tcPr>
          <w:p w:rsidR="00E61706" w:rsidRPr="00E61706" w:rsidRDefault="00E61706" w:rsidP="00E61706">
            <w:pPr>
              <w:pStyle w:val="a6"/>
              <w:numPr>
                <w:ilvl w:val="0"/>
                <w:numId w:val="5"/>
              </w:numPr>
            </w:pPr>
            <w:r w:rsidRPr="00E61706">
              <w:t>Собственность и формы организации бизнеса. Типы и формы собственности.Факторы производства. (экономические ресурсы, ограниченность экономических ресурсов. Основной капитал. Оборотный капитал. Эффективность использования производственных фондов)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</w:tcPr>
          <w:p w:rsidR="00E61706" w:rsidRPr="008D4DE1" w:rsidRDefault="00E61706" w:rsidP="00445700">
            <w:pPr>
              <w:ind w:left="34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      2</w:t>
            </w:r>
          </w:p>
          <w:p w:rsidR="00E61706" w:rsidRPr="008D4DE1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</w:t>
            </w:r>
          </w:p>
        </w:tc>
        <w:tc>
          <w:tcPr>
            <w:tcW w:w="638" w:type="pct"/>
            <w:vMerge/>
            <w:tcBorders>
              <w:bottom w:val="single" w:sz="4" w:space="0" w:color="auto"/>
            </w:tcBorders>
          </w:tcPr>
          <w:p w:rsidR="00E61706" w:rsidRPr="0098790D" w:rsidRDefault="00E61706" w:rsidP="005E3D83">
            <w:pPr>
              <w:ind w:left="33" w:firstLine="0"/>
              <w:rPr>
                <w:b/>
                <w:i/>
              </w:rPr>
            </w:pPr>
          </w:p>
        </w:tc>
      </w:tr>
      <w:tr w:rsidR="00E61706" w:rsidRPr="008D4DE1" w:rsidTr="00020F4B">
        <w:trPr>
          <w:trHeight w:val="891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E61706" w:rsidRPr="00E61706" w:rsidRDefault="00E61706" w:rsidP="00E61706">
            <w:pPr>
              <w:pStyle w:val="a6"/>
              <w:numPr>
                <w:ilvl w:val="0"/>
                <w:numId w:val="5"/>
              </w:numPr>
              <w:rPr>
                <w:b/>
                <w:bCs/>
              </w:rPr>
            </w:pPr>
            <w:r w:rsidRPr="00E61706">
              <w:t>Ценообразования</w:t>
            </w:r>
            <w:r>
              <w:t xml:space="preserve">. </w:t>
            </w:r>
            <w:r w:rsidRPr="00E61706">
              <w:t>Финансовые результаты деятельности предприятия</w:t>
            </w:r>
          </w:p>
        </w:tc>
        <w:tc>
          <w:tcPr>
            <w:tcW w:w="638" w:type="pct"/>
            <w:shd w:val="clear" w:color="auto" w:fill="auto"/>
          </w:tcPr>
          <w:p w:rsidR="00E61706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  <w:vMerge/>
          </w:tcPr>
          <w:p w:rsidR="00E61706" w:rsidRPr="0098790D" w:rsidRDefault="00E61706" w:rsidP="005E3D83">
            <w:pPr>
              <w:ind w:left="33" w:firstLine="0"/>
              <w:rPr>
                <w:b/>
                <w:i/>
              </w:rPr>
            </w:pPr>
          </w:p>
        </w:tc>
      </w:tr>
      <w:tr w:rsidR="00E61706" w:rsidRPr="008D4DE1" w:rsidTr="00445700">
        <w:trPr>
          <w:trHeight w:val="270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E61706" w:rsidRPr="008D4DE1" w:rsidRDefault="00E61706" w:rsidP="00E61706">
            <w:pPr>
              <w:ind w:left="0"/>
            </w:pPr>
            <w:r>
              <w:rPr>
                <w:b/>
                <w:bCs/>
                <w:i/>
              </w:rPr>
              <w:t xml:space="preserve">      практические занятия</w:t>
            </w:r>
          </w:p>
        </w:tc>
        <w:tc>
          <w:tcPr>
            <w:tcW w:w="638" w:type="pct"/>
            <w:shd w:val="clear" w:color="auto" w:fill="auto"/>
          </w:tcPr>
          <w:p w:rsidR="00E61706" w:rsidRPr="008D4DE1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  <w:vMerge/>
          </w:tcPr>
          <w:p w:rsidR="00E61706" w:rsidRPr="0098790D" w:rsidRDefault="00E61706" w:rsidP="005E3D83">
            <w:pPr>
              <w:ind w:left="33" w:firstLine="0"/>
              <w:rPr>
                <w:b/>
                <w:i/>
              </w:rPr>
            </w:pPr>
          </w:p>
        </w:tc>
      </w:tr>
      <w:tr w:rsidR="00E61706" w:rsidRPr="008D4DE1" w:rsidTr="00443C8F">
        <w:trPr>
          <w:trHeight w:val="637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vMerge w:val="restart"/>
            <w:shd w:val="clear" w:color="auto" w:fill="auto"/>
          </w:tcPr>
          <w:p w:rsidR="00E61706" w:rsidRDefault="00E61706" w:rsidP="00E61706">
            <w:pPr>
              <w:ind w:left="0" w:firstLine="0"/>
              <w:rPr>
                <w:b/>
                <w:bCs/>
                <w:i/>
              </w:rPr>
            </w:pPr>
          </w:p>
          <w:p w:rsidR="00E61706" w:rsidRDefault="00E61706" w:rsidP="00E61706">
            <w:pPr>
              <w:ind w:left="0"/>
              <w:rPr>
                <w:b/>
                <w:bCs/>
                <w:i/>
              </w:rPr>
            </w:pPr>
            <w:r>
              <w:rPr>
                <w:bCs/>
                <w:i/>
              </w:rPr>
              <w:t xml:space="preserve">      </w:t>
            </w:r>
            <w:r w:rsidRPr="00020F4B">
              <w:rPr>
                <w:bCs/>
                <w:i/>
              </w:rPr>
              <w:t>расчет показателей эффективного использования основных фондов</w:t>
            </w:r>
          </w:p>
          <w:p w:rsidR="00E61706" w:rsidRPr="00E61706" w:rsidRDefault="00E61706" w:rsidP="00E61706">
            <w:pPr>
              <w:ind w:left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      </w:t>
            </w:r>
            <w:r>
              <w:rPr>
                <w:bCs/>
                <w:i/>
              </w:rPr>
              <w:t>определение посреднических надбавок  к цене</w:t>
            </w:r>
            <w:r>
              <w:rPr>
                <w:b/>
                <w:bCs/>
                <w:i/>
              </w:rPr>
              <w:t xml:space="preserve"> </w:t>
            </w:r>
            <w:r>
              <w:rPr>
                <w:bCs/>
                <w:i/>
              </w:rPr>
              <w:t>издержки производства и обращения</w:t>
            </w:r>
          </w:p>
          <w:p w:rsidR="00E61706" w:rsidRDefault="00E61706" w:rsidP="00E61706">
            <w:pPr>
              <w:ind w:left="0" w:firstLine="0"/>
              <w:rPr>
                <w:b/>
                <w:bCs/>
                <w:i/>
              </w:rPr>
            </w:pPr>
            <w:r>
              <w:rPr>
                <w:bCs/>
                <w:i/>
              </w:rPr>
              <w:t>-</w:t>
            </w:r>
            <w:r w:rsidRPr="005E7A2A">
              <w:rPr>
                <w:bCs/>
                <w:i/>
              </w:rPr>
              <w:t>определение прибыли и рентабельности</w:t>
            </w:r>
          </w:p>
          <w:p w:rsidR="00E61706" w:rsidRDefault="00E61706" w:rsidP="00020F4B">
            <w:pPr>
              <w:rPr>
                <w:b/>
                <w:bCs/>
                <w:i/>
              </w:rPr>
            </w:pPr>
          </w:p>
        </w:tc>
        <w:tc>
          <w:tcPr>
            <w:tcW w:w="638" w:type="pct"/>
            <w:vMerge w:val="restart"/>
            <w:shd w:val="clear" w:color="auto" w:fill="auto"/>
          </w:tcPr>
          <w:p w:rsidR="00E61706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E61706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</w:p>
          <w:p w:rsidR="00E61706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  <w:vMerge/>
          </w:tcPr>
          <w:p w:rsidR="00E61706" w:rsidRPr="0098790D" w:rsidRDefault="00E61706" w:rsidP="005E3D83">
            <w:pPr>
              <w:ind w:left="33" w:firstLine="0"/>
              <w:rPr>
                <w:b/>
                <w:i/>
              </w:rPr>
            </w:pPr>
          </w:p>
        </w:tc>
      </w:tr>
      <w:tr w:rsidR="00E61706" w:rsidRPr="008D4DE1" w:rsidTr="005E3D83">
        <w:trPr>
          <w:trHeight w:val="1020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vMerge/>
            <w:shd w:val="clear" w:color="auto" w:fill="auto"/>
          </w:tcPr>
          <w:p w:rsidR="00E61706" w:rsidRDefault="00E61706" w:rsidP="00020F4B">
            <w:pPr>
              <w:rPr>
                <w:bCs/>
                <w:i/>
              </w:rPr>
            </w:pPr>
          </w:p>
        </w:tc>
        <w:tc>
          <w:tcPr>
            <w:tcW w:w="638" w:type="pct"/>
            <w:vMerge/>
            <w:shd w:val="clear" w:color="auto" w:fill="auto"/>
          </w:tcPr>
          <w:p w:rsidR="00E61706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E61706" w:rsidRPr="0098790D" w:rsidRDefault="00E61706" w:rsidP="005E3D83">
            <w:pPr>
              <w:ind w:left="33"/>
              <w:rPr>
                <w:b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8D4DE1">
              <w:rPr>
                <w:b/>
                <w:i/>
              </w:rPr>
              <w:t>(при наличии указывается  содержание домашних заданий)</w:t>
            </w:r>
          </w:p>
          <w:p w:rsidR="00691E88" w:rsidRDefault="00691E88" w:rsidP="005E3D83">
            <w:pPr>
              <w:ind w:left="137" w:firstLine="0"/>
            </w:pPr>
            <w:r w:rsidRPr="008D4DE1">
              <w:lastRenderedPageBreak/>
              <w:t>Изучение и анализ информации о состоянии рынка ресторанных услуг Российской федерации, тенденциях его развития.</w:t>
            </w:r>
          </w:p>
          <w:p w:rsidR="004A744E" w:rsidRPr="008D4DE1" w:rsidRDefault="004A744E" w:rsidP="005E3D83">
            <w:pPr>
              <w:ind w:left="137" w:firstLine="0"/>
            </w:pPr>
            <w:r>
              <w:t>ценовые стратегии и их характеристика подготовить конспект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/>
                <w:bCs/>
              </w:rPr>
            </w:pPr>
            <w:r w:rsidRPr="008D4DE1">
              <w:rPr>
                <w:b/>
                <w:bCs/>
              </w:rPr>
              <w:t>Источники информации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</w:rPr>
            </w:pPr>
            <w:r w:rsidRPr="008D4DE1">
              <w:rPr>
                <w:bCs/>
              </w:rPr>
              <w:t>Журналы «Современный ресторан» «Ресторанные ведомости»,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</w:rPr>
            </w:pPr>
            <w:r w:rsidRPr="008D4DE1">
              <w:rPr>
                <w:bCs/>
              </w:rPr>
              <w:t xml:space="preserve">Интернет-ресурсы: </w:t>
            </w:r>
            <w:r w:rsidRPr="008D4DE1">
              <w:rPr>
                <w:bCs/>
                <w:lang w:val="en-US"/>
              </w:rPr>
              <w:t>http</w:t>
            </w:r>
            <w:r w:rsidRPr="008D4DE1">
              <w:rPr>
                <w:bCs/>
              </w:rPr>
              <w:t xml:space="preserve">:// </w:t>
            </w:r>
            <w:r w:rsidRPr="008D4DE1">
              <w:rPr>
                <w:bCs/>
                <w:lang w:val="en-US"/>
              </w:rPr>
              <w:t>www</w:t>
            </w:r>
            <w:r w:rsidRPr="008D4DE1">
              <w:rPr>
                <w:bCs/>
              </w:rPr>
              <w:t>.</w:t>
            </w:r>
            <w:r w:rsidRPr="008D4DE1">
              <w:rPr>
                <w:bCs/>
                <w:lang w:val="en-US"/>
              </w:rPr>
              <w:t>Economi</w:t>
            </w:r>
            <w:r w:rsidRPr="008D4DE1">
              <w:rPr>
                <w:bCs/>
              </w:rPr>
              <w:t>.</w:t>
            </w:r>
            <w:r w:rsidRPr="008D4DE1">
              <w:rPr>
                <w:bCs/>
                <w:lang w:val="en-US"/>
              </w:rPr>
              <w:t>gov</w:t>
            </w:r>
            <w:r w:rsidRPr="008D4DE1">
              <w:rPr>
                <w:bCs/>
              </w:rPr>
              <w:t xml:space="preserve">. </w:t>
            </w:r>
            <w:r w:rsidRPr="008D4DE1">
              <w:rPr>
                <w:bCs/>
                <w:lang w:val="en-US"/>
              </w:rPr>
              <w:t>ru</w:t>
            </w:r>
            <w:r w:rsidRPr="008D4DE1">
              <w:rPr>
                <w:bCs/>
              </w:rPr>
              <w:t xml:space="preserve">, </w:t>
            </w:r>
            <w:r w:rsidRPr="008D4DE1">
              <w:rPr>
                <w:bCs/>
                <w:lang w:val="en-US"/>
              </w:rPr>
              <w:t>http</w:t>
            </w:r>
            <w:r w:rsidRPr="008D4DE1">
              <w:rPr>
                <w:bCs/>
              </w:rPr>
              <w:t xml:space="preserve">:// </w:t>
            </w:r>
            <w:r w:rsidRPr="008D4DE1">
              <w:rPr>
                <w:bCs/>
                <w:lang w:val="en-US"/>
              </w:rPr>
              <w:t>bibliotekar</w:t>
            </w:r>
            <w:r w:rsidRPr="008D4DE1">
              <w:rPr>
                <w:bCs/>
              </w:rPr>
              <w:t xml:space="preserve">. </w:t>
            </w:r>
            <w:r w:rsidRPr="008D4DE1">
              <w:rPr>
                <w:bCs/>
                <w:lang w:val="en-US"/>
              </w:rPr>
              <w:t>ru</w:t>
            </w:r>
          </w:p>
        </w:tc>
        <w:tc>
          <w:tcPr>
            <w:tcW w:w="638" w:type="pct"/>
            <w:shd w:val="clear" w:color="auto" w:fill="auto"/>
          </w:tcPr>
          <w:p w:rsidR="00020F4B" w:rsidRDefault="00020F4B" w:rsidP="00445700">
            <w:pPr>
              <w:ind w:left="34" w:firstLine="0"/>
              <w:jc w:val="center"/>
              <w:rPr>
                <w:b/>
                <w:bCs/>
                <w:i/>
              </w:rPr>
            </w:pPr>
          </w:p>
          <w:p w:rsidR="00691E88" w:rsidRPr="008D4DE1" w:rsidRDefault="002D02C2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5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 w:val="restart"/>
            <w:shd w:val="clear" w:color="auto" w:fill="auto"/>
          </w:tcPr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0"/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lastRenderedPageBreak/>
              <w:t>Тема 1.2. Предприятие (организация) как субъект хозяйствования.</w:t>
            </w:r>
          </w:p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445700">
            <w:pPr>
              <w:ind w:left="34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i/>
              </w:rPr>
            </w:pPr>
          </w:p>
        </w:tc>
      </w:tr>
      <w:tr w:rsidR="00691E88" w:rsidRPr="008D4DE1" w:rsidTr="005E3D83">
        <w:trPr>
          <w:trHeight w:val="1301"/>
        </w:trPr>
        <w:tc>
          <w:tcPr>
            <w:tcW w:w="73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tcBorders>
              <w:bottom w:val="single" w:sz="4" w:space="0" w:color="auto"/>
            </w:tcBorders>
            <w:shd w:val="clear" w:color="auto" w:fill="auto"/>
          </w:tcPr>
          <w:p w:rsidR="00691E88" w:rsidRPr="008D4DE1" w:rsidRDefault="00691E88" w:rsidP="005E3D83">
            <w:pPr>
              <w:ind w:left="279" w:hanging="142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 xml:space="preserve">1.  </w:t>
            </w:r>
            <w:r w:rsidRPr="008D4DE1">
              <w:rPr>
                <w:bCs/>
              </w:rPr>
              <w:t xml:space="preserve">Сущность предпринимательства, его виды. </w:t>
            </w:r>
            <w:r w:rsidRPr="008D4DE1">
              <w:t>Субъекты предпринимательской деятельности, и их правовое положение</w:t>
            </w:r>
            <w:r w:rsidRPr="008D4DE1">
              <w:rPr>
                <w:bCs/>
              </w:rPr>
              <w:t xml:space="preserve"> Значение малого бизнеса для экономики страны, меры господдержки малому бизнесу. Виды предпринимательских рисков и способы их предотвращения и минимизации. </w:t>
            </w: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</w:tcPr>
          <w:p w:rsidR="00691E88" w:rsidRPr="008D4DE1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  <w:tcBorders>
              <w:bottom w:val="single" w:sz="4" w:space="0" w:color="auto"/>
            </w:tcBorders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E61706" w:rsidRPr="008D4DE1" w:rsidTr="003B0246">
        <w:trPr>
          <w:trHeight w:val="1464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E61706" w:rsidRPr="00445700" w:rsidRDefault="00E61706" w:rsidP="00E61706">
            <w:pPr>
              <w:pStyle w:val="a6"/>
              <w:numPr>
                <w:ilvl w:val="0"/>
                <w:numId w:val="7"/>
              </w:numPr>
              <w:ind w:left="717"/>
              <w:rPr>
                <w:b/>
                <w:i/>
              </w:rPr>
            </w:pPr>
            <w:r w:rsidRPr="00445700">
              <w:rPr>
                <w:bCs/>
              </w:rPr>
              <w:t>Виды экономической деятельности (отрасли народного хозяйства).</w:t>
            </w:r>
            <w:r w:rsidRPr="008D4DE1">
              <w:t xml:space="preserve"> Признаки отрасли общественного питания, ее  роль и значение в  экономике страны.</w:t>
            </w:r>
          </w:p>
          <w:p w:rsidR="00E61706" w:rsidRPr="00E61706" w:rsidRDefault="00E61706" w:rsidP="00E61706">
            <w:pPr>
              <w:ind w:left="357" w:firstLine="0"/>
              <w:rPr>
                <w:b/>
                <w:i/>
              </w:rPr>
            </w:pPr>
            <w:r w:rsidRPr="008D4DE1">
              <w:t>Понятие организации, краткая характеристика, классификация, цели и задачи деятельности.  Ресурсы предприятий. Пути ресурсосбережения в организации.</w:t>
            </w:r>
          </w:p>
        </w:tc>
        <w:tc>
          <w:tcPr>
            <w:tcW w:w="638" w:type="pct"/>
            <w:shd w:val="clear" w:color="auto" w:fill="auto"/>
          </w:tcPr>
          <w:p w:rsidR="00E61706" w:rsidRPr="008D4DE1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  <w:p w:rsidR="00E61706" w:rsidRPr="008D4DE1" w:rsidRDefault="00E61706" w:rsidP="00445700">
            <w:pPr>
              <w:ind w:left="34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E61706" w:rsidRPr="0098790D" w:rsidRDefault="00E61706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84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445700" w:rsidP="005E3D83">
            <w:pPr>
              <w:ind w:left="279" w:hanging="142"/>
              <w:rPr>
                <w:b/>
                <w:bCs/>
                <w:i/>
              </w:rPr>
            </w:pPr>
            <w:r>
              <w:rPr>
                <w:i/>
              </w:rPr>
              <w:t xml:space="preserve">  </w:t>
            </w:r>
            <w:r w:rsidR="00E61706">
              <w:rPr>
                <w:i/>
              </w:rPr>
              <w:t>3.</w:t>
            </w:r>
            <w:r w:rsidR="00691E88" w:rsidRPr="008D4DE1">
              <w:t xml:space="preserve">   Организационно-правовые формы предприятий, установленные ГК РФ, виды и особенности, достоинства и недостатки. Правовое регулирование хозяйственных отношений.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E61706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185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445700">
            <w:pPr>
              <w:ind w:left="34"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944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Default="00691E88" w:rsidP="005E3D83">
            <w:pPr>
              <w:ind w:left="137" w:firstLine="0"/>
            </w:pPr>
            <w:r w:rsidRPr="008D4DE1">
              <w:rPr>
                <w:b/>
                <w:bCs/>
                <w:i/>
              </w:rPr>
              <w:t xml:space="preserve">Практические занятия </w:t>
            </w:r>
            <w:r w:rsidRPr="008D4DE1">
              <w:rPr>
                <w:b/>
                <w:i/>
              </w:rPr>
              <w:t>.</w:t>
            </w:r>
            <w:r w:rsidRPr="008D4DE1">
              <w:t xml:space="preserve"> Определение организационно-правовых форм и видов коммерческих и некоммерческих организаций, особенностей правового регулирования их деятельности. (Решение ситуационных задач)</w:t>
            </w:r>
          </w:p>
          <w:p w:rsidR="009016E2" w:rsidRPr="005E7A2A" w:rsidRDefault="009016E2" w:rsidP="005E3D83">
            <w:pPr>
              <w:ind w:left="137" w:firstLine="0"/>
              <w:rPr>
                <w:i/>
              </w:rPr>
            </w:pPr>
            <w:r w:rsidRPr="005E7A2A">
              <w:rPr>
                <w:bCs/>
                <w:i/>
              </w:rPr>
              <w:t>составления бизнес плана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AA09A8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874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8D4DE1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691E88" w:rsidRPr="008D4DE1" w:rsidRDefault="00691E88" w:rsidP="005E3D83">
            <w:pPr>
              <w:ind w:left="137" w:firstLine="0"/>
            </w:pPr>
            <w:r w:rsidRPr="008D4DE1">
              <w:t xml:space="preserve">Изучение </w:t>
            </w:r>
            <w:r w:rsidRPr="008D4DE1">
              <w:rPr>
                <w:bCs/>
              </w:rPr>
              <w:t xml:space="preserve">Гражданского кодекса Российской Федерации, </w:t>
            </w:r>
            <w:r w:rsidRPr="008D4DE1">
              <w:t>Федерального закона "О развитии малого и среднего предпринимательства в Российской Федерации"</w:t>
            </w:r>
          </w:p>
          <w:p w:rsidR="00691E88" w:rsidRPr="008D4DE1" w:rsidRDefault="00691E88" w:rsidP="005E3D83">
            <w:pPr>
              <w:ind w:left="137" w:firstLine="0"/>
            </w:pPr>
            <w:r w:rsidRPr="008D4DE1">
              <w:rPr>
                <w:bCs/>
              </w:rPr>
              <w:t>Составление компьютерных презентации по теме «Предпринимательство на современном этапе развития российской экономики», «Ресурсы предприятий и пути их сбережения»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/>
                <w:bCs/>
              </w:rPr>
            </w:pPr>
            <w:r w:rsidRPr="008D4DE1">
              <w:rPr>
                <w:b/>
                <w:bCs/>
              </w:rPr>
              <w:t>Источники информации</w:t>
            </w:r>
          </w:p>
          <w:p w:rsidR="00691E88" w:rsidRPr="008D4DE1" w:rsidRDefault="00691E88" w:rsidP="005E3D83">
            <w:pPr>
              <w:pStyle w:val="a6"/>
              <w:spacing w:after="0"/>
              <w:ind w:left="137" w:firstLine="0"/>
              <w:jc w:val="both"/>
              <w:rPr>
                <w:bCs/>
              </w:rPr>
            </w:pPr>
            <w:r w:rsidRPr="008D4DE1">
              <w:rPr>
                <w:bCs/>
              </w:rPr>
              <w:t>1.Российская Федерация. Законы. Гражданский кодекс Российской Федерации: офиц. текст: [по сост. на 1 мая. 2016 г.]. М.: Омега-Л, 2016. – 688с. – ( кодексы Российской Федерации).</w:t>
            </w:r>
          </w:p>
          <w:p w:rsidR="00691E88" w:rsidRPr="008C63CF" w:rsidRDefault="00691E88" w:rsidP="005E3D83">
            <w:pPr>
              <w:pStyle w:val="1"/>
              <w:shd w:val="clear" w:color="auto" w:fill="FFFFFF"/>
              <w:ind w:left="137" w:firstLine="0"/>
              <w:rPr>
                <w:rFonts w:ascii="Times New Roman" w:hAnsi="Times New Roman"/>
                <w:b w:val="0"/>
                <w:color w:val="333333"/>
                <w:sz w:val="24"/>
              </w:rPr>
            </w:pPr>
            <w:r w:rsidRPr="008C63CF">
              <w:rPr>
                <w:rFonts w:ascii="Times New Roman" w:hAnsi="Times New Roman"/>
                <w:b w:val="0"/>
                <w:sz w:val="24"/>
              </w:rPr>
              <w:lastRenderedPageBreak/>
              <w:t>2.Российская Федерация. Законы. Федеральный закон "О развитии малого и среднего предпринимательства в Российской Федерации" от 24.07.2007 N 209-ФЗ (действующая редакция, 2016г)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</w:rPr>
            </w:pPr>
            <w:r w:rsidRPr="008D4DE1">
              <w:rPr>
                <w:b/>
                <w:bCs/>
              </w:rPr>
              <w:t>Интернет-ресурсы</w:t>
            </w:r>
            <w:r w:rsidRPr="008D4DE1">
              <w:rPr>
                <w:bCs/>
              </w:rPr>
              <w:t xml:space="preserve">: </w:t>
            </w:r>
            <w:r w:rsidRPr="008D4DE1">
              <w:rPr>
                <w:bCs/>
                <w:lang w:val="en-US"/>
              </w:rPr>
              <w:t>http</w:t>
            </w:r>
            <w:r w:rsidRPr="008D4DE1">
              <w:rPr>
                <w:bCs/>
              </w:rPr>
              <w:t xml:space="preserve">:// </w:t>
            </w:r>
            <w:r w:rsidRPr="008D4DE1">
              <w:rPr>
                <w:bCs/>
                <w:lang w:val="en-US"/>
              </w:rPr>
              <w:t>www</w:t>
            </w:r>
            <w:r w:rsidRPr="008D4DE1">
              <w:rPr>
                <w:bCs/>
              </w:rPr>
              <w:t>.</w:t>
            </w:r>
            <w:r w:rsidRPr="008D4DE1">
              <w:rPr>
                <w:bCs/>
                <w:lang w:val="en-US"/>
              </w:rPr>
              <w:t>Economi</w:t>
            </w:r>
            <w:r w:rsidRPr="008D4DE1">
              <w:rPr>
                <w:bCs/>
              </w:rPr>
              <w:t>.</w:t>
            </w:r>
            <w:r w:rsidRPr="008D4DE1">
              <w:rPr>
                <w:bCs/>
                <w:lang w:val="en-US"/>
              </w:rPr>
              <w:t>gov</w:t>
            </w:r>
            <w:r w:rsidRPr="008D4DE1">
              <w:rPr>
                <w:bCs/>
              </w:rPr>
              <w:t xml:space="preserve">. </w:t>
            </w:r>
            <w:r w:rsidRPr="008D4DE1">
              <w:rPr>
                <w:bCs/>
                <w:lang w:val="en-US"/>
              </w:rPr>
              <w:t>ru</w:t>
            </w:r>
            <w:r w:rsidRPr="008D4DE1">
              <w:rPr>
                <w:bCs/>
              </w:rPr>
              <w:t xml:space="preserve">, </w:t>
            </w:r>
            <w:r w:rsidRPr="008D4DE1">
              <w:rPr>
                <w:bCs/>
                <w:lang w:val="en-US"/>
              </w:rPr>
              <w:t>http</w:t>
            </w:r>
            <w:r w:rsidRPr="008D4DE1">
              <w:rPr>
                <w:bCs/>
              </w:rPr>
              <w:t xml:space="preserve">:// </w:t>
            </w:r>
            <w:r w:rsidRPr="008D4DE1">
              <w:rPr>
                <w:bCs/>
                <w:lang w:val="en-US"/>
              </w:rPr>
              <w:t>bibliotekar</w:t>
            </w:r>
            <w:r w:rsidRPr="008D4DE1">
              <w:rPr>
                <w:bCs/>
              </w:rPr>
              <w:t xml:space="preserve">. </w:t>
            </w:r>
            <w:r w:rsidRPr="008D4DE1">
              <w:rPr>
                <w:bCs/>
                <w:lang w:val="en-US"/>
              </w:rPr>
              <w:t>ru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9016E2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lastRenderedPageBreak/>
              <w:t>10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429"/>
        </w:trPr>
        <w:tc>
          <w:tcPr>
            <w:tcW w:w="3724" w:type="pct"/>
            <w:gridSpan w:val="2"/>
            <w:shd w:val="clear" w:color="auto" w:fill="auto"/>
          </w:tcPr>
          <w:p w:rsidR="00691E88" w:rsidRPr="008D4DE1" w:rsidRDefault="00691E88" w:rsidP="005E3D83">
            <w:pPr>
              <w:ind w:left="142" w:firstLine="0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lastRenderedPageBreak/>
              <w:t>Раздел 2 Основы трудового права и формы оплаты труда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16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 w:val="restart"/>
            <w:shd w:val="clear" w:color="auto" w:fill="auto"/>
          </w:tcPr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42" w:firstLine="0"/>
              <w:jc w:val="center"/>
              <w:rPr>
                <w:b/>
                <w:bCs/>
              </w:rPr>
            </w:pPr>
            <w:r w:rsidRPr="008D4DE1">
              <w:rPr>
                <w:b/>
                <w:bCs/>
                <w:i/>
              </w:rPr>
              <w:t>Тема 2.1</w:t>
            </w:r>
          </w:p>
          <w:p w:rsidR="00691E88" w:rsidRPr="008D4DE1" w:rsidRDefault="00691E88" w:rsidP="005E3D83">
            <w:pPr>
              <w:ind w:left="142" w:firstLine="0"/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Основные положения законодательства, регулирующие трудовые отношения</w:t>
            </w: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>Содержание учебного материала</w:t>
            </w:r>
          </w:p>
        </w:tc>
        <w:tc>
          <w:tcPr>
            <w:tcW w:w="638" w:type="pct"/>
            <w:shd w:val="clear" w:color="auto" w:fill="auto"/>
          </w:tcPr>
          <w:p w:rsidR="00691E88" w:rsidRPr="0098790D" w:rsidRDefault="00691E88" w:rsidP="00445700">
            <w:pPr>
              <w:ind w:left="34"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bCs/>
                <w:i/>
              </w:rPr>
            </w:pPr>
            <w:r w:rsidRPr="008D4DE1">
              <w:t xml:space="preserve">1.Основные понятия трудового законодательства. Правовое регулирование трудовых отношений. Трудовой договор. Рабочее время и время отдыха. Дисциплина труда и трудовой распорядок. 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E61706" w:rsidP="00445700">
            <w:pPr>
              <w:ind w:left="137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E61706" w:rsidP="005E3D83">
            <w:pPr>
              <w:ind w:left="137" w:firstLine="0"/>
              <w:rPr>
                <w:b/>
                <w:bCs/>
                <w:i/>
              </w:rPr>
            </w:pPr>
            <w:r>
              <w:t>2.</w:t>
            </w:r>
            <w:r w:rsidR="00691E88" w:rsidRPr="008D4DE1">
              <w:t xml:space="preserve">Материальная ответственность сторон трудового договора. Договор о материальной ответственности. Защита трудовых прав работников                                             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E61706" w:rsidP="00445700">
            <w:pPr>
              <w:ind w:left="137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E61706" w:rsidRPr="008D4DE1" w:rsidTr="004670F1">
        <w:trPr>
          <w:trHeight w:val="1666"/>
        </w:trPr>
        <w:tc>
          <w:tcPr>
            <w:tcW w:w="730" w:type="pct"/>
            <w:vMerge/>
            <w:shd w:val="clear" w:color="auto" w:fill="auto"/>
          </w:tcPr>
          <w:p w:rsidR="00E61706" w:rsidRPr="008D4DE1" w:rsidRDefault="00E61706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E61706" w:rsidRPr="008D4DE1" w:rsidRDefault="00E61706" w:rsidP="005E3D83">
            <w:pPr>
              <w:ind w:left="137" w:firstLine="0"/>
              <w:rPr>
                <w:b/>
                <w:i/>
              </w:rPr>
            </w:pPr>
            <w:r>
              <w:rPr>
                <w:b/>
                <w:bCs/>
                <w:i/>
              </w:rPr>
              <w:t xml:space="preserve">Практические занятия </w:t>
            </w:r>
            <w:r w:rsidRPr="008D4DE1">
              <w:rPr>
                <w:b/>
                <w:i/>
              </w:rPr>
              <w:t>.</w:t>
            </w:r>
            <w:r w:rsidRPr="008D4DE1">
              <w:rPr>
                <w:bCs/>
              </w:rPr>
              <w:t xml:space="preserve"> Порядок заключения, расторжения, изменения условий трудового договора</w:t>
            </w:r>
            <w:r w:rsidRPr="008D4DE1">
              <w:t xml:space="preserve"> Определение материальной ответственности работодателей и работников. Решение ситуационных задач</w:t>
            </w:r>
            <w:r>
              <w:t>.</w:t>
            </w:r>
          </w:p>
          <w:p w:rsidR="00E61706" w:rsidRPr="008D4DE1" w:rsidRDefault="00E61706" w:rsidP="00E61706">
            <w:pPr>
              <w:ind w:left="357" w:firstLine="0"/>
              <w:rPr>
                <w:b/>
                <w:i/>
              </w:rPr>
            </w:pPr>
            <w:r w:rsidRPr="008D4DE1">
              <w:t>Определение материальной ответственности работодателей и работников. Решение ситуационных задач</w:t>
            </w:r>
            <w:r>
              <w:t>.</w:t>
            </w:r>
          </w:p>
        </w:tc>
        <w:tc>
          <w:tcPr>
            <w:tcW w:w="638" w:type="pct"/>
            <w:shd w:val="clear" w:color="auto" w:fill="auto"/>
          </w:tcPr>
          <w:p w:rsidR="00E61706" w:rsidRPr="008D4DE1" w:rsidRDefault="00E61706" w:rsidP="00445700">
            <w:pPr>
              <w:ind w:left="137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E61706" w:rsidRPr="0098790D" w:rsidRDefault="00E61706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  <w:p w:rsidR="00E61706" w:rsidRPr="0098790D" w:rsidRDefault="00E61706" w:rsidP="005E3D83">
            <w:pPr>
              <w:ind w:left="33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 xml:space="preserve">Самостоятельная работа обучающихся </w:t>
            </w:r>
            <w:r w:rsidRPr="008D4DE1">
              <w:rPr>
                <w:b/>
                <w:i/>
              </w:rPr>
              <w:t>(при наличии указывается тематика и содержание домашних заданий)</w:t>
            </w:r>
          </w:p>
          <w:p w:rsidR="00691E88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</w:rPr>
            </w:pPr>
            <w:r w:rsidRPr="008D4DE1">
              <w:rPr>
                <w:bCs/>
              </w:rPr>
              <w:t>Изучение и анализ раздела 3 , глава 10,  раздела 4, главы 15,16,  раздела 5, глава 17 раздел 11, главы 37, 38, 39 Трудового кодекса РФ,  решить ситуационные правовые задачи.</w:t>
            </w:r>
          </w:p>
          <w:p w:rsidR="004A744E" w:rsidRPr="004A744E" w:rsidRDefault="004A744E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  <w:i/>
              </w:rPr>
            </w:pPr>
            <w:r w:rsidRPr="004A744E">
              <w:rPr>
                <w:bCs/>
                <w:i/>
              </w:rPr>
              <w:t>персонал предприятия и его структура</w:t>
            </w:r>
          </w:p>
          <w:p w:rsidR="004A744E" w:rsidRPr="004A744E" w:rsidRDefault="004A744E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  <w:i/>
              </w:rPr>
            </w:pPr>
            <w:r w:rsidRPr="004A744E">
              <w:rPr>
                <w:bCs/>
                <w:i/>
              </w:rPr>
              <w:t>организация процесса управления на предприятии</w:t>
            </w:r>
          </w:p>
          <w:p w:rsidR="004A744E" w:rsidRPr="004A744E" w:rsidRDefault="004A744E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  <w:i/>
              </w:rPr>
            </w:pPr>
            <w:r w:rsidRPr="004A744E">
              <w:rPr>
                <w:bCs/>
                <w:i/>
              </w:rPr>
              <w:t>организация процесса подбора персонала на предприятии общественного питания</w:t>
            </w:r>
          </w:p>
          <w:p w:rsidR="004A744E" w:rsidRPr="008D4DE1" w:rsidRDefault="004A744E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Cs/>
              </w:rPr>
            </w:pPr>
            <w:r w:rsidRPr="004A744E">
              <w:rPr>
                <w:bCs/>
                <w:i/>
              </w:rPr>
              <w:t>рынок труда и его современные особенности в России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rPr>
                <w:b/>
                <w:bCs/>
              </w:rPr>
            </w:pPr>
            <w:r w:rsidRPr="008D4DE1">
              <w:rPr>
                <w:b/>
                <w:bCs/>
              </w:rPr>
              <w:t>Источники информации</w:t>
            </w: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37" w:firstLine="0"/>
              <w:jc w:val="both"/>
              <w:rPr>
                <w:b/>
                <w:bCs/>
              </w:rPr>
            </w:pPr>
            <w:r w:rsidRPr="008D4DE1">
              <w:rPr>
                <w:bCs/>
              </w:rPr>
              <w:t>Российская Федерация. Законы. Трудовой кодекс Российской Федерации: федер. закон: [принят Гос.Думой  21 дек. 2001 г.: по состоянию на 26 апр. 2016 г.]</w:t>
            </w:r>
            <w:r w:rsidRPr="008D4DE1">
              <w:t xml:space="preserve"> – </w:t>
            </w:r>
            <w:r w:rsidRPr="008D4DE1">
              <w:rPr>
                <w:bCs/>
              </w:rPr>
              <w:t>М.: Рид Групп, 2016. – 256 с. – (Законодательство России с комментариями к изменениям).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AA09A8" w:rsidP="00445700">
            <w:pPr>
              <w:ind w:left="137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 w:val="restart"/>
            <w:shd w:val="clear" w:color="auto" w:fill="auto"/>
          </w:tcPr>
          <w:p w:rsidR="001D0EDD" w:rsidRDefault="001D0EDD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i/>
              </w:rPr>
            </w:pPr>
          </w:p>
          <w:p w:rsidR="001D0EDD" w:rsidRDefault="001D0EDD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i/>
              </w:rPr>
            </w:pPr>
          </w:p>
          <w:p w:rsidR="001D0EDD" w:rsidRDefault="001D0EDD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i/>
              </w:rPr>
            </w:pPr>
          </w:p>
          <w:p w:rsidR="00691E88" w:rsidRPr="008D4DE1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 xml:space="preserve">Тема 2.2. </w:t>
            </w:r>
          </w:p>
          <w:p w:rsidR="00691E88" w:rsidRPr="008D4DE1" w:rsidRDefault="00691E88" w:rsidP="005E3D83">
            <w:pPr>
              <w:ind w:left="0" w:firstLine="0"/>
              <w:jc w:val="center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Механизм формирования и формы оплаты труда</w:t>
            </w:r>
          </w:p>
        </w:tc>
        <w:tc>
          <w:tcPr>
            <w:tcW w:w="2994" w:type="pct"/>
            <w:shd w:val="clear" w:color="auto" w:fill="auto"/>
          </w:tcPr>
          <w:p w:rsidR="001D0EDD" w:rsidRDefault="001D0EDD" w:rsidP="005E3D83">
            <w:pPr>
              <w:ind w:left="137" w:firstLine="0"/>
              <w:rPr>
                <w:b/>
                <w:bCs/>
                <w:i/>
              </w:rPr>
            </w:pPr>
          </w:p>
          <w:p w:rsidR="001D0EDD" w:rsidRDefault="001D0EDD" w:rsidP="005E3D83">
            <w:pPr>
              <w:ind w:left="137" w:firstLine="0"/>
              <w:rPr>
                <w:b/>
                <w:bCs/>
                <w:i/>
              </w:rPr>
            </w:pPr>
          </w:p>
          <w:p w:rsidR="001D0EDD" w:rsidRDefault="001D0EDD" w:rsidP="005E3D83">
            <w:pPr>
              <w:ind w:left="137" w:firstLine="0"/>
              <w:rPr>
                <w:b/>
                <w:bCs/>
                <w:i/>
              </w:rPr>
            </w:pPr>
          </w:p>
          <w:p w:rsidR="00691E88" w:rsidRPr="008D4DE1" w:rsidRDefault="00691E88" w:rsidP="005E3D83">
            <w:pPr>
              <w:ind w:left="137" w:firstLine="0"/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 xml:space="preserve">Содержание учебного материала </w:t>
            </w:r>
          </w:p>
        </w:tc>
        <w:tc>
          <w:tcPr>
            <w:tcW w:w="638" w:type="pct"/>
            <w:shd w:val="clear" w:color="auto" w:fill="auto"/>
          </w:tcPr>
          <w:p w:rsidR="001D0EDD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  <w:p w:rsidR="001D0EDD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  <w:p w:rsidR="00691E88" w:rsidRDefault="00691E88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  <w:p w:rsidR="001D0EDD" w:rsidRPr="008D4DE1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1D0EDD" w:rsidRPr="008D4DE1" w:rsidTr="001D0EDD">
        <w:trPr>
          <w:trHeight w:val="699"/>
        </w:trPr>
        <w:tc>
          <w:tcPr>
            <w:tcW w:w="730" w:type="pct"/>
            <w:vMerge/>
            <w:shd w:val="clear" w:color="auto" w:fill="auto"/>
          </w:tcPr>
          <w:p w:rsidR="001D0EDD" w:rsidRPr="008D4DE1" w:rsidRDefault="001D0EDD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1D0EDD" w:rsidRPr="00E61706" w:rsidRDefault="001D0EDD" w:rsidP="00E61706">
            <w:pPr>
              <w:pStyle w:val="a6"/>
              <w:numPr>
                <w:ilvl w:val="0"/>
                <w:numId w:val="8"/>
              </w:numPr>
              <w:rPr>
                <w:b/>
                <w:bCs/>
                <w:i/>
              </w:rPr>
            </w:pPr>
            <w:r w:rsidRPr="00E61706">
              <w:rPr>
                <w:bCs/>
              </w:rPr>
              <w:t xml:space="preserve">Политика государства в области оплаты труда. </w:t>
            </w:r>
            <w:r w:rsidRPr="008D4DE1">
              <w:t xml:space="preserve">Механизм формирования  оплаты труда по трудовому законодательству. </w:t>
            </w:r>
          </w:p>
        </w:tc>
        <w:tc>
          <w:tcPr>
            <w:tcW w:w="638" w:type="pct"/>
            <w:shd w:val="clear" w:color="auto" w:fill="auto"/>
          </w:tcPr>
          <w:p w:rsidR="001D0EDD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  <w:p w:rsidR="001D0EDD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  <w:p w:rsidR="001D0EDD" w:rsidRPr="008D4DE1" w:rsidRDefault="001D0EDD" w:rsidP="00445700">
            <w:pPr>
              <w:ind w:left="13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  <w:vMerge w:val="restart"/>
          </w:tcPr>
          <w:p w:rsidR="001D0EDD" w:rsidRPr="0098790D" w:rsidRDefault="001D0EDD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1D0EDD" w:rsidRPr="008D4DE1" w:rsidTr="005E3D83">
        <w:trPr>
          <w:trHeight w:val="750"/>
        </w:trPr>
        <w:tc>
          <w:tcPr>
            <w:tcW w:w="730" w:type="pct"/>
            <w:vMerge/>
            <w:shd w:val="clear" w:color="auto" w:fill="auto"/>
          </w:tcPr>
          <w:p w:rsidR="001D0EDD" w:rsidRPr="008D4DE1" w:rsidRDefault="001D0EDD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1D0EDD" w:rsidRPr="00E61706" w:rsidRDefault="001D0EDD" w:rsidP="00E61706">
            <w:pPr>
              <w:pStyle w:val="a6"/>
              <w:numPr>
                <w:ilvl w:val="0"/>
                <w:numId w:val="8"/>
              </w:numPr>
              <w:rPr>
                <w:bCs/>
              </w:rPr>
            </w:pPr>
            <w:r w:rsidRPr="008D4DE1">
              <w:t>Формы и системы заработной платы Формирование фонда оплаты труда в организации, определение средней заработной платы.</w:t>
            </w:r>
          </w:p>
        </w:tc>
        <w:tc>
          <w:tcPr>
            <w:tcW w:w="638" w:type="pct"/>
            <w:shd w:val="clear" w:color="auto" w:fill="auto"/>
          </w:tcPr>
          <w:p w:rsidR="001D0EDD" w:rsidRPr="008D4DE1" w:rsidRDefault="001D0EDD" w:rsidP="00445700">
            <w:pPr>
              <w:ind w:left="13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  <w:vMerge/>
          </w:tcPr>
          <w:p w:rsidR="001D0EDD" w:rsidRPr="0098790D" w:rsidRDefault="001D0EDD" w:rsidP="005E3D83">
            <w:pPr>
              <w:ind w:left="33" w:firstLine="0"/>
              <w:rPr>
                <w:b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E61706" w:rsidP="005E3D83">
            <w:pPr>
              <w:ind w:left="137" w:firstLine="0"/>
              <w:rPr>
                <w:b/>
                <w:bCs/>
                <w:i/>
              </w:rPr>
            </w:pPr>
            <w:r>
              <w:rPr>
                <w:b/>
                <w:i/>
              </w:rPr>
              <w:t>3</w:t>
            </w:r>
            <w:r w:rsidR="00691E88" w:rsidRPr="008D4DE1">
              <w:rPr>
                <w:b/>
                <w:i/>
              </w:rPr>
              <w:t>.</w:t>
            </w:r>
            <w:r w:rsidR="00691E88" w:rsidRPr="008D4DE1">
              <w:t>Мотивация труда, виды и способы. Техническое нормирование труда.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1D0EDD" w:rsidP="00445700">
            <w:pPr>
              <w:ind w:left="13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AA09A8">
        <w:trPr>
          <w:trHeight w:val="643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Default="00E61706" w:rsidP="005E3D83">
            <w:pPr>
              <w:ind w:left="137" w:firstLine="0"/>
            </w:pPr>
            <w:r>
              <w:rPr>
                <w:b/>
                <w:i/>
              </w:rPr>
              <w:t>4</w:t>
            </w:r>
            <w:r w:rsidR="00691E88" w:rsidRPr="008D4DE1">
              <w:t>.Гарантии и компенсации при оплате труда. Удержания из заработной платы, их виды. Права предприятий и организаций по защите интересов трудящихся</w:t>
            </w:r>
          </w:p>
          <w:p w:rsidR="00AA09A8" w:rsidRPr="008D4DE1" w:rsidRDefault="00AA09A8" w:rsidP="005E3D83">
            <w:pPr>
              <w:ind w:left="137" w:firstLine="0"/>
              <w:rPr>
                <w:b/>
                <w:bCs/>
                <w:i/>
              </w:rPr>
            </w:pPr>
          </w:p>
        </w:tc>
        <w:tc>
          <w:tcPr>
            <w:tcW w:w="638" w:type="pct"/>
            <w:shd w:val="clear" w:color="auto" w:fill="auto"/>
          </w:tcPr>
          <w:p w:rsidR="00691E88" w:rsidRPr="008D4DE1" w:rsidRDefault="001D0EDD" w:rsidP="00445700">
            <w:pPr>
              <w:ind w:left="137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AA09A8" w:rsidRPr="008D4DE1" w:rsidTr="005E3D83">
        <w:trPr>
          <w:trHeight w:val="720"/>
        </w:trPr>
        <w:tc>
          <w:tcPr>
            <w:tcW w:w="730" w:type="pct"/>
            <w:vMerge/>
            <w:shd w:val="clear" w:color="auto" w:fill="auto"/>
          </w:tcPr>
          <w:p w:rsidR="00AA09A8" w:rsidRPr="008D4DE1" w:rsidRDefault="00AA09A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AA09A8" w:rsidRDefault="00AA09A8" w:rsidP="005E3D83">
            <w:pPr>
              <w:ind w:left="137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самостоятельная работа обучающихся</w:t>
            </w:r>
          </w:p>
          <w:p w:rsidR="00800208" w:rsidRDefault="00800208" w:rsidP="005E3D83">
            <w:pPr>
              <w:ind w:left="137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подготовить сообщения «Профессиональные союзы»</w:t>
            </w:r>
          </w:p>
          <w:p w:rsidR="00800208" w:rsidRDefault="00800208" w:rsidP="005E3D83">
            <w:pPr>
              <w:ind w:left="137"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«Роль профсоюзов на предприятии»</w:t>
            </w:r>
          </w:p>
          <w:p w:rsidR="00AA09A8" w:rsidRPr="008D4DE1" w:rsidRDefault="00AA09A8" w:rsidP="005E3D83">
            <w:pPr>
              <w:ind w:left="137"/>
              <w:rPr>
                <w:b/>
                <w:i/>
              </w:rPr>
            </w:pPr>
          </w:p>
        </w:tc>
        <w:tc>
          <w:tcPr>
            <w:tcW w:w="638" w:type="pct"/>
            <w:shd w:val="clear" w:color="auto" w:fill="auto"/>
          </w:tcPr>
          <w:p w:rsidR="00AA09A8" w:rsidRPr="008D4DE1" w:rsidRDefault="00800208" w:rsidP="00445700">
            <w:pPr>
              <w:ind w:left="137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10</w:t>
            </w:r>
          </w:p>
        </w:tc>
        <w:tc>
          <w:tcPr>
            <w:tcW w:w="638" w:type="pct"/>
          </w:tcPr>
          <w:p w:rsidR="00AA09A8" w:rsidRPr="0098790D" w:rsidRDefault="00AA09A8" w:rsidP="005E3D83">
            <w:pPr>
              <w:ind w:left="33"/>
              <w:rPr>
                <w:b/>
                <w:i/>
              </w:rPr>
            </w:pPr>
          </w:p>
        </w:tc>
      </w:tr>
      <w:tr w:rsidR="00691E88" w:rsidRPr="008D4DE1" w:rsidTr="005E3D83">
        <w:trPr>
          <w:trHeight w:val="20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691E88" w:rsidRPr="008D4DE1" w:rsidRDefault="00691E88" w:rsidP="005E3D83">
            <w:pPr>
              <w:ind w:left="137" w:firstLine="0"/>
              <w:rPr>
                <w:b/>
                <w:i/>
              </w:rPr>
            </w:pPr>
            <w:r w:rsidRPr="008D4DE1">
              <w:rPr>
                <w:b/>
                <w:bCs/>
                <w:i/>
              </w:rPr>
              <w:t>Тематика практических занятий и лабораторных работ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691E88" w:rsidP="00445700">
            <w:pPr>
              <w:ind w:left="137" w:firstLine="0"/>
              <w:jc w:val="center"/>
              <w:rPr>
                <w:b/>
                <w:bCs/>
                <w:i/>
              </w:rPr>
            </w:pP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</w:p>
        </w:tc>
      </w:tr>
      <w:tr w:rsidR="00691E88" w:rsidRPr="008D4DE1" w:rsidTr="005E3D83">
        <w:trPr>
          <w:trHeight w:val="496"/>
        </w:trPr>
        <w:tc>
          <w:tcPr>
            <w:tcW w:w="730" w:type="pct"/>
            <w:vMerge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</w:p>
        </w:tc>
        <w:tc>
          <w:tcPr>
            <w:tcW w:w="2994" w:type="pct"/>
            <w:shd w:val="clear" w:color="auto" w:fill="auto"/>
          </w:tcPr>
          <w:p w:rsidR="00AA09A8" w:rsidRDefault="00691E88" w:rsidP="005E3D83">
            <w:pPr>
              <w:rPr>
                <w:bCs/>
              </w:rPr>
            </w:pPr>
            <w:r w:rsidRPr="008D4DE1">
              <w:rPr>
                <w:b/>
                <w:bCs/>
                <w:i/>
              </w:rPr>
              <w:t>Практические занятия</w:t>
            </w:r>
            <w:r w:rsidR="00E61706">
              <w:rPr>
                <w:b/>
                <w:bCs/>
                <w:i/>
              </w:rPr>
              <w:t>.</w:t>
            </w:r>
          </w:p>
          <w:p w:rsidR="00691E88" w:rsidRDefault="00691E88" w:rsidP="005E3D83">
            <w:pPr>
              <w:rPr>
                <w:bCs/>
              </w:rPr>
            </w:pPr>
            <w:r w:rsidRPr="008D4DE1">
              <w:rPr>
                <w:bCs/>
              </w:rPr>
              <w:t>Расчет заработной платы при различных формах оплаты труда</w:t>
            </w:r>
          </w:p>
          <w:p w:rsidR="00AA09A8" w:rsidRPr="00AA09A8" w:rsidRDefault="00AA09A8" w:rsidP="005E3D83">
            <w:pPr>
              <w:rPr>
                <w:bCs/>
              </w:rPr>
            </w:pPr>
            <w:r w:rsidRPr="00AA09A8">
              <w:rPr>
                <w:bCs/>
                <w:i/>
              </w:rPr>
              <w:t>расчет НДФЛ</w:t>
            </w:r>
          </w:p>
          <w:p w:rsidR="00E55639" w:rsidRPr="00AA09A8" w:rsidRDefault="00AA09A8" w:rsidP="005E3D83">
            <w:pPr>
              <w:rPr>
                <w:i/>
              </w:rPr>
            </w:pPr>
            <w:r w:rsidRPr="00AA09A8">
              <w:rPr>
                <w:i/>
              </w:rPr>
              <w:t>расчет оплаты труда за неотработанное время</w:t>
            </w:r>
          </w:p>
          <w:p w:rsidR="00AA09A8" w:rsidRPr="008D4DE1" w:rsidRDefault="00AA09A8" w:rsidP="005E3D83">
            <w:pPr>
              <w:rPr>
                <w:b/>
                <w:i/>
              </w:rPr>
            </w:pPr>
            <w:r w:rsidRPr="00AA09A8">
              <w:rPr>
                <w:i/>
              </w:rPr>
              <w:t>расчет по социальному страхованию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E61706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ind w:left="33" w:firstLine="0"/>
              <w:rPr>
                <w:b/>
                <w:bCs/>
                <w:i/>
              </w:rPr>
            </w:pPr>
            <w:r w:rsidRPr="0098790D">
              <w:rPr>
                <w:b/>
                <w:i/>
              </w:rPr>
              <w:t>ОК 1-ОК5, ОК7, ОК9, ОК10,ОК11</w:t>
            </w:r>
          </w:p>
        </w:tc>
      </w:tr>
      <w:tr w:rsidR="00691E88" w:rsidRPr="008D4DE1" w:rsidTr="005E3D83">
        <w:trPr>
          <w:trHeight w:val="20"/>
        </w:trPr>
        <w:tc>
          <w:tcPr>
            <w:tcW w:w="3724" w:type="pct"/>
            <w:gridSpan w:val="2"/>
            <w:shd w:val="clear" w:color="auto" w:fill="auto"/>
          </w:tcPr>
          <w:p w:rsidR="00691E88" w:rsidRPr="008D4DE1" w:rsidRDefault="00691E88" w:rsidP="005E3D83">
            <w:pPr>
              <w:rPr>
                <w:b/>
                <w:bCs/>
                <w:i/>
              </w:rPr>
            </w:pPr>
            <w:r w:rsidRPr="008D4DE1">
              <w:rPr>
                <w:b/>
                <w:bCs/>
                <w:i/>
              </w:rPr>
              <w:t>Всего:</w:t>
            </w:r>
          </w:p>
        </w:tc>
        <w:tc>
          <w:tcPr>
            <w:tcW w:w="638" w:type="pct"/>
            <w:shd w:val="clear" w:color="auto" w:fill="auto"/>
          </w:tcPr>
          <w:p w:rsidR="00691E88" w:rsidRPr="008D4DE1" w:rsidRDefault="002D02C2" w:rsidP="00445700">
            <w:pPr>
              <w:ind w:left="34"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48</w:t>
            </w:r>
          </w:p>
        </w:tc>
        <w:tc>
          <w:tcPr>
            <w:tcW w:w="638" w:type="pct"/>
          </w:tcPr>
          <w:p w:rsidR="00691E88" w:rsidRPr="0098790D" w:rsidRDefault="00691E88" w:rsidP="005E3D83">
            <w:pPr>
              <w:rPr>
                <w:b/>
                <w:bCs/>
                <w:i/>
              </w:rPr>
            </w:pPr>
          </w:p>
        </w:tc>
      </w:tr>
    </w:tbl>
    <w:p w:rsidR="00691E88" w:rsidRPr="0066355F" w:rsidRDefault="00691E88" w:rsidP="00691E88">
      <w:pPr>
        <w:spacing w:after="200" w:line="276" w:lineRule="auto"/>
        <w:rPr>
          <w:bCs/>
          <w:i/>
          <w:strike/>
        </w:rPr>
      </w:pPr>
    </w:p>
    <w:p w:rsidR="00691E88" w:rsidRPr="00D111DA" w:rsidRDefault="00691E88" w:rsidP="00691E88">
      <w:pPr>
        <w:rPr>
          <w:i/>
        </w:rPr>
        <w:sectPr w:rsidR="00691E88" w:rsidRPr="00D111DA" w:rsidSect="007003A9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691E88" w:rsidRPr="00B04BC4" w:rsidRDefault="00691E88" w:rsidP="00691E88">
      <w:pPr>
        <w:ind w:left="1353"/>
        <w:rPr>
          <w:b/>
          <w:bCs/>
          <w:sz w:val="26"/>
          <w:szCs w:val="26"/>
        </w:rPr>
      </w:pPr>
      <w:r w:rsidRPr="00B04BC4">
        <w:rPr>
          <w:b/>
          <w:i/>
          <w:sz w:val="26"/>
          <w:szCs w:val="26"/>
        </w:rPr>
        <w:lastRenderedPageBreak/>
        <w:t xml:space="preserve">3. </w:t>
      </w:r>
      <w:r w:rsidRPr="00B04BC4">
        <w:rPr>
          <w:b/>
          <w:bCs/>
          <w:sz w:val="26"/>
          <w:szCs w:val="26"/>
        </w:rPr>
        <w:t>УСЛОВИЯ РЕАЛИЗАЦИИ ПРОГРАММЫ УЧЕБНОЙ ДИСЦИПЛИНЫ</w:t>
      </w:r>
    </w:p>
    <w:p w:rsidR="00691E88" w:rsidRPr="00B04BC4" w:rsidRDefault="00691E88" w:rsidP="00B76E29">
      <w:pPr>
        <w:tabs>
          <w:tab w:val="left" w:pos="0"/>
        </w:tabs>
        <w:suppressAutoHyphens/>
        <w:ind w:left="0" w:firstLine="0"/>
        <w:jc w:val="both"/>
        <w:rPr>
          <w:bCs/>
          <w:sz w:val="26"/>
          <w:szCs w:val="26"/>
        </w:rPr>
      </w:pPr>
      <w:r w:rsidRPr="00B04BC4">
        <w:rPr>
          <w:b/>
          <w:bCs/>
          <w:sz w:val="26"/>
          <w:szCs w:val="26"/>
        </w:rPr>
        <w:t>3.1.</w:t>
      </w:r>
      <w:r w:rsidRPr="00B04BC4">
        <w:rPr>
          <w:bCs/>
          <w:sz w:val="26"/>
          <w:szCs w:val="26"/>
        </w:rPr>
        <w:t xml:space="preserve"> Для реализации программы учебной дисциплины  должны быть предусмотрены следующие специальные помещения:</w:t>
      </w:r>
    </w:p>
    <w:p w:rsidR="00691E88" w:rsidRPr="00B04BC4" w:rsidRDefault="00691E88" w:rsidP="00B76E29">
      <w:pPr>
        <w:tabs>
          <w:tab w:val="left" w:pos="0"/>
        </w:tabs>
        <w:suppressAutoHyphens/>
        <w:autoSpaceDE w:val="0"/>
        <w:autoSpaceDN w:val="0"/>
        <w:adjustRightInd w:val="0"/>
        <w:ind w:left="0" w:firstLine="0"/>
        <w:jc w:val="both"/>
        <w:rPr>
          <w:rFonts w:eastAsia="Arial Unicode MS"/>
          <w:sz w:val="26"/>
          <w:szCs w:val="26"/>
          <w:u w:color="FF0000"/>
        </w:rPr>
      </w:pPr>
      <w:r w:rsidRPr="00B04BC4">
        <w:rPr>
          <w:bCs/>
          <w:sz w:val="26"/>
          <w:szCs w:val="26"/>
        </w:rPr>
        <w:t>Кабинет</w:t>
      </w:r>
      <w:r w:rsidRPr="00B04BC4">
        <w:rPr>
          <w:bCs/>
          <w:i/>
          <w:sz w:val="26"/>
          <w:szCs w:val="26"/>
        </w:rPr>
        <w:t xml:space="preserve"> «</w:t>
      </w:r>
      <w:r w:rsidRPr="00B04BC4">
        <w:rPr>
          <w:rFonts w:eastAsia="Arial Unicode MS"/>
          <w:sz w:val="26"/>
          <w:szCs w:val="26"/>
          <w:u w:color="FF0000"/>
        </w:rPr>
        <w:t>Социально-экономических дисциплин</w:t>
      </w:r>
    </w:p>
    <w:p w:rsidR="00691E88" w:rsidRPr="00B04BC4" w:rsidRDefault="00691E88" w:rsidP="00B76E29">
      <w:pPr>
        <w:tabs>
          <w:tab w:val="left" w:pos="0"/>
        </w:tabs>
        <w:suppressAutoHyphens/>
        <w:ind w:left="0" w:firstLine="0"/>
        <w:jc w:val="both"/>
        <w:rPr>
          <w:sz w:val="26"/>
          <w:szCs w:val="26"/>
        </w:rPr>
      </w:pPr>
      <w:r w:rsidRPr="00B04BC4">
        <w:rPr>
          <w:rFonts w:eastAsiaTheme="minorHAnsi"/>
          <w:sz w:val="26"/>
          <w:szCs w:val="26"/>
          <w:lang w:eastAsia="en-US"/>
        </w:rPr>
        <w:t>оснащенный о</w:t>
      </w:r>
      <w:r w:rsidRPr="00B04BC4">
        <w:rPr>
          <w:rFonts w:eastAsiaTheme="minorHAnsi"/>
          <w:bCs/>
          <w:sz w:val="26"/>
          <w:szCs w:val="26"/>
          <w:lang w:eastAsia="en-US"/>
        </w:rPr>
        <w:t xml:space="preserve">борудованием: </w:t>
      </w:r>
      <w:r w:rsidRPr="00B04BC4">
        <w:rPr>
          <w:bCs/>
          <w:sz w:val="26"/>
          <w:szCs w:val="26"/>
        </w:rPr>
        <w:t xml:space="preserve">доской учебной, рабочим местом преподавателя, столами, стульями (по числу обучающихся), шкафами для хранения муляжей (инвентаря), раздаточного дидактического материала и др.; техническими средствами </w:t>
      </w:r>
      <w:r w:rsidRPr="00B04BC4">
        <w:rPr>
          <w:sz w:val="26"/>
          <w:szCs w:val="26"/>
        </w:rPr>
        <w:t xml:space="preserve">компьютером, средствами аудиовизуализации, мультимедийным проектором; наглядными пособиями (натуральными образцами продуктов, муляжами, плакатами, </w:t>
      </w:r>
      <w:r w:rsidRPr="00B04BC4">
        <w:rPr>
          <w:sz w:val="26"/>
          <w:szCs w:val="26"/>
          <w:lang w:val="en-US"/>
        </w:rPr>
        <w:t>DVD</w:t>
      </w:r>
      <w:r w:rsidRPr="00B04BC4">
        <w:rPr>
          <w:sz w:val="26"/>
          <w:szCs w:val="26"/>
        </w:rPr>
        <w:t xml:space="preserve"> фильмами, мультимедийными пособиями).</w:t>
      </w:r>
    </w:p>
    <w:p w:rsidR="00691E88" w:rsidRPr="00B04BC4" w:rsidRDefault="00691E88" w:rsidP="00691E88">
      <w:pPr>
        <w:suppressAutoHyphens/>
        <w:autoSpaceDE w:val="0"/>
        <w:autoSpaceDN w:val="0"/>
        <w:adjustRightInd w:val="0"/>
        <w:ind w:firstLine="709"/>
        <w:jc w:val="both"/>
        <w:rPr>
          <w:b/>
          <w:bCs/>
          <w:sz w:val="26"/>
          <w:szCs w:val="26"/>
        </w:rPr>
      </w:pPr>
    </w:p>
    <w:p w:rsidR="00691E88" w:rsidRPr="00B04BC4" w:rsidRDefault="00691E88" w:rsidP="00B76E29">
      <w:pPr>
        <w:suppressAutoHyphens/>
        <w:autoSpaceDE w:val="0"/>
        <w:autoSpaceDN w:val="0"/>
        <w:adjustRightInd w:val="0"/>
        <w:ind w:left="142" w:firstLine="0"/>
        <w:jc w:val="both"/>
        <w:rPr>
          <w:b/>
          <w:bCs/>
          <w:sz w:val="26"/>
          <w:szCs w:val="26"/>
        </w:rPr>
      </w:pPr>
      <w:r w:rsidRPr="00B04BC4">
        <w:rPr>
          <w:b/>
          <w:bCs/>
          <w:sz w:val="26"/>
          <w:szCs w:val="26"/>
        </w:rPr>
        <w:t>3.2. Информационное обеспечение реализации программы</w:t>
      </w:r>
    </w:p>
    <w:p w:rsidR="00691E88" w:rsidRPr="00B04BC4" w:rsidRDefault="00691E88" w:rsidP="00B76E29">
      <w:pPr>
        <w:suppressAutoHyphens/>
        <w:ind w:left="142" w:firstLine="0"/>
        <w:jc w:val="both"/>
        <w:rPr>
          <w:sz w:val="26"/>
          <w:szCs w:val="26"/>
        </w:rPr>
      </w:pPr>
      <w:r w:rsidRPr="00B04BC4">
        <w:rPr>
          <w:bCs/>
          <w:sz w:val="26"/>
          <w:szCs w:val="26"/>
        </w:rPr>
        <w:t>Для реализации программы библиотечный фонд образовательной организации должен иметь  п</w:t>
      </w:r>
      <w:r w:rsidRPr="00B04BC4">
        <w:rPr>
          <w:sz w:val="26"/>
          <w:szCs w:val="26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691E88" w:rsidRPr="00B04BC4" w:rsidRDefault="00691E88" w:rsidP="00691E88">
      <w:pPr>
        <w:ind w:left="360"/>
        <w:contextualSpacing/>
        <w:rPr>
          <w:sz w:val="26"/>
          <w:szCs w:val="26"/>
        </w:rPr>
      </w:pPr>
    </w:p>
    <w:p w:rsidR="00691E88" w:rsidRPr="00B04BC4" w:rsidRDefault="00691E88" w:rsidP="00691E88">
      <w:pPr>
        <w:pStyle w:val="a6"/>
        <w:numPr>
          <w:ilvl w:val="2"/>
          <w:numId w:val="1"/>
        </w:numPr>
        <w:rPr>
          <w:b/>
          <w:bCs/>
          <w:i/>
          <w:sz w:val="26"/>
          <w:szCs w:val="26"/>
        </w:rPr>
      </w:pPr>
      <w:r w:rsidRPr="00B04BC4">
        <w:rPr>
          <w:b/>
          <w:sz w:val="26"/>
          <w:szCs w:val="26"/>
        </w:rPr>
        <w:t>Печатные издания</w:t>
      </w:r>
      <w:r w:rsidRPr="00B04BC4">
        <w:rPr>
          <w:b/>
          <w:bCs/>
          <w:i/>
          <w:sz w:val="26"/>
          <w:szCs w:val="26"/>
        </w:rPr>
        <w:t>: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200" w:line="276" w:lineRule="auto"/>
        <w:contextualSpacing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Российская Федерация. Законы. Трудовой кодекс Российской Федерации: федер. закон: [принят Гос. Думой  21 дек. 2001 г.: по состоянию на 26 апр. 2016 г.]М.: Рид Групп, 2016. – 256 с. – (Законодательство России с комментариями к изменениям).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0"/>
        <w:contextualSpacing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Российская Федерация. Законы. Гражданский кодекс Российской Федерации: офиц. текст: [по сост. на 1 мая. 2016 г.]. М.: Омега-Л, 2016. – 688с. – ( кодексы Российской Федерации).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0"/>
        <w:contextualSpacing/>
        <w:jc w:val="both"/>
        <w:rPr>
          <w:sz w:val="26"/>
          <w:szCs w:val="26"/>
        </w:rPr>
      </w:pPr>
      <w:r w:rsidRPr="00B04BC4">
        <w:rPr>
          <w:bCs/>
          <w:sz w:val="26"/>
          <w:szCs w:val="26"/>
        </w:rPr>
        <w:t>Российская Федерация. Законы. Налоговый кодекс Российской Федерации: [федер. закон: принят Гос.Думой 16 июля 1998 г.: по состоянию на 1 янв. 2016 г.]. М.: ЭЛИТ, 2016- 880с. (кодексы Российской Федерации).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200" w:line="276" w:lineRule="auto"/>
        <w:contextualSpacing/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Кодекс РФ об административных правонарушениях – М.: Проспект, КноРус, 2014г.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714" w:hanging="357"/>
        <w:contextualSpacing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Закон Российской Федерации от 09.01.1996 г. № 2-ФЗ № «О защите прав потребителей» (Конституция Российской Федерации от 12.12 1993г. НОРМА ИНФРА-М Москва, 2014 г.</w:t>
      </w:r>
    </w:p>
    <w:p w:rsidR="00691E88" w:rsidRPr="00B04BC4" w:rsidRDefault="00691E88" w:rsidP="00691E88">
      <w:pPr>
        <w:pStyle w:val="a9"/>
        <w:numPr>
          <w:ilvl w:val="0"/>
          <w:numId w:val="2"/>
        </w:numPr>
        <w:jc w:val="both"/>
        <w:rPr>
          <w:b w:val="0"/>
          <w:sz w:val="26"/>
          <w:szCs w:val="26"/>
        </w:rPr>
      </w:pPr>
      <w:r w:rsidRPr="00B04BC4">
        <w:rPr>
          <w:b w:val="0"/>
          <w:sz w:val="26"/>
          <w:szCs w:val="26"/>
        </w:rPr>
        <w:t>ГОСТ 31985-2013 Услуги общественного питания. Термины и определения.- Введ. 2015-01-01. -  М.: Стандартинформ, 2014.-</w:t>
      </w:r>
      <w:r w:rsidRPr="00B04BC4">
        <w:rPr>
          <w:b w:val="0"/>
          <w:sz w:val="26"/>
          <w:szCs w:val="26"/>
          <w:lang w:val="en-US"/>
        </w:rPr>
        <w:t>III</w:t>
      </w:r>
      <w:r w:rsidRPr="00B04BC4">
        <w:rPr>
          <w:b w:val="0"/>
          <w:sz w:val="26"/>
          <w:szCs w:val="26"/>
        </w:rPr>
        <w:t>, 10 с.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0"/>
        <w:contextualSpacing/>
        <w:rPr>
          <w:sz w:val="26"/>
          <w:szCs w:val="26"/>
        </w:rPr>
      </w:pPr>
      <w:r w:rsidRPr="00B04BC4">
        <w:rPr>
          <w:sz w:val="26"/>
          <w:szCs w:val="26"/>
        </w:rPr>
        <w:t xml:space="preserve">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содержанию.Введ. 2015 – 01 – 01. – М.: Стандартинформ, 2014.- </w:t>
      </w:r>
      <w:r w:rsidRPr="00B04BC4">
        <w:rPr>
          <w:sz w:val="26"/>
          <w:szCs w:val="26"/>
          <w:lang w:val="en-US"/>
        </w:rPr>
        <w:t>III</w:t>
      </w:r>
      <w:r w:rsidRPr="00B04BC4">
        <w:rPr>
          <w:sz w:val="26"/>
          <w:szCs w:val="26"/>
        </w:rPr>
        <w:t>, 16 с.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0"/>
        <w:contextualSpacing/>
        <w:rPr>
          <w:bCs/>
          <w:sz w:val="26"/>
          <w:szCs w:val="26"/>
        </w:rPr>
      </w:pPr>
      <w:r w:rsidRPr="00B04BC4">
        <w:rPr>
          <w:sz w:val="26"/>
          <w:szCs w:val="26"/>
        </w:rPr>
        <w:t xml:space="preserve">ГОСТ 30389 - 2013  Услуги общественного питания. Предприятия общественного питан0ия. Классификация и общие требования – Введ. 2016 – 01 – 01. – М.: Стандартинформ, 2014.- </w:t>
      </w:r>
      <w:r w:rsidRPr="00B04BC4">
        <w:rPr>
          <w:sz w:val="26"/>
          <w:szCs w:val="26"/>
          <w:lang w:val="en-US"/>
        </w:rPr>
        <w:t>III</w:t>
      </w:r>
      <w:r w:rsidRPr="00B04BC4">
        <w:rPr>
          <w:sz w:val="26"/>
          <w:szCs w:val="26"/>
        </w:rPr>
        <w:t xml:space="preserve">, 12 с. </w:t>
      </w:r>
    </w:p>
    <w:p w:rsidR="00691E88" w:rsidRPr="00B04BC4" w:rsidRDefault="00691E88" w:rsidP="00691E88">
      <w:pPr>
        <w:pStyle w:val="a6"/>
        <w:numPr>
          <w:ilvl w:val="0"/>
          <w:numId w:val="2"/>
        </w:numPr>
        <w:spacing w:before="0" w:after="0"/>
        <w:contextualSpacing/>
        <w:rPr>
          <w:bCs/>
          <w:sz w:val="26"/>
          <w:szCs w:val="26"/>
        </w:rPr>
      </w:pPr>
      <w:r w:rsidRPr="00B04BC4">
        <w:rPr>
          <w:sz w:val="26"/>
          <w:szCs w:val="26"/>
        </w:rPr>
        <w:t xml:space="preserve">Жабина С.Б., Бурдюгова О.М., Колесова А.В. Основы экономики, менеджмента и маркетинга в общественном питании: учебник для студентов СПО/ С.Б. Жабина, О.М. Бурдюгова, А.В.Колесова. 3-е изд. Стер.- М.: Издательский центр «Академия», 2015. – 336 с. </w:t>
      </w:r>
    </w:p>
    <w:p w:rsidR="00691E88" w:rsidRPr="00B04BC4" w:rsidRDefault="00691E88" w:rsidP="00691E88">
      <w:pPr>
        <w:pStyle w:val="a9"/>
        <w:numPr>
          <w:ilvl w:val="0"/>
          <w:numId w:val="2"/>
        </w:numPr>
        <w:jc w:val="both"/>
        <w:rPr>
          <w:b w:val="0"/>
          <w:sz w:val="26"/>
          <w:szCs w:val="26"/>
        </w:rPr>
      </w:pPr>
      <w:r w:rsidRPr="00B04BC4">
        <w:rPr>
          <w:b w:val="0"/>
          <w:bCs/>
          <w:sz w:val="26"/>
          <w:szCs w:val="26"/>
        </w:rPr>
        <w:t>Румынина В.В. Правовое обеспечение профессиональной деятельности: учебник для студентов сред.проф. Учеб. Заведений / В.В. Румынина. – 5-е изд., стер. – М.: Издательский центр «Академия», 2014г.</w:t>
      </w:r>
    </w:p>
    <w:p w:rsidR="00691E88" w:rsidRPr="00B04BC4" w:rsidRDefault="00691E88" w:rsidP="00691E88">
      <w:pPr>
        <w:pStyle w:val="a9"/>
        <w:numPr>
          <w:ilvl w:val="0"/>
          <w:numId w:val="2"/>
        </w:numPr>
        <w:jc w:val="both"/>
        <w:rPr>
          <w:b w:val="0"/>
          <w:sz w:val="26"/>
          <w:szCs w:val="26"/>
        </w:rPr>
      </w:pPr>
      <w:r w:rsidRPr="00B04BC4">
        <w:rPr>
          <w:b w:val="0"/>
          <w:bCs/>
          <w:sz w:val="26"/>
          <w:szCs w:val="26"/>
        </w:rPr>
        <w:t>Соколова С.В. Основы экономики: учебное пособие для нач. проф. образования /С.В. Соколова. – 4-е изд., стер. – М.: Издательский центр «Академия», 2013г.</w:t>
      </w:r>
    </w:p>
    <w:p w:rsidR="00691E88" w:rsidRPr="00B04BC4" w:rsidRDefault="00691E88" w:rsidP="00691E88">
      <w:pPr>
        <w:pStyle w:val="a9"/>
        <w:numPr>
          <w:ilvl w:val="0"/>
          <w:numId w:val="2"/>
        </w:numPr>
        <w:jc w:val="both"/>
        <w:rPr>
          <w:b w:val="0"/>
          <w:bCs/>
          <w:sz w:val="26"/>
          <w:szCs w:val="26"/>
        </w:rPr>
      </w:pPr>
      <w:r w:rsidRPr="00B04BC4">
        <w:rPr>
          <w:b w:val="0"/>
          <w:bCs/>
          <w:sz w:val="26"/>
          <w:szCs w:val="26"/>
        </w:rPr>
        <w:lastRenderedPageBreak/>
        <w:t>Яковлев А.И.Основы правоведения: учебник для учащихся нач. проф. учеб. заведений/ А.И.Яковлев- М: «АКАДЕМИЯ», 2012 г.</w:t>
      </w:r>
    </w:p>
    <w:p w:rsidR="00691E88" w:rsidRPr="00B04BC4" w:rsidRDefault="00691E88" w:rsidP="00691E88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Журнал «Ресторанные ведомости», приложение «Отдел продаж», М., 2013-2016 г.</w:t>
      </w:r>
    </w:p>
    <w:p w:rsidR="00691E88" w:rsidRPr="00B04BC4" w:rsidRDefault="00691E88" w:rsidP="00691E88">
      <w:pPr>
        <w:numPr>
          <w:ilvl w:val="0"/>
          <w:numId w:val="2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Журнал « Современный ресторан»</w:t>
      </w:r>
    </w:p>
    <w:p w:rsidR="00691E88" w:rsidRPr="00B04BC4" w:rsidRDefault="00691E88" w:rsidP="00691E88">
      <w:pPr>
        <w:jc w:val="center"/>
        <w:rPr>
          <w:b/>
          <w:bCs/>
          <w:sz w:val="26"/>
          <w:szCs w:val="26"/>
        </w:rPr>
      </w:pPr>
    </w:p>
    <w:p w:rsidR="00691E88" w:rsidRPr="00B04BC4" w:rsidRDefault="00691E88" w:rsidP="00691E88">
      <w:pPr>
        <w:jc w:val="center"/>
        <w:rPr>
          <w:b/>
          <w:bCs/>
          <w:sz w:val="26"/>
          <w:szCs w:val="26"/>
        </w:rPr>
      </w:pPr>
    </w:p>
    <w:p w:rsidR="00691E88" w:rsidRPr="00B04BC4" w:rsidRDefault="00691E88" w:rsidP="00691E88">
      <w:pPr>
        <w:pStyle w:val="a6"/>
        <w:numPr>
          <w:ilvl w:val="2"/>
          <w:numId w:val="1"/>
        </w:numPr>
        <w:rPr>
          <w:b/>
          <w:bCs/>
          <w:i/>
          <w:sz w:val="26"/>
          <w:szCs w:val="26"/>
        </w:rPr>
      </w:pPr>
      <w:r w:rsidRPr="00B04BC4">
        <w:rPr>
          <w:b/>
          <w:bCs/>
          <w:sz w:val="26"/>
          <w:szCs w:val="26"/>
        </w:rPr>
        <w:t xml:space="preserve">Дополнительные </w:t>
      </w:r>
      <w:r w:rsidRPr="00B04BC4">
        <w:rPr>
          <w:b/>
          <w:bCs/>
          <w:i/>
          <w:sz w:val="26"/>
          <w:szCs w:val="26"/>
        </w:rPr>
        <w:t>источники (печатные издания):</w:t>
      </w:r>
    </w:p>
    <w:p w:rsidR="00691E88" w:rsidRPr="00B04BC4" w:rsidRDefault="00691E88" w:rsidP="00691E88">
      <w:pPr>
        <w:pStyle w:val="a6"/>
        <w:numPr>
          <w:ilvl w:val="0"/>
          <w:numId w:val="3"/>
        </w:numPr>
        <w:spacing w:before="0" w:after="200" w:line="276" w:lineRule="auto"/>
        <w:contextualSpacing/>
        <w:rPr>
          <w:b/>
          <w:bCs/>
          <w:i/>
          <w:sz w:val="26"/>
          <w:szCs w:val="26"/>
        </w:rPr>
      </w:pPr>
      <w:r w:rsidRPr="00B04BC4">
        <w:rPr>
          <w:sz w:val="26"/>
          <w:szCs w:val="26"/>
        </w:rPr>
        <w:t>Быстров С.А. Экономика и организация ресторанного бизнеса: учебное пособие/ С.А. Быстров. – М.: Форум, 2011. -  464с.</w:t>
      </w:r>
    </w:p>
    <w:p w:rsidR="00691E88" w:rsidRPr="00B04BC4" w:rsidRDefault="00691E88" w:rsidP="00691E88">
      <w:pPr>
        <w:pStyle w:val="a6"/>
        <w:numPr>
          <w:ilvl w:val="0"/>
          <w:numId w:val="3"/>
        </w:numPr>
        <w:spacing w:before="0" w:after="0"/>
        <w:contextualSpacing/>
        <w:jc w:val="both"/>
        <w:rPr>
          <w:sz w:val="26"/>
          <w:szCs w:val="26"/>
        </w:rPr>
      </w:pPr>
      <w:r w:rsidRPr="00B04BC4">
        <w:rPr>
          <w:sz w:val="26"/>
          <w:szCs w:val="26"/>
        </w:rPr>
        <w:t>Ефимова О.П. Экономика общественного питания: учеб.пособие для вузов / О.П. Ефимова; Под ред. Н.И. Кабушкина. - 6-е изд., испр. - Мн.: Новое знание, 2008. - 348с.</w:t>
      </w:r>
    </w:p>
    <w:p w:rsidR="00691E88" w:rsidRPr="00B04BC4" w:rsidRDefault="00691E88" w:rsidP="00691E88">
      <w:pPr>
        <w:numPr>
          <w:ilvl w:val="0"/>
          <w:numId w:val="3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Казанцева С.Я.  Основы права: учебник для студ. Сред. Проф. заведений/ С.Я. Казанцева. – М.: Издательский центр «Академия», 2009г.</w:t>
      </w:r>
    </w:p>
    <w:p w:rsidR="00691E88" w:rsidRPr="00B04BC4" w:rsidRDefault="00691E88" w:rsidP="00691E88">
      <w:pPr>
        <w:numPr>
          <w:ilvl w:val="0"/>
          <w:numId w:val="3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Капустина А.Я.  Правовое обеспечение профессиональной деятельности: учеб.пособие/ под общ. Ред. Проф. А.Я. Капустина. – М.:Гардарики, 2009г.</w:t>
      </w:r>
    </w:p>
    <w:p w:rsidR="00691E88" w:rsidRPr="00B04BC4" w:rsidRDefault="00691E88" w:rsidP="00691E88">
      <w:pPr>
        <w:numPr>
          <w:ilvl w:val="0"/>
          <w:numId w:val="3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sz w:val="26"/>
          <w:szCs w:val="26"/>
        </w:rPr>
        <w:t>Солдатенков Д.В. Ресторанный персонал: как избежать проблем. / Д.В. Солдатенков.: М.ЗАО. Издательский дом Ресторанные ведомости,2005.-192с.</w:t>
      </w:r>
    </w:p>
    <w:p w:rsidR="00691E88" w:rsidRPr="00B04BC4" w:rsidRDefault="00691E88" w:rsidP="00691E88">
      <w:pPr>
        <w:numPr>
          <w:ilvl w:val="0"/>
          <w:numId w:val="3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РумынинаВ.В.Основы права: учебник для студ. сред.проф. образования./ В.В. Румынина – М.: ФОРУМ: ИНФРА-М, 2007г.</w:t>
      </w:r>
    </w:p>
    <w:p w:rsidR="00691E88" w:rsidRPr="00B04BC4" w:rsidRDefault="00691E88" w:rsidP="00691E88">
      <w:pPr>
        <w:numPr>
          <w:ilvl w:val="0"/>
          <w:numId w:val="3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6"/>
          <w:szCs w:val="26"/>
        </w:rPr>
      </w:pPr>
      <w:r w:rsidRPr="00B04BC4">
        <w:rPr>
          <w:bCs/>
          <w:sz w:val="26"/>
          <w:szCs w:val="26"/>
        </w:rPr>
        <w:t>Право: основы правовой культуры: учебник для 10 и 11 классов образовательный учреждений. Базовый и профильный уровни: в 2 частях – 4-е изд. – М. ООО «ТИД «Русское слово-РС», 2008г.</w:t>
      </w: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Default="00B76E29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04BC4" w:rsidRDefault="00B04BC4" w:rsidP="00B76E2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B76E29" w:rsidRPr="008853B6" w:rsidRDefault="00B76E29" w:rsidP="00B04BC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</w:p>
    <w:p w:rsidR="00691E88" w:rsidRDefault="00691E88" w:rsidP="00691E88">
      <w:pPr>
        <w:shd w:val="clear" w:color="auto" w:fill="FFFFFF"/>
        <w:ind w:right="-1"/>
        <w:jc w:val="both"/>
        <w:rPr>
          <w:iCs/>
          <w:color w:val="000000" w:themeColor="text1"/>
          <w:u w:val="single"/>
        </w:rPr>
      </w:pPr>
    </w:p>
    <w:p w:rsidR="00691E88" w:rsidRDefault="00691E88" w:rsidP="00B04BC4">
      <w:pPr>
        <w:pStyle w:val="a6"/>
        <w:numPr>
          <w:ilvl w:val="0"/>
          <w:numId w:val="4"/>
        </w:numPr>
        <w:spacing w:before="0" w:after="200" w:line="276" w:lineRule="auto"/>
        <w:ind w:left="0" w:firstLine="0"/>
        <w:contextualSpacing/>
        <w:jc w:val="center"/>
        <w:rPr>
          <w:b/>
        </w:rPr>
      </w:pPr>
      <w:r w:rsidRPr="00B04BC4">
        <w:rPr>
          <w:b/>
        </w:rPr>
        <w:lastRenderedPageBreak/>
        <w:t>КОНТРОЛЬ И ОЦЕНКА РЕЗУЛЬТАТОВ ОСВОЕНИЯ УЧЕБНОЙ ДИСЦИПЛИНЫ</w:t>
      </w:r>
    </w:p>
    <w:p w:rsidR="008920B9" w:rsidRDefault="008920B9" w:rsidP="00623A98">
      <w:pPr>
        <w:spacing w:line="237" w:lineRule="auto"/>
        <w:ind w:left="0" w:right="1080" w:firstLine="0"/>
      </w:pPr>
      <w:r w:rsidRPr="008920B9">
        <w:rPr>
          <w:b/>
          <w:bCs/>
        </w:rPr>
        <w:t xml:space="preserve">Контроль и оценка результатов </w:t>
      </w:r>
      <w:r w:rsidRPr="00107896">
        <w:t>освоения учебной дисциплины</w:t>
      </w:r>
      <w:r>
        <w:t>осуществляется</w:t>
      </w:r>
    </w:p>
    <w:p w:rsidR="008920B9" w:rsidRDefault="008920B9" w:rsidP="008920B9">
      <w:pPr>
        <w:spacing w:line="237" w:lineRule="auto"/>
        <w:ind w:right="1080"/>
      </w:pPr>
      <w:r w:rsidRPr="00107896">
        <w:t xml:space="preserve">преподавателем в процессе фронтального опроса, тестирования, а также выполнения </w:t>
      </w:r>
    </w:p>
    <w:p w:rsidR="008920B9" w:rsidRDefault="008920B9" w:rsidP="008920B9">
      <w:pPr>
        <w:spacing w:line="237" w:lineRule="auto"/>
        <w:ind w:right="1080"/>
      </w:pPr>
      <w:r w:rsidRPr="00107896">
        <w:t xml:space="preserve">студентами контрольных заданий, индивидуальных заданий, проектов, </w:t>
      </w:r>
    </w:p>
    <w:p w:rsidR="008920B9" w:rsidRPr="00623A98" w:rsidRDefault="008920B9" w:rsidP="00623A98">
      <w:pPr>
        <w:spacing w:line="237" w:lineRule="auto"/>
        <w:ind w:right="1080"/>
        <w:rPr>
          <w:sz w:val="20"/>
          <w:szCs w:val="20"/>
        </w:rPr>
      </w:pPr>
      <w:r w:rsidRPr="00107896">
        <w:t>исследований, выполнение портфолио обучающихся</w:t>
      </w:r>
      <w:r w:rsidRPr="008920B9">
        <w:rPr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1"/>
        <w:gridCol w:w="3056"/>
        <w:gridCol w:w="3235"/>
      </w:tblGrid>
      <w:tr w:rsidR="00691E88" w:rsidRPr="00D111DA" w:rsidTr="008920B9">
        <w:tc>
          <w:tcPr>
            <w:tcW w:w="1982" w:type="pct"/>
            <w:shd w:val="clear" w:color="auto" w:fill="auto"/>
          </w:tcPr>
          <w:p w:rsidR="00691E88" w:rsidRPr="00D111DA" w:rsidRDefault="00691E88" w:rsidP="005E3D83">
            <w:pPr>
              <w:ind w:left="0" w:firstLine="0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Результаты обучения</w:t>
            </w:r>
          </w:p>
        </w:tc>
        <w:tc>
          <w:tcPr>
            <w:tcW w:w="1466" w:type="pct"/>
            <w:shd w:val="clear" w:color="auto" w:fill="auto"/>
          </w:tcPr>
          <w:p w:rsidR="00691E88" w:rsidRPr="00D111DA" w:rsidRDefault="00691E88" w:rsidP="005E3D83">
            <w:pPr>
              <w:ind w:left="0" w:firstLine="0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Критерии оценки</w:t>
            </w:r>
          </w:p>
        </w:tc>
        <w:tc>
          <w:tcPr>
            <w:tcW w:w="1552" w:type="pct"/>
            <w:shd w:val="clear" w:color="auto" w:fill="auto"/>
          </w:tcPr>
          <w:p w:rsidR="00691E88" w:rsidRPr="00D111DA" w:rsidRDefault="00691E88" w:rsidP="005E3D83">
            <w:pPr>
              <w:ind w:left="0" w:firstLine="0"/>
              <w:rPr>
                <w:b/>
                <w:bCs/>
                <w:i/>
              </w:rPr>
            </w:pPr>
            <w:r w:rsidRPr="00D111DA">
              <w:rPr>
                <w:b/>
                <w:bCs/>
                <w:i/>
              </w:rPr>
              <w:t>Формы и методы оценки</w:t>
            </w:r>
          </w:p>
        </w:tc>
      </w:tr>
      <w:tr w:rsidR="00691E88" w:rsidRPr="00D111DA" w:rsidTr="008920B9">
        <w:tc>
          <w:tcPr>
            <w:tcW w:w="1982" w:type="pct"/>
            <w:shd w:val="clear" w:color="auto" w:fill="auto"/>
          </w:tcPr>
          <w:p w:rsidR="00691E88" w:rsidRPr="008F33AE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/>
              </w:rPr>
            </w:pPr>
            <w:r w:rsidRPr="008F33AE">
              <w:t>-принципы рыночной экономики;</w:t>
            </w:r>
          </w:p>
          <w:p w:rsidR="00691E88" w:rsidRPr="008F33AE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8F33AE">
              <w:t>-организац</w:t>
            </w:r>
            <w:r>
              <w:t>ионно-правовые формы организаций</w:t>
            </w:r>
            <w:r w:rsidRPr="008F33AE">
              <w:t>;</w:t>
            </w:r>
          </w:p>
          <w:p w:rsidR="00691E88" w:rsidRDefault="00691E88" w:rsidP="005E3D83">
            <w:pPr>
              <w:ind w:left="0" w:firstLine="0"/>
              <w:rPr>
                <w:bCs/>
              </w:rPr>
            </w:pPr>
            <w:r w:rsidRPr="008F33AE">
              <w:rPr>
                <w:bCs/>
              </w:rPr>
              <w:t>-основные ресурсы</w:t>
            </w:r>
            <w:r>
              <w:rPr>
                <w:bCs/>
              </w:rPr>
              <w:t>,</w:t>
            </w:r>
            <w:r w:rsidRPr="008F33AE">
              <w:rPr>
                <w:bCs/>
              </w:rPr>
              <w:t xml:space="preserve"> задействованные в профессиональной деятельности</w:t>
            </w:r>
            <w:r>
              <w:rPr>
                <w:bCs/>
              </w:rPr>
              <w:t>;</w:t>
            </w:r>
          </w:p>
          <w:p w:rsidR="00691E88" w:rsidRDefault="00691E88" w:rsidP="005E3D83">
            <w:pPr>
              <w:ind w:left="0" w:firstLine="0"/>
              <w:rPr>
                <w:bCs/>
              </w:rPr>
            </w:pPr>
            <w:r>
              <w:rPr>
                <w:bCs/>
              </w:rPr>
              <w:t>-</w:t>
            </w:r>
            <w:r w:rsidRPr="008F33AE">
              <w:rPr>
                <w:bCs/>
              </w:rPr>
              <w:t>способы ресурсосбережения</w:t>
            </w:r>
            <w:r>
              <w:rPr>
                <w:bCs/>
              </w:rPr>
              <w:t xml:space="preserve"> в организации;</w:t>
            </w:r>
          </w:p>
          <w:p w:rsidR="00691E88" w:rsidRDefault="00691E88" w:rsidP="005E3D83">
            <w:pPr>
              <w:ind w:left="0" w:firstLine="0"/>
              <w:rPr>
                <w:bCs/>
              </w:rPr>
            </w:pPr>
            <w:r>
              <w:rPr>
                <w:bCs/>
              </w:rPr>
              <w:t>-понятие, виды предпринимательства;</w:t>
            </w:r>
          </w:p>
          <w:p w:rsidR="00691E88" w:rsidRDefault="00691E88" w:rsidP="005E3D83">
            <w:pPr>
              <w:ind w:left="0" w:firstLine="0"/>
              <w:rPr>
                <w:bCs/>
              </w:rPr>
            </w:pPr>
            <w:r>
              <w:rPr>
                <w:bCs/>
              </w:rPr>
              <w:t>-виды предпринимательских рисков, способы их предотвращения и минимизации;</w:t>
            </w:r>
          </w:p>
          <w:p w:rsidR="00691E88" w:rsidRPr="008F33AE" w:rsidRDefault="00691E88" w:rsidP="005E3D83">
            <w:pPr>
              <w:ind w:left="0" w:firstLine="0"/>
              <w:rPr>
                <w:bCs/>
              </w:rPr>
            </w:pPr>
            <w:r>
              <w:t>-нормативно - правовые документы,</w:t>
            </w:r>
            <w:r w:rsidRPr="009E3506">
              <w:t xml:space="preserve"> регулир</w:t>
            </w:r>
            <w:r>
              <w:t>ующие хозяйственные отношения;</w:t>
            </w:r>
          </w:p>
          <w:p w:rsidR="00691E88" w:rsidRPr="008F33AE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8F33AE">
              <w:t>-основные положения законодательства, регулирующего трудовые отношения;</w:t>
            </w:r>
          </w:p>
          <w:p w:rsidR="00691E88" w:rsidRPr="008F33AE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/>
              </w:rPr>
            </w:pPr>
            <w:r w:rsidRPr="008F33AE">
              <w:t>-формы и системы оплаты труда;</w:t>
            </w:r>
          </w:p>
          <w:p w:rsidR="00691E88" w:rsidRPr="008F33AE" w:rsidRDefault="00691E88" w:rsidP="005E3D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/>
              </w:rPr>
            </w:pPr>
            <w:r w:rsidRPr="008F33AE">
              <w:t>-механизм формирования заработной платы;</w:t>
            </w:r>
          </w:p>
          <w:p w:rsidR="00691E88" w:rsidRPr="001D70A9" w:rsidRDefault="00691E88" w:rsidP="005E3D83">
            <w:pPr>
              <w:ind w:left="0" w:firstLine="0"/>
            </w:pPr>
            <w:r>
              <w:t>-виды гарантий</w:t>
            </w:r>
            <w:r w:rsidRPr="008F33AE">
              <w:t>, компенсаций и удержаний из заработной платы</w:t>
            </w:r>
          </w:p>
        </w:tc>
        <w:tc>
          <w:tcPr>
            <w:tcW w:w="1466" w:type="pct"/>
            <w:shd w:val="clear" w:color="auto" w:fill="auto"/>
          </w:tcPr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Полнота ответов, точность формулировок, не менее 70% правильных ответов.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Не менее </w:t>
            </w:r>
            <w:r w:rsidRPr="00F84875">
              <w:rPr>
                <w:i/>
              </w:rPr>
              <w:t>75% правильных ответов</w:t>
            </w:r>
            <w:r>
              <w:rPr>
                <w:i/>
              </w:rPr>
              <w:t>.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Актуальность темы, адекватность результатов поставленным целям, 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полнота ответов, точность формулировок, адекватность применения профессиональной терминологии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Pr="00D111DA" w:rsidRDefault="00691E88" w:rsidP="005E3D83">
            <w:pPr>
              <w:ind w:left="0" w:firstLine="0"/>
              <w:rPr>
                <w:bCs/>
                <w:i/>
              </w:rPr>
            </w:pPr>
          </w:p>
        </w:tc>
        <w:tc>
          <w:tcPr>
            <w:tcW w:w="1552" w:type="pct"/>
            <w:shd w:val="clear" w:color="auto" w:fill="auto"/>
          </w:tcPr>
          <w:p w:rsidR="00691E88" w:rsidRDefault="00691E88" w:rsidP="005E3D83">
            <w:pPr>
              <w:ind w:left="0" w:firstLine="0"/>
              <w:rPr>
                <w:b/>
                <w:i/>
              </w:rPr>
            </w:pPr>
            <w:r>
              <w:rPr>
                <w:b/>
                <w:i/>
              </w:rPr>
              <w:t>Текущий контроль</w:t>
            </w:r>
          </w:p>
          <w:p w:rsidR="00691E88" w:rsidRPr="00F84875" w:rsidRDefault="00691E88" w:rsidP="005E3D83">
            <w:pPr>
              <w:ind w:left="0" w:firstLine="0"/>
              <w:rPr>
                <w:b/>
                <w:i/>
              </w:rPr>
            </w:pPr>
            <w:r>
              <w:rPr>
                <w:b/>
                <w:i/>
              </w:rPr>
              <w:t>при провдении: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-письменного/устного опроса;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-тестирования;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-оценки результатов внеаудиторной (самостоятельной) работы (докладов, рефератов, теоретической части проектов, учебных исследований и т.д.)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 w:rsidRPr="00F84875">
              <w:rPr>
                <w:b/>
                <w:i/>
              </w:rPr>
              <w:t>Промежуточная аттестация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в форме дифференцированного зачета/ экзамена по МДК в виде: 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-письменных/ устных ответов, </w:t>
            </w:r>
          </w:p>
          <w:p w:rsidR="00691E88" w:rsidRPr="00623A9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-тестирования.</w:t>
            </w:r>
          </w:p>
        </w:tc>
      </w:tr>
      <w:tr w:rsidR="00691E88" w:rsidRPr="00D111DA" w:rsidTr="008920B9">
        <w:tc>
          <w:tcPr>
            <w:tcW w:w="1982" w:type="pct"/>
            <w:shd w:val="clear" w:color="auto" w:fill="auto"/>
          </w:tcPr>
          <w:p w:rsidR="00691E88" w:rsidRPr="008F33AE" w:rsidRDefault="00691E88" w:rsidP="005E3D83">
            <w:pPr>
              <w:ind w:left="0" w:firstLine="0"/>
              <w:jc w:val="both"/>
              <w:rPr>
                <w:rFonts w:eastAsia="Arial Unicode MS"/>
                <w:u w:color="000000"/>
              </w:rPr>
            </w:pPr>
            <w:r w:rsidRPr="008F33AE">
              <w:rPr>
                <w:rFonts w:eastAsia="Arial Unicode MS"/>
                <w:u w:color="000000"/>
              </w:rPr>
              <w:t>-проводить анализ состояния рынка товаров и услуг в области профессиональной деятельности;</w:t>
            </w:r>
          </w:p>
          <w:p w:rsidR="00691E88" w:rsidRPr="008F33AE" w:rsidRDefault="00691E88" w:rsidP="005E3D83">
            <w:pPr>
              <w:ind w:left="0" w:firstLine="0"/>
              <w:jc w:val="both"/>
              <w:rPr>
                <w:rFonts w:eastAsia="Arial Unicode MS"/>
                <w:u w:color="000000"/>
              </w:rPr>
            </w:pPr>
            <w:r w:rsidRPr="008F33AE">
              <w:rPr>
                <w:rFonts w:eastAsia="Arial Unicode MS"/>
                <w:u w:color="000000"/>
              </w:rPr>
              <w:t>-ориентироваться в общих вопросах основ экономики организации питания;</w:t>
            </w:r>
          </w:p>
          <w:p w:rsidR="00691E88" w:rsidRPr="008F33AE" w:rsidRDefault="00691E88" w:rsidP="005E3D83">
            <w:pPr>
              <w:ind w:left="0" w:firstLine="0"/>
              <w:jc w:val="both"/>
              <w:rPr>
                <w:rFonts w:eastAsia="Arial Unicode MS"/>
                <w:u w:color="000000"/>
              </w:rPr>
            </w:pPr>
            <w:r w:rsidRPr="008F33AE">
              <w:rPr>
                <w:rFonts w:eastAsia="Arial Unicode MS"/>
                <w:u w:color="000000"/>
              </w:rPr>
              <w:t>-определять потребность в материальных, трудовых ресурсах;</w:t>
            </w:r>
          </w:p>
          <w:p w:rsidR="00691E88" w:rsidRPr="008F33AE" w:rsidRDefault="00691E88" w:rsidP="005E3D83">
            <w:pPr>
              <w:ind w:left="0" w:firstLine="0"/>
              <w:jc w:val="both"/>
              <w:rPr>
                <w:rFonts w:eastAsia="Arial Unicode MS"/>
                <w:u w:color="000000"/>
              </w:rPr>
            </w:pPr>
            <w:r w:rsidRPr="008F33AE">
              <w:rPr>
                <w:rFonts w:eastAsia="Arial Unicode MS"/>
                <w:u w:color="000000"/>
              </w:rPr>
              <w:t>-применять нормы трудового права при взаимодействии с подчиненным персоналом;</w:t>
            </w:r>
          </w:p>
          <w:p w:rsidR="00691E88" w:rsidRPr="008F33AE" w:rsidRDefault="00691E88" w:rsidP="005E3D83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8F33AE">
              <w:t>-применять экономические и правовые знания в конкретных производственных ситуациях;</w:t>
            </w:r>
          </w:p>
          <w:p w:rsidR="00691E88" w:rsidRPr="008F33AE" w:rsidRDefault="00691E88" w:rsidP="005E3D83">
            <w:pPr>
              <w:tabs>
                <w:tab w:val="left" w:pos="284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</w:pPr>
            <w:r w:rsidRPr="008F33AE">
              <w:rPr>
                <w:rFonts w:eastAsia="Arial Unicode MS"/>
                <w:u w:color="000000"/>
              </w:rPr>
              <w:t xml:space="preserve">-защищать свои права  </w:t>
            </w:r>
            <w:r w:rsidRPr="008F33AE">
              <w:t>в рамках действующего законодательства РФ.</w:t>
            </w:r>
          </w:p>
          <w:p w:rsidR="00691E88" w:rsidRPr="00D111DA" w:rsidRDefault="00691E88" w:rsidP="005E3D83">
            <w:pPr>
              <w:ind w:left="0" w:firstLine="0"/>
              <w:rPr>
                <w:bCs/>
                <w:i/>
              </w:rPr>
            </w:pPr>
          </w:p>
        </w:tc>
        <w:tc>
          <w:tcPr>
            <w:tcW w:w="1466" w:type="pct"/>
            <w:shd w:val="clear" w:color="auto" w:fill="auto"/>
          </w:tcPr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-Точность оценки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 xml:space="preserve">-Соответствие требованиям инструкций, регламентов </w:t>
            </w:r>
          </w:p>
          <w:p w:rsidR="00691E88" w:rsidRPr="00623A9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-Рациональность действий  и т.д.</w:t>
            </w:r>
          </w:p>
        </w:tc>
        <w:tc>
          <w:tcPr>
            <w:tcW w:w="1552" w:type="pct"/>
            <w:shd w:val="clear" w:color="auto" w:fill="auto"/>
          </w:tcPr>
          <w:p w:rsidR="00691E88" w:rsidRDefault="00691E88" w:rsidP="005E3D83">
            <w:pPr>
              <w:ind w:left="0" w:firstLine="0"/>
              <w:rPr>
                <w:i/>
              </w:rPr>
            </w:pPr>
            <w:r w:rsidRPr="00F30335">
              <w:rPr>
                <w:b/>
                <w:i/>
              </w:rPr>
              <w:t>Текущий контроль</w:t>
            </w:r>
            <w:r>
              <w:rPr>
                <w:b/>
                <w:i/>
              </w:rPr>
              <w:t>: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 защита отчетов по практическим/ лабораторным занятиям;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 оценка заданий для внеаудиторной (самостоятельной)  работы</w:t>
            </w: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>
              <w:rPr>
                <w:i/>
              </w:rPr>
              <w:t>- экспертная оценка демонстрируемых умений, выполняемых действий в процессе практических/лабораторных занятий</w:t>
            </w:r>
          </w:p>
          <w:p w:rsidR="00691E88" w:rsidRDefault="00691E88" w:rsidP="005E3D83">
            <w:pPr>
              <w:ind w:left="0" w:firstLine="0"/>
              <w:rPr>
                <w:b/>
                <w:i/>
              </w:rPr>
            </w:pPr>
          </w:p>
          <w:p w:rsidR="00691E88" w:rsidRDefault="00691E88" w:rsidP="005E3D83">
            <w:pPr>
              <w:ind w:left="0" w:firstLine="0"/>
              <w:rPr>
                <w:i/>
              </w:rPr>
            </w:pPr>
            <w:r w:rsidRPr="00F30335">
              <w:rPr>
                <w:b/>
                <w:i/>
              </w:rPr>
              <w:t>Промежуточная аттестация</w:t>
            </w:r>
            <w:r>
              <w:rPr>
                <w:i/>
              </w:rPr>
              <w:t>:</w:t>
            </w:r>
          </w:p>
          <w:p w:rsidR="00691E88" w:rsidRPr="00DD1ADE" w:rsidRDefault="00691E88" w:rsidP="005E3D83">
            <w:pPr>
              <w:ind w:left="0" w:firstLine="0"/>
              <w:rPr>
                <w:b/>
                <w:i/>
              </w:rPr>
            </w:pPr>
            <w:r>
              <w:rPr>
                <w:i/>
              </w:rPr>
              <w:t xml:space="preserve">- экспертная оценка выполнения практических заданий на зачете/экзамене </w:t>
            </w:r>
          </w:p>
        </w:tc>
      </w:tr>
    </w:tbl>
    <w:p w:rsidR="00845B9B" w:rsidRDefault="00DF4481" w:rsidP="00623A98">
      <w:pPr>
        <w:ind w:left="0" w:firstLine="0"/>
      </w:pPr>
    </w:p>
    <w:sectPr w:rsidR="00845B9B" w:rsidSect="00B04BC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481" w:rsidRDefault="00DF4481" w:rsidP="00691E88">
      <w:r>
        <w:separator/>
      </w:r>
    </w:p>
  </w:endnote>
  <w:endnote w:type="continuationSeparator" w:id="1">
    <w:p w:rsidR="00DF4481" w:rsidRDefault="00DF4481" w:rsidP="00691E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481" w:rsidRDefault="00DF4481" w:rsidP="00691E88">
      <w:r>
        <w:separator/>
      </w:r>
    </w:p>
  </w:footnote>
  <w:footnote w:type="continuationSeparator" w:id="1">
    <w:p w:rsidR="00DF4481" w:rsidRDefault="00DF4481" w:rsidP="00691E88">
      <w:r>
        <w:continuationSeparator/>
      </w:r>
    </w:p>
  </w:footnote>
  <w:footnote w:id="2">
    <w:p w:rsidR="00691E88" w:rsidRPr="00CC586C" w:rsidRDefault="00691E88" w:rsidP="00B869E7">
      <w:pPr>
        <w:pStyle w:val="a3"/>
        <w:ind w:left="0" w:firstLine="0"/>
        <w:jc w:val="both"/>
        <w:rPr>
          <w:lang w:val="ru-RU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C7D58"/>
    <w:multiLevelType w:val="hybridMultilevel"/>
    <w:tmpl w:val="8F3A3DF4"/>
    <w:lvl w:ilvl="0" w:tplc="B33A67A4">
      <w:start w:val="1"/>
      <w:numFmt w:val="decimal"/>
      <w:lvlText w:val="%1."/>
      <w:lvlJc w:val="left"/>
      <w:pPr>
        <w:ind w:left="49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17" w:hanging="360"/>
      </w:pPr>
    </w:lvl>
    <w:lvl w:ilvl="2" w:tplc="0419001B" w:tentative="1">
      <w:start w:val="1"/>
      <w:numFmt w:val="lowerRoman"/>
      <w:lvlText w:val="%3."/>
      <w:lvlJc w:val="right"/>
      <w:pPr>
        <w:ind w:left="1937" w:hanging="180"/>
      </w:pPr>
    </w:lvl>
    <w:lvl w:ilvl="3" w:tplc="0419000F" w:tentative="1">
      <w:start w:val="1"/>
      <w:numFmt w:val="decimal"/>
      <w:lvlText w:val="%4."/>
      <w:lvlJc w:val="left"/>
      <w:pPr>
        <w:ind w:left="2657" w:hanging="360"/>
      </w:pPr>
    </w:lvl>
    <w:lvl w:ilvl="4" w:tplc="04190019" w:tentative="1">
      <w:start w:val="1"/>
      <w:numFmt w:val="lowerLetter"/>
      <w:lvlText w:val="%5."/>
      <w:lvlJc w:val="left"/>
      <w:pPr>
        <w:ind w:left="3377" w:hanging="360"/>
      </w:pPr>
    </w:lvl>
    <w:lvl w:ilvl="5" w:tplc="0419001B" w:tentative="1">
      <w:start w:val="1"/>
      <w:numFmt w:val="lowerRoman"/>
      <w:lvlText w:val="%6."/>
      <w:lvlJc w:val="right"/>
      <w:pPr>
        <w:ind w:left="4097" w:hanging="180"/>
      </w:pPr>
    </w:lvl>
    <w:lvl w:ilvl="6" w:tplc="0419000F" w:tentative="1">
      <w:start w:val="1"/>
      <w:numFmt w:val="decimal"/>
      <w:lvlText w:val="%7."/>
      <w:lvlJc w:val="left"/>
      <w:pPr>
        <w:ind w:left="4817" w:hanging="360"/>
      </w:pPr>
    </w:lvl>
    <w:lvl w:ilvl="7" w:tplc="04190019" w:tentative="1">
      <w:start w:val="1"/>
      <w:numFmt w:val="lowerLetter"/>
      <w:lvlText w:val="%8."/>
      <w:lvlJc w:val="left"/>
      <w:pPr>
        <w:ind w:left="5537" w:hanging="360"/>
      </w:pPr>
    </w:lvl>
    <w:lvl w:ilvl="8" w:tplc="041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">
    <w:nsid w:val="1494228D"/>
    <w:multiLevelType w:val="hybridMultilevel"/>
    <w:tmpl w:val="85C44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47933"/>
    <w:multiLevelType w:val="hybridMultilevel"/>
    <w:tmpl w:val="0DA25D16"/>
    <w:lvl w:ilvl="0" w:tplc="86FE2E4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E23B0"/>
    <w:multiLevelType w:val="hybridMultilevel"/>
    <w:tmpl w:val="AF76ED36"/>
    <w:lvl w:ilvl="0" w:tplc="01AA33D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3E447523"/>
    <w:multiLevelType w:val="hybridMultilevel"/>
    <w:tmpl w:val="E6AE5FD8"/>
    <w:lvl w:ilvl="0" w:tplc="5DE6D1D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54F72C7"/>
    <w:multiLevelType w:val="hybridMultilevel"/>
    <w:tmpl w:val="05166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CE5621"/>
    <w:multiLevelType w:val="multilevel"/>
    <w:tmpl w:val="E4CE4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945" w:hanging="585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 w:val="0"/>
      </w:rPr>
    </w:lvl>
  </w:abstractNum>
  <w:abstractNum w:abstractNumId="7">
    <w:nsid w:val="767366A0"/>
    <w:multiLevelType w:val="multilevel"/>
    <w:tmpl w:val="BC5214F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1E88"/>
    <w:rsid w:val="00020F4B"/>
    <w:rsid w:val="000368FD"/>
    <w:rsid w:val="000C4706"/>
    <w:rsid w:val="001D0EDD"/>
    <w:rsid w:val="00255855"/>
    <w:rsid w:val="00255AF4"/>
    <w:rsid w:val="00277592"/>
    <w:rsid w:val="002C794C"/>
    <w:rsid w:val="002D02C2"/>
    <w:rsid w:val="002E7EE1"/>
    <w:rsid w:val="00403F55"/>
    <w:rsid w:val="00445700"/>
    <w:rsid w:val="00474CF1"/>
    <w:rsid w:val="004A744E"/>
    <w:rsid w:val="005953CE"/>
    <w:rsid w:val="005C4D1A"/>
    <w:rsid w:val="005E7A2A"/>
    <w:rsid w:val="00623A98"/>
    <w:rsid w:val="00691E88"/>
    <w:rsid w:val="00693262"/>
    <w:rsid w:val="00713815"/>
    <w:rsid w:val="00751F87"/>
    <w:rsid w:val="00766E2F"/>
    <w:rsid w:val="00767B70"/>
    <w:rsid w:val="007F3277"/>
    <w:rsid w:val="00800208"/>
    <w:rsid w:val="00890A91"/>
    <w:rsid w:val="008920B9"/>
    <w:rsid w:val="008C3A6A"/>
    <w:rsid w:val="009016E2"/>
    <w:rsid w:val="009269C0"/>
    <w:rsid w:val="00930A15"/>
    <w:rsid w:val="009A239C"/>
    <w:rsid w:val="009E2D1D"/>
    <w:rsid w:val="00A53CA6"/>
    <w:rsid w:val="00AA09A8"/>
    <w:rsid w:val="00AC56AA"/>
    <w:rsid w:val="00B001A6"/>
    <w:rsid w:val="00B04BC4"/>
    <w:rsid w:val="00B111B1"/>
    <w:rsid w:val="00B13366"/>
    <w:rsid w:val="00B75E1E"/>
    <w:rsid w:val="00B76E29"/>
    <w:rsid w:val="00B82ED8"/>
    <w:rsid w:val="00B869E7"/>
    <w:rsid w:val="00BB592C"/>
    <w:rsid w:val="00CA2698"/>
    <w:rsid w:val="00D21125"/>
    <w:rsid w:val="00DD5790"/>
    <w:rsid w:val="00DF4481"/>
    <w:rsid w:val="00E55639"/>
    <w:rsid w:val="00E61706"/>
    <w:rsid w:val="00F26313"/>
    <w:rsid w:val="00F6535D"/>
    <w:rsid w:val="00FD58EB"/>
    <w:rsid w:val="00FD7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88"/>
    <w:pPr>
      <w:spacing w:after="0" w:line="240" w:lineRule="auto"/>
      <w:ind w:left="714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91E8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91E8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a3">
    <w:name w:val="footnote text"/>
    <w:basedOn w:val="a"/>
    <w:link w:val="a4"/>
    <w:uiPriority w:val="99"/>
    <w:rsid w:val="00691E88"/>
    <w:rPr>
      <w:sz w:val="20"/>
      <w:szCs w:val="20"/>
      <w:lang w:val="en-US"/>
    </w:rPr>
  </w:style>
  <w:style w:type="character" w:customStyle="1" w:styleId="a4">
    <w:name w:val="Текст сноски Знак"/>
    <w:basedOn w:val="a0"/>
    <w:link w:val="a3"/>
    <w:uiPriority w:val="99"/>
    <w:rsid w:val="00691E88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5">
    <w:name w:val="footnote reference"/>
    <w:uiPriority w:val="99"/>
    <w:rsid w:val="00691E88"/>
    <w:rPr>
      <w:vertAlign w:val="superscript"/>
    </w:rPr>
  </w:style>
  <w:style w:type="paragraph" w:styleId="a6">
    <w:name w:val="List Paragraph"/>
    <w:basedOn w:val="a"/>
    <w:uiPriority w:val="34"/>
    <w:qFormat/>
    <w:rsid w:val="00691E88"/>
    <w:pPr>
      <w:spacing w:before="120" w:after="120"/>
      <w:ind w:left="708"/>
    </w:pPr>
  </w:style>
  <w:style w:type="character" w:styleId="a7">
    <w:name w:val="Emphasis"/>
    <w:uiPriority w:val="99"/>
    <w:qFormat/>
    <w:rsid w:val="00691E88"/>
    <w:rPr>
      <w:i/>
      <w:iCs/>
    </w:rPr>
  </w:style>
  <w:style w:type="table" w:styleId="a8">
    <w:name w:val="Table Grid"/>
    <w:basedOn w:val="a1"/>
    <w:uiPriority w:val="39"/>
    <w:rsid w:val="00691E88"/>
    <w:pPr>
      <w:spacing w:after="0" w:line="240" w:lineRule="auto"/>
      <w:ind w:left="714" w:hanging="35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nhideWhenUsed/>
    <w:qFormat/>
    <w:rsid w:val="00691E88"/>
    <w:pPr>
      <w:ind w:left="0" w:firstLine="0"/>
      <w:jc w:val="center"/>
    </w:pPr>
    <w:rPr>
      <w:b/>
      <w:iCs/>
      <w:szCs w:val="28"/>
    </w:rPr>
  </w:style>
  <w:style w:type="paragraph" w:styleId="aa">
    <w:name w:val="Plain Text"/>
    <w:basedOn w:val="a"/>
    <w:link w:val="ab"/>
    <w:uiPriority w:val="99"/>
    <w:rsid w:val="00691E8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eastAsia="Arial Unicode MS" w:hAnsi="Calibri"/>
      <w:color w:val="000000"/>
      <w:sz w:val="22"/>
      <w:szCs w:val="22"/>
      <w:u w:color="000000"/>
      <w:lang w:eastAsia="en-US"/>
    </w:rPr>
  </w:style>
  <w:style w:type="character" w:customStyle="1" w:styleId="ab">
    <w:name w:val="Текст Знак"/>
    <w:basedOn w:val="a0"/>
    <w:link w:val="aa"/>
    <w:uiPriority w:val="99"/>
    <w:rsid w:val="00691E88"/>
    <w:rPr>
      <w:rFonts w:ascii="Calibri" w:eastAsia="Arial Unicode MS" w:hAnsi="Calibri" w:cs="Times New Roman"/>
      <w:color w:val="000000"/>
      <w:u w:color="000000"/>
    </w:rPr>
  </w:style>
  <w:style w:type="paragraph" w:customStyle="1" w:styleId="Default">
    <w:name w:val="Default"/>
    <w:rsid w:val="002558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255855"/>
    <w:rPr>
      <w:rFonts w:ascii="Times New Roman" w:eastAsia="Times New Roman" w:hAnsi="Times New Roman" w:cs="Times New Roman"/>
      <w:b/>
      <w:bCs/>
      <w:i/>
      <w:i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55855"/>
    <w:pPr>
      <w:widowControl w:val="0"/>
      <w:shd w:val="clear" w:color="auto" w:fill="FFFFFF"/>
      <w:spacing w:before="600" w:after="480" w:line="0" w:lineRule="atLeast"/>
      <w:ind w:left="0" w:firstLine="0"/>
    </w:pPr>
    <w:rPr>
      <w:b/>
      <w:bCs/>
      <w:i/>
      <w:iCs/>
      <w:sz w:val="38"/>
      <w:szCs w:val="38"/>
      <w:lang w:eastAsia="en-US"/>
    </w:rPr>
  </w:style>
  <w:style w:type="character" w:customStyle="1" w:styleId="3">
    <w:name w:val="Основной текст (3)_"/>
    <w:basedOn w:val="a0"/>
    <w:link w:val="30"/>
    <w:rsid w:val="00D21125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21125"/>
    <w:pPr>
      <w:widowControl w:val="0"/>
      <w:shd w:val="clear" w:color="auto" w:fill="FFFFFF"/>
      <w:spacing w:after="600" w:line="0" w:lineRule="atLeast"/>
      <w:ind w:left="0" w:firstLine="0"/>
    </w:pPr>
    <w:rPr>
      <w:b/>
      <w:bCs/>
      <w:i/>
      <w:iCs/>
      <w:sz w:val="23"/>
      <w:szCs w:val="23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D2112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2112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uiPriority w:val="99"/>
    <w:rsid w:val="00B04BC4"/>
    <w:pPr>
      <w:ind w:left="720" w:firstLine="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F4149-A15F-475F-8E87-9ACE43F6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14</Pages>
  <Words>3179</Words>
  <Characters>18125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32</cp:revision>
  <cp:lastPrinted>2017-09-05T11:42:00Z</cp:lastPrinted>
  <dcterms:created xsi:type="dcterms:W3CDTF">2017-06-20T12:56:00Z</dcterms:created>
  <dcterms:modified xsi:type="dcterms:W3CDTF">2021-11-01T10:00:00Z</dcterms:modified>
</cp:coreProperties>
</file>