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0CA" w:rsidRPr="00A804F3" w:rsidRDefault="009C6709" w:rsidP="009C6709">
      <w:pPr>
        <w:ind w:left="142" w:right="-185"/>
        <w:jc w:val="center"/>
        <w:rPr>
          <w:sz w:val="24"/>
          <w:szCs w:val="24"/>
        </w:rPr>
      </w:pPr>
      <w:r>
        <w:rPr>
          <w:b/>
          <w:noProof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00CA" w:rsidRDefault="00A100CA" w:rsidP="00A100CA">
      <w:pPr>
        <w:spacing w:before="240"/>
        <w:ind w:right="-185" w:firstLine="708"/>
        <w:jc w:val="both"/>
      </w:pPr>
    </w:p>
    <w:p w:rsidR="00A100CA" w:rsidRDefault="00A100CA" w:rsidP="00A100CA">
      <w:pPr>
        <w:spacing w:before="240"/>
        <w:ind w:right="-185" w:firstLine="708"/>
        <w:jc w:val="both"/>
        <w:rPr>
          <w:b/>
        </w:rPr>
      </w:pPr>
      <w:proofErr w:type="gramStart"/>
      <w:r>
        <w:t xml:space="preserve">Рабочая программа </w:t>
      </w:r>
      <w:r>
        <w:rPr>
          <w:b/>
        </w:rPr>
        <w:t>практического обучения</w:t>
      </w:r>
      <w:r>
        <w:t xml:space="preserve"> по специальному циклу </w:t>
      </w:r>
      <w:r w:rsidR="00A804F3">
        <w:rPr>
          <w:b/>
        </w:rPr>
        <w:t>ПО</w:t>
      </w:r>
      <w:r w:rsidR="007157E1">
        <w:rPr>
          <w:b/>
        </w:rPr>
        <w:t>.07.02 Технология</w:t>
      </w:r>
      <w:r>
        <w:rPr>
          <w:b/>
        </w:rPr>
        <w:t xml:space="preserve"> пригот</w:t>
      </w:r>
      <w:r w:rsidR="007157E1">
        <w:rPr>
          <w:b/>
        </w:rPr>
        <w:t>овления</w:t>
      </w:r>
      <w:r>
        <w:rPr>
          <w:b/>
        </w:rPr>
        <w:t xml:space="preserve"> сладких блюд и напитков</w:t>
      </w:r>
      <w:r>
        <w:t xml:space="preserve"> 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</w:t>
      </w:r>
      <w:proofErr w:type="gramEnd"/>
      <w:r>
        <w:t xml:space="preserve"> профессионального обучения».</w:t>
      </w:r>
    </w:p>
    <w:p w:rsidR="00A100CA" w:rsidRDefault="00A100CA" w:rsidP="00A100CA">
      <w:pPr>
        <w:ind w:right="-185"/>
        <w:jc w:val="both"/>
        <w:rPr>
          <w:b/>
        </w:rPr>
      </w:pPr>
    </w:p>
    <w:p w:rsidR="00A100CA" w:rsidRDefault="00A100CA" w:rsidP="00A100CA">
      <w:pPr>
        <w:ind w:right="-185"/>
        <w:jc w:val="both"/>
      </w:pPr>
      <w:r>
        <w:t>Организация-разработчик: ГБПОУ КО «ТМТ»</w:t>
      </w:r>
    </w:p>
    <w:p w:rsidR="00A100CA" w:rsidRDefault="00A100CA" w:rsidP="00A100CA">
      <w:pPr>
        <w:ind w:right="-185"/>
      </w:pPr>
    </w:p>
    <w:p w:rsidR="00A100CA" w:rsidRDefault="00A100CA" w:rsidP="00A100CA">
      <w:pPr>
        <w:ind w:right="-185"/>
      </w:pPr>
      <w:r>
        <w:t>Разработчик: Голышев А.Ю. – преподаватель специальных дисциплин</w:t>
      </w:r>
    </w:p>
    <w:p w:rsidR="00A100CA" w:rsidRDefault="00A100CA" w:rsidP="00A100CA">
      <w:pPr>
        <w:ind w:right="-185"/>
      </w:pPr>
    </w:p>
    <w:p w:rsidR="00A100CA" w:rsidRDefault="00A100CA" w:rsidP="00A100CA">
      <w:pPr>
        <w:ind w:right="-185"/>
      </w:pPr>
    </w:p>
    <w:p w:rsidR="00A100CA" w:rsidRDefault="00A100CA" w:rsidP="00A100CA"/>
    <w:p w:rsidR="00A100CA" w:rsidRDefault="00A100CA" w:rsidP="00A100CA"/>
    <w:p w:rsidR="00A100CA" w:rsidRDefault="00A100CA" w:rsidP="00A100CA"/>
    <w:p w:rsidR="00A100CA" w:rsidRDefault="00A100CA" w:rsidP="00A100CA"/>
    <w:p w:rsidR="00A100CA" w:rsidRDefault="00A100CA" w:rsidP="00A100CA"/>
    <w:p w:rsidR="00A100CA" w:rsidRDefault="00A100CA" w:rsidP="00A100C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100CA" w:rsidRDefault="00A100CA" w:rsidP="00A100C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A100CA" w:rsidRDefault="00A100CA" w:rsidP="00A100CA">
      <w:pPr>
        <w:rPr>
          <w:b/>
          <w:sz w:val="24"/>
          <w:szCs w:val="24"/>
        </w:rPr>
      </w:pPr>
    </w:p>
    <w:p w:rsidR="00A100CA" w:rsidRDefault="00A100CA" w:rsidP="00A100CA">
      <w:pPr>
        <w:rPr>
          <w:b/>
          <w:sz w:val="24"/>
          <w:szCs w:val="24"/>
        </w:rPr>
      </w:pPr>
    </w:p>
    <w:p w:rsidR="00A100CA" w:rsidRDefault="00A100CA" w:rsidP="00A100CA">
      <w:pPr>
        <w:rPr>
          <w:b/>
          <w:sz w:val="24"/>
          <w:szCs w:val="24"/>
        </w:rPr>
      </w:pPr>
    </w:p>
    <w:p w:rsidR="00A100CA" w:rsidRDefault="00A100CA" w:rsidP="00A100CA">
      <w:pPr>
        <w:rPr>
          <w:b/>
          <w:sz w:val="24"/>
          <w:szCs w:val="24"/>
        </w:rPr>
      </w:pPr>
    </w:p>
    <w:p w:rsidR="00A100CA" w:rsidRDefault="00A100CA" w:rsidP="00A100CA">
      <w:pPr>
        <w:pStyle w:val="a9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A100CA" w:rsidRDefault="00A100CA" w:rsidP="00A100CA">
      <w:pPr>
        <w:rPr>
          <w:b/>
          <w:sz w:val="24"/>
          <w:szCs w:val="24"/>
        </w:rPr>
      </w:pPr>
    </w:p>
    <w:p w:rsidR="00A100CA" w:rsidRDefault="00A100CA" w:rsidP="00A100CA">
      <w:pPr>
        <w:pStyle w:val="a9"/>
        <w:spacing w:before="0" w:beforeAutospacing="0" w:after="0" w:afterAutospacing="0"/>
        <w:ind w:right="-185"/>
        <w:jc w:val="center"/>
        <w:rPr>
          <w:sz w:val="28"/>
          <w:szCs w:val="28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A804F3" w:rsidRDefault="00A804F3" w:rsidP="007120DB">
      <w:pPr>
        <w:rPr>
          <w:b/>
          <w:sz w:val="24"/>
          <w:szCs w:val="24"/>
        </w:rPr>
      </w:pPr>
    </w:p>
    <w:p w:rsidR="00A804F3" w:rsidRDefault="00A804F3" w:rsidP="007120DB">
      <w:pPr>
        <w:rPr>
          <w:b/>
          <w:sz w:val="24"/>
          <w:szCs w:val="24"/>
        </w:rPr>
      </w:pPr>
    </w:p>
    <w:p w:rsidR="00A804F3" w:rsidRDefault="00A804F3" w:rsidP="007120DB">
      <w:pPr>
        <w:rPr>
          <w:b/>
          <w:sz w:val="24"/>
          <w:szCs w:val="24"/>
        </w:rPr>
      </w:pPr>
    </w:p>
    <w:p w:rsidR="00A804F3" w:rsidRDefault="00A804F3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A100CA" w:rsidRDefault="00A100CA" w:rsidP="00A100CA">
      <w:pPr>
        <w:pStyle w:val="a9"/>
        <w:spacing w:before="0" w:beforeAutospacing="0" w:after="0" w:afterAutospacing="0"/>
        <w:ind w:right="-185"/>
        <w:jc w:val="center"/>
        <w:rPr>
          <w:rFonts w:ascii="Century Gothic" w:hAnsi="Century Gothic"/>
          <w:color w:val="FF0000"/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A100CA" w:rsidRDefault="00A100CA" w:rsidP="00A100CA">
      <w:pPr>
        <w:pStyle w:val="a9"/>
        <w:spacing w:before="0" w:beforeAutospacing="0" w:after="0" w:afterAutospacing="0"/>
        <w:ind w:right="-185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     </w:t>
      </w:r>
    </w:p>
    <w:p w:rsidR="00A100CA" w:rsidRDefault="00A100CA" w:rsidP="00A100CA">
      <w:pPr>
        <w:pStyle w:val="a9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Паспорт рабочей программы практического обучения</w:t>
      </w:r>
    </w:p>
    <w:p w:rsidR="00A100CA" w:rsidRDefault="00A100CA" w:rsidP="00A100CA">
      <w:pPr>
        <w:pStyle w:val="a9"/>
        <w:numPr>
          <w:ilvl w:val="0"/>
          <w:numId w:val="6"/>
        </w:numPr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>Результаты освоения программы практического обучения</w:t>
      </w:r>
    </w:p>
    <w:p w:rsidR="00A100CA" w:rsidRDefault="00A100CA" w:rsidP="00A100CA">
      <w:pPr>
        <w:pStyle w:val="a9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3. Календарно-тематическое планирование  практического обучения </w:t>
      </w:r>
    </w:p>
    <w:p w:rsidR="00A100CA" w:rsidRDefault="00A100CA" w:rsidP="00A100CA">
      <w:pPr>
        <w:pStyle w:val="a9"/>
        <w:spacing w:before="0" w:beforeAutospacing="0" w:after="0" w:afterAutospacing="0"/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 4. Условия реализации программы практического обучения</w:t>
      </w:r>
    </w:p>
    <w:p w:rsidR="00A100CA" w:rsidRDefault="00A100CA" w:rsidP="00A100CA">
      <w:pPr>
        <w:pStyle w:val="a9"/>
        <w:spacing w:before="0" w:beforeAutospacing="0" w:after="0" w:afterAutospacing="0"/>
        <w:ind w:right="-185"/>
        <w:rPr>
          <w:b/>
        </w:rPr>
      </w:pPr>
      <w:r>
        <w:rPr>
          <w:sz w:val="28"/>
          <w:szCs w:val="28"/>
        </w:rPr>
        <w:t xml:space="preserve">     5.  Контроль и оценка результатов освоения программы практического обучения</w:t>
      </w: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120DB" w:rsidRDefault="007120DB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7A3627" w:rsidRDefault="007A3627" w:rsidP="007120DB">
      <w:pPr>
        <w:rPr>
          <w:b/>
          <w:sz w:val="24"/>
          <w:szCs w:val="24"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7120DB">
      <w:pPr>
        <w:rPr>
          <w:b/>
          <w:bCs/>
        </w:rPr>
      </w:pPr>
    </w:p>
    <w:p w:rsidR="00381917" w:rsidRDefault="00381917" w:rsidP="00381917">
      <w:pPr>
        <w:jc w:val="center"/>
        <w:rPr>
          <w:b/>
          <w:bCs/>
        </w:rPr>
      </w:pPr>
      <w:r w:rsidRPr="00E40C50">
        <w:rPr>
          <w:b/>
          <w:bCs/>
        </w:rPr>
        <w:t xml:space="preserve">1. ПАСПОРТ РАБОЧЕЙ ПРОГРАММЫ </w:t>
      </w:r>
      <w:r>
        <w:rPr>
          <w:b/>
          <w:bCs/>
        </w:rPr>
        <w:t>ПРАКТИЧЕСКОГО ОБУЧЕНИЯ</w:t>
      </w:r>
    </w:p>
    <w:p w:rsidR="00381917" w:rsidRDefault="00381917" w:rsidP="00381917">
      <w:pPr>
        <w:rPr>
          <w:b/>
          <w:bCs/>
        </w:rPr>
      </w:pPr>
    </w:p>
    <w:p w:rsidR="00381917" w:rsidRPr="00C34291" w:rsidRDefault="00381917" w:rsidP="00381917">
      <w:pPr>
        <w:pStyle w:val="a5"/>
        <w:numPr>
          <w:ilvl w:val="1"/>
          <w:numId w:val="1"/>
        </w:numPr>
        <w:rPr>
          <w:rFonts w:ascii="Times New Roman" w:hAnsi="Times New Roman"/>
          <w:b/>
          <w:bCs/>
          <w:sz w:val="28"/>
          <w:szCs w:val="28"/>
        </w:rPr>
      </w:pPr>
      <w:r w:rsidRPr="00E40C50">
        <w:rPr>
          <w:rFonts w:ascii="Times New Roman" w:hAnsi="Times New Roman"/>
          <w:b/>
          <w:bCs/>
          <w:sz w:val="28"/>
          <w:szCs w:val="28"/>
        </w:rPr>
        <w:t>Область применения программы</w:t>
      </w:r>
    </w:p>
    <w:p w:rsidR="00381917" w:rsidRPr="00F549A9" w:rsidRDefault="00381917" w:rsidP="00F549A9">
      <w:pPr>
        <w:ind w:firstLine="555"/>
        <w:jc w:val="both"/>
        <w:rPr>
          <w:b/>
          <w:bCs/>
        </w:rPr>
      </w:pPr>
      <w:r w:rsidRPr="00E40C50">
        <w:t xml:space="preserve">Программа </w:t>
      </w:r>
      <w:r>
        <w:t>практического обучения</w:t>
      </w:r>
      <w:r w:rsidRPr="00E40C50">
        <w:t xml:space="preserve"> </w:t>
      </w:r>
      <w:r w:rsidR="00A804F3">
        <w:rPr>
          <w:b/>
        </w:rPr>
        <w:t>ПО.07</w:t>
      </w:r>
      <w:r w:rsidR="007157E1">
        <w:rPr>
          <w:b/>
        </w:rPr>
        <w:t>.02 Технология приготовления</w:t>
      </w:r>
      <w:r w:rsidR="00F549A9">
        <w:rPr>
          <w:b/>
        </w:rPr>
        <w:t xml:space="preserve"> сладких блюд и напитков</w:t>
      </w:r>
      <w:r w:rsidR="00814936">
        <w:rPr>
          <w:b/>
        </w:rPr>
        <w:t xml:space="preserve"> </w:t>
      </w:r>
      <w:r w:rsidRPr="00E40C50">
        <w:t xml:space="preserve">является частью </w:t>
      </w:r>
      <w:r>
        <w:t>адаптированной</w:t>
      </w:r>
      <w:r w:rsidR="00A804F3">
        <w:t xml:space="preserve"> </w:t>
      </w:r>
      <w:r w:rsidRPr="00E40C50">
        <w:t xml:space="preserve"> образовательной программы в соответствии с </w:t>
      </w:r>
      <w:r>
        <w:t xml:space="preserve">профессиональным стандартом </w:t>
      </w:r>
      <w:r w:rsidRPr="00306E84">
        <w:t>«</w:t>
      </w:r>
      <w:r>
        <w:rPr>
          <w:bCs/>
        </w:rPr>
        <w:t>Повар</w:t>
      </w:r>
      <w:r w:rsidRPr="00306E84">
        <w:rPr>
          <w:bCs/>
        </w:rPr>
        <w:t>»</w:t>
      </w:r>
      <w:r w:rsidRPr="00E40C50">
        <w:t xml:space="preserve">. </w:t>
      </w:r>
    </w:p>
    <w:p w:rsidR="00381917" w:rsidRDefault="00381917" w:rsidP="00381917">
      <w:pPr>
        <w:rPr>
          <w:b/>
          <w:bCs/>
        </w:rPr>
      </w:pPr>
    </w:p>
    <w:p w:rsidR="00381917" w:rsidRPr="00DE31D4" w:rsidRDefault="00381917" w:rsidP="00381917">
      <w:pPr>
        <w:rPr>
          <w:b/>
          <w:bCs/>
        </w:rPr>
      </w:pPr>
      <w:r w:rsidRPr="00DE31D4">
        <w:rPr>
          <w:b/>
          <w:bCs/>
        </w:rPr>
        <w:t>Цели и задачи</w:t>
      </w:r>
      <w:r w:rsidRPr="00A62A4A">
        <w:rPr>
          <w:b/>
        </w:rPr>
        <w:t xml:space="preserve"> </w:t>
      </w:r>
      <w:r w:rsidRPr="00306E84">
        <w:rPr>
          <w:b/>
        </w:rPr>
        <w:t>практического обучения</w:t>
      </w:r>
      <w:r w:rsidRPr="00DE31D4">
        <w:rPr>
          <w:b/>
          <w:bCs/>
        </w:rPr>
        <w:t xml:space="preserve">: </w:t>
      </w:r>
    </w:p>
    <w:p w:rsidR="00381917" w:rsidRPr="00C34291" w:rsidRDefault="00381917" w:rsidP="00A804F3">
      <w:pPr>
        <w:ind w:firstLine="555"/>
        <w:jc w:val="both"/>
      </w:pPr>
      <w:r w:rsidRPr="00C34291">
        <w:t xml:space="preserve">Формирование у обучающихся первоначальных практических профессиональных умений в рамках разделов специального цикла для освоения рабочей профессии, обучение трудовым приемам, операциям и способам выполнения трудовых процессов, характерных для соответствующей профессии. </w:t>
      </w:r>
    </w:p>
    <w:p w:rsidR="00381917" w:rsidRDefault="00381917" w:rsidP="00381917">
      <w:pPr>
        <w:ind w:left="60"/>
        <w:rPr>
          <w:b/>
          <w:bCs/>
        </w:rPr>
      </w:pPr>
    </w:p>
    <w:p w:rsidR="00381917" w:rsidRPr="00DE31D4" w:rsidRDefault="00381917" w:rsidP="00381917">
      <w:pPr>
        <w:ind w:left="60"/>
        <w:rPr>
          <w:b/>
          <w:bCs/>
        </w:rPr>
      </w:pPr>
      <w:r w:rsidRPr="00DE31D4">
        <w:rPr>
          <w:b/>
          <w:bCs/>
        </w:rPr>
        <w:t xml:space="preserve">Требования к результатам освоения </w:t>
      </w:r>
      <w:r w:rsidRPr="00306E84">
        <w:rPr>
          <w:b/>
        </w:rPr>
        <w:t>практического обучения</w:t>
      </w:r>
      <w:r>
        <w:rPr>
          <w:b/>
        </w:rPr>
        <w:t>.</w:t>
      </w:r>
    </w:p>
    <w:p w:rsidR="007120DB" w:rsidRPr="00381917" w:rsidRDefault="00381917" w:rsidP="00381917">
      <w:pPr>
        <w:ind w:left="60"/>
        <w:rPr>
          <w:b/>
          <w:bCs/>
        </w:rPr>
      </w:pPr>
      <w:r w:rsidRPr="00DE31D4">
        <w:t xml:space="preserve">В результате прохождения </w:t>
      </w:r>
      <w:r>
        <w:t>практического обучения данного раздела обучающий</w:t>
      </w:r>
      <w:r w:rsidRPr="00DE31D4">
        <w:t xml:space="preserve">ся должен </w:t>
      </w:r>
      <w:r w:rsidRPr="00DE31D4">
        <w:rPr>
          <w:b/>
          <w:bCs/>
        </w:rPr>
        <w:t>уметь</w:t>
      </w:r>
      <w:r>
        <w:rPr>
          <w:b/>
          <w:bCs/>
        </w:rPr>
        <w:t>:</w:t>
      </w:r>
    </w:p>
    <w:p w:rsidR="007120DB" w:rsidRDefault="007120DB" w:rsidP="007120DB">
      <w:pPr>
        <w:rPr>
          <w:b/>
          <w:sz w:val="24"/>
          <w:szCs w:val="24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2"/>
        <w:gridCol w:w="6379"/>
      </w:tblGrid>
      <w:tr w:rsidR="007120DB" w:rsidRPr="00DE31D4" w:rsidTr="00BF58F1">
        <w:tc>
          <w:tcPr>
            <w:tcW w:w="3592" w:type="dxa"/>
          </w:tcPr>
          <w:p w:rsidR="007120DB" w:rsidRPr="0037262A" w:rsidRDefault="00381917" w:rsidP="00FA605C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>
              <w:rPr>
                <w:b/>
                <w:bCs/>
                <w:spacing w:val="6"/>
                <w:sz w:val="28"/>
                <w:szCs w:val="28"/>
              </w:rPr>
              <w:t>Раздел</w:t>
            </w:r>
          </w:p>
          <w:p w:rsidR="007120DB" w:rsidRPr="00B91407" w:rsidRDefault="007120DB" w:rsidP="00FA605C">
            <w:pPr>
              <w:widowControl w:val="0"/>
              <w:shd w:val="clear" w:color="auto" w:fill="FFFFFF"/>
              <w:rPr>
                <w:spacing w:val="6"/>
              </w:rPr>
            </w:pPr>
          </w:p>
        </w:tc>
        <w:tc>
          <w:tcPr>
            <w:tcW w:w="6379" w:type="dxa"/>
          </w:tcPr>
          <w:p w:rsidR="007120DB" w:rsidRPr="0037262A" w:rsidRDefault="007120DB" w:rsidP="00FA605C">
            <w:pPr>
              <w:pStyle w:val="Default"/>
              <w:widowControl w:val="0"/>
              <w:shd w:val="clear" w:color="auto" w:fill="FFFFFF"/>
              <w:jc w:val="center"/>
              <w:rPr>
                <w:spacing w:val="6"/>
                <w:sz w:val="28"/>
                <w:szCs w:val="28"/>
              </w:rPr>
            </w:pPr>
            <w:r w:rsidRPr="0037262A">
              <w:rPr>
                <w:b/>
                <w:bCs/>
                <w:spacing w:val="6"/>
                <w:sz w:val="28"/>
                <w:szCs w:val="28"/>
              </w:rPr>
              <w:t xml:space="preserve">Требования к умениям </w:t>
            </w:r>
          </w:p>
          <w:p w:rsidR="007120DB" w:rsidRPr="00B91407" w:rsidRDefault="007120DB" w:rsidP="00FA605C">
            <w:pPr>
              <w:widowControl w:val="0"/>
              <w:shd w:val="clear" w:color="auto" w:fill="FFFFFF"/>
              <w:jc w:val="center"/>
              <w:rPr>
                <w:spacing w:val="6"/>
              </w:rPr>
            </w:pPr>
          </w:p>
        </w:tc>
      </w:tr>
      <w:tr w:rsidR="00D71DE3" w:rsidRPr="00DE31D4" w:rsidTr="00BF58F1">
        <w:trPr>
          <w:trHeight w:val="671"/>
        </w:trPr>
        <w:tc>
          <w:tcPr>
            <w:tcW w:w="3592" w:type="dxa"/>
          </w:tcPr>
          <w:p w:rsidR="001D2852" w:rsidRDefault="001D2852" w:rsidP="001D285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ТЕХНОЛОГИЯ ПРИГОТОВЛЕНИЯ </w:t>
            </w:r>
            <w:proofErr w:type="gramStart"/>
            <w:r>
              <w:rPr>
                <w:b/>
                <w:caps/>
              </w:rPr>
              <w:t>СЛАДКИХ</w:t>
            </w:r>
            <w:proofErr w:type="gramEnd"/>
            <w:r>
              <w:rPr>
                <w:b/>
                <w:caps/>
              </w:rPr>
              <w:t xml:space="preserve"> </w:t>
            </w:r>
          </w:p>
          <w:p w:rsidR="001D2852" w:rsidRDefault="001D2852" w:rsidP="001D285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caps/>
              </w:rPr>
              <w:t>БЛЮД И НАПИТКОВ</w:t>
            </w:r>
          </w:p>
          <w:p w:rsidR="00D71DE3" w:rsidRPr="00BF58F1" w:rsidRDefault="00D71DE3" w:rsidP="001C7D9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pacing w:val="6"/>
                <w:sz w:val="22"/>
                <w:szCs w:val="22"/>
              </w:rPr>
            </w:pPr>
          </w:p>
        </w:tc>
        <w:tc>
          <w:tcPr>
            <w:tcW w:w="6379" w:type="dxa"/>
          </w:tcPr>
          <w:p w:rsidR="001D2852" w:rsidRPr="00D50196" w:rsidRDefault="001D2852" w:rsidP="001D2852">
            <w:pPr>
              <w:ind w:firstLine="284"/>
            </w:pPr>
            <w:r w:rsidRPr="00D50196">
              <w:t>проверять органолептическим способом качество основных продуктов и дополнительных ингредиентов;</w:t>
            </w:r>
          </w:p>
          <w:p w:rsidR="001D2852" w:rsidRPr="00D50196" w:rsidRDefault="001D2852" w:rsidP="001D2852">
            <w:pPr>
              <w:ind w:firstLine="284"/>
            </w:pPr>
            <w:r w:rsidRPr="00D50196">
              <w:t>определять их соответствие технологическим требованиям к простым сладким блюдам и напиткам;</w:t>
            </w:r>
          </w:p>
          <w:p w:rsidR="001D2852" w:rsidRPr="00D50196" w:rsidRDefault="001D2852" w:rsidP="001D2852">
            <w:pPr>
              <w:ind w:firstLine="284"/>
            </w:pPr>
            <w:r w:rsidRPr="00D50196">
              <w:t>выбирать производственный инвентарь и оборудование для приготовления сладких блюд и напитков;</w:t>
            </w:r>
          </w:p>
          <w:p w:rsidR="001D2852" w:rsidRPr="00D50196" w:rsidRDefault="001D2852" w:rsidP="001D2852">
            <w:pPr>
              <w:spacing w:line="228" w:lineRule="auto"/>
              <w:ind w:firstLine="284"/>
              <w:rPr>
                <w:spacing w:val="-6"/>
              </w:rPr>
            </w:pPr>
            <w:r w:rsidRPr="00D50196">
              <w:t xml:space="preserve">использовать различные технологии </w:t>
            </w:r>
            <w:r w:rsidRPr="00D50196">
              <w:rPr>
                <w:spacing w:val="-6"/>
              </w:rPr>
              <w:t>приготовления и оформления сладких блюд и напитков;</w:t>
            </w:r>
          </w:p>
          <w:p w:rsidR="00D71DE3" w:rsidRPr="00B91407" w:rsidRDefault="001D2852" w:rsidP="001D2852">
            <w:pPr>
              <w:ind w:firstLine="284"/>
              <w:rPr>
                <w:spacing w:val="6"/>
              </w:rPr>
            </w:pPr>
            <w:r w:rsidRPr="00D50196">
              <w:rPr>
                <w:spacing w:val="-6"/>
              </w:rPr>
              <w:t>оценивать качество готовых блюд</w:t>
            </w:r>
          </w:p>
        </w:tc>
      </w:tr>
    </w:tbl>
    <w:p w:rsidR="007120DB" w:rsidRPr="007A3627" w:rsidRDefault="007120DB" w:rsidP="007120DB">
      <w:pPr>
        <w:rPr>
          <w:b/>
          <w:sz w:val="24"/>
          <w:szCs w:val="24"/>
        </w:rPr>
      </w:pPr>
    </w:p>
    <w:p w:rsidR="007120DB" w:rsidRDefault="00381917" w:rsidP="00381917">
      <w:pPr>
        <w:pStyle w:val="a5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A62A4A">
        <w:rPr>
          <w:rFonts w:ascii="Times New Roman" w:hAnsi="Times New Roman"/>
          <w:b/>
          <w:bCs/>
          <w:sz w:val="28"/>
          <w:szCs w:val="28"/>
        </w:rPr>
        <w:t xml:space="preserve">Количество часов на освоение рабочей программы </w:t>
      </w:r>
      <w:r>
        <w:rPr>
          <w:rFonts w:ascii="Times New Roman" w:hAnsi="Times New Roman"/>
          <w:b/>
          <w:bCs/>
          <w:sz w:val="28"/>
          <w:szCs w:val="28"/>
        </w:rPr>
        <w:t>практического обучения</w:t>
      </w:r>
      <w:r w:rsidRPr="00A62A4A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1D2852">
        <w:rPr>
          <w:rFonts w:ascii="Times New Roman" w:hAnsi="Times New Roman"/>
          <w:i/>
          <w:iCs/>
          <w:sz w:val="28"/>
          <w:szCs w:val="28"/>
        </w:rPr>
        <w:t>74</w:t>
      </w:r>
      <w:r w:rsidR="007120DB" w:rsidRPr="00DE31D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7120DB" w:rsidRPr="00DE31D4">
        <w:rPr>
          <w:rFonts w:ascii="Times New Roman" w:hAnsi="Times New Roman"/>
          <w:sz w:val="28"/>
          <w:szCs w:val="28"/>
        </w:rPr>
        <w:t>час</w:t>
      </w:r>
      <w:r>
        <w:rPr>
          <w:rFonts w:ascii="Times New Roman" w:hAnsi="Times New Roman"/>
          <w:sz w:val="28"/>
          <w:szCs w:val="28"/>
        </w:rPr>
        <w:t>а</w:t>
      </w:r>
    </w:p>
    <w:p w:rsidR="00C44774" w:rsidRDefault="00C44774" w:rsidP="00A004F0">
      <w:pPr>
        <w:pStyle w:val="a5"/>
        <w:ind w:left="555"/>
        <w:rPr>
          <w:b/>
          <w:sz w:val="24"/>
          <w:szCs w:val="24"/>
        </w:rPr>
      </w:pPr>
    </w:p>
    <w:p w:rsidR="00381917" w:rsidRDefault="007120DB" w:rsidP="00381917">
      <w:pPr>
        <w:jc w:val="center"/>
        <w:rPr>
          <w:b/>
          <w:bCs/>
        </w:rPr>
      </w:pPr>
      <w:r w:rsidRPr="00127DAC">
        <w:rPr>
          <w:b/>
          <w:bCs/>
        </w:rPr>
        <w:t xml:space="preserve">2. </w:t>
      </w:r>
      <w:r w:rsidR="00381917" w:rsidRPr="00127DAC">
        <w:rPr>
          <w:b/>
          <w:bCs/>
        </w:rPr>
        <w:t xml:space="preserve">РЕЗУЛЬТАТЫ ОСВОЕНИЯ РАБОЧЕЙ ПРОГРАММЫ </w:t>
      </w:r>
      <w:r w:rsidR="00381917">
        <w:rPr>
          <w:b/>
          <w:bCs/>
        </w:rPr>
        <w:t>ПРАКТИЧЕСКОГО ОБУЧЕНИЯ</w:t>
      </w:r>
    </w:p>
    <w:p w:rsidR="00381917" w:rsidRPr="00AC44C1" w:rsidRDefault="00381917" w:rsidP="00381917">
      <w:pPr>
        <w:jc w:val="center"/>
        <w:rPr>
          <w:b/>
          <w:bCs/>
        </w:rPr>
      </w:pPr>
      <w:r w:rsidRPr="0075728E">
        <w:rPr>
          <w:b/>
        </w:rPr>
        <w:t xml:space="preserve"> </w:t>
      </w:r>
    </w:p>
    <w:p w:rsidR="00381917" w:rsidRPr="00AC44C1" w:rsidRDefault="00381917" w:rsidP="00381917"/>
    <w:p w:rsidR="007120DB" w:rsidRDefault="00381917" w:rsidP="00A804F3">
      <w:pPr>
        <w:ind w:firstLine="708"/>
        <w:jc w:val="both"/>
        <w:rPr>
          <w:sz w:val="32"/>
          <w:szCs w:val="32"/>
        </w:rPr>
      </w:pPr>
      <w:r w:rsidRPr="00A62A4A">
        <w:t xml:space="preserve">Результатом освоения рабочей программы практического обучения является </w:t>
      </w:r>
      <w:proofErr w:type="spellStart"/>
      <w:r w:rsidRPr="00A62A4A">
        <w:t>сформированность</w:t>
      </w:r>
      <w:proofErr w:type="spellEnd"/>
      <w:r w:rsidRPr="00A62A4A">
        <w:t xml:space="preserve"> у обучающихся первоначальных практических </w:t>
      </w:r>
      <w:r w:rsidRPr="00A62A4A">
        <w:lastRenderedPageBreak/>
        <w:t xml:space="preserve">профессиональных </w:t>
      </w:r>
      <w:r w:rsidRPr="00A62A4A">
        <w:rPr>
          <w:b/>
          <w:bCs/>
        </w:rPr>
        <w:t xml:space="preserve">умений </w:t>
      </w:r>
      <w:r w:rsidRPr="00A62A4A">
        <w:t xml:space="preserve">в рамках раздела специального цикла </w:t>
      </w:r>
      <w:r w:rsidRPr="00A62A4A">
        <w:rPr>
          <w:b/>
        </w:rPr>
        <w:t>«</w:t>
      </w:r>
      <w:r w:rsidR="007157E1">
        <w:rPr>
          <w:b/>
        </w:rPr>
        <w:t>Технология приготовления</w:t>
      </w:r>
      <w:r>
        <w:rPr>
          <w:b/>
        </w:rPr>
        <w:t xml:space="preserve"> сладких блюд и напитков</w:t>
      </w:r>
      <w:r w:rsidRPr="00A62A4A">
        <w:rPr>
          <w:b/>
        </w:rPr>
        <w:t xml:space="preserve">» </w:t>
      </w:r>
      <w:r w:rsidRPr="00A62A4A">
        <w:rPr>
          <w:spacing w:val="-6"/>
        </w:rPr>
        <w:t>и приобретение знаний и навыков по данному разделу.</w:t>
      </w:r>
    </w:p>
    <w:p w:rsidR="007120DB" w:rsidRPr="00686D22" w:rsidRDefault="007120DB" w:rsidP="007120DB">
      <w:pPr>
        <w:rPr>
          <w:sz w:val="32"/>
          <w:szCs w:val="32"/>
        </w:rPr>
      </w:pPr>
    </w:p>
    <w:tbl>
      <w:tblPr>
        <w:tblW w:w="41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84"/>
      </w:tblGrid>
      <w:tr w:rsidR="00381917" w:rsidRPr="00B64D64" w:rsidTr="00381917">
        <w:trPr>
          <w:trHeight w:val="651"/>
        </w:trPr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B64D64" w:rsidRDefault="00381917" w:rsidP="00FA605C">
            <w:pPr>
              <w:widowControl w:val="0"/>
              <w:suppressAutoHyphens/>
              <w:jc w:val="center"/>
              <w:rPr>
                <w:b/>
              </w:rPr>
            </w:pPr>
            <w:r w:rsidRPr="00B64D64">
              <w:rPr>
                <w:b/>
              </w:rPr>
              <w:t>Наименование результата обучения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117D8" w:rsidRDefault="00381917" w:rsidP="009870F1">
            <w:r>
              <w:t>Готовить и оформлять простые холодные и горячие сладкие блюда.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117D8" w:rsidRDefault="00381917" w:rsidP="009870F1">
            <w:pPr>
              <w:widowControl w:val="0"/>
              <w:suppressAutoHyphens/>
            </w:pPr>
            <w:r>
              <w:t>Готовить простые горячие напитки.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117D8" w:rsidRDefault="00381917" w:rsidP="009870F1">
            <w:r>
              <w:t>Готовить и оформлять простые холодные напитки.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1D2852" w:rsidRDefault="00381917" w:rsidP="00FA605C">
            <w:pPr>
              <w:pStyle w:val="a8"/>
              <w:widowControl w:val="0"/>
              <w:ind w:left="0" w:firstLine="0"/>
              <w:rPr>
                <w:spacing w:val="-6"/>
                <w:sz w:val="28"/>
                <w:szCs w:val="28"/>
              </w:rPr>
            </w:pPr>
            <w:r w:rsidRPr="001D2852">
              <w:rPr>
                <w:spacing w:val="-6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2183E" w:rsidRDefault="00381917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2183E" w:rsidRDefault="00381917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381917" w:rsidRPr="00B64D64" w:rsidTr="00381917">
        <w:trPr>
          <w:trHeight w:val="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2183E" w:rsidRDefault="00381917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381917" w:rsidRPr="00B64D64" w:rsidTr="00381917">
        <w:trPr>
          <w:trHeight w:val="55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2183E" w:rsidRDefault="00381917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2183E" w:rsidRDefault="00381917" w:rsidP="00FA605C">
            <w:pPr>
              <w:rPr>
                <w:spacing w:val="-6"/>
              </w:rPr>
            </w:pPr>
            <w:r w:rsidRPr="00E2183E">
              <w:rPr>
                <w:spacing w:val="-6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381917" w:rsidRPr="00B64D64" w:rsidTr="0038191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81917" w:rsidRPr="00E2183E" w:rsidRDefault="00381917" w:rsidP="00FA605C">
            <w:pPr>
              <w:rPr>
                <w:spacing w:val="-6"/>
              </w:rPr>
            </w:pPr>
            <w:r w:rsidRPr="00E2183E">
              <w:t>Готовить к работе производственное помещение и поддерживать его санитарное состояние.</w:t>
            </w:r>
          </w:p>
        </w:tc>
      </w:tr>
    </w:tbl>
    <w:p w:rsidR="00D71DE3" w:rsidRDefault="00D71DE3" w:rsidP="00F37D6C">
      <w:pPr>
        <w:jc w:val="center"/>
        <w:rPr>
          <w:b/>
        </w:rPr>
      </w:pPr>
    </w:p>
    <w:p w:rsidR="00F37D6C" w:rsidRDefault="00F37D6C" w:rsidP="003A1FB6">
      <w:pPr>
        <w:rPr>
          <w:b/>
          <w:sz w:val="24"/>
          <w:szCs w:val="24"/>
        </w:rPr>
      </w:pPr>
    </w:p>
    <w:p w:rsidR="00F37D6C" w:rsidRDefault="00F37D6C" w:rsidP="00F37D6C">
      <w:pPr>
        <w:jc w:val="center"/>
        <w:rPr>
          <w:b/>
          <w:sz w:val="24"/>
          <w:szCs w:val="24"/>
        </w:rPr>
      </w:pPr>
    </w:p>
    <w:p w:rsidR="00381917" w:rsidRDefault="00381917" w:rsidP="00381917">
      <w:pPr>
        <w:jc w:val="center"/>
        <w:rPr>
          <w:b/>
        </w:rPr>
      </w:pPr>
      <w:r>
        <w:rPr>
          <w:b/>
        </w:rPr>
        <w:t>3.КАЛЕНДАРНО</w:t>
      </w:r>
      <w:r w:rsidRPr="00CE54ED">
        <w:rPr>
          <w:b/>
        </w:rPr>
        <w:t>-ТЕМАТИЧЕСКОЕ ПЛАНИРОВАНИЕ</w:t>
      </w:r>
      <w:r w:rsidRPr="00920256">
        <w:rPr>
          <w:b/>
        </w:rPr>
        <w:t xml:space="preserve"> </w:t>
      </w:r>
      <w:r>
        <w:rPr>
          <w:b/>
        </w:rPr>
        <w:t>ПРАКТИЧЕСКОГО ОБУЧЕНИЯ</w:t>
      </w:r>
    </w:p>
    <w:p w:rsidR="00F37D6C" w:rsidRDefault="00F37D6C" w:rsidP="007120DB">
      <w:pPr>
        <w:rPr>
          <w:b/>
          <w:sz w:val="24"/>
          <w:szCs w:val="24"/>
        </w:rPr>
      </w:pPr>
    </w:p>
    <w:p w:rsidR="00F37D6C" w:rsidRDefault="00F37D6C" w:rsidP="007120DB">
      <w:pPr>
        <w:rPr>
          <w:b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6804"/>
        <w:gridCol w:w="1701"/>
      </w:tblGrid>
      <w:tr w:rsidR="00F37D6C" w:rsidRPr="002E487A" w:rsidTr="00F37D6C">
        <w:tc>
          <w:tcPr>
            <w:tcW w:w="2235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804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</w:tcPr>
          <w:p w:rsidR="00F37D6C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</w:tr>
      <w:tr w:rsidR="00F37D6C" w:rsidRPr="002E487A" w:rsidTr="00F37D6C">
        <w:trPr>
          <w:trHeight w:val="130"/>
        </w:trPr>
        <w:tc>
          <w:tcPr>
            <w:tcW w:w="2235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  <w:r w:rsidRPr="002E487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37D6C" w:rsidRPr="002E487A" w:rsidRDefault="00F37D6C" w:rsidP="00FA605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37D6C" w:rsidRPr="001C636E" w:rsidTr="00F37D6C">
        <w:trPr>
          <w:trHeight w:val="130"/>
        </w:trPr>
        <w:tc>
          <w:tcPr>
            <w:tcW w:w="2235" w:type="dxa"/>
          </w:tcPr>
          <w:p w:rsidR="00F37D6C" w:rsidRPr="0051341A" w:rsidRDefault="00F37D6C" w:rsidP="00F37D6C">
            <w:pPr>
              <w:rPr>
                <w:b/>
                <w:sz w:val="22"/>
                <w:szCs w:val="22"/>
              </w:rPr>
            </w:pPr>
            <w:r w:rsidRPr="0051341A">
              <w:rPr>
                <w:b/>
                <w:sz w:val="22"/>
                <w:szCs w:val="22"/>
              </w:rPr>
              <w:t>Тема 1.</w:t>
            </w:r>
          </w:p>
        </w:tc>
        <w:tc>
          <w:tcPr>
            <w:tcW w:w="6804" w:type="dxa"/>
          </w:tcPr>
          <w:p w:rsidR="001D2852" w:rsidRPr="001D2852" w:rsidRDefault="001D2852" w:rsidP="001D2852">
            <w:pPr>
              <w:rPr>
                <w:b/>
                <w:sz w:val="24"/>
                <w:szCs w:val="24"/>
              </w:rPr>
            </w:pPr>
            <w:r w:rsidRPr="001D2852">
              <w:rPr>
                <w:b/>
                <w:sz w:val="24"/>
                <w:szCs w:val="24"/>
              </w:rPr>
              <w:t>Приготовление   сладких блюд и напитков.</w:t>
            </w:r>
          </w:p>
          <w:p w:rsidR="00F37D6C" w:rsidRPr="001D2852" w:rsidRDefault="00F37D6C" w:rsidP="00C4477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D2852" w:rsidRPr="001D2852" w:rsidRDefault="001D2852" w:rsidP="001D2852">
            <w:pPr>
              <w:jc w:val="center"/>
              <w:rPr>
                <w:b/>
                <w:sz w:val="24"/>
                <w:szCs w:val="24"/>
              </w:rPr>
            </w:pPr>
            <w:r w:rsidRPr="001D2852">
              <w:rPr>
                <w:b/>
                <w:sz w:val="24"/>
                <w:szCs w:val="24"/>
              </w:rPr>
              <w:t>74</w:t>
            </w:r>
          </w:p>
          <w:p w:rsidR="00F37D6C" w:rsidRPr="001D2852" w:rsidRDefault="00F37D6C" w:rsidP="00FA605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71DE3" w:rsidRPr="001C636E" w:rsidTr="00F37D6C">
        <w:trPr>
          <w:trHeight w:val="130"/>
        </w:trPr>
        <w:tc>
          <w:tcPr>
            <w:tcW w:w="2235" w:type="dxa"/>
          </w:tcPr>
          <w:p w:rsidR="00D71DE3" w:rsidRPr="001C7D93" w:rsidRDefault="00531412" w:rsidP="00F37D6C">
            <w:pPr>
              <w:rPr>
                <w:sz w:val="22"/>
                <w:szCs w:val="22"/>
              </w:rPr>
            </w:pPr>
            <w:r w:rsidRPr="001C7D93">
              <w:rPr>
                <w:sz w:val="22"/>
                <w:szCs w:val="22"/>
              </w:rPr>
              <w:t xml:space="preserve">Тема </w:t>
            </w:r>
            <w:r w:rsidR="001C7D93" w:rsidRPr="001C7D93">
              <w:rPr>
                <w:sz w:val="22"/>
                <w:szCs w:val="22"/>
              </w:rPr>
              <w:t>1.1</w:t>
            </w:r>
          </w:p>
        </w:tc>
        <w:tc>
          <w:tcPr>
            <w:tcW w:w="6804" w:type="dxa"/>
          </w:tcPr>
          <w:p w:rsidR="00D71DE3" w:rsidRPr="00C44774" w:rsidRDefault="001D2852" w:rsidP="001D2852">
            <w:pPr>
              <w:rPr>
                <w:sz w:val="24"/>
                <w:szCs w:val="24"/>
              </w:rPr>
            </w:pPr>
            <w:r>
              <w:t>П</w:t>
            </w:r>
            <w:r w:rsidRPr="003872EE">
              <w:t xml:space="preserve">одготовка продуктов и приготовление сладких блюд </w:t>
            </w:r>
            <w:r>
              <w:t>(желе)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6</w:t>
            </w:r>
          </w:p>
          <w:p w:rsidR="00D71DE3" w:rsidRPr="0051341A" w:rsidRDefault="00D71DE3" w:rsidP="004E36D6">
            <w:pPr>
              <w:rPr>
                <w:sz w:val="22"/>
                <w:szCs w:val="22"/>
              </w:rPr>
            </w:pPr>
          </w:p>
        </w:tc>
      </w:tr>
      <w:tr w:rsidR="00531412" w:rsidRPr="001C636E" w:rsidTr="004D1C72">
        <w:trPr>
          <w:trHeight w:val="232"/>
        </w:trPr>
        <w:tc>
          <w:tcPr>
            <w:tcW w:w="2235" w:type="dxa"/>
          </w:tcPr>
          <w:p w:rsidR="00531412" w:rsidRPr="00C44774" w:rsidRDefault="001C7D93" w:rsidP="001C7D9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</w:t>
            </w:r>
            <w:r w:rsidR="00531412" w:rsidRPr="00C447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6804" w:type="dxa"/>
          </w:tcPr>
          <w:p w:rsidR="00531412" w:rsidRPr="00531412" w:rsidRDefault="001D2852" w:rsidP="00531412">
            <w:pPr>
              <w:rPr>
                <w:b/>
                <w:sz w:val="24"/>
                <w:szCs w:val="24"/>
              </w:rPr>
            </w:pPr>
            <w:r>
              <w:t>Приготовление сладких блюд (пудинг рисов)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6</w:t>
            </w:r>
          </w:p>
          <w:p w:rsidR="00531412" w:rsidRPr="0051341A" w:rsidRDefault="00531412" w:rsidP="00531412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1C636E" w:rsidTr="004D1C72">
        <w:trPr>
          <w:trHeight w:val="232"/>
        </w:trPr>
        <w:tc>
          <w:tcPr>
            <w:tcW w:w="2235" w:type="dxa"/>
          </w:tcPr>
          <w:p w:rsidR="00531412" w:rsidRPr="00C44774" w:rsidRDefault="001C7D93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</w:t>
            </w:r>
            <w:r w:rsidR="00531412" w:rsidRPr="00C44774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804" w:type="dxa"/>
          </w:tcPr>
          <w:p w:rsidR="00531412" w:rsidRPr="00531412" w:rsidRDefault="001D2852" w:rsidP="001C7D93">
            <w:pPr>
              <w:rPr>
                <w:b/>
                <w:sz w:val="24"/>
                <w:szCs w:val="24"/>
              </w:rPr>
            </w:pPr>
            <w:r>
              <w:t>Приготовление сладких блюд (муссы)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12</w:t>
            </w:r>
          </w:p>
          <w:p w:rsidR="00531412" w:rsidRPr="0051341A" w:rsidRDefault="00531412" w:rsidP="00531412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BC02BD" w:rsidTr="00C44774">
        <w:trPr>
          <w:trHeight w:val="70"/>
        </w:trPr>
        <w:tc>
          <w:tcPr>
            <w:tcW w:w="2235" w:type="dxa"/>
          </w:tcPr>
          <w:p w:rsidR="00531412" w:rsidRPr="00C44774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44774">
              <w:rPr>
                <w:rFonts w:ascii="Times New Roman" w:hAnsi="Times New Roman"/>
              </w:rPr>
              <w:t xml:space="preserve">Тема </w:t>
            </w:r>
            <w:r w:rsidR="001C7D93">
              <w:rPr>
                <w:rFonts w:ascii="Times New Roman" w:hAnsi="Times New Roman"/>
              </w:rPr>
              <w:t>1.4</w:t>
            </w:r>
          </w:p>
        </w:tc>
        <w:tc>
          <w:tcPr>
            <w:tcW w:w="6804" w:type="dxa"/>
          </w:tcPr>
          <w:p w:rsidR="00531412" w:rsidRPr="00531412" w:rsidRDefault="001D2852" w:rsidP="00531412">
            <w:pPr>
              <w:rPr>
                <w:sz w:val="24"/>
                <w:szCs w:val="24"/>
              </w:rPr>
            </w:pPr>
            <w:r>
              <w:t>Приготовление сладких блюд (пирог с яблоками) (шарлотка с яблоками)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12</w:t>
            </w:r>
          </w:p>
          <w:p w:rsidR="00531412" w:rsidRPr="0051341A" w:rsidRDefault="00531412" w:rsidP="00531412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1C7D93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1C7D93">
              <w:rPr>
                <w:rFonts w:ascii="Times New Roman" w:hAnsi="Times New Roman"/>
              </w:rPr>
              <w:t xml:space="preserve">Тема </w:t>
            </w:r>
            <w:r w:rsidR="001C7D93" w:rsidRPr="001C7D93">
              <w:rPr>
                <w:rFonts w:ascii="Times New Roman" w:hAnsi="Times New Roman"/>
              </w:rPr>
              <w:t>1.5</w:t>
            </w:r>
          </w:p>
        </w:tc>
        <w:tc>
          <w:tcPr>
            <w:tcW w:w="6804" w:type="dxa"/>
          </w:tcPr>
          <w:p w:rsidR="00531412" w:rsidRPr="00531412" w:rsidRDefault="001D2852" w:rsidP="001D2852">
            <w:pPr>
              <w:rPr>
                <w:b/>
                <w:sz w:val="24"/>
                <w:szCs w:val="24"/>
              </w:rPr>
            </w:pPr>
            <w:r>
              <w:t xml:space="preserve">Приготовление сладких блюд  (блинчики с вареньем, с </w:t>
            </w:r>
            <w:r>
              <w:lastRenderedPageBreak/>
              <w:t>яблоками)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lastRenderedPageBreak/>
              <w:t>8</w:t>
            </w:r>
          </w:p>
          <w:p w:rsidR="00531412" w:rsidRPr="00531412" w:rsidRDefault="00531412" w:rsidP="00FA60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343390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43390">
              <w:rPr>
                <w:rFonts w:ascii="Times New Roman" w:hAnsi="Times New Roman"/>
              </w:rPr>
              <w:lastRenderedPageBreak/>
              <w:t xml:space="preserve">Тема </w:t>
            </w:r>
            <w:r w:rsidR="00343390" w:rsidRPr="00343390">
              <w:rPr>
                <w:rFonts w:ascii="Times New Roman" w:hAnsi="Times New Roman"/>
              </w:rPr>
              <w:t>1.6</w:t>
            </w:r>
          </w:p>
        </w:tc>
        <w:tc>
          <w:tcPr>
            <w:tcW w:w="6804" w:type="dxa"/>
          </w:tcPr>
          <w:p w:rsidR="00531412" w:rsidRPr="00531412" w:rsidRDefault="001D2852" w:rsidP="004D1C72">
            <w:pPr>
              <w:rPr>
                <w:sz w:val="24"/>
                <w:szCs w:val="24"/>
              </w:rPr>
            </w:pPr>
            <w:r>
              <w:t xml:space="preserve">Приготовление </w:t>
            </w:r>
            <w:r w:rsidRPr="003872EE">
              <w:t>компота из свежих и сушеных фруктов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6</w:t>
            </w:r>
          </w:p>
          <w:p w:rsidR="00531412" w:rsidRPr="0051341A" w:rsidRDefault="00531412" w:rsidP="00FA605C">
            <w:pPr>
              <w:jc w:val="center"/>
              <w:rPr>
                <w:sz w:val="22"/>
                <w:szCs w:val="22"/>
              </w:rPr>
            </w:pPr>
          </w:p>
        </w:tc>
      </w:tr>
      <w:tr w:rsidR="00531412" w:rsidRPr="00BC02BD" w:rsidTr="00F37D6C">
        <w:trPr>
          <w:trHeight w:val="130"/>
        </w:trPr>
        <w:tc>
          <w:tcPr>
            <w:tcW w:w="2235" w:type="dxa"/>
          </w:tcPr>
          <w:p w:rsidR="00531412" w:rsidRPr="00343390" w:rsidRDefault="0053141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43390">
              <w:rPr>
                <w:rFonts w:ascii="Times New Roman" w:hAnsi="Times New Roman"/>
              </w:rPr>
              <w:t xml:space="preserve">Тема </w:t>
            </w:r>
            <w:r w:rsidR="00343390" w:rsidRPr="00343390">
              <w:rPr>
                <w:rFonts w:ascii="Times New Roman" w:hAnsi="Times New Roman"/>
              </w:rPr>
              <w:t>1.7</w:t>
            </w:r>
          </w:p>
        </w:tc>
        <w:tc>
          <w:tcPr>
            <w:tcW w:w="6804" w:type="dxa"/>
          </w:tcPr>
          <w:p w:rsidR="00531412" w:rsidRPr="00C44774" w:rsidRDefault="001D2852" w:rsidP="00C44774">
            <w:pPr>
              <w:rPr>
                <w:b/>
                <w:sz w:val="24"/>
                <w:szCs w:val="24"/>
              </w:rPr>
            </w:pPr>
            <w:r>
              <w:t>Приготовление киселя</w:t>
            </w:r>
            <w:r w:rsidRPr="003872EE">
              <w:t xml:space="preserve"> из варенья</w:t>
            </w:r>
            <w:r>
              <w:t>, соков и концентратов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6</w:t>
            </w:r>
          </w:p>
          <w:p w:rsidR="00531412" w:rsidRPr="0051341A" w:rsidRDefault="00531412" w:rsidP="00FA60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D2852" w:rsidRPr="00BC02BD" w:rsidTr="00F37D6C">
        <w:trPr>
          <w:trHeight w:val="130"/>
        </w:trPr>
        <w:tc>
          <w:tcPr>
            <w:tcW w:w="2235" w:type="dxa"/>
          </w:tcPr>
          <w:p w:rsidR="001D2852" w:rsidRPr="00343390" w:rsidRDefault="001D285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1.8</w:t>
            </w:r>
          </w:p>
        </w:tc>
        <w:tc>
          <w:tcPr>
            <w:tcW w:w="6804" w:type="dxa"/>
          </w:tcPr>
          <w:p w:rsidR="001D2852" w:rsidRDefault="004E36D6" w:rsidP="00C44774">
            <w:r>
              <w:t>Приготовление киселя молочного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6</w:t>
            </w:r>
          </w:p>
          <w:p w:rsidR="001D2852" w:rsidRPr="0051341A" w:rsidRDefault="001D2852" w:rsidP="00FA60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D2852" w:rsidRPr="00BC02BD" w:rsidTr="00F37D6C">
        <w:trPr>
          <w:trHeight w:val="130"/>
        </w:trPr>
        <w:tc>
          <w:tcPr>
            <w:tcW w:w="2235" w:type="dxa"/>
          </w:tcPr>
          <w:p w:rsidR="001D2852" w:rsidRPr="00343390" w:rsidRDefault="001D2852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1.9</w:t>
            </w:r>
          </w:p>
        </w:tc>
        <w:tc>
          <w:tcPr>
            <w:tcW w:w="6804" w:type="dxa"/>
          </w:tcPr>
          <w:p w:rsidR="001D2852" w:rsidRDefault="004E36D6" w:rsidP="00C44774">
            <w:r>
              <w:t>Приготовление чая, кофе с молоком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6</w:t>
            </w:r>
          </w:p>
          <w:p w:rsidR="001D2852" w:rsidRPr="0051341A" w:rsidRDefault="001D2852" w:rsidP="00FA60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E36D6" w:rsidRPr="00BC02BD" w:rsidTr="00F37D6C">
        <w:trPr>
          <w:trHeight w:val="130"/>
        </w:trPr>
        <w:tc>
          <w:tcPr>
            <w:tcW w:w="2235" w:type="dxa"/>
          </w:tcPr>
          <w:p w:rsidR="004E36D6" w:rsidRDefault="004E36D6" w:rsidP="0053141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1.10</w:t>
            </w:r>
          </w:p>
        </w:tc>
        <w:tc>
          <w:tcPr>
            <w:tcW w:w="6804" w:type="dxa"/>
          </w:tcPr>
          <w:p w:rsidR="004E36D6" w:rsidRDefault="004E36D6" w:rsidP="00C44774">
            <w:r>
              <w:t xml:space="preserve">Приготовление какао, кофе </w:t>
            </w:r>
            <w:proofErr w:type="spellStart"/>
            <w:r>
              <w:t>гляссе</w:t>
            </w:r>
            <w:proofErr w:type="spellEnd"/>
            <w:r>
              <w:t xml:space="preserve">, кофе </w:t>
            </w:r>
            <w:proofErr w:type="gramStart"/>
            <w:r>
              <w:t>с</w:t>
            </w:r>
            <w:proofErr w:type="gramEnd"/>
            <w:r>
              <w:t xml:space="preserve"> мороженным</w:t>
            </w:r>
          </w:p>
        </w:tc>
        <w:tc>
          <w:tcPr>
            <w:tcW w:w="1701" w:type="dxa"/>
          </w:tcPr>
          <w:p w:rsidR="004E36D6" w:rsidRDefault="004E36D6" w:rsidP="004E36D6">
            <w:pPr>
              <w:jc w:val="center"/>
            </w:pPr>
            <w:r>
              <w:t>6</w:t>
            </w:r>
          </w:p>
          <w:p w:rsidR="004E36D6" w:rsidRPr="0051341A" w:rsidRDefault="004E36D6" w:rsidP="00FA605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6C6D80" w:rsidRPr="00BC02BD" w:rsidTr="00F37D6C">
        <w:trPr>
          <w:trHeight w:val="130"/>
        </w:trPr>
        <w:tc>
          <w:tcPr>
            <w:tcW w:w="2235" w:type="dxa"/>
          </w:tcPr>
          <w:p w:rsidR="006C6D80" w:rsidRPr="0051341A" w:rsidRDefault="00343390" w:rsidP="00FA605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6804" w:type="dxa"/>
          </w:tcPr>
          <w:p w:rsidR="006C6D80" w:rsidRPr="0051341A" w:rsidRDefault="006C6D80" w:rsidP="001E7FF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6C6D80" w:rsidRPr="0051341A" w:rsidRDefault="001D2852" w:rsidP="001D285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</w:t>
            </w:r>
          </w:p>
        </w:tc>
      </w:tr>
    </w:tbl>
    <w:p w:rsidR="00D71DE3" w:rsidRPr="001F4C49" w:rsidRDefault="00D71DE3" w:rsidP="00D71DE3"/>
    <w:p w:rsidR="001D2852" w:rsidRDefault="001D2852" w:rsidP="00D71DE3"/>
    <w:p w:rsidR="001D2852" w:rsidRDefault="001D2852" w:rsidP="00D71DE3"/>
    <w:p w:rsidR="00D71DE3" w:rsidRDefault="00D71DE3" w:rsidP="006A7805"/>
    <w:p w:rsidR="00381917" w:rsidRDefault="00FF668F" w:rsidP="00381917">
      <w:pPr>
        <w:pStyle w:val="Default"/>
        <w:jc w:val="center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 </w:t>
      </w:r>
      <w:r w:rsidRPr="006F3CA8">
        <w:t xml:space="preserve"> </w:t>
      </w:r>
      <w:r w:rsidR="00381917" w:rsidRPr="006F3CA8">
        <w:rPr>
          <w:b/>
          <w:bCs/>
          <w:sz w:val="28"/>
          <w:szCs w:val="28"/>
        </w:rPr>
        <w:t xml:space="preserve">УСЛОВИЯ РЕАЛИЗАЦИИ РАБОЧЕЙ ПРОГРАММЫ </w:t>
      </w:r>
      <w:r w:rsidR="00381917">
        <w:rPr>
          <w:b/>
          <w:bCs/>
          <w:sz w:val="28"/>
          <w:szCs w:val="28"/>
        </w:rPr>
        <w:t>ПРАКТИЧЕСКОГО ОБУЧЕНИЯ</w:t>
      </w:r>
    </w:p>
    <w:p w:rsidR="00381917" w:rsidRPr="006F3CA8" w:rsidRDefault="00381917" w:rsidP="00381917">
      <w:pPr>
        <w:pStyle w:val="Default"/>
        <w:rPr>
          <w:sz w:val="28"/>
          <w:szCs w:val="28"/>
        </w:rPr>
      </w:pPr>
    </w:p>
    <w:p w:rsidR="00381917" w:rsidRDefault="00381917" w:rsidP="00381917">
      <w:pPr>
        <w:pStyle w:val="Default"/>
        <w:rPr>
          <w:b/>
          <w:bCs/>
          <w:sz w:val="28"/>
          <w:szCs w:val="28"/>
        </w:rPr>
      </w:pPr>
      <w:r w:rsidRPr="006F3CA8">
        <w:rPr>
          <w:b/>
          <w:bCs/>
          <w:sz w:val="28"/>
          <w:szCs w:val="28"/>
        </w:rPr>
        <w:t xml:space="preserve">4.1. Требования к минимальному материально-техническому обеспечению </w:t>
      </w:r>
    </w:p>
    <w:p w:rsidR="00FF668F" w:rsidRDefault="00381917" w:rsidP="00381917">
      <w:pPr>
        <w:ind w:firstLine="708"/>
        <w:rPr>
          <w:b/>
          <w:bCs/>
        </w:rPr>
      </w:pPr>
      <w:r w:rsidRPr="00BA2379">
        <w:t xml:space="preserve">Реализация рабочей программы предполагает наличие учебного кабинета Технологии кулинарного производства, учебного кулинарного цеха. </w:t>
      </w:r>
    </w:p>
    <w:p w:rsidR="00FF668F" w:rsidRDefault="00FF668F" w:rsidP="00FF668F">
      <w:pPr>
        <w:ind w:firstLine="708"/>
      </w:pPr>
      <w:r w:rsidRPr="006F3CA8">
        <w:rPr>
          <w:b/>
          <w:bCs/>
        </w:rPr>
        <w:t xml:space="preserve">Оснащение: </w:t>
      </w:r>
      <w:r w:rsidRPr="006F3CA8">
        <w:t xml:space="preserve">Кабинет учебного кулинарного цеха.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>1.Оборудование:</w:t>
      </w:r>
    </w:p>
    <w:p w:rsidR="00FF668F" w:rsidRDefault="00FF668F" w:rsidP="00FF668F">
      <w:r w:rsidRPr="006F3CA8">
        <w:t xml:space="preserve"> - рабочее место мастера; </w:t>
      </w:r>
    </w:p>
    <w:p w:rsidR="00FF668F" w:rsidRDefault="00FF668F" w:rsidP="00FF668F">
      <w:r w:rsidRPr="006F3CA8">
        <w:t xml:space="preserve">- рабочие места по количеству </w:t>
      </w:r>
      <w:proofErr w:type="gramStart"/>
      <w:r w:rsidRPr="006F3CA8">
        <w:t>обучающихся</w:t>
      </w:r>
      <w:proofErr w:type="gramEnd"/>
      <w:r w:rsidRPr="006F3CA8">
        <w:t>;</w:t>
      </w:r>
    </w:p>
    <w:p w:rsidR="00FF668F" w:rsidRDefault="00FF668F" w:rsidP="00FF668F">
      <w:r w:rsidRPr="006F3CA8">
        <w:t xml:space="preserve"> 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</w:t>
      </w:r>
    </w:p>
    <w:p w:rsidR="00FF668F" w:rsidRDefault="00FF668F" w:rsidP="00FF668F">
      <w:r w:rsidRPr="006F3CA8">
        <w:t xml:space="preserve"> - столовая посуда для сервировки и отпуска супов и соусов. </w:t>
      </w:r>
    </w:p>
    <w:p w:rsidR="00FF668F" w:rsidRPr="000E05F2" w:rsidRDefault="00FF668F" w:rsidP="00FF668F">
      <w:pPr>
        <w:rPr>
          <w:b/>
        </w:rPr>
      </w:pPr>
      <w:r w:rsidRPr="000E05F2">
        <w:rPr>
          <w:b/>
        </w:rPr>
        <w:t xml:space="preserve">2. Инструменты и приспособления: </w:t>
      </w:r>
    </w:p>
    <w:p w:rsidR="00FF668F" w:rsidRDefault="00FF668F" w:rsidP="00FF668F">
      <w:r w:rsidRPr="006F3CA8">
        <w:t xml:space="preserve">- тепловое оборудование (электрические плиты, жарочный шкаф); </w:t>
      </w:r>
    </w:p>
    <w:p w:rsidR="00FF668F" w:rsidRDefault="00FF668F" w:rsidP="00FF668F">
      <w:r w:rsidRPr="006F3CA8">
        <w:t xml:space="preserve">- механическое оборудование (электрическая мясорубка, электрический миксер и др.); </w:t>
      </w:r>
    </w:p>
    <w:p w:rsidR="00FF668F" w:rsidRDefault="00FF668F" w:rsidP="00FF668F">
      <w:r w:rsidRPr="006F3CA8">
        <w:t xml:space="preserve">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 </w:t>
      </w:r>
    </w:p>
    <w:p w:rsidR="00FF668F" w:rsidRDefault="00FF668F" w:rsidP="00FF668F">
      <w:r w:rsidRPr="006F3CA8">
        <w:t xml:space="preserve">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 xml:space="preserve">- столовая посуда для сервировки и отпуска супов и соусов. </w:t>
      </w:r>
    </w:p>
    <w:p w:rsidR="00FF668F" w:rsidRDefault="00FF668F" w:rsidP="00FF668F">
      <w:r w:rsidRPr="006F3CA8">
        <w:t xml:space="preserve">3. Средства обучения: </w:t>
      </w:r>
    </w:p>
    <w:p w:rsidR="00FF668F" w:rsidRDefault="00FF668F" w:rsidP="00FF668F">
      <w:r w:rsidRPr="006F3CA8">
        <w:lastRenderedPageBreak/>
        <w:t>- тепловое оборудование (электрические плиты, жарочный шкаф); - механическое оборудование (электрическая мясорубка, электрический миксер и др.);</w:t>
      </w:r>
    </w:p>
    <w:p w:rsidR="00FF668F" w:rsidRDefault="00FF668F" w:rsidP="00FF668F">
      <w:r w:rsidRPr="006F3CA8">
        <w:t xml:space="preserve"> - </w:t>
      </w:r>
      <w:proofErr w:type="spellStart"/>
      <w:r w:rsidRPr="006F3CA8">
        <w:t>весоизмерительное</w:t>
      </w:r>
      <w:proofErr w:type="spellEnd"/>
      <w:r w:rsidRPr="006F3CA8">
        <w:t xml:space="preserve"> оборудование;</w:t>
      </w:r>
    </w:p>
    <w:p w:rsidR="00FF668F" w:rsidRDefault="00FF668F" w:rsidP="00FF668F">
      <w:r w:rsidRPr="006F3CA8">
        <w:t xml:space="preserve"> - холодильное оборудование;</w:t>
      </w:r>
    </w:p>
    <w:p w:rsidR="00FF668F" w:rsidRDefault="00FF668F" w:rsidP="00FF668F">
      <w:r w:rsidRPr="006F3CA8">
        <w:t xml:space="preserve"> - инструменты, приспособления, инвентарь для приготовления супов и соусов в достаточном количестве; </w:t>
      </w:r>
    </w:p>
    <w:p w:rsidR="00FF668F" w:rsidRDefault="00FF668F" w:rsidP="00FF668F">
      <w:r w:rsidRPr="006F3CA8">
        <w:t>- столовая посуда для сервировки и отпуска супов и соусов.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4.2. Информационное обеспечение обучения Перечень рекомендуемых учебных изданий, Интернет-ресурсов, дополнительной литературы </w:t>
      </w:r>
      <w:r>
        <w:rPr>
          <w:sz w:val="28"/>
          <w:szCs w:val="28"/>
        </w:rPr>
        <w:t xml:space="preserve">Основные источники: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Анфимова Н. А. Кулинария: учебник для </w:t>
      </w:r>
      <w:proofErr w:type="spellStart"/>
      <w:r>
        <w:rPr>
          <w:sz w:val="28"/>
          <w:szCs w:val="28"/>
        </w:rPr>
        <w:t>нач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Золин</w:t>
      </w:r>
      <w:proofErr w:type="spellEnd"/>
      <w:r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2009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учебное пособие. – М.: Академия, 2007 г.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Матюхина, З. П. Товароведение пищевых продуктов: учебник – М.: Академия, 2008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Соловьева О. М. Кулинария: учебное пособие.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Нормативные документы: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199-ФЗ, от 31.03.2006 N 45-ФЗ, от 30.12.2006 N 266-ФЗ, от 23.07.2008 N 160-ФЗ, от 30.12.2008 N 309-ФЗ, от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30.12.2008 N 313-ФЗ, с изм., внесенными Федеральными законами от 12.06.2008 N 88-ФЗ, от 27.10.2008 N 178-ФЗ, от 22.12.2008 N 268-ФЗ) </w:t>
      </w:r>
      <w:proofErr w:type="gramEnd"/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1996. 1997.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Сборник рецептур блюд и кулинарных изделий для диетического питания. 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5. Сборник рецептур национальных блюд и кулинарных изделий, ч.5.- М.: </w:t>
      </w:r>
      <w:proofErr w:type="spellStart"/>
      <w:r>
        <w:rPr>
          <w:sz w:val="28"/>
          <w:szCs w:val="28"/>
        </w:rPr>
        <w:t>Хлебпродинформ</w:t>
      </w:r>
      <w:proofErr w:type="spellEnd"/>
      <w:r>
        <w:rPr>
          <w:sz w:val="28"/>
          <w:szCs w:val="28"/>
        </w:rPr>
        <w:t xml:space="preserve">, 2001, 2002. Сборник технологических нормативов.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6.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50647-07 «Общественное питание. Термины и определения»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7.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50763-2007 «Услуги общественного питания. Продукция общественного питания, реализуемая населению. Общие технические условия».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8.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50762-2007 «Услуги общественного питания. Классификация предприятий общественного питания».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9.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50764-2009 «Услуги общественного питания. Общие требования».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10.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50935-2007 «Услуги общественного питания. Требования к персоналу».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11.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53105-2008 «Услуги общественного питания. Технологические документы на продукцию общественного питания. Общие требования к оформлению, построению и содержанию».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12. СП 2.3.6.1079-01, Санитарно-эпидемиологические требования к организации общественного питания, изготовлению и </w:t>
      </w:r>
      <w:proofErr w:type="spellStart"/>
      <w:r>
        <w:rPr>
          <w:sz w:val="28"/>
          <w:szCs w:val="28"/>
        </w:rPr>
        <w:t>оборотоспособности</w:t>
      </w:r>
      <w:proofErr w:type="spellEnd"/>
      <w:r>
        <w:rPr>
          <w:sz w:val="28"/>
          <w:szCs w:val="28"/>
        </w:rPr>
        <w:t xml:space="preserve"> в них пищевых продуктов и продовольственного сырья.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Дополнительные источники: Учебники и учебные пособия: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>
        <w:rPr>
          <w:sz w:val="28"/>
          <w:szCs w:val="28"/>
        </w:rPr>
        <w:t>учеб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особие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нач.проф.образования</w:t>
      </w:r>
      <w:proofErr w:type="spellEnd"/>
      <w:r>
        <w:rPr>
          <w:sz w:val="28"/>
          <w:szCs w:val="28"/>
        </w:rPr>
        <w:t xml:space="preserve">. – М.: Академия, 2010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Татарская</w:t>
      </w:r>
      <w:proofErr w:type="gramEnd"/>
      <w:r>
        <w:rPr>
          <w:sz w:val="28"/>
          <w:szCs w:val="28"/>
        </w:rPr>
        <w:t xml:space="preserve"> Л. Л. Лабораторно – практические работы для поваров и кондитеров: учебное пособие. – М.: Академия, 2009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Семиряжко</w:t>
      </w:r>
      <w:proofErr w:type="spellEnd"/>
      <w:r>
        <w:rPr>
          <w:sz w:val="28"/>
          <w:szCs w:val="28"/>
        </w:rPr>
        <w:t xml:space="preserve"> Т.Г. Кулинария: контрольные материалы. – М.: Академия, 2008 г. </w:t>
      </w:r>
    </w:p>
    <w:p w:rsidR="00FF668F" w:rsidRDefault="00FF668F" w:rsidP="00FF668F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Качурина</w:t>
      </w:r>
      <w:proofErr w:type="spellEnd"/>
      <w:r>
        <w:rPr>
          <w:sz w:val="28"/>
          <w:szCs w:val="28"/>
        </w:rPr>
        <w:t xml:space="preserve"> Т. А. Кулинария: рабочая тетрадь. – М.: Академия, 2007 г.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Татарская Л. А. Сборник дидактических материалов по курсу «Кулинария». – М.: Высшая школа, 2008 г.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1. Информационно-справочные материалы «Еда-</w:t>
      </w:r>
      <w:proofErr w:type="spellStart"/>
      <w:r>
        <w:rPr>
          <w:sz w:val="28"/>
          <w:szCs w:val="28"/>
        </w:rPr>
        <w:t>сервер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http://www.eda-server.ru,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Информационно-справочные материалы «Вкусные кулинарные рецепты» [Электронный ресурс]. – Режим доступа http://www.smakov.ru,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>3. Информационно-справочные материалы «</w:t>
      </w:r>
      <w:proofErr w:type="spellStart"/>
      <w:r>
        <w:rPr>
          <w:sz w:val="28"/>
          <w:szCs w:val="28"/>
        </w:rPr>
        <w:t>ГурМания</w:t>
      </w:r>
      <w:proofErr w:type="spellEnd"/>
      <w:r>
        <w:rPr>
          <w:sz w:val="28"/>
          <w:szCs w:val="28"/>
        </w:rPr>
        <w:t xml:space="preserve">» [Электронный ресурс]. – Режим доступа http://www.gurmania.ru, свободный. – Заглавие с экрана. </w:t>
      </w:r>
    </w:p>
    <w:p w:rsidR="00FF668F" w:rsidRDefault="00FF668F" w:rsidP="00FF668F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4. Информационно-справочные материалы «Русская еда» [Электронный ресурс]. – Режим доступа http://www.russianfood.com,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Информационно-справочные материалы «Твоя любимая кухня» [Электронный ресурс]. – Режим доступа: http://www.meals.ru, с регистрацией.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4.3. Общие требования к организации образовательного процесса 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FF668F" w:rsidRDefault="00381917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Практическое обучение</w:t>
      </w:r>
      <w:r w:rsidR="00FF668F">
        <w:rPr>
          <w:sz w:val="28"/>
          <w:szCs w:val="28"/>
        </w:rPr>
        <w:t xml:space="preserve"> проводится преподавателями профессионального цикла. Занятия проводятся в учебном кулинарном цехе, где особое внимание уделяется организации самостоятельной работы </w:t>
      </w:r>
      <w:proofErr w:type="gramStart"/>
      <w:r w:rsidR="00FF668F">
        <w:rPr>
          <w:sz w:val="28"/>
          <w:szCs w:val="28"/>
        </w:rPr>
        <w:t>обучающихся</w:t>
      </w:r>
      <w:proofErr w:type="gramEnd"/>
      <w:r w:rsidR="00FF668F">
        <w:rPr>
          <w:sz w:val="28"/>
          <w:szCs w:val="28"/>
        </w:rPr>
        <w:t xml:space="preserve">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Теоретические занятия носят </w:t>
      </w:r>
      <w:proofErr w:type="spellStart"/>
      <w:r>
        <w:rPr>
          <w:sz w:val="28"/>
          <w:szCs w:val="28"/>
        </w:rPr>
        <w:t>практико</w:t>
      </w:r>
      <w:proofErr w:type="spellEnd"/>
      <w:r>
        <w:rPr>
          <w:sz w:val="28"/>
          <w:szCs w:val="28"/>
        </w:rPr>
        <w:t xml:space="preserve"> – ориентированный характер. Учебную практику рекомендуется проводить по завершению изучения теоретической части модуля. Рекомендуется группу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делить на бригады, что способствует индивидуализации и повышению качества обучения. При изучении модуля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организуются консультации, которые могут организовываться как со всей группой, так и индивидуально. </w:t>
      </w:r>
    </w:p>
    <w:p w:rsidR="00FF668F" w:rsidRDefault="00FF668F" w:rsidP="00FF668F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Цели и задачи, программы и формы отчетности определяются образовательным учреждением по каждому виду практики. Аттестация по итогам </w:t>
      </w:r>
      <w:r>
        <w:rPr>
          <w:sz w:val="28"/>
          <w:szCs w:val="28"/>
        </w:rPr>
        <w:lastRenderedPageBreak/>
        <w:t>производственной практики проводится с учетом (или на основании) результатов, подтвержденных документами соответствующих организаций. Изучению данного модуля должно предшествовать изучение дисциплин: Основы микробиологии, санитарии, и гигиены в пищевом производстве, физиология питания с основами товароведения продовольственных товаров, техническое оснащение и организация рабочего места.</w:t>
      </w: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</w:p>
    <w:p w:rsidR="00FF668F" w:rsidRDefault="00FF668F" w:rsidP="00FF668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4.4. Кадровое обеспечение образовательного процесса </w:t>
      </w:r>
    </w:p>
    <w:p w:rsidR="00381917" w:rsidRDefault="00381917" w:rsidP="00381917">
      <w:pPr>
        <w:ind w:firstLine="708"/>
      </w:pPr>
      <w:r>
        <w:t>Преподаватели практического обучения</w:t>
      </w:r>
      <w:r w:rsidRPr="000178C1">
        <w:t>, осуществляющие руководство практи</w:t>
      </w:r>
      <w:r>
        <w:t xml:space="preserve">ческой работой </w:t>
      </w:r>
      <w:proofErr w:type="gramStart"/>
      <w:r w:rsidRPr="000178C1">
        <w:t>обучающихся</w:t>
      </w:r>
      <w:proofErr w:type="gramEnd"/>
      <w:r w:rsidRPr="000178C1">
        <w:t xml:space="preserve">, должны иметь квалификационный разряд по профессии на 1-2 разряда выше, чем предусматривает </w:t>
      </w:r>
      <w:r>
        <w:t>профессиональный стандарт</w:t>
      </w:r>
      <w:r w:rsidRPr="000178C1">
        <w:t>, высшее или среднее профессиональное о</w:t>
      </w:r>
      <w:r>
        <w:t>бразование по профилю профессии.</w:t>
      </w:r>
    </w:p>
    <w:p w:rsidR="00FF668F" w:rsidRDefault="00FF668F" w:rsidP="00FF668F">
      <w:pPr>
        <w:pStyle w:val="Default"/>
        <w:rPr>
          <w:sz w:val="28"/>
          <w:szCs w:val="28"/>
        </w:rPr>
      </w:pPr>
    </w:p>
    <w:p w:rsidR="00381917" w:rsidRPr="00BA2379" w:rsidRDefault="00CE138C" w:rsidP="0038191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381917">
        <w:rPr>
          <w:b/>
          <w:bCs/>
          <w:sz w:val="28"/>
          <w:szCs w:val="28"/>
        </w:rPr>
        <w:t>КОНТРОЛЬ И ОЦЕНКА РЕЗУЛЬТАТОВ ОСВОЕНИЯ  ПРОГРАММЫ ПРАКТИЧЕСКОГО ОБУЧЕНИЯ.</w:t>
      </w:r>
    </w:p>
    <w:p w:rsidR="00381917" w:rsidRPr="00C26629" w:rsidRDefault="00381917" w:rsidP="00381917">
      <w:pPr>
        <w:ind w:firstLine="708"/>
      </w:pPr>
      <w:r w:rsidRPr="00C26629">
        <w:rPr>
          <w:b/>
          <w:bCs/>
        </w:rPr>
        <w:t xml:space="preserve">Контроль и оценка </w:t>
      </w:r>
      <w:r w:rsidRPr="00C26629">
        <w:t xml:space="preserve">результатов освоения практического обучения осуществляется руководителем практики в процессе проведения учебных занятий, самостоятельного выполнения </w:t>
      </w:r>
      <w:proofErr w:type="gramStart"/>
      <w:r w:rsidRPr="00C26629">
        <w:t>обучающимися</w:t>
      </w:r>
      <w:proofErr w:type="gramEnd"/>
      <w:r w:rsidRPr="00C26629">
        <w:t xml:space="preserve"> заданий, выполнения практических проверочных работ. В результате освоения практического обучения в рамках разделов обучающиеся проходят промежуточную аттестацию в форме </w:t>
      </w:r>
      <w:proofErr w:type="spellStart"/>
      <w:r w:rsidRPr="00C26629">
        <w:t>диф</w:t>
      </w:r>
      <w:proofErr w:type="gramStart"/>
      <w:r w:rsidRPr="00C26629">
        <w:t>.з</w:t>
      </w:r>
      <w:proofErr w:type="gramEnd"/>
      <w:r w:rsidRPr="00C26629">
        <w:t>ачета</w:t>
      </w:r>
      <w:proofErr w:type="spellEnd"/>
      <w:r w:rsidRPr="00C26629">
        <w:t>.</w:t>
      </w:r>
    </w:p>
    <w:p w:rsidR="00CE138C" w:rsidRDefault="00CE138C" w:rsidP="00381917">
      <w:pPr>
        <w:pStyle w:val="Default"/>
        <w:jc w:val="center"/>
      </w:pPr>
    </w:p>
    <w:p w:rsidR="00CE138C" w:rsidRDefault="00CE138C" w:rsidP="00CE138C"/>
    <w:tbl>
      <w:tblPr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8"/>
        <w:gridCol w:w="3485"/>
        <w:gridCol w:w="3958"/>
      </w:tblGrid>
      <w:tr w:rsidR="00346AD5" w:rsidRPr="00035D45" w:rsidTr="00343390">
        <w:trPr>
          <w:trHeight w:val="788"/>
        </w:trPr>
        <w:tc>
          <w:tcPr>
            <w:tcW w:w="3378" w:type="dxa"/>
          </w:tcPr>
          <w:p w:rsidR="00346AD5" w:rsidRPr="00346AD5" w:rsidRDefault="00346AD5" w:rsidP="00381917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 xml:space="preserve">Результаты </w:t>
            </w:r>
          </w:p>
        </w:tc>
        <w:tc>
          <w:tcPr>
            <w:tcW w:w="3485" w:type="dxa"/>
          </w:tcPr>
          <w:p w:rsidR="00346AD5" w:rsidRPr="00346AD5" w:rsidRDefault="00346AD5" w:rsidP="001C7D93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958" w:type="dxa"/>
          </w:tcPr>
          <w:p w:rsidR="00346AD5" w:rsidRPr="00346AD5" w:rsidRDefault="00346AD5" w:rsidP="001C7D93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346AD5">
              <w:rPr>
                <w:b/>
                <w:bCs/>
                <w:i/>
                <w:iCs/>
                <w:sz w:val="24"/>
                <w:szCs w:val="24"/>
              </w:rPr>
              <w:t>Формы и методы контроля и оценки</w:t>
            </w:r>
          </w:p>
          <w:p w:rsidR="00346AD5" w:rsidRPr="00346AD5" w:rsidRDefault="00346AD5" w:rsidP="001C7D93">
            <w:pPr>
              <w:rPr>
                <w:b/>
                <w:i/>
                <w:sz w:val="24"/>
                <w:szCs w:val="24"/>
              </w:rPr>
            </w:pPr>
          </w:p>
        </w:tc>
      </w:tr>
      <w:tr w:rsidR="001D2852" w:rsidRPr="00035D45" w:rsidTr="00343390">
        <w:trPr>
          <w:trHeight w:val="774"/>
        </w:trPr>
        <w:tc>
          <w:tcPr>
            <w:tcW w:w="3378" w:type="dxa"/>
          </w:tcPr>
          <w:p w:rsidR="001D2852" w:rsidRPr="00F43334" w:rsidRDefault="001D2852" w:rsidP="009870F1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и горячие сладкие блюда</w:t>
            </w:r>
          </w:p>
        </w:tc>
        <w:tc>
          <w:tcPr>
            <w:tcW w:w="3485" w:type="dxa"/>
          </w:tcPr>
          <w:p w:rsidR="001D2852" w:rsidRPr="00F43334" w:rsidRDefault="001D2852" w:rsidP="009870F1">
            <w:r w:rsidRPr="00F43334">
              <w:t>Демонстрация умения готовить и оформлять простые холодные и горячие сладкие блюда</w:t>
            </w:r>
          </w:p>
        </w:tc>
        <w:tc>
          <w:tcPr>
            <w:tcW w:w="3958" w:type="dxa"/>
          </w:tcPr>
          <w:p w:rsidR="001D2852" w:rsidRPr="00F43334" w:rsidRDefault="001D2852" w:rsidP="009870F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1D2852" w:rsidRPr="00035D45" w:rsidTr="00343390">
        <w:trPr>
          <w:trHeight w:val="917"/>
        </w:trPr>
        <w:tc>
          <w:tcPr>
            <w:tcW w:w="3378" w:type="dxa"/>
          </w:tcPr>
          <w:p w:rsidR="001D2852" w:rsidRPr="00F43334" w:rsidRDefault="001D2852" w:rsidP="009870F1">
            <w:pPr>
              <w:widowControl w:val="0"/>
              <w:suppressAutoHyphens/>
              <w:jc w:val="both"/>
            </w:pPr>
            <w:r w:rsidRPr="00F43334">
              <w:t>Готовить простые горячие напитки</w:t>
            </w:r>
          </w:p>
        </w:tc>
        <w:tc>
          <w:tcPr>
            <w:tcW w:w="3485" w:type="dxa"/>
          </w:tcPr>
          <w:p w:rsidR="001D2852" w:rsidRPr="00F43334" w:rsidRDefault="001D2852" w:rsidP="009870F1">
            <w:r w:rsidRPr="00F43334">
              <w:t>Демонстрация умения готовить простые горячие напитки</w:t>
            </w:r>
          </w:p>
        </w:tc>
        <w:tc>
          <w:tcPr>
            <w:tcW w:w="3958" w:type="dxa"/>
          </w:tcPr>
          <w:p w:rsidR="001D2852" w:rsidRPr="00F43334" w:rsidRDefault="001D2852" w:rsidP="009870F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  <w:tr w:rsidR="001D2852" w:rsidRPr="00035D45" w:rsidTr="00343390">
        <w:trPr>
          <w:trHeight w:val="917"/>
        </w:trPr>
        <w:tc>
          <w:tcPr>
            <w:tcW w:w="3378" w:type="dxa"/>
          </w:tcPr>
          <w:p w:rsidR="001D2852" w:rsidRPr="00F43334" w:rsidRDefault="001D2852" w:rsidP="009870F1">
            <w:pPr>
              <w:widowControl w:val="0"/>
              <w:suppressAutoHyphens/>
              <w:jc w:val="both"/>
            </w:pPr>
            <w:r w:rsidRPr="00F43334">
              <w:t>Готовить и оформлять простые холодные напитки</w:t>
            </w:r>
          </w:p>
        </w:tc>
        <w:tc>
          <w:tcPr>
            <w:tcW w:w="3485" w:type="dxa"/>
          </w:tcPr>
          <w:p w:rsidR="001D2852" w:rsidRPr="00F43334" w:rsidRDefault="001D2852" w:rsidP="009870F1">
            <w:r w:rsidRPr="00F43334">
              <w:t>Демонстрация умения готовить и оформлять простые холодные напитки</w:t>
            </w:r>
          </w:p>
        </w:tc>
        <w:tc>
          <w:tcPr>
            <w:tcW w:w="3958" w:type="dxa"/>
          </w:tcPr>
          <w:p w:rsidR="001D2852" w:rsidRPr="00F43334" w:rsidRDefault="001D2852" w:rsidP="009870F1">
            <w:pPr>
              <w:widowControl w:val="0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F43334">
              <w:t xml:space="preserve">Экспертная оценка выполнения </w:t>
            </w:r>
            <w:proofErr w:type="spellStart"/>
            <w:r w:rsidRPr="00F43334">
              <w:t>практическо</w:t>
            </w:r>
            <w:proofErr w:type="spellEnd"/>
            <w:r w:rsidRPr="00F43334">
              <w:t xml:space="preserve"> - лабораторных работ</w:t>
            </w:r>
          </w:p>
        </w:tc>
      </w:tr>
    </w:tbl>
    <w:p w:rsidR="00346AD5" w:rsidRPr="00FD1CF8" w:rsidRDefault="00381917" w:rsidP="00346A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C26629"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C26629">
        <w:t>сформированность</w:t>
      </w:r>
      <w:proofErr w:type="spellEnd"/>
      <w:r w:rsidRPr="00C26629">
        <w:t xml:space="preserve"> профессиональных умений, но и знания по этому разделу.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3827"/>
        <w:gridCol w:w="4536"/>
      </w:tblGrid>
      <w:tr w:rsidR="00346AD5" w:rsidRPr="00346AD5" w:rsidTr="00346AD5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jc w:val="center"/>
              <w:rPr>
                <w:b/>
                <w:bCs/>
                <w:sz w:val="24"/>
                <w:szCs w:val="24"/>
              </w:rPr>
            </w:pPr>
            <w:r w:rsidRPr="00346AD5">
              <w:rPr>
                <w:b/>
                <w:bCs/>
                <w:sz w:val="24"/>
                <w:szCs w:val="24"/>
              </w:rPr>
              <w:t xml:space="preserve">Результаты </w:t>
            </w:r>
          </w:p>
          <w:p w:rsidR="00346AD5" w:rsidRPr="00346AD5" w:rsidRDefault="00346AD5" w:rsidP="001C7D9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jc w:val="center"/>
              <w:rPr>
                <w:bCs/>
                <w:sz w:val="24"/>
                <w:szCs w:val="24"/>
              </w:rPr>
            </w:pPr>
            <w:r w:rsidRPr="00346AD5">
              <w:rPr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jc w:val="center"/>
              <w:rPr>
                <w:b/>
                <w:bCs/>
                <w:sz w:val="24"/>
                <w:szCs w:val="24"/>
              </w:rPr>
            </w:pPr>
            <w:r w:rsidRPr="00346AD5">
              <w:rPr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346AD5" w:rsidRPr="00346AD5" w:rsidTr="00346AD5">
        <w:trPr>
          <w:trHeight w:val="1245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 xml:space="preserve">Понимать сущность и социальную значимость своей будущей профессии, проявлять к ней </w:t>
            </w:r>
            <w:r w:rsidRPr="00346AD5">
              <w:rPr>
                <w:bCs/>
                <w:sz w:val="24"/>
                <w:szCs w:val="24"/>
              </w:rPr>
              <w:lastRenderedPageBreak/>
              <w:t>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lastRenderedPageBreak/>
              <w:t>- демонстрация интереса к будущей профессии.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1266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lastRenderedPageBreak/>
              <w:t>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346AD5" w:rsidRPr="00346AD5" w:rsidRDefault="00346AD5" w:rsidP="001C7D93">
            <w:pPr>
              <w:rPr>
                <w:sz w:val="24"/>
                <w:szCs w:val="24"/>
              </w:rPr>
            </w:pPr>
          </w:p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эффективности и качества выполнения профессиональных задач.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Устный экзамен</w:t>
            </w:r>
          </w:p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362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1433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767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2399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bCs/>
                <w:sz w:val="24"/>
                <w:szCs w:val="24"/>
              </w:rPr>
            </w:pPr>
            <w:r w:rsidRPr="00346AD5">
              <w:rPr>
                <w:bCs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346AD5" w:rsidRPr="00346AD5" w:rsidTr="00346AD5">
        <w:trPr>
          <w:trHeight w:val="960"/>
        </w:trPr>
        <w:tc>
          <w:tcPr>
            <w:tcW w:w="26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Готовить к работе производственное помещение и поддерживать его санитарное состояние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46AD5" w:rsidRPr="00346AD5" w:rsidRDefault="00346AD5" w:rsidP="001C7D93">
            <w:pPr>
              <w:widowControl w:val="0"/>
              <w:suppressAutoHyphens/>
              <w:jc w:val="both"/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- демонстрация навыков подготовки    к работе производственных помещений и поддержания их санитарного состояния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46AD5" w:rsidRPr="00346AD5" w:rsidRDefault="00346AD5" w:rsidP="001C7D93">
            <w:pPr>
              <w:rPr>
                <w:sz w:val="24"/>
                <w:szCs w:val="24"/>
              </w:rPr>
            </w:pPr>
            <w:r w:rsidRPr="00346AD5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</w:tbl>
    <w:p w:rsidR="00FF668F" w:rsidRPr="00346AD5" w:rsidRDefault="00FF668F" w:rsidP="00FF668F">
      <w:pPr>
        <w:pStyle w:val="Default"/>
        <w:rPr>
          <w:b/>
          <w:bCs/>
        </w:rPr>
      </w:pPr>
    </w:p>
    <w:p w:rsidR="00FF668F" w:rsidRPr="00346AD5" w:rsidRDefault="00FF668F" w:rsidP="00FF668F">
      <w:pPr>
        <w:pStyle w:val="Default"/>
        <w:rPr>
          <w:b/>
          <w:bCs/>
        </w:rPr>
      </w:pPr>
    </w:p>
    <w:p w:rsidR="00D71DE3" w:rsidRPr="00346AD5" w:rsidRDefault="00D71DE3" w:rsidP="00D71DE3">
      <w:pPr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F37D6C" w:rsidRDefault="00F37D6C" w:rsidP="00F37D6C">
      <w:pPr>
        <w:spacing w:after="120"/>
        <w:jc w:val="both"/>
        <w:rPr>
          <w:sz w:val="24"/>
          <w:szCs w:val="24"/>
        </w:rPr>
      </w:pPr>
    </w:p>
    <w:p w:rsidR="00F37D6C" w:rsidRDefault="00F37D6C" w:rsidP="00F37D6C">
      <w:pPr>
        <w:spacing w:after="120"/>
        <w:jc w:val="both"/>
        <w:rPr>
          <w:sz w:val="24"/>
          <w:szCs w:val="24"/>
        </w:rPr>
      </w:pPr>
    </w:p>
    <w:p w:rsidR="00BE2855" w:rsidRDefault="00BE2855" w:rsidP="00343390">
      <w:pPr>
        <w:pStyle w:val="Default"/>
      </w:pPr>
    </w:p>
    <w:sectPr w:rsidR="00BE2855" w:rsidSect="00FA605C">
      <w:footerReference w:type="default" r:id="rId10"/>
      <w:pgSz w:w="11906" w:h="16838"/>
      <w:pgMar w:top="1134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BA8" w:rsidRDefault="00D20BA8" w:rsidP="00705EBE">
      <w:r>
        <w:separator/>
      </w:r>
    </w:p>
  </w:endnote>
  <w:endnote w:type="continuationSeparator" w:id="0">
    <w:p w:rsidR="00D20BA8" w:rsidRDefault="00D20BA8" w:rsidP="0070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93" w:rsidRDefault="00544B63">
    <w:pPr>
      <w:pStyle w:val="a6"/>
      <w:jc w:val="center"/>
    </w:pPr>
    <w:r>
      <w:fldChar w:fldCharType="begin"/>
    </w:r>
    <w:r w:rsidR="001762A9">
      <w:instrText xml:space="preserve"> PAGE   \* MERGEFORMAT </w:instrText>
    </w:r>
    <w:r>
      <w:fldChar w:fldCharType="separate"/>
    </w:r>
    <w:r w:rsidR="009C6709">
      <w:rPr>
        <w:noProof/>
      </w:rPr>
      <w:t>11</w:t>
    </w:r>
    <w:r>
      <w:rPr>
        <w:noProof/>
      </w:rPr>
      <w:fldChar w:fldCharType="end"/>
    </w:r>
  </w:p>
  <w:p w:rsidR="001C7D93" w:rsidRPr="00B710D4" w:rsidRDefault="001C7D93">
    <w:pPr>
      <w:pStyle w:val="a6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BA8" w:rsidRDefault="00D20BA8" w:rsidP="00705EBE">
      <w:r>
        <w:separator/>
      </w:r>
    </w:p>
  </w:footnote>
  <w:footnote w:type="continuationSeparator" w:id="0">
    <w:p w:rsidR="00D20BA8" w:rsidRDefault="00D20BA8" w:rsidP="00705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8F5"/>
    <w:multiLevelType w:val="hybridMultilevel"/>
    <w:tmpl w:val="FB5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A1440"/>
    <w:multiLevelType w:val="multilevel"/>
    <w:tmpl w:val="2CE24FB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>
    <w:nsid w:val="228B627A"/>
    <w:multiLevelType w:val="hybridMultilevel"/>
    <w:tmpl w:val="11261F04"/>
    <w:lvl w:ilvl="0" w:tplc="9B741F6A">
      <w:start w:val="1"/>
      <w:numFmt w:val="bullet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>
    <w:nsid w:val="2C9F1E43"/>
    <w:multiLevelType w:val="hybridMultilevel"/>
    <w:tmpl w:val="370AD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55A1A"/>
    <w:multiLevelType w:val="hybridMultilevel"/>
    <w:tmpl w:val="DD82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F2E83"/>
    <w:multiLevelType w:val="hybridMultilevel"/>
    <w:tmpl w:val="1E7E4DF6"/>
    <w:lvl w:ilvl="0" w:tplc="36722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708E408">
      <w:numFmt w:val="none"/>
      <w:lvlText w:val=""/>
      <w:lvlJc w:val="left"/>
      <w:pPr>
        <w:tabs>
          <w:tab w:val="num" w:pos="0"/>
        </w:tabs>
      </w:pPr>
    </w:lvl>
    <w:lvl w:ilvl="2" w:tplc="8CE83BAE">
      <w:numFmt w:val="none"/>
      <w:lvlText w:val=""/>
      <w:lvlJc w:val="left"/>
      <w:pPr>
        <w:tabs>
          <w:tab w:val="num" w:pos="0"/>
        </w:tabs>
      </w:pPr>
    </w:lvl>
    <w:lvl w:ilvl="3" w:tplc="E4D210CC">
      <w:numFmt w:val="none"/>
      <w:lvlText w:val=""/>
      <w:lvlJc w:val="left"/>
      <w:pPr>
        <w:tabs>
          <w:tab w:val="num" w:pos="0"/>
        </w:tabs>
      </w:pPr>
    </w:lvl>
    <w:lvl w:ilvl="4" w:tplc="C18E0D06">
      <w:numFmt w:val="none"/>
      <w:lvlText w:val=""/>
      <w:lvlJc w:val="left"/>
      <w:pPr>
        <w:tabs>
          <w:tab w:val="num" w:pos="0"/>
        </w:tabs>
      </w:pPr>
    </w:lvl>
    <w:lvl w:ilvl="5" w:tplc="147658EC">
      <w:numFmt w:val="none"/>
      <w:lvlText w:val=""/>
      <w:lvlJc w:val="left"/>
      <w:pPr>
        <w:tabs>
          <w:tab w:val="num" w:pos="0"/>
        </w:tabs>
      </w:pPr>
    </w:lvl>
    <w:lvl w:ilvl="6" w:tplc="D1A40408">
      <w:numFmt w:val="none"/>
      <w:lvlText w:val=""/>
      <w:lvlJc w:val="left"/>
      <w:pPr>
        <w:tabs>
          <w:tab w:val="num" w:pos="0"/>
        </w:tabs>
      </w:pPr>
    </w:lvl>
    <w:lvl w:ilvl="7" w:tplc="F834A2CC">
      <w:numFmt w:val="none"/>
      <w:lvlText w:val=""/>
      <w:lvlJc w:val="left"/>
      <w:pPr>
        <w:tabs>
          <w:tab w:val="num" w:pos="0"/>
        </w:tabs>
      </w:pPr>
    </w:lvl>
    <w:lvl w:ilvl="8" w:tplc="07B8644C">
      <w:numFmt w:val="none"/>
      <w:lvlText w:val=""/>
      <w:lvlJc w:val="left"/>
      <w:pPr>
        <w:tabs>
          <w:tab w:val="num" w:pos="0"/>
        </w:tabs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DB"/>
    <w:rsid w:val="0007074A"/>
    <w:rsid w:val="000741EC"/>
    <w:rsid w:val="000A120C"/>
    <w:rsid w:val="000A6809"/>
    <w:rsid w:val="000C2A49"/>
    <w:rsid w:val="00152F10"/>
    <w:rsid w:val="001762A9"/>
    <w:rsid w:val="001C636E"/>
    <w:rsid w:val="001C7D93"/>
    <w:rsid w:val="001D2852"/>
    <w:rsid w:val="001E1D56"/>
    <w:rsid w:val="001E7FF4"/>
    <w:rsid w:val="00232FB1"/>
    <w:rsid w:val="002B176E"/>
    <w:rsid w:val="002C67FE"/>
    <w:rsid w:val="00343390"/>
    <w:rsid w:val="00346AD5"/>
    <w:rsid w:val="00381917"/>
    <w:rsid w:val="003A1FB6"/>
    <w:rsid w:val="003B17A7"/>
    <w:rsid w:val="003C38AE"/>
    <w:rsid w:val="004C1191"/>
    <w:rsid w:val="004D1B76"/>
    <w:rsid w:val="004D1C72"/>
    <w:rsid w:val="004E36D6"/>
    <w:rsid w:val="0051341A"/>
    <w:rsid w:val="005220D6"/>
    <w:rsid w:val="00531412"/>
    <w:rsid w:val="005319D8"/>
    <w:rsid w:val="00535342"/>
    <w:rsid w:val="00544B63"/>
    <w:rsid w:val="005F6C34"/>
    <w:rsid w:val="00680608"/>
    <w:rsid w:val="006972E9"/>
    <w:rsid w:val="006A7805"/>
    <w:rsid w:val="006C142C"/>
    <w:rsid w:val="006C6D80"/>
    <w:rsid w:val="006F1FF8"/>
    <w:rsid w:val="00705EBE"/>
    <w:rsid w:val="007120DB"/>
    <w:rsid w:val="007157E1"/>
    <w:rsid w:val="007A3627"/>
    <w:rsid w:val="007C5A2E"/>
    <w:rsid w:val="007D06B6"/>
    <w:rsid w:val="007D0C8B"/>
    <w:rsid w:val="00814936"/>
    <w:rsid w:val="00894780"/>
    <w:rsid w:val="008F351A"/>
    <w:rsid w:val="00931677"/>
    <w:rsid w:val="00932978"/>
    <w:rsid w:val="00937E5D"/>
    <w:rsid w:val="009C6709"/>
    <w:rsid w:val="00A004F0"/>
    <w:rsid w:val="00A100CA"/>
    <w:rsid w:val="00A5293F"/>
    <w:rsid w:val="00A804F3"/>
    <w:rsid w:val="00B5532A"/>
    <w:rsid w:val="00B944BB"/>
    <w:rsid w:val="00BE2855"/>
    <w:rsid w:val="00BF58F1"/>
    <w:rsid w:val="00C1763B"/>
    <w:rsid w:val="00C32207"/>
    <w:rsid w:val="00C4063D"/>
    <w:rsid w:val="00C44774"/>
    <w:rsid w:val="00C85C9B"/>
    <w:rsid w:val="00CE138C"/>
    <w:rsid w:val="00D10EF4"/>
    <w:rsid w:val="00D20BA8"/>
    <w:rsid w:val="00D71DE3"/>
    <w:rsid w:val="00E35C38"/>
    <w:rsid w:val="00E50252"/>
    <w:rsid w:val="00E9162E"/>
    <w:rsid w:val="00F37D6C"/>
    <w:rsid w:val="00F47AFF"/>
    <w:rsid w:val="00F549A9"/>
    <w:rsid w:val="00F92EA9"/>
    <w:rsid w:val="00FA605C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List"/>
    <w:basedOn w:val="a"/>
    <w:rsid w:val="00FA605C"/>
    <w:pPr>
      <w:ind w:left="283" w:hanging="283"/>
      <w:contextualSpacing/>
    </w:pPr>
    <w:rPr>
      <w:sz w:val="24"/>
      <w:szCs w:val="24"/>
    </w:rPr>
  </w:style>
  <w:style w:type="paragraph" w:styleId="a9">
    <w:name w:val="Normal (Web)"/>
    <w:basedOn w:val="a"/>
    <w:unhideWhenUsed/>
    <w:rsid w:val="00A100CA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804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04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D06B6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2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basedOn w:val="a0"/>
    <w:link w:val="1"/>
    <w:rsid w:val="007120DB"/>
    <w:rPr>
      <w:rFonts w:ascii="Times New Roman" w:eastAsia="Times New Roman" w:hAnsi="Times New Roman"/>
      <w:spacing w:val="6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7120DB"/>
    <w:pPr>
      <w:widowControl w:val="0"/>
      <w:shd w:val="clear" w:color="auto" w:fill="FFFFFF"/>
      <w:spacing w:after="180" w:line="0" w:lineRule="atLeast"/>
    </w:pPr>
    <w:rPr>
      <w:rFonts w:cstheme="minorBidi"/>
      <w:spacing w:val="6"/>
      <w:sz w:val="25"/>
      <w:szCs w:val="25"/>
      <w:lang w:eastAsia="en-US"/>
    </w:rPr>
  </w:style>
  <w:style w:type="paragraph" w:customStyle="1" w:styleId="Default">
    <w:name w:val="Default"/>
    <w:rsid w:val="007120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7120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7120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7D06B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7D06B6"/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7D06B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8">
    <w:name w:val="List"/>
    <w:basedOn w:val="a"/>
    <w:rsid w:val="00FA605C"/>
    <w:pPr>
      <w:ind w:left="283" w:hanging="283"/>
      <w:contextualSpacing/>
    </w:pPr>
    <w:rPr>
      <w:sz w:val="24"/>
      <w:szCs w:val="24"/>
    </w:rPr>
  </w:style>
  <w:style w:type="paragraph" w:styleId="a9">
    <w:name w:val="Normal (Web)"/>
    <w:basedOn w:val="a"/>
    <w:unhideWhenUsed/>
    <w:rsid w:val="00A100CA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804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04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56B024-FE08-42FE-9488-E0DE69349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2263</Words>
  <Characters>12904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HP</cp:lastModifiedBy>
  <cp:revision>5</cp:revision>
  <cp:lastPrinted>2020-04-26T13:04:00Z</cp:lastPrinted>
  <dcterms:created xsi:type="dcterms:W3CDTF">2020-04-25T12:45:00Z</dcterms:created>
  <dcterms:modified xsi:type="dcterms:W3CDTF">2020-05-01T08:18:00Z</dcterms:modified>
</cp:coreProperties>
</file>