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9A" w:rsidRDefault="00242025" w:rsidP="00242025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9A" w:rsidRDefault="0011459A" w:rsidP="0011459A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11459A">
      <w:pPr>
        <w:spacing w:line="100" w:lineRule="atLeast"/>
        <w:rPr>
          <w:b/>
          <w:sz w:val="28"/>
          <w:szCs w:val="28"/>
        </w:rPr>
      </w:pP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A96C5B" w:rsidRPr="00D304BC">
        <w:rPr>
          <w:rFonts w:ascii="Times New Roman" w:hAnsi="Times New Roman"/>
          <w:spacing w:val="1"/>
          <w:sz w:val="28"/>
          <w:szCs w:val="28"/>
        </w:rPr>
        <w:t>ая  про</w:t>
      </w:r>
      <w:r w:rsidR="00D304BC">
        <w:rPr>
          <w:rFonts w:ascii="Times New Roman" w:hAnsi="Times New Roman"/>
          <w:spacing w:val="1"/>
          <w:sz w:val="28"/>
          <w:szCs w:val="28"/>
        </w:rPr>
        <w:t>грамма учебного предмета ОУП.08</w:t>
      </w:r>
      <w:r w:rsidRPr="00D304BC">
        <w:rPr>
          <w:rFonts w:ascii="Times New Roman" w:hAnsi="Times New Roman"/>
          <w:spacing w:val="1"/>
          <w:sz w:val="28"/>
          <w:szCs w:val="28"/>
        </w:rPr>
        <w:t xml:space="preserve">  Астрономия разработана на основе </w:t>
      </w:r>
      <w:r w:rsidRPr="00D304BC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8" w:anchor="sub_0" w:history="1">
        <w:r w:rsidRPr="00D304BC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304BC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96C5B" w:rsidRPr="00D304BC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D304BC">
        <w:rPr>
          <w:rFonts w:ascii="Times New Roman" w:hAnsi="Times New Roman"/>
          <w:sz w:val="28"/>
          <w:szCs w:val="28"/>
        </w:rPr>
        <w:t>«</w:t>
      </w:r>
      <w:r w:rsidRPr="00D304BC">
        <w:rPr>
          <w:rFonts w:ascii="Times New Roman" w:hAnsi="Times New Roman"/>
          <w:sz w:val="28"/>
          <w:szCs w:val="28"/>
        </w:rPr>
        <w:t>ТМТ</w:t>
      </w:r>
      <w:r w:rsidR="00D304BC">
        <w:rPr>
          <w:rFonts w:ascii="Times New Roman" w:hAnsi="Times New Roman"/>
          <w:sz w:val="28"/>
          <w:szCs w:val="28"/>
        </w:rPr>
        <w:t>»</w:t>
      </w:r>
    </w:p>
    <w:p w:rsidR="00B612FC" w:rsidRPr="00D304BC" w:rsidRDefault="00B612FC" w:rsidP="00D304B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rPr>
          <w:b/>
          <w:sz w:val="28"/>
          <w:szCs w:val="28"/>
        </w:rPr>
        <w:sectPr w:rsidR="00B612FC">
          <w:pgSz w:w="11900" w:h="16838"/>
          <w:pgMar w:top="1122" w:right="846" w:bottom="1440" w:left="1440" w:header="0" w:footer="0" w:gutter="0"/>
          <w:cols w:space="720"/>
        </w:sectPr>
      </w:pPr>
    </w:p>
    <w:p w:rsidR="00A96C5B" w:rsidRPr="00D304BC" w:rsidRDefault="00A96C5B" w:rsidP="00D304BC">
      <w:pPr>
        <w:ind w:right="-259"/>
        <w:jc w:val="center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lastRenderedPageBreak/>
        <w:t>Содержание</w:t>
      </w:r>
    </w:p>
    <w:p w:rsidR="00A96C5B" w:rsidRPr="00D304BC" w:rsidRDefault="00A96C5B" w:rsidP="00A96C5B">
      <w:pPr>
        <w:spacing w:line="200" w:lineRule="exact"/>
        <w:rPr>
          <w:sz w:val="28"/>
          <w:szCs w:val="28"/>
        </w:rPr>
      </w:pPr>
    </w:p>
    <w:p w:rsidR="00A96C5B" w:rsidRPr="00D304BC" w:rsidRDefault="00A96C5B" w:rsidP="00A96C5B">
      <w:pPr>
        <w:spacing w:line="352" w:lineRule="exact"/>
        <w:rPr>
          <w:sz w:val="28"/>
          <w:szCs w:val="28"/>
        </w:rPr>
      </w:pPr>
    </w:p>
    <w:p w:rsidR="00A96C5B" w:rsidRPr="00D304BC" w:rsidRDefault="00A96C5B" w:rsidP="00A96C5B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EB5D4C">
        <w:rPr>
          <w:rFonts w:eastAsia="Times New Roman"/>
          <w:bCs/>
          <w:sz w:val="28"/>
          <w:szCs w:val="28"/>
        </w:rPr>
        <w:t>предмета</w:t>
      </w:r>
      <w:r w:rsidRPr="00D304BC">
        <w:rPr>
          <w:rFonts w:eastAsia="Times New Roman"/>
          <w:bCs/>
          <w:sz w:val="28"/>
          <w:szCs w:val="28"/>
        </w:rPr>
        <w:t>.</w:t>
      </w:r>
    </w:p>
    <w:p w:rsidR="00A96C5B" w:rsidRPr="00D304BC" w:rsidRDefault="00A96C5B" w:rsidP="00CF49F5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96C5B" w:rsidRPr="00D304BC" w:rsidRDefault="00A96C5B" w:rsidP="00CF49F5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304BC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304BC">
        <w:rPr>
          <w:rFonts w:eastAsia="Times New Roman"/>
          <w:bCs/>
          <w:sz w:val="28"/>
          <w:szCs w:val="28"/>
        </w:rPr>
        <w:t xml:space="preserve">    </w:t>
      </w:r>
    </w:p>
    <w:p w:rsidR="00CF49F5" w:rsidRPr="00D304BC" w:rsidRDefault="00CF49F5" w:rsidP="00CF49F5">
      <w:pPr>
        <w:rPr>
          <w:rFonts w:eastAsia="Times New Roman"/>
          <w:bCs/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CF49F5" w:rsidRPr="00D304BC" w:rsidRDefault="00CF49F5" w:rsidP="00CF49F5">
      <w:pPr>
        <w:rPr>
          <w:rFonts w:eastAsia="Times New Roman"/>
          <w:bCs/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CF49F5" w:rsidRPr="00D304BC" w:rsidRDefault="00CF49F5" w:rsidP="00CF49F5">
      <w:pPr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B612FC" w:rsidRDefault="00B612FC" w:rsidP="00B612FC">
      <w:pPr>
        <w:spacing w:line="100" w:lineRule="atLeast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91025E" w:rsidP="00B612FC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  <w:r>
        <w:rPr>
          <w:rFonts w:ascii="13" w:hAnsi="13"/>
          <w:b/>
          <w:bCs/>
          <w:sz w:val="26"/>
          <w:szCs w:val="26"/>
        </w:rPr>
        <w:lastRenderedPageBreak/>
        <w:t>1.</w:t>
      </w:r>
      <w:r w:rsidR="00A96C5B">
        <w:rPr>
          <w:rFonts w:ascii="13" w:hAnsi="13"/>
          <w:b/>
          <w:bCs/>
          <w:sz w:val="26"/>
          <w:szCs w:val="26"/>
        </w:rPr>
        <w:t xml:space="preserve">ПЛАНИРУЕМЫЕ </w:t>
      </w:r>
      <w:r w:rsidR="00B612FC">
        <w:rPr>
          <w:rFonts w:ascii="13" w:hAnsi="13"/>
          <w:b/>
          <w:bCs/>
          <w:sz w:val="26"/>
          <w:szCs w:val="26"/>
        </w:rPr>
        <w:t>РЕЗУЛЬТАТЫ ОСВОЕНИЯ УЧЕБНОГО ПРЕДМЕТА</w:t>
      </w:r>
    </w:p>
    <w:p w:rsidR="00B612FC" w:rsidRDefault="00B612FC" w:rsidP="00B612FC">
      <w:pPr>
        <w:pStyle w:val="Default"/>
        <w:jc w:val="center"/>
        <w:rPr>
          <w:rFonts w:ascii="13" w:hAnsi="13"/>
          <w:sz w:val="26"/>
          <w:szCs w:val="26"/>
        </w:rPr>
      </w:pPr>
    </w:p>
    <w:p w:rsidR="00B612FC" w:rsidRPr="00D304BC" w:rsidRDefault="00B612FC" w:rsidP="00B612FC">
      <w:pPr>
        <w:pStyle w:val="Default"/>
        <w:ind w:firstLine="708"/>
        <w:jc w:val="both"/>
        <w:rPr>
          <w:sz w:val="28"/>
          <w:szCs w:val="28"/>
        </w:rPr>
      </w:pPr>
      <w:r w:rsidRPr="00D304BC">
        <w:rPr>
          <w:sz w:val="28"/>
          <w:szCs w:val="28"/>
        </w:rPr>
        <w:t>Освоение содержания учебного предмета «Астрономия» об</w:t>
      </w:r>
      <w:r w:rsidR="00A96C5B" w:rsidRPr="00D304BC">
        <w:rPr>
          <w:sz w:val="28"/>
          <w:szCs w:val="28"/>
        </w:rPr>
        <w:t xml:space="preserve">еспечивает достижение обучающимися </w:t>
      </w:r>
      <w:r w:rsidRPr="00D304BC">
        <w:rPr>
          <w:sz w:val="28"/>
          <w:szCs w:val="28"/>
        </w:rPr>
        <w:t xml:space="preserve"> следующих результатов: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личностных: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</w:t>
      </w:r>
      <w:proofErr w:type="spellStart"/>
      <w:r w:rsidRPr="00D304BC">
        <w:rPr>
          <w:i/>
          <w:sz w:val="28"/>
          <w:szCs w:val="28"/>
        </w:rPr>
        <w:t>межпредметных</w:t>
      </w:r>
      <w:proofErr w:type="spellEnd"/>
      <w:r w:rsidRPr="00D304BC">
        <w:rPr>
          <w:i/>
          <w:sz w:val="28"/>
          <w:szCs w:val="28"/>
        </w:rPr>
        <w:t xml:space="preserve">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предметных: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B612FC" w:rsidRPr="00D304BC" w:rsidRDefault="00B612FC" w:rsidP="00B612FC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</w:t>
      </w:r>
      <w:r w:rsidRPr="00D304BC">
        <w:rPr>
          <w:sz w:val="28"/>
          <w:szCs w:val="28"/>
        </w:rPr>
        <w:lastRenderedPageBreak/>
        <w:t xml:space="preserve">рационального природопользования, а также выполнения роли грамотного потребителя;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D304BC">
        <w:rPr>
          <w:sz w:val="28"/>
          <w:szCs w:val="28"/>
        </w:rPr>
        <w:t>мегамира</w:t>
      </w:r>
      <w:proofErr w:type="spellEnd"/>
      <w:r w:rsidRPr="00D304BC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B612FC" w:rsidRPr="00D304BC" w:rsidRDefault="00B612FC" w:rsidP="00B612FC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B612FC" w:rsidRPr="00D304BC" w:rsidRDefault="00B612FC" w:rsidP="00B612FC">
      <w:pPr>
        <w:pStyle w:val="a7"/>
        <w:jc w:val="both"/>
        <w:rPr>
          <w:rStyle w:val="10"/>
          <w:rFonts w:ascii="Times New Roman" w:hAnsi="Times New Roman"/>
          <w:sz w:val="28"/>
          <w:szCs w:val="28"/>
        </w:rPr>
      </w:pPr>
    </w:p>
    <w:p w:rsidR="000C2EEB" w:rsidRPr="00D304BC" w:rsidRDefault="00B612FC" w:rsidP="00D304B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> </w:t>
      </w:r>
    </w:p>
    <w:p w:rsidR="000C2EEB" w:rsidRPr="00D304BC" w:rsidRDefault="0091025E" w:rsidP="000C2EEB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</w:rPr>
      </w:pPr>
      <w:r w:rsidRPr="00D304BC">
        <w:rPr>
          <w:rFonts w:ascii="Times New Roman" w:hAnsi="Times New Roman"/>
          <w:b/>
          <w:sz w:val="28"/>
          <w:szCs w:val="28"/>
        </w:rPr>
        <w:t>2.</w:t>
      </w:r>
      <w:r w:rsidR="000C2EEB" w:rsidRPr="00D304BC">
        <w:rPr>
          <w:rFonts w:ascii="Times New Roman" w:hAnsi="Times New Roman"/>
          <w:b/>
          <w:sz w:val="28"/>
          <w:szCs w:val="28"/>
        </w:rPr>
        <w:t>Содержание учебного предмета.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Предмет астрономии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 </w:t>
      </w:r>
      <w:r w:rsidRPr="00D304BC">
        <w:rPr>
          <w:rFonts w:eastAsia="Arial"/>
          <w:sz w:val="28"/>
          <w:szCs w:val="28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Основы практической астрономии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 xml:space="preserve">     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Законы движения небесных тел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</w:t>
      </w:r>
      <w:r w:rsidRPr="00D304BC">
        <w:rPr>
          <w:rFonts w:eastAsia="Arial"/>
          <w:sz w:val="28"/>
          <w:szCs w:val="28"/>
        </w:rPr>
        <w:t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Солнечная система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 </w:t>
      </w:r>
      <w:r w:rsidRPr="00D304BC">
        <w:rPr>
          <w:rFonts w:eastAsia="Arial"/>
          <w:sz w:val="28"/>
          <w:szCs w:val="28"/>
        </w:rPr>
        <w:t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Методы астрономических исследований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lastRenderedPageBreak/>
        <w:t xml:space="preserve">       </w:t>
      </w:r>
      <w:r w:rsidRPr="00D304BC">
        <w:rPr>
          <w:rFonts w:eastAsia="Arial"/>
          <w:sz w:val="28"/>
          <w:szCs w:val="28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Звезды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</w:t>
      </w:r>
      <w:r w:rsidRPr="00D304BC">
        <w:rPr>
          <w:rFonts w:eastAsia="Arial"/>
          <w:sz w:val="28"/>
          <w:szCs w:val="28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Наша Галактика - Млечный Путь</w:t>
      </w:r>
    </w:p>
    <w:p w:rsidR="00D304BC" w:rsidRDefault="000C2EEB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rFonts w:eastAsia="Arial"/>
          <w:sz w:val="28"/>
          <w:szCs w:val="28"/>
        </w:rPr>
      </w:pPr>
      <w:r w:rsidRPr="00D304BC">
        <w:rPr>
          <w:rFonts w:eastAsia="Arial"/>
          <w:sz w:val="28"/>
          <w:szCs w:val="28"/>
        </w:rPr>
        <w:t>Состав</w:t>
      </w:r>
      <w:r w:rsidRPr="00D304BC">
        <w:rPr>
          <w:rFonts w:eastAsia="Arial"/>
          <w:sz w:val="28"/>
          <w:szCs w:val="28"/>
        </w:rPr>
        <w:tab/>
      </w:r>
      <w:r w:rsidR="00D304BC">
        <w:rPr>
          <w:rFonts w:eastAsia="Arial"/>
          <w:sz w:val="28"/>
          <w:szCs w:val="28"/>
        </w:rPr>
        <w:t>и</w:t>
      </w:r>
      <w:r w:rsidR="00D304BC">
        <w:rPr>
          <w:rFonts w:eastAsia="Arial"/>
          <w:sz w:val="28"/>
          <w:szCs w:val="28"/>
        </w:rPr>
        <w:tab/>
        <w:t>структура</w:t>
      </w:r>
      <w:r w:rsidR="00D304BC">
        <w:rPr>
          <w:rFonts w:eastAsia="Arial"/>
          <w:sz w:val="28"/>
          <w:szCs w:val="28"/>
        </w:rPr>
        <w:tab/>
        <w:t>Галактики.</w:t>
      </w:r>
      <w:r w:rsidR="00D304BC">
        <w:rPr>
          <w:rFonts w:eastAsia="Arial"/>
          <w:sz w:val="28"/>
          <w:szCs w:val="28"/>
        </w:rPr>
        <w:tab/>
      </w:r>
    </w:p>
    <w:p w:rsidR="00D304BC" w:rsidRDefault="00D304BC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ЗВЕЗДНЫЕ </w:t>
      </w:r>
      <w:r w:rsidR="000C2EEB" w:rsidRPr="00D304BC">
        <w:rPr>
          <w:rFonts w:eastAsia="Arial"/>
          <w:sz w:val="28"/>
          <w:szCs w:val="28"/>
        </w:rPr>
        <w:t>СКОПЛЕНИЯ.</w:t>
      </w:r>
      <w:r w:rsidR="000C2EEB" w:rsidRPr="00D304BC">
        <w:rPr>
          <w:rFonts w:eastAsia="Arial"/>
          <w:sz w:val="28"/>
          <w:szCs w:val="28"/>
        </w:rPr>
        <w:tab/>
      </w:r>
    </w:p>
    <w:p w:rsidR="000C2EEB" w:rsidRPr="00D304BC" w:rsidRDefault="000C2EEB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Межзвездный</w:t>
      </w:r>
      <w:r w:rsidRPr="00D304BC">
        <w:rPr>
          <w:rFonts w:eastAsia="Arial"/>
          <w:sz w:val="28"/>
          <w:szCs w:val="28"/>
        </w:rPr>
        <w:tab/>
        <w:t>газ</w:t>
      </w:r>
      <w:r w:rsidRPr="00D304BC">
        <w:rPr>
          <w:rFonts w:eastAsia="Arial"/>
          <w:sz w:val="28"/>
          <w:szCs w:val="28"/>
        </w:rPr>
        <w:tab/>
        <w:t>и</w:t>
      </w:r>
      <w:r w:rsidRPr="00D304BC">
        <w:rPr>
          <w:sz w:val="28"/>
          <w:szCs w:val="28"/>
        </w:rPr>
        <w:tab/>
      </w:r>
      <w:r w:rsidRPr="00D304BC">
        <w:rPr>
          <w:rFonts w:eastAsia="Arial"/>
          <w:sz w:val="28"/>
          <w:szCs w:val="28"/>
        </w:rPr>
        <w:t>пыль.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Вращение Галактики. ТЕМНАЯ МАТЕРИЯ.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Галактики. Строение и эволюция Вселенной</w:t>
      </w:r>
    </w:p>
    <w:p w:rsidR="00D304BC" w:rsidRDefault="000C2EEB" w:rsidP="00D304BC">
      <w:pPr>
        <w:rPr>
          <w:rFonts w:eastAsia="Times New Roman"/>
          <w:b/>
          <w:bCs/>
          <w:sz w:val="28"/>
          <w:szCs w:val="28"/>
        </w:rPr>
      </w:pPr>
      <w:r w:rsidRPr="00D304BC">
        <w:rPr>
          <w:rFonts w:eastAsia="Arial"/>
          <w:sz w:val="28"/>
          <w:szCs w:val="28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</w:t>
      </w:r>
      <w:r w:rsidR="00D304BC" w:rsidRPr="00D304BC">
        <w:rPr>
          <w:rFonts w:eastAsia="Times New Roman"/>
          <w:b/>
          <w:bCs/>
          <w:sz w:val="28"/>
          <w:szCs w:val="28"/>
        </w:rPr>
        <w:t xml:space="preserve"> </w:t>
      </w:r>
    </w:p>
    <w:p w:rsidR="00D304BC" w:rsidRDefault="00D304BC" w:rsidP="00D304BC">
      <w:pPr>
        <w:rPr>
          <w:rFonts w:eastAsia="Times New Roman"/>
          <w:b/>
          <w:bCs/>
          <w:sz w:val="28"/>
          <w:szCs w:val="28"/>
        </w:rPr>
      </w:pPr>
    </w:p>
    <w:p w:rsidR="00D304BC" w:rsidRPr="00D304BC" w:rsidRDefault="00D304BC" w:rsidP="00D304BC">
      <w:pPr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учебного предмета:</w:t>
      </w:r>
    </w:p>
    <w:p w:rsidR="00D304BC" w:rsidRPr="00D304BC" w:rsidRDefault="00D304BC" w:rsidP="00D304BC">
      <w:pPr>
        <w:spacing w:line="232" w:lineRule="auto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максимальной учебной нагрузки обучающегося 52 часа, в том числе:</w:t>
      </w:r>
    </w:p>
    <w:p w:rsidR="00D304BC" w:rsidRPr="00D304BC" w:rsidRDefault="00D304BC" w:rsidP="00D304BC">
      <w:pPr>
        <w:spacing w:line="13" w:lineRule="exact"/>
        <w:rPr>
          <w:sz w:val="28"/>
          <w:szCs w:val="28"/>
        </w:rPr>
      </w:pPr>
    </w:p>
    <w:p w:rsidR="00D304BC" w:rsidRDefault="00D304BC" w:rsidP="00D304BC">
      <w:pPr>
        <w:spacing w:line="232" w:lineRule="auto"/>
        <w:ind w:right="2000"/>
        <w:rPr>
          <w:sz w:val="20"/>
          <w:szCs w:val="20"/>
        </w:rPr>
      </w:pPr>
      <w:r w:rsidRPr="00D304BC">
        <w:rPr>
          <w:rFonts w:eastAsia="Times New Roman"/>
          <w:sz w:val="28"/>
          <w:szCs w:val="28"/>
        </w:rPr>
        <w:t>обязательной аудиторной учебной нагрузки обучающегося 35 час; самостоятельной работы обучающегося 17 часов</w:t>
      </w:r>
      <w:r>
        <w:rPr>
          <w:rFonts w:eastAsia="Times New Roman"/>
          <w:sz w:val="24"/>
          <w:szCs w:val="24"/>
        </w:rPr>
        <w:t>.</w:t>
      </w:r>
    </w:p>
    <w:p w:rsidR="000C2EEB" w:rsidRPr="00D304BC" w:rsidRDefault="000C2EEB" w:rsidP="000C2EEB">
      <w:pPr>
        <w:rPr>
          <w:sz w:val="28"/>
          <w:szCs w:val="28"/>
        </w:rPr>
        <w:sectPr w:rsidR="000C2EEB" w:rsidRPr="00D304BC">
          <w:pgSz w:w="11900" w:h="16838"/>
          <w:pgMar w:top="1127" w:right="846" w:bottom="1004" w:left="1440" w:header="0" w:footer="0" w:gutter="0"/>
          <w:cols w:space="720" w:equalWidth="0">
            <w:col w:w="9620"/>
          </w:cols>
        </w:sectPr>
      </w:pPr>
    </w:p>
    <w:p w:rsidR="000C2EEB" w:rsidRDefault="000C2EEB" w:rsidP="000C2EEB">
      <w:pPr>
        <w:rPr>
          <w:sz w:val="20"/>
          <w:szCs w:val="20"/>
        </w:rPr>
      </w:pPr>
    </w:p>
    <w:p w:rsidR="00B612FC" w:rsidRDefault="00B612FC" w:rsidP="00B612FC"/>
    <w:p w:rsidR="00D304BC" w:rsidRDefault="00D304BC" w:rsidP="00D304BC">
      <w:pPr>
        <w:pStyle w:val="a8"/>
        <w:numPr>
          <w:ilvl w:val="0"/>
          <w:numId w:val="30"/>
        </w:numPr>
        <w:tabs>
          <w:tab w:val="left" w:pos="1662"/>
        </w:tabs>
        <w:spacing w:line="232" w:lineRule="auto"/>
        <w:ind w:right="1160"/>
        <w:rPr>
          <w:rFonts w:eastAsia="Times New Roman"/>
          <w:b/>
          <w:bCs/>
          <w:sz w:val="24"/>
          <w:szCs w:val="24"/>
        </w:rPr>
      </w:pPr>
      <w:r w:rsidRPr="0091025E">
        <w:rPr>
          <w:rFonts w:eastAsia="Times New Roman"/>
          <w:b/>
          <w:bCs/>
          <w:sz w:val="24"/>
          <w:szCs w:val="24"/>
        </w:rPr>
        <w:t xml:space="preserve">СТРУКТУРА </w:t>
      </w:r>
      <w:r>
        <w:rPr>
          <w:rFonts w:eastAsia="Times New Roman"/>
          <w:b/>
          <w:bCs/>
          <w:sz w:val="24"/>
          <w:szCs w:val="24"/>
        </w:rPr>
        <w:t>И СОДЕРЖАНИЕ УЧЕБНОГО ПРЕДМЕТА</w:t>
      </w:r>
    </w:p>
    <w:p w:rsidR="00D304BC" w:rsidRPr="0091025E" w:rsidRDefault="00D304BC" w:rsidP="00D304BC">
      <w:pPr>
        <w:pStyle w:val="a8"/>
        <w:tabs>
          <w:tab w:val="left" w:pos="1662"/>
        </w:tabs>
        <w:spacing w:line="232" w:lineRule="auto"/>
        <w:ind w:righ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3</w:t>
      </w:r>
      <w:r w:rsidRPr="0091025E">
        <w:rPr>
          <w:rFonts w:eastAsia="Times New Roman"/>
          <w:b/>
          <w:bCs/>
          <w:sz w:val="24"/>
          <w:szCs w:val="24"/>
        </w:rPr>
        <w:t>.1. Объем учебного предмета и виды учебной работы</w:t>
      </w:r>
    </w:p>
    <w:p w:rsidR="00D304BC" w:rsidRDefault="00D304BC" w:rsidP="00D304B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24680FEE" wp14:editId="4737E910">
                <wp:simplePos x="0" y="0"/>
                <wp:positionH relativeFrom="column">
                  <wp:posOffset>97790</wp:posOffset>
                </wp:positionH>
                <wp:positionV relativeFrom="paragraph">
                  <wp:posOffset>179705</wp:posOffset>
                </wp:positionV>
                <wp:extent cx="0" cy="2533015"/>
                <wp:effectExtent l="0" t="0" r="19050" b="1968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3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4.15pt" to="7.7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46F4EF37" wp14:editId="3D89FA1B">
                <wp:simplePos x="0" y="0"/>
                <wp:positionH relativeFrom="column">
                  <wp:posOffset>6109335</wp:posOffset>
                </wp:positionH>
                <wp:positionV relativeFrom="paragraph">
                  <wp:posOffset>179705</wp:posOffset>
                </wp:positionV>
                <wp:extent cx="0" cy="2533015"/>
                <wp:effectExtent l="0" t="0" r="19050" b="1968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3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05pt,14.15pt" to="481.0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D304BC" w:rsidRDefault="00D304BC" w:rsidP="00D304BC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560"/>
      </w:tblGrid>
      <w:tr w:rsidR="00D304BC" w:rsidTr="00803019">
        <w:trPr>
          <w:trHeight w:val="290"/>
        </w:trPr>
        <w:tc>
          <w:tcPr>
            <w:tcW w:w="7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304BC" w:rsidRDefault="00D304BC" w:rsidP="0080301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</w:tr>
      <w:tr w:rsidR="00D304BC" w:rsidTr="00803019">
        <w:trPr>
          <w:trHeight w:val="317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52</w:t>
            </w:r>
          </w:p>
        </w:tc>
      </w:tr>
      <w:tr w:rsidR="00D304BC" w:rsidTr="00803019">
        <w:trPr>
          <w:trHeight w:val="46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48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D304BC" w:rsidTr="00803019">
        <w:trPr>
          <w:trHeight w:val="48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31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</w:tr>
    </w:tbl>
    <w:p w:rsidR="00D304BC" w:rsidRDefault="00D304BC" w:rsidP="00D304BC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Итоговая аттестация </w:t>
      </w:r>
      <w:r>
        <w:rPr>
          <w:rFonts w:eastAsia="Times New Roman"/>
          <w:sz w:val="24"/>
          <w:szCs w:val="24"/>
        </w:rPr>
        <w:t>в форме дифференцированного зачета</w:t>
      </w:r>
    </w:p>
    <w:p w:rsidR="00D304BC" w:rsidRDefault="00D304BC" w:rsidP="00D304B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714CB193" wp14:editId="26455774">
                <wp:simplePos x="0" y="0"/>
                <wp:positionH relativeFrom="column">
                  <wp:posOffset>92710</wp:posOffset>
                </wp:positionH>
                <wp:positionV relativeFrom="paragraph">
                  <wp:posOffset>35560</wp:posOffset>
                </wp:positionV>
                <wp:extent cx="6021070" cy="0"/>
                <wp:effectExtent l="0" t="0" r="1778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107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2.8pt" to="481.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D304BC" w:rsidRDefault="00D304BC" w:rsidP="00B612FC">
      <w:pPr>
        <w:sectPr w:rsidR="00D304BC">
          <w:pgSz w:w="11900" w:h="16838"/>
          <w:pgMar w:top="1127" w:right="666" w:bottom="1440" w:left="1440" w:header="0" w:footer="0" w:gutter="0"/>
          <w:cols w:space="720"/>
        </w:sectPr>
      </w:pPr>
    </w:p>
    <w:p w:rsidR="00B612FC" w:rsidRDefault="0091025E" w:rsidP="00B612FC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</w:t>
      </w:r>
      <w:r w:rsidR="00B612FC">
        <w:rPr>
          <w:rFonts w:eastAsia="Times New Roman"/>
          <w:b/>
          <w:bCs/>
          <w:sz w:val="28"/>
          <w:szCs w:val="28"/>
        </w:rPr>
        <w:t>.2. Тематический план</w:t>
      </w:r>
      <w:r w:rsidR="000C2EEB">
        <w:rPr>
          <w:rFonts w:eastAsia="Times New Roman"/>
          <w:b/>
          <w:bCs/>
          <w:sz w:val="28"/>
          <w:szCs w:val="28"/>
        </w:rPr>
        <w:t xml:space="preserve"> и содержание учебного предмета ОУП 08.</w:t>
      </w:r>
      <w:r w:rsidR="00B612FC">
        <w:rPr>
          <w:rFonts w:eastAsia="Times New Roman"/>
          <w:b/>
          <w:bCs/>
          <w:sz w:val="28"/>
          <w:szCs w:val="28"/>
        </w:rPr>
        <w:t xml:space="preserve"> «Астрономия»</w:t>
      </w:r>
    </w:p>
    <w:p w:rsidR="00B612FC" w:rsidRDefault="00B612FC" w:rsidP="00B612FC">
      <w:pPr>
        <w:spacing w:line="213" w:lineRule="exact"/>
        <w:rPr>
          <w:sz w:val="20"/>
          <w:szCs w:val="20"/>
        </w:rPr>
      </w:pPr>
    </w:p>
    <w:tbl>
      <w:tblPr>
        <w:tblW w:w="13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0"/>
        <w:gridCol w:w="620"/>
        <w:gridCol w:w="6840"/>
        <w:gridCol w:w="1240"/>
        <w:gridCol w:w="30"/>
      </w:tblGrid>
      <w:tr w:rsidR="000C2EEB" w:rsidTr="000C2EEB">
        <w:trPr>
          <w:trHeight w:val="449"/>
        </w:trPr>
        <w:tc>
          <w:tcPr>
            <w:tcW w:w="49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1"/>
                <w:szCs w:val="21"/>
              </w:rPr>
            </w:pPr>
          </w:p>
        </w:tc>
        <w:tc>
          <w:tcPr>
            <w:tcW w:w="6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7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3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37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1. Солнечная система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9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1.1. движение небесных тел и их законы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Введение. Видимые движения небесных тел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Законы движения планет. Законы Кеплера. Определение расстояний и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5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размеров тел в Солнечной системе.</w:t>
            </w:r>
          </w:p>
        </w:tc>
        <w:tc>
          <w:tcPr>
            <w:tcW w:w="12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7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4"/>
                <w:szCs w:val="14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Земля – Луна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Форма и размеры Земли. Видимое движение Луны.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Солнечные и лунные затмения. Приливы и отливы.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Физическая природа планет и малых тел Солнечной системы. Планеты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земной группы: Меркурий, Венера Марс.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7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Планеты – гиганты, их спутники и кольца. Астероиды, кометы, метеоры и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метеориты.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9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Солнца. Строение солнечной атмосферы,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6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2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солнечная активность.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звезд. Красные гиганты, сверхгиганты, белые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1.2. Солнце и звезды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карлики. Массы звезд. Источники энергии Солнца и звезд.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87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18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Внутреннее строение Солнца и звезд. Пульсары и нейтронные звезды.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0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Черные дыры.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Эволюция звезд.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r>
              <w:t xml:space="preserve">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4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3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2. Строение Вселенной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Млечный путь – наша галактика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5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2.1. Галактики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Галактики: эллиптические, спиральные, неправильные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72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Скопления галактик. Закон Хаббла.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66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53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2.2. Строение и эволюция Вселенной.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Строение и эволюция Вселенной. Радиус Вселенной, ее возраст.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68471C">
        <w:trPr>
          <w:trHeight w:val="117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spacing w:line="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68471C" w:rsidTr="002A1730">
        <w:trPr>
          <w:trHeight w:val="230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8471C" w:rsidRDefault="0068471C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8471C" w:rsidRDefault="0068471C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Расширяющаяся Вселенная</w:t>
            </w:r>
          </w:p>
        </w:tc>
        <w:tc>
          <w:tcPr>
            <w:tcW w:w="1270" w:type="dxa"/>
            <w:gridSpan w:val="2"/>
            <w:vMerge w:val="restart"/>
            <w:tcBorders>
              <w:top w:val="nil"/>
              <w:left w:val="nil"/>
            </w:tcBorders>
            <w:vAlign w:val="bottom"/>
          </w:tcPr>
          <w:p w:rsidR="0068471C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471C" w:rsidTr="002A1730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8471C" w:rsidRDefault="0068471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68471C" w:rsidRPr="0068471C" w:rsidRDefault="0068471C" w:rsidP="0068471C">
            <w:pPr>
              <w:jc w:val="center"/>
              <w:rPr>
                <w:sz w:val="24"/>
                <w:szCs w:val="24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8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Раздел 3.Единая физическая картина мира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68471C">
            <w:pPr>
              <w:spacing w:line="218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Механическая картина мира. Электромагнитная картина мира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9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5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Единство строения материи. Научное мировоззрение.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8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 работа обучающихся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(Реферат)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74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</w:tbl>
    <w:p w:rsidR="00B612FC" w:rsidRDefault="00B612FC" w:rsidP="00B612FC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-4420235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FC" w:rsidRDefault="00B612FC" w:rsidP="00B612FC">
      <w:pPr>
        <w:sectPr w:rsidR="00B612FC" w:rsidSect="00D304BC">
          <w:pgSz w:w="16840" w:h="11906" w:orient="landscape"/>
          <w:pgMar w:top="1135" w:right="1021" w:bottom="494" w:left="880" w:header="0" w:footer="0" w:gutter="0"/>
          <w:cols w:space="720"/>
        </w:sectPr>
      </w:pPr>
    </w:p>
    <w:p w:rsidR="00B612FC" w:rsidRDefault="00B612FC" w:rsidP="00B612FC">
      <w:pPr>
        <w:spacing w:line="201" w:lineRule="exact"/>
        <w:rPr>
          <w:sz w:val="20"/>
          <w:szCs w:val="20"/>
        </w:rPr>
      </w:pPr>
    </w:p>
    <w:p w:rsidR="00B612FC" w:rsidRDefault="00B612FC" w:rsidP="00B612FC">
      <w:pPr>
        <w:sectPr w:rsidR="00B612FC" w:rsidSect="0068471C">
          <w:type w:val="continuous"/>
          <w:pgSz w:w="16840" w:h="11906" w:orient="landscape"/>
          <w:pgMar w:top="2552" w:right="1021" w:bottom="494" w:left="880" w:header="0" w:footer="0" w:gutter="0"/>
          <w:cols w:space="720"/>
        </w:sectPr>
      </w:pPr>
    </w:p>
    <w:p w:rsidR="00B612FC" w:rsidRDefault="00B612FC" w:rsidP="00B612FC">
      <w:pPr>
        <w:spacing w:line="12" w:lineRule="exact"/>
        <w:rPr>
          <w:sz w:val="20"/>
          <w:szCs w:val="20"/>
        </w:rPr>
      </w:pPr>
    </w:p>
    <w:p w:rsidR="00B612FC" w:rsidRPr="00D304BC" w:rsidRDefault="00B612FC" w:rsidP="0091025E">
      <w:pPr>
        <w:pStyle w:val="a8"/>
        <w:numPr>
          <w:ilvl w:val="0"/>
          <w:numId w:val="29"/>
        </w:numPr>
        <w:tabs>
          <w:tab w:val="left" w:pos="500"/>
        </w:tabs>
        <w:rPr>
          <w:rFonts w:eastAsia="Times New Roman"/>
          <w:b/>
          <w:bCs/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УСЛОВ</w:t>
      </w:r>
      <w:r w:rsidR="00A96C5B" w:rsidRPr="00D304BC">
        <w:rPr>
          <w:rFonts w:eastAsia="Times New Roman"/>
          <w:b/>
          <w:bCs/>
          <w:sz w:val="28"/>
          <w:szCs w:val="28"/>
        </w:rPr>
        <w:t>ИЯ РЕАЛИЗАЦИИ УЧЕБНОГО ПРЕДМЕТА</w:t>
      </w:r>
    </w:p>
    <w:p w:rsidR="00B612FC" w:rsidRPr="00D304BC" w:rsidRDefault="00B612FC" w:rsidP="00B612FC">
      <w:pPr>
        <w:spacing w:line="13" w:lineRule="exact"/>
        <w:rPr>
          <w:sz w:val="28"/>
          <w:szCs w:val="28"/>
        </w:rPr>
      </w:pPr>
    </w:p>
    <w:p w:rsidR="00B612FC" w:rsidRPr="00D304BC" w:rsidRDefault="0091025E" w:rsidP="00B612FC">
      <w:pPr>
        <w:spacing w:line="230" w:lineRule="auto"/>
        <w:ind w:left="260" w:right="60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4</w:t>
      </w:r>
      <w:r w:rsidR="00B612FC" w:rsidRPr="00D304BC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="00A96C5B" w:rsidRPr="00D304BC">
        <w:rPr>
          <w:rFonts w:eastAsia="Times New Roman"/>
          <w:sz w:val="28"/>
          <w:szCs w:val="28"/>
        </w:rPr>
        <w:t>Реализация учебного предмета</w:t>
      </w:r>
      <w:r w:rsidR="00B612FC" w:rsidRPr="00D304BC">
        <w:rPr>
          <w:rFonts w:eastAsia="Times New Roman"/>
          <w:sz w:val="28"/>
          <w:szCs w:val="28"/>
        </w:rPr>
        <w:t xml:space="preserve"> требует наличия учебного кабинета «Астрономия».</w:t>
      </w:r>
    </w:p>
    <w:p w:rsidR="00B612FC" w:rsidRPr="00D304BC" w:rsidRDefault="00B612FC" w:rsidP="00B612FC">
      <w:pPr>
        <w:spacing w:line="277" w:lineRule="exact"/>
        <w:rPr>
          <w:sz w:val="28"/>
          <w:szCs w:val="28"/>
        </w:rPr>
      </w:pPr>
    </w:p>
    <w:p w:rsidR="00B612FC" w:rsidRPr="00D304BC" w:rsidRDefault="00B612FC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Оборудование учебного кабинета: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D304BC">
        <w:rPr>
          <w:rFonts w:eastAsia="Times New Roman"/>
          <w:sz w:val="28"/>
          <w:szCs w:val="28"/>
        </w:rPr>
        <w:t>обучающихся</w:t>
      </w:r>
      <w:proofErr w:type="gramEnd"/>
      <w:r w:rsidRPr="00D304BC">
        <w:rPr>
          <w:rFonts w:eastAsia="Times New Roman"/>
          <w:sz w:val="28"/>
          <w:szCs w:val="28"/>
        </w:rPr>
        <w:t>;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рабочее место преподавателя;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комплект учебно-наглядных пособий «Астрономия»;</w:t>
      </w:r>
    </w:p>
    <w:p w:rsidR="00B612FC" w:rsidRPr="00D304BC" w:rsidRDefault="00B612FC" w:rsidP="00B612FC">
      <w:pPr>
        <w:spacing w:line="12" w:lineRule="exact"/>
        <w:rPr>
          <w:rFonts w:eastAsia="Times New Roman"/>
          <w:sz w:val="28"/>
          <w:szCs w:val="28"/>
        </w:rPr>
      </w:pPr>
    </w:p>
    <w:p w:rsidR="00B612FC" w:rsidRPr="00D304BC" w:rsidRDefault="00B612FC" w:rsidP="00B612FC">
      <w:pPr>
        <w:numPr>
          <w:ilvl w:val="0"/>
          <w:numId w:val="14"/>
        </w:numPr>
        <w:tabs>
          <w:tab w:val="left" w:pos="0"/>
        </w:tabs>
        <w:rPr>
          <w:rFonts w:eastAsia="Times New Roman"/>
          <w:sz w:val="28"/>
          <w:szCs w:val="28"/>
        </w:rPr>
      </w:pPr>
    </w:p>
    <w:p w:rsidR="00B612FC" w:rsidRPr="00D304BC" w:rsidRDefault="00B612FC" w:rsidP="00B612FC">
      <w:pPr>
        <w:spacing w:line="264" w:lineRule="exact"/>
        <w:rPr>
          <w:sz w:val="28"/>
          <w:szCs w:val="28"/>
        </w:rPr>
      </w:pPr>
    </w:p>
    <w:p w:rsidR="00B612FC" w:rsidRPr="00D304BC" w:rsidRDefault="00B612FC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Технические средства обучения:</w:t>
      </w:r>
    </w:p>
    <w:p w:rsidR="00B612FC" w:rsidRPr="00D304BC" w:rsidRDefault="00B612FC" w:rsidP="00B612FC">
      <w:pPr>
        <w:numPr>
          <w:ilvl w:val="0"/>
          <w:numId w:val="16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D304BC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D304BC">
        <w:rPr>
          <w:rFonts w:eastAsia="Times New Roman"/>
          <w:sz w:val="28"/>
          <w:szCs w:val="28"/>
        </w:rPr>
        <w:t>.</w:t>
      </w:r>
    </w:p>
    <w:p w:rsidR="00B612FC" w:rsidRPr="00D304BC" w:rsidRDefault="00B612FC" w:rsidP="00B612FC">
      <w:pPr>
        <w:spacing w:line="200" w:lineRule="exact"/>
        <w:rPr>
          <w:sz w:val="28"/>
          <w:szCs w:val="28"/>
        </w:rPr>
      </w:pPr>
    </w:p>
    <w:p w:rsidR="00B612FC" w:rsidRPr="00D304BC" w:rsidRDefault="00B612FC" w:rsidP="00B612FC">
      <w:pPr>
        <w:spacing w:line="357" w:lineRule="exact"/>
        <w:rPr>
          <w:sz w:val="28"/>
          <w:szCs w:val="28"/>
        </w:rPr>
      </w:pPr>
    </w:p>
    <w:p w:rsidR="00B612FC" w:rsidRPr="00D304BC" w:rsidRDefault="0091025E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4</w:t>
      </w:r>
      <w:r w:rsidR="00B612FC" w:rsidRPr="00D304BC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B612FC" w:rsidRDefault="00B612FC" w:rsidP="00B612FC">
      <w:pPr>
        <w:spacing w:line="13" w:lineRule="exact"/>
        <w:rPr>
          <w:sz w:val="20"/>
          <w:szCs w:val="20"/>
        </w:rPr>
      </w:pPr>
    </w:p>
    <w:p w:rsidR="00B612FC" w:rsidRDefault="00B612FC" w:rsidP="00B612FC">
      <w:pPr>
        <w:spacing w:line="282" w:lineRule="exact"/>
        <w:rPr>
          <w:sz w:val="20"/>
          <w:szCs w:val="20"/>
        </w:rPr>
      </w:pPr>
    </w:p>
    <w:p w:rsidR="00B612FC" w:rsidRPr="00194E4D" w:rsidRDefault="00B612FC" w:rsidP="00194E4D">
      <w:pPr>
        <w:ind w:left="26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Основные источники:</w:t>
      </w:r>
      <w:bookmarkStart w:id="0" w:name="_GoBack"/>
      <w:bookmarkEnd w:id="0"/>
    </w:p>
    <w:p w:rsidR="00194E4D" w:rsidRPr="00AD0954" w:rsidRDefault="00194E4D" w:rsidP="00194E4D">
      <w:pPr>
        <w:pStyle w:val="1"/>
        <w:numPr>
          <w:ilvl w:val="0"/>
          <w:numId w:val="3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Cs/>
          <w:sz w:val="26"/>
          <w:szCs w:val="26"/>
        </w:rPr>
      </w:pPr>
      <w:r w:rsidRPr="00AD0954">
        <w:rPr>
          <w:rStyle w:val="10"/>
          <w:rFonts w:ascii="Times New Roman" w:hAnsi="Times New Roman"/>
          <w:bCs/>
          <w:sz w:val="26"/>
          <w:szCs w:val="26"/>
        </w:rPr>
        <w:t>Е.П. Левитан «Астрономия» 11 класс Москва «Просвещение» 2019 г.</w:t>
      </w:r>
    </w:p>
    <w:p w:rsidR="00194E4D" w:rsidRPr="00553615" w:rsidRDefault="00194E4D" w:rsidP="00194E4D">
      <w:pPr>
        <w:pStyle w:val="1"/>
        <w:numPr>
          <w:ilvl w:val="0"/>
          <w:numId w:val="3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bCs/>
          <w:sz w:val="26"/>
          <w:szCs w:val="26"/>
        </w:rPr>
      </w:pPr>
      <w:r>
        <w:rPr>
          <w:rStyle w:val="10"/>
          <w:rFonts w:ascii="Times New Roman" w:hAnsi="Times New Roman"/>
          <w:b/>
          <w:bCs/>
          <w:sz w:val="26"/>
          <w:szCs w:val="26"/>
        </w:rPr>
        <w:t>Интернет источник</w:t>
      </w:r>
    </w:p>
    <w:p w:rsidR="00194E4D" w:rsidRPr="00553615" w:rsidRDefault="00194E4D" w:rsidP="00194E4D">
      <w:pPr>
        <w:pStyle w:val="a8"/>
        <w:numPr>
          <w:ilvl w:val="0"/>
          <w:numId w:val="31"/>
        </w:numPr>
        <w:tabs>
          <w:tab w:val="left" w:pos="1440"/>
        </w:tabs>
        <w:spacing w:line="100" w:lineRule="atLeast"/>
        <w:ind w:left="1440"/>
        <w:contextualSpacing w:val="0"/>
        <w:jc w:val="both"/>
        <w:rPr>
          <w:rStyle w:val="a3"/>
          <w:rFonts w:eastAsia="Times New Roman"/>
          <w:color w:val="auto"/>
          <w:sz w:val="26"/>
          <w:szCs w:val="26"/>
          <w:u w:val="none"/>
        </w:rPr>
      </w:pPr>
      <w:hyperlink r:id="rId10" w:anchor="_blank" w:history="1">
        <w:r w:rsidRPr="00553615">
          <w:rPr>
            <w:rStyle w:val="a3"/>
            <w:color w:val="auto"/>
            <w:sz w:val="26"/>
            <w:szCs w:val="26"/>
          </w:rPr>
          <w:t>http://www.astronet.ru/</w:t>
        </w:r>
      </w:hyperlink>
    </w:p>
    <w:p w:rsidR="00B612FC" w:rsidRDefault="00B612FC" w:rsidP="00B612FC">
      <w:pPr>
        <w:sectPr w:rsidR="00B612FC">
          <w:pgSz w:w="11900" w:h="16838"/>
          <w:pgMar w:top="1440" w:right="846" w:bottom="1440" w:left="1440" w:header="0" w:footer="0" w:gutter="0"/>
          <w:cols w:space="720"/>
        </w:sectPr>
      </w:pPr>
    </w:p>
    <w:p w:rsidR="00D304BC" w:rsidRDefault="0091025E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B612FC">
        <w:rPr>
          <w:rFonts w:eastAsia="Times New Roman"/>
          <w:b/>
          <w:bCs/>
          <w:sz w:val="24"/>
          <w:szCs w:val="24"/>
        </w:rPr>
        <w:t>КОНТРОЛЬ И ОЦЕ</w:t>
      </w:r>
      <w:r w:rsidR="00A96C5B">
        <w:rPr>
          <w:rFonts w:eastAsia="Times New Roman"/>
          <w:b/>
          <w:bCs/>
          <w:sz w:val="24"/>
          <w:szCs w:val="24"/>
        </w:rPr>
        <w:t>НКА РЕЗУЛЬТАТОВ ОСВОЕНИЯ УЧЕБНОГО ПРЕДМЕТА</w:t>
      </w:r>
    </w:p>
    <w:p w:rsidR="00D304BC" w:rsidRDefault="00B612FC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B612FC" w:rsidRPr="00D304BC" w:rsidRDefault="00B612FC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D304BC">
        <w:rPr>
          <w:rFonts w:eastAsia="Times New Roman"/>
          <w:sz w:val="28"/>
          <w:szCs w:val="28"/>
        </w:rPr>
        <w:t>результ</w:t>
      </w:r>
      <w:r w:rsidR="00A96C5B" w:rsidRPr="00D304BC">
        <w:rPr>
          <w:rFonts w:eastAsia="Times New Roman"/>
          <w:sz w:val="28"/>
          <w:szCs w:val="28"/>
        </w:rPr>
        <w:t>атов освоения учебного предмета</w:t>
      </w:r>
      <w:r w:rsidRPr="00D304BC">
        <w:rPr>
          <w:rFonts w:eastAsia="Times New Roman"/>
          <w:sz w:val="28"/>
          <w:szCs w:val="28"/>
        </w:rPr>
        <w:t xml:space="preserve"> осуществляется</w:t>
      </w:r>
    </w:p>
    <w:p w:rsidR="00B612FC" w:rsidRPr="00D304BC" w:rsidRDefault="00B612FC" w:rsidP="00B612FC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B612FC" w:rsidRDefault="00B612FC" w:rsidP="00B612FC">
      <w:pPr>
        <w:spacing w:line="232" w:lineRule="auto"/>
        <w:ind w:left="300" w:right="300"/>
        <w:rPr>
          <w:rFonts w:eastAsia="Times New Roman"/>
          <w:b/>
          <w:bCs/>
          <w:sz w:val="24"/>
          <w:szCs w:val="24"/>
        </w:rPr>
      </w:pPr>
      <w:r w:rsidRPr="00D304BC">
        <w:rPr>
          <w:rFonts w:eastAsia="Times New Roman"/>
          <w:sz w:val="28"/>
          <w:szCs w:val="28"/>
        </w:rPr>
        <w:t xml:space="preserve">преподавателем в процессе проведения теоретических занятий тестирования, а также выполнения </w:t>
      </w:r>
      <w:proofErr w:type="gramStart"/>
      <w:r w:rsidRPr="00D304BC">
        <w:rPr>
          <w:rFonts w:eastAsia="Times New Roman"/>
          <w:sz w:val="28"/>
          <w:szCs w:val="28"/>
        </w:rPr>
        <w:t>обучающимися</w:t>
      </w:r>
      <w:proofErr w:type="gramEnd"/>
      <w:r w:rsidRPr="00D304BC">
        <w:rPr>
          <w:rFonts w:eastAsia="Times New Roman"/>
          <w:sz w:val="28"/>
          <w:szCs w:val="28"/>
        </w:rPr>
        <w:t xml:space="preserve"> индивидуальных заданий, рефератов, исследований</w:t>
      </w:r>
      <w:r>
        <w:rPr>
          <w:rFonts w:eastAsia="Times New Roman"/>
          <w:sz w:val="24"/>
          <w:szCs w:val="24"/>
        </w:rPr>
        <w:t>.</w:t>
      </w:r>
    </w:p>
    <w:p w:rsidR="00B612FC" w:rsidRDefault="00B612FC" w:rsidP="00B612FC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60"/>
        <w:gridCol w:w="340"/>
        <w:gridCol w:w="320"/>
        <w:gridCol w:w="440"/>
        <w:gridCol w:w="600"/>
        <w:gridCol w:w="460"/>
        <w:gridCol w:w="1340"/>
        <w:gridCol w:w="4860"/>
      </w:tblGrid>
      <w:tr w:rsidR="00B612FC" w:rsidTr="00B612FC">
        <w:trPr>
          <w:trHeight w:val="285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B612FC" w:rsidTr="00B612FC">
        <w:trPr>
          <w:trHeight w:val="317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B612FC" w:rsidTr="00B612FC">
        <w:trPr>
          <w:trHeight w:val="4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</w:tr>
      <w:tr w:rsidR="00B612FC" w:rsidTr="00B612FC">
        <w:trPr>
          <w:trHeight w:val="25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960" w:type="dxa"/>
            <w:vAlign w:val="bottom"/>
          </w:tcPr>
          <w:p w:rsidR="00B612FC" w:rsidRDefault="00B612FC"/>
        </w:tc>
        <w:tc>
          <w:tcPr>
            <w:tcW w:w="340" w:type="dxa"/>
            <w:vAlign w:val="bottom"/>
          </w:tcPr>
          <w:p w:rsidR="00B612FC" w:rsidRDefault="00B612FC"/>
        </w:tc>
        <w:tc>
          <w:tcPr>
            <w:tcW w:w="320" w:type="dxa"/>
            <w:vAlign w:val="bottom"/>
          </w:tcPr>
          <w:p w:rsidR="00B612FC" w:rsidRDefault="00B612FC"/>
        </w:tc>
        <w:tc>
          <w:tcPr>
            <w:tcW w:w="440" w:type="dxa"/>
            <w:vAlign w:val="bottom"/>
            <w:hideMark/>
          </w:tcPr>
          <w:p w:rsidR="00B612FC" w:rsidRDefault="00B612FC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bottom"/>
          </w:tcPr>
          <w:p w:rsidR="00B612FC" w:rsidRDefault="00B612FC"/>
        </w:tc>
        <w:tc>
          <w:tcPr>
            <w:tcW w:w="460" w:type="dxa"/>
            <w:vAlign w:val="bottom"/>
          </w:tcPr>
          <w:p w:rsidR="00B612FC" w:rsidRDefault="00B612FC"/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знать/понимать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4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1100" w:type="dxa"/>
            <w:gridSpan w:val="3"/>
            <w:vAlign w:val="bottom"/>
            <w:hideMark/>
          </w:tcPr>
          <w:p w:rsidR="00B612FC" w:rsidRDefault="00B612FC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понятий: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физическое  явление,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гипотеза,   закон,   теория,   вещество,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взаимодействие,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поле, волна, фотон, атом, атомное ядро,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ионизирующие    излучения,    планета,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звезда, галактика, Вселенная;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физических величин: </w:t>
            </w:r>
            <w:r>
              <w:rPr>
                <w:rFonts w:eastAsia="Times New Roman"/>
                <w:sz w:val="24"/>
                <w:szCs w:val="24"/>
              </w:rPr>
              <w:t>скорость,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ускорение, масса, сила, импульс, работа,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механическая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средняя</w:t>
            </w:r>
          </w:p>
        </w:tc>
        <w:tc>
          <w:tcPr>
            <w:tcW w:w="1700" w:type="dxa"/>
            <w:gridSpan w:val="4"/>
            <w:vAlign w:val="bottom"/>
            <w:hideMark/>
          </w:tcPr>
          <w:p w:rsidR="00B612FC" w:rsidRDefault="00B612F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кинетическая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 частиц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вещества,</w:t>
            </w: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теплоты,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элементарный электрический заряд;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  <w:hideMark/>
          </w:tcPr>
          <w:p w:rsidR="00B612FC" w:rsidRDefault="00B612F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всемирного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тяготения,</w:t>
            </w: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сохранения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   и   электрического   заряда,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термодинамики,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индукции, фотоэффекта;</w:t>
            </w: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51"/>
        </w:trPr>
        <w:tc>
          <w:tcPr>
            <w:tcW w:w="1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5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16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вклад</w:t>
            </w:r>
          </w:p>
        </w:tc>
        <w:tc>
          <w:tcPr>
            <w:tcW w:w="35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российских   и   зарубежных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ученых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оказавших наибольшее влияние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развитие физики и астрономии;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7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80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описывать  и  объяснять  физические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явления  и  свойства  тел:  </w:t>
            </w: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небесных тел и искусственных спутников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Земли</w:t>
            </w:r>
            <w:proofErr w:type="gramStart"/>
            <w:r>
              <w:rPr>
                <w:rFonts w:eastAsia="Times New Roman"/>
                <w:w w:val="97"/>
                <w:sz w:val="24"/>
                <w:szCs w:val="24"/>
              </w:rPr>
              <w:t>;р</w:t>
            </w:r>
            <w:proofErr w:type="gramEnd"/>
            <w:r>
              <w:rPr>
                <w:rFonts w:eastAsia="Times New Roman"/>
                <w:w w:val="97"/>
                <w:sz w:val="24"/>
                <w:szCs w:val="24"/>
              </w:rPr>
              <w:t>аспространение</w:t>
            </w:r>
            <w:proofErr w:type="spellEnd"/>
            <w:r>
              <w:rPr>
                <w:rFonts w:eastAsia="Times New Roman"/>
                <w:w w:val="97"/>
                <w:sz w:val="24"/>
                <w:szCs w:val="24"/>
              </w:rPr>
              <w:t xml:space="preserve"> электромагнитных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волн; волновые свойства света; излучение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поглощение света атомом; фотоэффект;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612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9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отличать </w:t>
            </w:r>
            <w:r>
              <w:rPr>
                <w:rFonts w:eastAsia="Times New Roman"/>
                <w:sz w:val="24"/>
                <w:szCs w:val="24"/>
              </w:rPr>
              <w:t>гипотезы от научных теорий;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</w:tr>
      <w:tr w:rsidR="00B612FC" w:rsidTr="00B612FC">
        <w:trPr>
          <w:trHeight w:val="27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3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делать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  <w:hideMark/>
          </w:tcPr>
          <w:p w:rsidR="00B612FC" w:rsidRDefault="00B612F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460" w:type="dxa"/>
            <w:vAlign w:val="bottom"/>
            <w:hideMark/>
          </w:tcPr>
          <w:p w:rsidR="00B612FC" w:rsidRDefault="00B612F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12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</w:tr>
    </w:tbl>
    <w:p w:rsidR="00B612FC" w:rsidRDefault="00B612FC" w:rsidP="00B612FC">
      <w:pPr>
        <w:sectPr w:rsidR="00B612FC">
          <w:pgSz w:w="11900" w:h="16838"/>
          <w:pgMar w:top="1139" w:right="546" w:bottom="718" w:left="14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740"/>
        <w:gridCol w:w="580"/>
        <w:gridCol w:w="140"/>
        <w:gridCol w:w="520"/>
        <w:gridCol w:w="400"/>
        <w:gridCol w:w="520"/>
        <w:gridCol w:w="460"/>
        <w:gridCol w:w="860"/>
        <w:gridCol w:w="240"/>
        <w:gridCol w:w="4860"/>
      </w:tblGrid>
      <w:tr w:rsidR="00B612FC" w:rsidTr="00B612FC">
        <w:trPr>
          <w:trHeight w:val="28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данных;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приводить примеры, показывающие,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10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</w:tr>
      <w:tr w:rsidR="00B612FC" w:rsidTr="00B612FC">
        <w:trPr>
          <w:trHeight w:val="26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740" w:type="dxa"/>
            <w:vAlign w:val="bottom"/>
            <w:hideMark/>
          </w:tcPr>
          <w:p w:rsidR="00B612FC" w:rsidRDefault="00B612F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что:</w:t>
            </w:r>
          </w:p>
        </w:tc>
        <w:tc>
          <w:tcPr>
            <w:tcW w:w="1640" w:type="dxa"/>
            <w:gridSpan w:val="4"/>
            <w:vAlign w:val="bottom"/>
            <w:hideMark/>
          </w:tcPr>
          <w:p w:rsidR="00B612FC" w:rsidRDefault="00B612F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являются</w:t>
            </w:r>
          </w:p>
        </w:tc>
        <w:tc>
          <w:tcPr>
            <w:tcW w:w="1060" w:type="dxa"/>
            <w:gridSpan w:val="3"/>
            <w:vAlign w:val="bottom"/>
            <w:hideMark/>
          </w:tcPr>
          <w:p w:rsidR="00B612FC" w:rsidRDefault="00B612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основой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выдвижения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работа, контрольная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 и теорий, позволяют проверить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истинность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выводов;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физическая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  <w:hideMark/>
          </w:tcPr>
          <w:p w:rsidR="00B612FC" w:rsidRDefault="00B612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дает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известные явления природы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   факты,   предсказывать   еще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неизвестные явления;</w:t>
            </w: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5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2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2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примеры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практического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5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1980" w:type="dxa"/>
            <w:gridSpan w:val="4"/>
            <w:vAlign w:val="bottom"/>
            <w:hideMark/>
          </w:tcPr>
          <w:p w:rsidR="00B612FC" w:rsidRDefault="00B612FC">
            <w:pPr>
              <w:spacing w:line="25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использования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знаний: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27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 механики,</w:t>
            </w:r>
          </w:p>
        </w:tc>
        <w:tc>
          <w:tcPr>
            <w:tcW w:w="1840" w:type="dxa"/>
            <w:gridSpan w:val="3"/>
            <w:vAlign w:val="bottom"/>
            <w:hideMark/>
          </w:tcPr>
          <w:p w:rsidR="00B612FC" w:rsidRDefault="00B612FC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26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1980" w:type="dxa"/>
            <w:gridSpan w:val="4"/>
            <w:vAlign w:val="bottom"/>
            <w:hideMark/>
          </w:tcPr>
          <w:p w:rsidR="00B612FC" w:rsidRDefault="00B612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электродинамики</w:t>
            </w:r>
          </w:p>
        </w:tc>
        <w:tc>
          <w:tcPr>
            <w:tcW w:w="400" w:type="dxa"/>
            <w:vAlign w:val="bottom"/>
          </w:tcPr>
          <w:p w:rsidR="00B612FC" w:rsidRDefault="00B612FC"/>
        </w:tc>
        <w:tc>
          <w:tcPr>
            <w:tcW w:w="520" w:type="dxa"/>
            <w:vAlign w:val="bottom"/>
            <w:hideMark/>
          </w:tcPr>
          <w:p w:rsidR="00B612FC" w:rsidRDefault="00B612FC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энергетике;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  <w:hideMark/>
          </w:tcPr>
          <w:p w:rsidR="00B612FC" w:rsidRDefault="00B612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   для   развития   радио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телекоммуникаций, квантовой физики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ядерной энергетики, лазеров;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80"/>
        </w:trPr>
        <w:tc>
          <w:tcPr>
            <w:tcW w:w="40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</w:tr>
      <w:tr w:rsidR="00B612FC" w:rsidTr="00B612FC">
        <w:trPr>
          <w:trHeight w:val="282"/>
        </w:trPr>
        <w:tc>
          <w:tcPr>
            <w:tcW w:w="4000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воспринимать и на основе</w:t>
            </w:r>
          </w:p>
        </w:tc>
        <w:tc>
          <w:tcPr>
            <w:tcW w:w="8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</w:tr>
      <w:tr w:rsidR="00B612FC" w:rsidTr="00B612FC">
        <w:trPr>
          <w:trHeight w:val="26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полученных  знаний  самостоятельно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2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26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содержащуюся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в   сообщениях   СМИ,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Интернете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научно-популярных статьях.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601"/>
        </w:trPr>
        <w:tc>
          <w:tcPr>
            <w:tcW w:w="4860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применять полученные знания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20"/>
        </w:trPr>
        <w:tc>
          <w:tcPr>
            <w:tcW w:w="35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 физических задач;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3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46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</w:p>
        </w:tc>
        <w:tc>
          <w:tcPr>
            <w:tcW w:w="1440" w:type="dxa"/>
            <w:gridSpan w:val="3"/>
            <w:vAlign w:val="bottom"/>
            <w:hideMark/>
          </w:tcPr>
          <w:p w:rsidR="00B612FC" w:rsidRDefault="00B612FC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графику,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таблице,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6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формуле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измерять</w:t>
            </w:r>
          </w:p>
        </w:tc>
        <w:tc>
          <w:tcPr>
            <w:tcW w:w="660" w:type="dxa"/>
            <w:gridSpan w:val="2"/>
            <w:vAlign w:val="bottom"/>
            <w:hideMark/>
          </w:tcPr>
          <w:p w:rsidR="00B612FC" w:rsidRDefault="00B612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ряд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представляя</w:t>
            </w:r>
          </w:p>
        </w:tc>
        <w:tc>
          <w:tcPr>
            <w:tcW w:w="1440" w:type="dxa"/>
            <w:gridSpan w:val="3"/>
            <w:vAlign w:val="bottom"/>
            <w:hideMark/>
          </w:tcPr>
          <w:p w:rsidR="00B612FC" w:rsidRDefault="00B612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6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spacing w:line="36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 их погрешностей</w:t>
            </w:r>
            <w:r>
              <w:rPr>
                <w:rFonts w:eastAsia="Times New Roman"/>
                <w:w w:val="99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w w:val="99"/>
                <w:sz w:val="24"/>
                <w:szCs w:val="24"/>
              </w:rPr>
              <w:t>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использовать приобретенные знания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40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 и повседневной жизни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3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74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640" w:type="dxa"/>
            <w:gridSpan w:val="4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транспортных средств,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</w:tbl>
    <w:p w:rsidR="00B612FC" w:rsidRDefault="00B612FC" w:rsidP="00B612F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-5344160</wp:posOffset>
                </wp:positionV>
                <wp:extent cx="12700" cy="127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.05pt;margin-top:-420.8pt;width:1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" o:allowincell="f" fillcolor="black" stroked="f">
                <v:path arrowok="t"/>
              </v:rect>
            </w:pict>
          </mc:Fallback>
        </mc:AlternateContent>
      </w:r>
    </w:p>
    <w:p w:rsidR="00B612FC" w:rsidRDefault="00B612FC" w:rsidP="00B612FC">
      <w:pPr>
        <w:sectPr w:rsidR="00B612FC">
          <w:pgSz w:w="11900" w:h="16838"/>
          <w:pgMar w:top="1112" w:right="546" w:bottom="1440" w:left="1400" w:header="0" w:footer="0" w:gutter="0"/>
          <w:cols w:space="720"/>
        </w:sectPr>
      </w:pPr>
    </w:p>
    <w:p w:rsidR="00B612FC" w:rsidRDefault="00B612FC" w:rsidP="00B612FC">
      <w:pPr>
        <w:numPr>
          <w:ilvl w:val="0"/>
          <w:numId w:val="24"/>
        </w:numPr>
        <w:tabs>
          <w:tab w:val="left" w:pos="800"/>
        </w:tabs>
        <w:ind w:left="800" w:hanging="428"/>
        <w:rPr>
          <w:rFonts w:ascii="Symbol" w:eastAsia="Symbol" w:hAnsi="Symbol" w:cs="Symbo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721995</wp:posOffset>
                </wp:positionV>
                <wp:extent cx="6319520" cy="0"/>
                <wp:effectExtent l="0" t="0" r="2413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56.85pt" to="567.8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2152015</wp:posOffset>
                </wp:positionV>
                <wp:extent cx="6319520" cy="0"/>
                <wp:effectExtent l="0" t="0" r="2413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169.45pt" to="567.8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894715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56.6pt" to="70.4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55pt,56.6pt" to="324.5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2773680</wp:posOffset>
                </wp:positionV>
                <wp:extent cx="6319520" cy="0"/>
                <wp:effectExtent l="0" t="0" r="2413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218.4pt" to="567.8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e57AEAAK0DAAAOAAAAZHJzL2Uyb0RvYy54bWysU81uEzEQviPxDpbvZDdBr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7208520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6pt,56.6pt" to="567.6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 xml:space="preserve">бытовых    электроприборов,    средств   практические занятия, </w:t>
      </w:r>
      <w:proofErr w:type="gramStart"/>
      <w:r>
        <w:rPr>
          <w:rFonts w:eastAsia="Times New Roman"/>
          <w:sz w:val="24"/>
          <w:szCs w:val="24"/>
        </w:rPr>
        <w:t>внеаудиторная</w:t>
      </w:r>
      <w:proofErr w:type="gramEnd"/>
    </w:p>
    <w:p w:rsidR="00B612FC" w:rsidRDefault="00B612FC" w:rsidP="00B612FC">
      <w:pPr>
        <w:spacing w:line="24" w:lineRule="exact"/>
        <w:rPr>
          <w:sz w:val="20"/>
          <w:szCs w:val="20"/>
        </w:rPr>
      </w:pPr>
    </w:p>
    <w:p w:rsidR="00B612FC" w:rsidRDefault="00B612FC" w:rsidP="00B612FC">
      <w:pPr>
        <w:tabs>
          <w:tab w:val="left" w:pos="5140"/>
        </w:tabs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радио- и телекоммуникационной связи;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самостоятельная работа</w:t>
      </w:r>
    </w:p>
    <w:p w:rsidR="00B612FC" w:rsidRDefault="00B612FC" w:rsidP="00B612FC">
      <w:pPr>
        <w:spacing w:line="57" w:lineRule="exact"/>
        <w:rPr>
          <w:sz w:val="20"/>
          <w:szCs w:val="20"/>
        </w:rPr>
      </w:pPr>
    </w:p>
    <w:p w:rsidR="00B612FC" w:rsidRDefault="00B612FC" w:rsidP="00B612FC">
      <w:pPr>
        <w:numPr>
          <w:ilvl w:val="0"/>
          <w:numId w:val="26"/>
        </w:numPr>
        <w:tabs>
          <w:tab w:val="left" w:pos="740"/>
        </w:tabs>
        <w:ind w:left="74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оценки влияния на организм человека и</w:t>
      </w:r>
    </w:p>
    <w:p w:rsidR="00B612FC" w:rsidRDefault="00B612FC" w:rsidP="00B612FC">
      <w:pPr>
        <w:spacing w:line="41" w:lineRule="exact"/>
        <w:rPr>
          <w:sz w:val="20"/>
          <w:szCs w:val="20"/>
        </w:rPr>
      </w:pPr>
    </w:p>
    <w:p w:rsidR="00B612FC" w:rsidRDefault="00B612FC" w:rsidP="00B612FC">
      <w:pPr>
        <w:tabs>
          <w:tab w:val="left" w:pos="2020"/>
          <w:tab w:val="left" w:pos="3700"/>
        </w:tabs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организмы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загрязнения</w:t>
      </w:r>
    </w:p>
    <w:p w:rsidR="00B612FC" w:rsidRDefault="00B612FC" w:rsidP="00B612FC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 среды;</w:t>
      </w:r>
    </w:p>
    <w:p w:rsidR="00B612FC" w:rsidRDefault="00B612FC" w:rsidP="00B612FC">
      <w:pPr>
        <w:spacing w:line="200" w:lineRule="exact"/>
        <w:rPr>
          <w:sz w:val="20"/>
          <w:szCs w:val="20"/>
        </w:rPr>
      </w:pPr>
    </w:p>
    <w:p w:rsidR="00B612FC" w:rsidRDefault="00B612FC" w:rsidP="00B612FC">
      <w:pPr>
        <w:spacing w:line="200" w:lineRule="exact"/>
        <w:rPr>
          <w:sz w:val="20"/>
          <w:szCs w:val="20"/>
        </w:rPr>
      </w:pPr>
    </w:p>
    <w:p w:rsidR="00B612FC" w:rsidRDefault="00B612FC" w:rsidP="00B612FC">
      <w:pPr>
        <w:spacing w:line="312" w:lineRule="exact"/>
        <w:rPr>
          <w:sz w:val="20"/>
          <w:szCs w:val="20"/>
        </w:rPr>
      </w:pPr>
    </w:p>
    <w:p w:rsidR="00B612FC" w:rsidRDefault="00B612FC" w:rsidP="00B612FC">
      <w:pPr>
        <w:numPr>
          <w:ilvl w:val="0"/>
          <w:numId w:val="28"/>
        </w:numPr>
        <w:tabs>
          <w:tab w:val="left" w:pos="740"/>
        </w:tabs>
        <w:ind w:left="74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рационального  природопользования  и  практические занятия, </w:t>
      </w:r>
      <w:proofErr w:type="gramStart"/>
      <w:r>
        <w:rPr>
          <w:rFonts w:eastAsia="Times New Roman"/>
          <w:sz w:val="24"/>
          <w:szCs w:val="24"/>
        </w:rPr>
        <w:t>внеаудиторная</w:t>
      </w:r>
      <w:proofErr w:type="gramEnd"/>
    </w:p>
    <w:p w:rsidR="00B612FC" w:rsidRDefault="00B612FC" w:rsidP="00B612FC">
      <w:pPr>
        <w:spacing w:line="24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3200"/>
      </w:tblGrid>
      <w:tr w:rsidR="00B612FC" w:rsidTr="00B612FC">
        <w:trPr>
          <w:trHeight w:val="293"/>
        </w:trPr>
        <w:tc>
          <w:tcPr>
            <w:tcW w:w="3660" w:type="dxa"/>
            <w:vAlign w:val="bottom"/>
            <w:hideMark/>
          </w:tcPr>
          <w:p w:rsidR="00B612FC" w:rsidRDefault="00B612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окружающей среды.</w:t>
            </w:r>
          </w:p>
        </w:tc>
        <w:tc>
          <w:tcPr>
            <w:tcW w:w="3200" w:type="dxa"/>
            <w:vAlign w:val="bottom"/>
            <w:hideMark/>
          </w:tcPr>
          <w:p w:rsidR="00B612FC" w:rsidRDefault="00B612FC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самостоятельная работа</w:t>
            </w:r>
          </w:p>
        </w:tc>
      </w:tr>
    </w:tbl>
    <w:p w:rsidR="00B612FC" w:rsidRDefault="00B612FC" w:rsidP="00B612FC">
      <w:pPr>
        <w:sectPr w:rsidR="00B612FC">
          <w:pgSz w:w="11900" w:h="16838"/>
          <w:pgMar w:top="1135" w:right="1440" w:bottom="1440" w:left="1440" w:header="0" w:footer="0" w:gutter="0"/>
          <w:cols w:space="720"/>
        </w:sectPr>
      </w:pPr>
    </w:p>
    <w:p w:rsidR="005A5A4B" w:rsidRDefault="005A5A4B" w:rsidP="005A5A4B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A5A4B" w:rsidRDefault="005A5A4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A5A4B" w:rsidRDefault="005A5A4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A4B" w:rsidRDefault="005A5A4B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5A5A4B" w:rsidRDefault="005A5A4B" w:rsidP="005A5A4B">
      <w:pPr>
        <w:ind w:firstLine="720"/>
        <w:jc w:val="both"/>
        <w:rPr>
          <w:sz w:val="28"/>
          <w:szCs w:val="28"/>
        </w:rPr>
      </w:pPr>
    </w:p>
    <w:p w:rsidR="005A5A4B" w:rsidRDefault="005A5A4B" w:rsidP="005A5A4B">
      <w:pPr>
        <w:jc w:val="center"/>
        <w:rPr>
          <w:b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304BC" w:rsidRPr="0052167F" w:rsidRDefault="00D304BC" w:rsidP="00D304BC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Pr="0052167F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rPr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D304BC" w:rsidRPr="0052167F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C17CC7" w:rsidRDefault="00D304BC" w:rsidP="00D304BC">
      <w:pPr>
        <w:rPr>
          <w:b/>
          <w:sz w:val="28"/>
          <w:szCs w:val="28"/>
        </w:rPr>
      </w:pPr>
    </w:p>
    <w:p w:rsidR="005A5A4B" w:rsidRDefault="005A5A4B" w:rsidP="005A5A4B">
      <w:pPr>
        <w:rPr>
          <w:b/>
          <w:sz w:val="28"/>
          <w:szCs w:val="28"/>
        </w:rPr>
      </w:pPr>
    </w:p>
    <w:sectPr w:rsidR="005A5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2">
    <w:nsid w:val="00000099"/>
    <w:multiLevelType w:val="hybridMultilevel"/>
    <w:tmpl w:val="27F656FE"/>
    <w:lvl w:ilvl="0" w:tplc="A97210C4">
      <w:start w:val="1"/>
      <w:numFmt w:val="bullet"/>
      <w:lvlText w:val=""/>
      <w:lvlJc w:val="left"/>
      <w:pPr>
        <w:ind w:left="0" w:firstLine="0"/>
      </w:pPr>
    </w:lvl>
    <w:lvl w:ilvl="1" w:tplc="6CF6B372">
      <w:numFmt w:val="decimal"/>
      <w:lvlText w:val=""/>
      <w:lvlJc w:val="left"/>
      <w:pPr>
        <w:ind w:left="0" w:firstLine="0"/>
      </w:pPr>
    </w:lvl>
    <w:lvl w:ilvl="2" w:tplc="A9D84350">
      <w:numFmt w:val="decimal"/>
      <w:lvlText w:val=""/>
      <w:lvlJc w:val="left"/>
      <w:pPr>
        <w:ind w:left="0" w:firstLine="0"/>
      </w:pPr>
    </w:lvl>
    <w:lvl w:ilvl="3" w:tplc="C5DE69B8">
      <w:numFmt w:val="decimal"/>
      <w:lvlText w:val=""/>
      <w:lvlJc w:val="left"/>
      <w:pPr>
        <w:ind w:left="0" w:firstLine="0"/>
      </w:pPr>
    </w:lvl>
    <w:lvl w:ilvl="4" w:tplc="497202FC">
      <w:numFmt w:val="decimal"/>
      <w:lvlText w:val=""/>
      <w:lvlJc w:val="left"/>
      <w:pPr>
        <w:ind w:left="0" w:firstLine="0"/>
      </w:pPr>
    </w:lvl>
    <w:lvl w:ilvl="5" w:tplc="BCE08E42">
      <w:numFmt w:val="decimal"/>
      <w:lvlText w:val=""/>
      <w:lvlJc w:val="left"/>
      <w:pPr>
        <w:ind w:left="0" w:firstLine="0"/>
      </w:pPr>
    </w:lvl>
    <w:lvl w:ilvl="6" w:tplc="E5CC728E">
      <w:numFmt w:val="decimal"/>
      <w:lvlText w:val=""/>
      <w:lvlJc w:val="left"/>
      <w:pPr>
        <w:ind w:left="0" w:firstLine="0"/>
      </w:pPr>
    </w:lvl>
    <w:lvl w:ilvl="7" w:tplc="26285312">
      <w:numFmt w:val="decimal"/>
      <w:lvlText w:val=""/>
      <w:lvlJc w:val="left"/>
      <w:pPr>
        <w:ind w:left="0" w:firstLine="0"/>
      </w:pPr>
    </w:lvl>
    <w:lvl w:ilvl="8" w:tplc="6F22DA5C">
      <w:numFmt w:val="decimal"/>
      <w:lvlText w:val=""/>
      <w:lvlJc w:val="left"/>
      <w:pPr>
        <w:ind w:left="0" w:firstLine="0"/>
      </w:pPr>
    </w:lvl>
  </w:abstractNum>
  <w:abstractNum w:abstractNumId="3">
    <w:nsid w:val="00000124"/>
    <w:multiLevelType w:val="hybridMultilevel"/>
    <w:tmpl w:val="B726C916"/>
    <w:lvl w:ilvl="0" w:tplc="CB6A3A0C">
      <w:start w:val="1"/>
      <w:numFmt w:val="bullet"/>
      <w:lvlText w:val=""/>
      <w:lvlJc w:val="left"/>
      <w:pPr>
        <w:ind w:left="0" w:firstLine="0"/>
      </w:pPr>
    </w:lvl>
    <w:lvl w:ilvl="1" w:tplc="49BAF0DC">
      <w:numFmt w:val="decimal"/>
      <w:lvlText w:val=""/>
      <w:lvlJc w:val="left"/>
      <w:pPr>
        <w:ind w:left="0" w:firstLine="0"/>
      </w:pPr>
    </w:lvl>
    <w:lvl w:ilvl="2" w:tplc="E16C939C">
      <w:numFmt w:val="decimal"/>
      <w:lvlText w:val=""/>
      <w:lvlJc w:val="left"/>
      <w:pPr>
        <w:ind w:left="0" w:firstLine="0"/>
      </w:pPr>
    </w:lvl>
    <w:lvl w:ilvl="3" w:tplc="57EA2590">
      <w:numFmt w:val="decimal"/>
      <w:lvlText w:val=""/>
      <w:lvlJc w:val="left"/>
      <w:pPr>
        <w:ind w:left="0" w:firstLine="0"/>
      </w:pPr>
    </w:lvl>
    <w:lvl w:ilvl="4" w:tplc="667C27D0">
      <w:numFmt w:val="decimal"/>
      <w:lvlText w:val=""/>
      <w:lvlJc w:val="left"/>
      <w:pPr>
        <w:ind w:left="0" w:firstLine="0"/>
      </w:pPr>
    </w:lvl>
    <w:lvl w:ilvl="5" w:tplc="9A8E9FE6">
      <w:numFmt w:val="decimal"/>
      <w:lvlText w:val=""/>
      <w:lvlJc w:val="left"/>
      <w:pPr>
        <w:ind w:left="0" w:firstLine="0"/>
      </w:pPr>
    </w:lvl>
    <w:lvl w:ilvl="6" w:tplc="CD5E3B04">
      <w:numFmt w:val="decimal"/>
      <w:lvlText w:val=""/>
      <w:lvlJc w:val="left"/>
      <w:pPr>
        <w:ind w:left="0" w:firstLine="0"/>
      </w:pPr>
    </w:lvl>
    <w:lvl w:ilvl="7" w:tplc="7E02B4C2">
      <w:numFmt w:val="decimal"/>
      <w:lvlText w:val=""/>
      <w:lvlJc w:val="left"/>
      <w:pPr>
        <w:ind w:left="0" w:firstLine="0"/>
      </w:pPr>
    </w:lvl>
    <w:lvl w:ilvl="8" w:tplc="2B3AC0BE">
      <w:numFmt w:val="decimal"/>
      <w:lvlText w:val=""/>
      <w:lvlJc w:val="left"/>
      <w:pPr>
        <w:ind w:left="0" w:firstLine="0"/>
      </w:pPr>
    </w:lvl>
  </w:abstractNum>
  <w:abstractNum w:abstractNumId="4">
    <w:nsid w:val="000001EB"/>
    <w:multiLevelType w:val="hybridMultilevel"/>
    <w:tmpl w:val="851AC680"/>
    <w:lvl w:ilvl="0" w:tplc="BCC0BA24">
      <w:start w:val="2"/>
      <w:numFmt w:val="decimal"/>
      <w:lvlText w:val="%1."/>
      <w:lvlJc w:val="left"/>
      <w:pPr>
        <w:ind w:left="0" w:firstLine="0"/>
      </w:pPr>
    </w:lvl>
    <w:lvl w:ilvl="1" w:tplc="9BEAC8D6">
      <w:numFmt w:val="decimal"/>
      <w:lvlText w:val=""/>
      <w:lvlJc w:val="left"/>
      <w:pPr>
        <w:ind w:left="0" w:firstLine="0"/>
      </w:pPr>
    </w:lvl>
    <w:lvl w:ilvl="2" w:tplc="60286700">
      <w:numFmt w:val="decimal"/>
      <w:lvlText w:val=""/>
      <w:lvlJc w:val="left"/>
      <w:pPr>
        <w:ind w:left="0" w:firstLine="0"/>
      </w:pPr>
    </w:lvl>
    <w:lvl w:ilvl="3" w:tplc="E26613EC">
      <w:numFmt w:val="decimal"/>
      <w:lvlText w:val=""/>
      <w:lvlJc w:val="left"/>
      <w:pPr>
        <w:ind w:left="0" w:firstLine="0"/>
      </w:pPr>
    </w:lvl>
    <w:lvl w:ilvl="4" w:tplc="B302F7D0">
      <w:numFmt w:val="decimal"/>
      <w:lvlText w:val=""/>
      <w:lvlJc w:val="left"/>
      <w:pPr>
        <w:ind w:left="0" w:firstLine="0"/>
      </w:pPr>
    </w:lvl>
    <w:lvl w:ilvl="5" w:tplc="A18E55B2">
      <w:numFmt w:val="decimal"/>
      <w:lvlText w:val=""/>
      <w:lvlJc w:val="left"/>
      <w:pPr>
        <w:ind w:left="0" w:firstLine="0"/>
      </w:pPr>
    </w:lvl>
    <w:lvl w:ilvl="6" w:tplc="F484FA04">
      <w:numFmt w:val="decimal"/>
      <w:lvlText w:val=""/>
      <w:lvlJc w:val="left"/>
      <w:pPr>
        <w:ind w:left="0" w:firstLine="0"/>
      </w:pPr>
    </w:lvl>
    <w:lvl w:ilvl="7" w:tplc="2B829F3A">
      <w:numFmt w:val="decimal"/>
      <w:lvlText w:val=""/>
      <w:lvlJc w:val="left"/>
      <w:pPr>
        <w:ind w:left="0" w:firstLine="0"/>
      </w:pPr>
    </w:lvl>
    <w:lvl w:ilvl="8" w:tplc="073A80F6">
      <w:numFmt w:val="decimal"/>
      <w:lvlText w:val=""/>
      <w:lvlJc w:val="left"/>
      <w:pPr>
        <w:ind w:left="0" w:firstLine="0"/>
      </w:pPr>
    </w:lvl>
  </w:abstractNum>
  <w:abstractNum w:abstractNumId="5">
    <w:nsid w:val="00000BB3"/>
    <w:multiLevelType w:val="hybridMultilevel"/>
    <w:tmpl w:val="E5EC472A"/>
    <w:lvl w:ilvl="0" w:tplc="6B28561A">
      <w:start w:val="1"/>
      <w:numFmt w:val="bullet"/>
      <w:lvlText w:val="*"/>
      <w:lvlJc w:val="left"/>
      <w:pPr>
        <w:ind w:left="0" w:firstLine="0"/>
      </w:pPr>
    </w:lvl>
    <w:lvl w:ilvl="1" w:tplc="92A06ED4">
      <w:numFmt w:val="decimal"/>
      <w:lvlText w:val=""/>
      <w:lvlJc w:val="left"/>
      <w:pPr>
        <w:ind w:left="0" w:firstLine="0"/>
      </w:pPr>
    </w:lvl>
    <w:lvl w:ilvl="2" w:tplc="1BE8E7F8">
      <w:numFmt w:val="decimal"/>
      <w:lvlText w:val=""/>
      <w:lvlJc w:val="left"/>
      <w:pPr>
        <w:ind w:left="0" w:firstLine="0"/>
      </w:pPr>
    </w:lvl>
    <w:lvl w:ilvl="3" w:tplc="C9A67172">
      <w:numFmt w:val="decimal"/>
      <w:lvlText w:val=""/>
      <w:lvlJc w:val="left"/>
      <w:pPr>
        <w:ind w:left="0" w:firstLine="0"/>
      </w:pPr>
    </w:lvl>
    <w:lvl w:ilvl="4" w:tplc="7C60D85A">
      <w:numFmt w:val="decimal"/>
      <w:lvlText w:val=""/>
      <w:lvlJc w:val="left"/>
      <w:pPr>
        <w:ind w:left="0" w:firstLine="0"/>
      </w:pPr>
    </w:lvl>
    <w:lvl w:ilvl="5" w:tplc="788E4CCC">
      <w:numFmt w:val="decimal"/>
      <w:lvlText w:val=""/>
      <w:lvlJc w:val="left"/>
      <w:pPr>
        <w:ind w:left="0" w:firstLine="0"/>
      </w:pPr>
    </w:lvl>
    <w:lvl w:ilvl="6" w:tplc="BDC238BA">
      <w:numFmt w:val="decimal"/>
      <w:lvlText w:val=""/>
      <w:lvlJc w:val="left"/>
      <w:pPr>
        <w:ind w:left="0" w:firstLine="0"/>
      </w:pPr>
    </w:lvl>
    <w:lvl w:ilvl="7" w:tplc="A96E5A82">
      <w:numFmt w:val="decimal"/>
      <w:lvlText w:val=""/>
      <w:lvlJc w:val="left"/>
      <w:pPr>
        <w:ind w:left="0" w:firstLine="0"/>
      </w:pPr>
    </w:lvl>
    <w:lvl w:ilvl="8" w:tplc="A330D110">
      <w:numFmt w:val="decimal"/>
      <w:lvlText w:val=""/>
      <w:lvlJc w:val="left"/>
      <w:pPr>
        <w:ind w:left="0" w:firstLine="0"/>
      </w:pPr>
    </w:lvl>
  </w:abstractNum>
  <w:abstractNum w:abstractNumId="6">
    <w:nsid w:val="00000F3E"/>
    <w:multiLevelType w:val="hybridMultilevel"/>
    <w:tmpl w:val="09B4B2DC"/>
    <w:lvl w:ilvl="0" w:tplc="2D50B82A">
      <w:start w:val="4"/>
      <w:numFmt w:val="decimal"/>
      <w:lvlText w:val="%1."/>
      <w:lvlJc w:val="left"/>
      <w:pPr>
        <w:ind w:left="0" w:firstLine="0"/>
      </w:pPr>
    </w:lvl>
    <w:lvl w:ilvl="1" w:tplc="AA74B8D2">
      <w:numFmt w:val="decimal"/>
      <w:lvlText w:val=""/>
      <w:lvlJc w:val="left"/>
      <w:pPr>
        <w:ind w:left="0" w:firstLine="0"/>
      </w:pPr>
    </w:lvl>
    <w:lvl w:ilvl="2" w:tplc="FBAC7E12">
      <w:numFmt w:val="decimal"/>
      <w:lvlText w:val=""/>
      <w:lvlJc w:val="left"/>
      <w:pPr>
        <w:ind w:left="0" w:firstLine="0"/>
      </w:pPr>
    </w:lvl>
    <w:lvl w:ilvl="3" w:tplc="E774D1FC">
      <w:numFmt w:val="decimal"/>
      <w:lvlText w:val=""/>
      <w:lvlJc w:val="left"/>
      <w:pPr>
        <w:ind w:left="0" w:firstLine="0"/>
      </w:pPr>
    </w:lvl>
    <w:lvl w:ilvl="4" w:tplc="657E2EB8">
      <w:numFmt w:val="decimal"/>
      <w:lvlText w:val=""/>
      <w:lvlJc w:val="left"/>
      <w:pPr>
        <w:ind w:left="0" w:firstLine="0"/>
      </w:pPr>
    </w:lvl>
    <w:lvl w:ilvl="5" w:tplc="D066753A">
      <w:numFmt w:val="decimal"/>
      <w:lvlText w:val=""/>
      <w:lvlJc w:val="left"/>
      <w:pPr>
        <w:ind w:left="0" w:firstLine="0"/>
      </w:pPr>
    </w:lvl>
    <w:lvl w:ilvl="6" w:tplc="A8928B54">
      <w:numFmt w:val="decimal"/>
      <w:lvlText w:val=""/>
      <w:lvlJc w:val="left"/>
      <w:pPr>
        <w:ind w:left="0" w:firstLine="0"/>
      </w:pPr>
    </w:lvl>
    <w:lvl w:ilvl="7" w:tplc="AF5258D6">
      <w:numFmt w:val="decimal"/>
      <w:lvlText w:val=""/>
      <w:lvlJc w:val="left"/>
      <w:pPr>
        <w:ind w:left="0" w:firstLine="0"/>
      </w:pPr>
    </w:lvl>
    <w:lvl w:ilvl="8" w:tplc="97144540">
      <w:numFmt w:val="decimal"/>
      <w:lvlText w:val=""/>
      <w:lvlJc w:val="left"/>
      <w:pPr>
        <w:ind w:left="0" w:firstLine="0"/>
      </w:pPr>
    </w:lvl>
  </w:abstractNum>
  <w:abstractNum w:abstractNumId="7">
    <w:nsid w:val="000012DB"/>
    <w:multiLevelType w:val="hybridMultilevel"/>
    <w:tmpl w:val="C57CA0DC"/>
    <w:lvl w:ilvl="0" w:tplc="B486F5FC">
      <w:start w:val="1"/>
      <w:numFmt w:val="bullet"/>
      <w:lvlText w:val="-"/>
      <w:lvlJc w:val="left"/>
      <w:pPr>
        <w:ind w:left="0" w:firstLine="0"/>
      </w:pPr>
    </w:lvl>
    <w:lvl w:ilvl="1" w:tplc="607CFF94">
      <w:numFmt w:val="decimal"/>
      <w:lvlText w:val=""/>
      <w:lvlJc w:val="left"/>
      <w:pPr>
        <w:ind w:left="0" w:firstLine="0"/>
      </w:pPr>
    </w:lvl>
    <w:lvl w:ilvl="2" w:tplc="792E6CA0">
      <w:numFmt w:val="decimal"/>
      <w:lvlText w:val=""/>
      <w:lvlJc w:val="left"/>
      <w:pPr>
        <w:ind w:left="0" w:firstLine="0"/>
      </w:pPr>
    </w:lvl>
    <w:lvl w:ilvl="3" w:tplc="D6A27F98">
      <w:numFmt w:val="decimal"/>
      <w:lvlText w:val=""/>
      <w:lvlJc w:val="left"/>
      <w:pPr>
        <w:ind w:left="0" w:firstLine="0"/>
      </w:pPr>
    </w:lvl>
    <w:lvl w:ilvl="4" w:tplc="77940302">
      <w:numFmt w:val="decimal"/>
      <w:lvlText w:val=""/>
      <w:lvlJc w:val="left"/>
      <w:pPr>
        <w:ind w:left="0" w:firstLine="0"/>
      </w:pPr>
    </w:lvl>
    <w:lvl w:ilvl="5" w:tplc="BDC25ACC">
      <w:numFmt w:val="decimal"/>
      <w:lvlText w:val=""/>
      <w:lvlJc w:val="left"/>
      <w:pPr>
        <w:ind w:left="0" w:firstLine="0"/>
      </w:pPr>
    </w:lvl>
    <w:lvl w:ilvl="6" w:tplc="BEBE2AF6">
      <w:numFmt w:val="decimal"/>
      <w:lvlText w:val=""/>
      <w:lvlJc w:val="left"/>
      <w:pPr>
        <w:ind w:left="0" w:firstLine="0"/>
      </w:pPr>
    </w:lvl>
    <w:lvl w:ilvl="7" w:tplc="87CE499A">
      <w:numFmt w:val="decimal"/>
      <w:lvlText w:val=""/>
      <w:lvlJc w:val="left"/>
      <w:pPr>
        <w:ind w:left="0" w:firstLine="0"/>
      </w:pPr>
    </w:lvl>
    <w:lvl w:ilvl="8" w:tplc="18E8C320">
      <w:numFmt w:val="decimal"/>
      <w:lvlText w:val=""/>
      <w:lvlJc w:val="left"/>
      <w:pPr>
        <w:ind w:left="0" w:firstLine="0"/>
      </w:pPr>
    </w:lvl>
  </w:abstractNum>
  <w:abstractNum w:abstractNumId="8">
    <w:nsid w:val="0000153C"/>
    <w:multiLevelType w:val="hybridMultilevel"/>
    <w:tmpl w:val="3C92FAD4"/>
    <w:lvl w:ilvl="0" w:tplc="2BD86E30">
      <w:start w:val="1"/>
      <w:numFmt w:val="bullet"/>
      <w:lvlText w:val="-"/>
      <w:lvlJc w:val="left"/>
      <w:pPr>
        <w:ind w:left="0" w:firstLine="0"/>
      </w:pPr>
    </w:lvl>
    <w:lvl w:ilvl="1" w:tplc="954631D4">
      <w:numFmt w:val="decimal"/>
      <w:lvlText w:val=""/>
      <w:lvlJc w:val="left"/>
      <w:pPr>
        <w:ind w:left="0" w:firstLine="0"/>
      </w:pPr>
    </w:lvl>
    <w:lvl w:ilvl="2" w:tplc="0C465BC0">
      <w:numFmt w:val="decimal"/>
      <w:lvlText w:val=""/>
      <w:lvlJc w:val="left"/>
      <w:pPr>
        <w:ind w:left="0" w:firstLine="0"/>
      </w:pPr>
    </w:lvl>
    <w:lvl w:ilvl="3" w:tplc="3FCAB3C2">
      <w:numFmt w:val="decimal"/>
      <w:lvlText w:val=""/>
      <w:lvlJc w:val="left"/>
      <w:pPr>
        <w:ind w:left="0" w:firstLine="0"/>
      </w:pPr>
    </w:lvl>
    <w:lvl w:ilvl="4" w:tplc="C0C00E8E">
      <w:numFmt w:val="decimal"/>
      <w:lvlText w:val=""/>
      <w:lvlJc w:val="left"/>
      <w:pPr>
        <w:ind w:left="0" w:firstLine="0"/>
      </w:pPr>
    </w:lvl>
    <w:lvl w:ilvl="5" w:tplc="D598E416">
      <w:numFmt w:val="decimal"/>
      <w:lvlText w:val=""/>
      <w:lvlJc w:val="left"/>
      <w:pPr>
        <w:ind w:left="0" w:firstLine="0"/>
      </w:pPr>
    </w:lvl>
    <w:lvl w:ilvl="6" w:tplc="DAFA2296">
      <w:numFmt w:val="decimal"/>
      <w:lvlText w:val=""/>
      <w:lvlJc w:val="left"/>
      <w:pPr>
        <w:ind w:left="0" w:firstLine="0"/>
      </w:pPr>
    </w:lvl>
    <w:lvl w:ilvl="7" w:tplc="4E9C388A">
      <w:numFmt w:val="decimal"/>
      <w:lvlText w:val=""/>
      <w:lvlJc w:val="left"/>
      <w:pPr>
        <w:ind w:left="0" w:firstLine="0"/>
      </w:pPr>
    </w:lvl>
    <w:lvl w:ilvl="8" w:tplc="6D9430AA">
      <w:numFmt w:val="decimal"/>
      <w:lvlText w:val=""/>
      <w:lvlJc w:val="left"/>
      <w:pPr>
        <w:ind w:left="0" w:firstLine="0"/>
      </w:pPr>
    </w:lvl>
  </w:abstractNum>
  <w:abstractNum w:abstractNumId="9">
    <w:nsid w:val="000026E9"/>
    <w:multiLevelType w:val="hybridMultilevel"/>
    <w:tmpl w:val="6EA421AE"/>
    <w:lvl w:ilvl="0" w:tplc="59C0A0A8">
      <w:start w:val="1"/>
      <w:numFmt w:val="bullet"/>
      <w:pStyle w:val="1"/>
      <w:lvlText w:val=""/>
      <w:lvlJc w:val="left"/>
      <w:pPr>
        <w:ind w:left="0" w:firstLine="0"/>
      </w:pPr>
    </w:lvl>
    <w:lvl w:ilvl="1" w:tplc="C96A8FE2">
      <w:numFmt w:val="decimal"/>
      <w:lvlText w:val=""/>
      <w:lvlJc w:val="left"/>
      <w:pPr>
        <w:ind w:left="0" w:firstLine="0"/>
      </w:pPr>
    </w:lvl>
    <w:lvl w:ilvl="2" w:tplc="5C9C40C4">
      <w:numFmt w:val="decimal"/>
      <w:lvlText w:val=""/>
      <w:lvlJc w:val="left"/>
      <w:pPr>
        <w:ind w:left="0" w:firstLine="0"/>
      </w:pPr>
    </w:lvl>
    <w:lvl w:ilvl="3" w:tplc="FC9CB8CE">
      <w:numFmt w:val="decimal"/>
      <w:lvlText w:val=""/>
      <w:lvlJc w:val="left"/>
      <w:pPr>
        <w:ind w:left="0" w:firstLine="0"/>
      </w:pPr>
    </w:lvl>
    <w:lvl w:ilvl="4" w:tplc="56D4834C">
      <w:numFmt w:val="decimal"/>
      <w:lvlText w:val=""/>
      <w:lvlJc w:val="left"/>
      <w:pPr>
        <w:ind w:left="0" w:firstLine="0"/>
      </w:pPr>
    </w:lvl>
    <w:lvl w:ilvl="5" w:tplc="8188DBA0">
      <w:numFmt w:val="decimal"/>
      <w:lvlText w:val=""/>
      <w:lvlJc w:val="left"/>
      <w:pPr>
        <w:ind w:left="0" w:firstLine="0"/>
      </w:pPr>
    </w:lvl>
    <w:lvl w:ilvl="6" w:tplc="0218A17A">
      <w:numFmt w:val="decimal"/>
      <w:lvlText w:val=""/>
      <w:lvlJc w:val="left"/>
      <w:pPr>
        <w:ind w:left="0" w:firstLine="0"/>
      </w:pPr>
    </w:lvl>
    <w:lvl w:ilvl="7" w:tplc="49409528">
      <w:numFmt w:val="decimal"/>
      <w:lvlText w:val=""/>
      <w:lvlJc w:val="left"/>
      <w:pPr>
        <w:ind w:left="0" w:firstLine="0"/>
      </w:pPr>
    </w:lvl>
    <w:lvl w:ilvl="8" w:tplc="889A1A04">
      <w:numFmt w:val="decimal"/>
      <w:lvlText w:val=""/>
      <w:lvlJc w:val="left"/>
      <w:pPr>
        <w:ind w:left="0" w:firstLine="0"/>
      </w:pPr>
    </w:lvl>
  </w:abstractNum>
  <w:abstractNum w:abstractNumId="10">
    <w:nsid w:val="00002EA6"/>
    <w:multiLevelType w:val="hybridMultilevel"/>
    <w:tmpl w:val="143208FC"/>
    <w:lvl w:ilvl="0" w:tplc="0D2A6104">
      <w:start w:val="3"/>
      <w:numFmt w:val="decimal"/>
      <w:lvlText w:val="%1."/>
      <w:lvlJc w:val="left"/>
      <w:pPr>
        <w:ind w:left="0" w:firstLine="0"/>
      </w:pPr>
    </w:lvl>
    <w:lvl w:ilvl="1" w:tplc="5EF8C256">
      <w:numFmt w:val="decimal"/>
      <w:lvlText w:val=""/>
      <w:lvlJc w:val="left"/>
      <w:pPr>
        <w:ind w:left="0" w:firstLine="0"/>
      </w:pPr>
    </w:lvl>
    <w:lvl w:ilvl="2" w:tplc="0EE2338C">
      <w:numFmt w:val="decimal"/>
      <w:lvlText w:val=""/>
      <w:lvlJc w:val="left"/>
      <w:pPr>
        <w:ind w:left="0" w:firstLine="0"/>
      </w:pPr>
    </w:lvl>
    <w:lvl w:ilvl="3" w:tplc="FA369916">
      <w:numFmt w:val="decimal"/>
      <w:lvlText w:val=""/>
      <w:lvlJc w:val="left"/>
      <w:pPr>
        <w:ind w:left="0" w:firstLine="0"/>
      </w:pPr>
    </w:lvl>
    <w:lvl w:ilvl="4" w:tplc="55CCC53C">
      <w:numFmt w:val="decimal"/>
      <w:lvlText w:val=""/>
      <w:lvlJc w:val="left"/>
      <w:pPr>
        <w:ind w:left="0" w:firstLine="0"/>
      </w:pPr>
    </w:lvl>
    <w:lvl w:ilvl="5" w:tplc="1CAAE4EE">
      <w:numFmt w:val="decimal"/>
      <w:lvlText w:val=""/>
      <w:lvlJc w:val="left"/>
      <w:pPr>
        <w:ind w:left="0" w:firstLine="0"/>
      </w:pPr>
    </w:lvl>
    <w:lvl w:ilvl="6" w:tplc="1A64E312">
      <w:numFmt w:val="decimal"/>
      <w:lvlText w:val=""/>
      <w:lvlJc w:val="left"/>
      <w:pPr>
        <w:ind w:left="0" w:firstLine="0"/>
      </w:pPr>
    </w:lvl>
    <w:lvl w:ilvl="7" w:tplc="B292F820">
      <w:numFmt w:val="decimal"/>
      <w:lvlText w:val=""/>
      <w:lvlJc w:val="left"/>
      <w:pPr>
        <w:ind w:left="0" w:firstLine="0"/>
      </w:pPr>
    </w:lvl>
    <w:lvl w:ilvl="8" w:tplc="917E0720">
      <w:numFmt w:val="decimal"/>
      <w:lvlText w:val=""/>
      <w:lvlJc w:val="left"/>
      <w:pPr>
        <w:ind w:left="0" w:firstLine="0"/>
      </w:pPr>
    </w:lvl>
  </w:abstractNum>
  <w:abstractNum w:abstractNumId="11">
    <w:nsid w:val="0000305E"/>
    <w:multiLevelType w:val="hybridMultilevel"/>
    <w:tmpl w:val="B6DCC5C8"/>
    <w:lvl w:ilvl="0" w:tplc="22521DAE">
      <w:start w:val="1"/>
      <w:numFmt w:val="bullet"/>
      <w:lvlText w:val=""/>
      <w:lvlJc w:val="left"/>
      <w:pPr>
        <w:ind w:left="0" w:firstLine="0"/>
      </w:pPr>
    </w:lvl>
    <w:lvl w:ilvl="1" w:tplc="E0304B0C">
      <w:numFmt w:val="decimal"/>
      <w:lvlText w:val=""/>
      <w:lvlJc w:val="left"/>
      <w:pPr>
        <w:ind w:left="0" w:firstLine="0"/>
      </w:pPr>
    </w:lvl>
    <w:lvl w:ilvl="2" w:tplc="A42CC8C8">
      <w:numFmt w:val="decimal"/>
      <w:lvlText w:val=""/>
      <w:lvlJc w:val="left"/>
      <w:pPr>
        <w:ind w:left="0" w:firstLine="0"/>
      </w:pPr>
    </w:lvl>
    <w:lvl w:ilvl="3" w:tplc="181A24D2">
      <w:numFmt w:val="decimal"/>
      <w:lvlText w:val=""/>
      <w:lvlJc w:val="left"/>
      <w:pPr>
        <w:ind w:left="0" w:firstLine="0"/>
      </w:pPr>
    </w:lvl>
    <w:lvl w:ilvl="4" w:tplc="0082DC60">
      <w:numFmt w:val="decimal"/>
      <w:lvlText w:val=""/>
      <w:lvlJc w:val="left"/>
      <w:pPr>
        <w:ind w:left="0" w:firstLine="0"/>
      </w:pPr>
    </w:lvl>
    <w:lvl w:ilvl="5" w:tplc="E54C57A0">
      <w:numFmt w:val="decimal"/>
      <w:lvlText w:val=""/>
      <w:lvlJc w:val="left"/>
      <w:pPr>
        <w:ind w:left="0" w:firstLine="0"/>
      </w:pPr>
    </w:lvl>
    <w:lvl w:ilvl="6" w:tplc="EDFC76A8">
      <w:numFmt w:val="decimal"/>
      <w:lvlText w:val=""/>
      <w:lvlJc w:val="left"/>
      <w:pPr>
        <w:ind w:left="0" w:firstLine="0"/>
      </w:pPr>
    </w:lvl>
    <w:lvl w:ilvl="7" w:tplc="9A1CCEE4">
      <w:numFmt w:val="decimal"/>
      <w:lvlText w:val=""/>
      <w:lvlJc w:val="left"/>
      <w:pPr>
        <w:ind w:left="0" w:firstLine="0"/>
      </w:pPr>
    </w:lvl>
    <w:lvl w:ilvl="8" w:tplc="8D86C594">
      <w:numFmt w:val="decimal"/>
      <w:lvlText w:val=""/>
      <w:lvlJc w:val="left"/>
      <w:pPr>
        <w:ind w:left="0" w:firstLine="0"/>
      </w:pPr>
    </w:lvl>
  </w:abstractNum>
  <w:abstractNum w:abstractNumId="12">
    <w:nsid w:val="0000390C"/>
    <w:multiLevelType w:val="hybridMultilevel"/>
    <w:tmpl w:val="10E2228A"/>
    <w:lvl w:ilvl="0" w:tplc="8B164778">
      <w:start w:val="1"/>
      <w:numFmt w:val="decimal"/>
      <w:lvlText w:val="%1."/>
      <w:lvlJc w:val="left"/>
      <w:pPr>
        <w:ind w:left="0" w:firstLine="0"/>
      </w:pPr>
    </w:lvl>
    <w:lvl w:ilvl="1" w:tplc="393401A0">
      <w:numFmt w:val="decimal"/>
      <w:lvlText w:val=""/>
      <w:lvlJc w:val="left"/>
      <w:pPr>
        <w:ind w:left="0" w:firstLine="0"/>
      </w:pPr>
    </w:lvl>
    <w:lvl w:ilvl="2" w:tplc="9CC6E66E">
      <w:numFmt w:val="decimal"/>
      <w:lvlText w:val=""/>
      <w:lvlJc w:val="left"/>
      <w:pPr>
        <w:ind w:left="0" w:firstLine="0"/>
      </w:pPr>
    </w:lvl>
    <w:lvl w:ilvl="3" w:tplc="C7BCF7B2">
      <w:numFmt w:val="decimal"/>
      <w:lvlText w:val=""/>
      <w:lvlJc w:val="left"/>
      <w:pPr>
        <w:ind w:left="0" w:firstLine="0"/>
      </w:pPr>
    </w:lvl>
    <w:lvl w:ilvl="4" w:tplc="28661C8A">
      <w:numFmt w:val="decimal"/>
      <w:lvlText w:val=""/>
      <w:lvlJc w:val="left"/>
      <w:pPr>
        <w:ind w:left="0" w:firstLine="0"/>
      </w:pPr>
    </w:lvl>
    <w:lvl w:ilvl="5" w:tplc="5AB065DC">
      <w:numFmt w:val="decimal"/>
      <w:lvlText w:val=""/>
      <w:lvlJc w:val="left"/>
      <w:pPr>
        <w:ind w:left="0" w:firstLine="0"/>
      </w:pPr>
    </w:lvl>
    <w:lvl w:ilvl="6" w:tplc="452E4D9E">
      <w:numFmt w:val="decimal"/>
      <w:lvlText w:val=""/>
      <w:lvlJc w:val="left"/>
      <w:pPr>
        <w:ind w:left="0" w:firstLine="0"/>
      </w:pPr>
    </w:lvl>
    <w:lvl w:ilvl="7" w:tplc="0B8070EE">
      <w:numFmt w:val="decimal"/>
      <w:lvlText w:val=""/>
      <w:lvlJc w:val="left"/>
      <w:pPr>
        <w:ind w:left="0" w:firstLine="0"/>
      </w:pPr>
    </w:lvl>
    <w:lvl w:ilvl="8" w:tplc="F822D85E">
      <w:numFmt w:val="decimal"/>
      <w:lvlText w:val=""/>
      <w:lvlJc w:val="left"/>
      <w:pPr>
        <w:ind w:left="0" w:firstLine="0"/>
      </w:pPr>
    </w:lvl>
  </w:abstractNum>
  <w:abstractNum w:abstractNumId="13">
    <w:nsid w:val="000041BB"/>
    <w:multiLevelType w:val="hybridMultilevel"/>
    <w:tmpl w:val="C6BC9D90"/>
    <w:lvl w:ilvl="0" w:tplc="041E6B16">
      <w:start w:val="1"/>
      <w:numFmt w:val="decimal"/>
      <w:lvlText w:val="%1."/>
      <w:lvlJc w:val="left"/>
      <w:pPr>
        <w:ind w:left="0" w:firstLine="0"/>
      </w:pPr>
    </w:lvl>
    <w:lvl w:ilvl="1" w:tplc="A5DA4EB4">
      <w:numFmt w:val="decimal"/>
      <w:lvlText w:val=""/>
      <w:lvlJc w:val="left"/>
      <w:pPr>
        <w:ind w:left="0" w:firstLine="0"/>
      </w:pPr>
    </w:lvl>
    <w:lvl w:ilvl="2" w:tplc="C26C5B70">
      <w:numFmt w:val="decimal"/>
      <w:lvlText w:val=""/>
      <w:lvlJc w:val="left"/>
      <w:pPr>
        <w:ind w:left="0" w:firstLine="0"/>
      </w:pPr>
    </w:lvl>
    <w:lvl w:ilvl="3" w:tplc="5D145FAE">
      <w:numFmt w:val="decimal"/>
      <w:lvlText w:val=""/>
      <w:lvlJc w:val="left"/>
      <w:pPr>
        <w:ind w:left="0" w:firstLine="0"/>
      </w:pPr>
    </w:lvl>
    <w:lvl w:ilvl="4" w:tplc="2FD45AF2">
      <w:numFmt w:val="decimal"/>
      <w:lvlText w:val=""/>
      <w:lvlJc w:val="left"/>
      <w:pPr>
        <w:ind w:left="0" w:firstLine="0"/>
      </w:pPr>
    </w:lvl>
    <w:lvl w:ilvl="5" w:tplc="7188F026">
      <w:numFmt w:val="decimal"/>
      <w:lvlText w:val=""/>
      <w:lvlJc w:val="left"/>
      <w:pPr>
        <w:ind w:left="0" w:firstLine="0"/>
      </w:pPr>
    </w:lvl>
    <w:lvl w:ilvl="6" w:tplc="8B5A82AA">
      <w:numFmt w:val="decimal"/>
      <w:lvlText w:val=""/>
      <w:lvlJc w:val="left"/>
      <w:pPr>
        <w:ind w:left="0" w:firstLine="0"/>
      </w:pPr>
    </w:lvl>
    <w:lvl w:ilvl="7" w:tplc="376EED86">
      <w:numFmt w:val="decimal"/>
      <w:lvlText w:val=""/>
      <w:lvlJc w:val="left"/>
      <w:pPr>
        <w:ind w:left="0" w:firstLine="0"/>
      </w:pPr>
    </w:lvl>
    <w:lvl w:ilvl="8" w:tplc="BA7CA7F2">
      <w:numFmt w:val="decimal"/>
      <w:lvlText w:val=""/>
      <w:lvlJc w:val="left"/>
      <w:pPr>
        <w:ind w:left="0" w:firstLine="0"/>
      </w:pPr>
    </w:lvl>
  </w:abstractNum>
  <w:abstractNum w:abstractNumId="14">
    <w:nsid w:val="00007E87"/>
    <w:multiLevelType w:val="hybridMultilevel"/>
    <w:tmpl w:val="7144C4EE"/>
    <w:lvl w:ilvl="0" w:tplc="946A4632">
      <w:start w:val="2"/>
      <w:numFmt w:val="decimal"/>
      <w:lvlText w:val="%1."/>
      <w:lvlJc w:val="left"/>
      <w:pPr>
        <w:ind w:left="0" w:firstLine="0"/>
      </w:pPr>
    </w:lvl>
    <w:lvl w:ilvl="1" w:tplc="6180C716">
      <w:numFmt w:val="decimal"/>
      <w:lvlText w:val=""/>
      <w:lvlJc w:val="left"/>
      <w:pPr>
        <w:ind w:left="0" w:firstLine="0"/>
      </w:pPr>
    </w:lvl>
    <w:lvl w:ilvl="2" w:tplc="0B809DC8">
      <w:numFmt w:val="decimal"/>
      <w:lvlText w:val=""/>
      <w:lvlJc w:val="left"/>
      <w:pPr>
        <w:ind w:left="0" w:firstLine="0"/>
      </w:pPr>
    </w:lvl>
    <w:lvl w:ilvl="3" w:tplc="8892C6B2">
      <w:numFmt w:val="decimal"/>
      <w:lvlText w:val=""/>
      <w:lvlJc w:val="left"/>
      <w:pPr>
        <w:ind w:left="0" w:firstLine="0"/>
      </w:pPr>
    </w:lvl>
    <w:lvl w:ilvl="4" w:tplc="21E6E5D8">
      <w:numFmt w:val="decimal"/>
      <w:lvlText w:val=""/>
      <w:lvlJc w:val="left"/>
      <w:pPr>
        <w:ind w:left="0" w:firstLine="0"/>
      </w:pPr>
    </w:lvl>
    <w:lvl w:ilvl="5" w:tplc="2AD6A256">
      <w:numFmt w:val="decimal"/>
      <w:lvlText w:val=""/>
      <w:lvlJc w:val="left"/>
      <w:pPr>
        <w:ind w:left="0" w:firstLine="0"/>
      </w:pPr>
    </w:lvl>
    <w:lvl w:ilvl="6" w:tplc="3D0EAE9A">
      <w:numFmt w:val="decimal"/>
      <w:lvlText w:val=""/>
      <w:lvlJc w:val="left"/>
      <w:pPr>
        <w:ind w:left="0" w:firstLine="0"/>
      </w:pPr>
    </w:lvl>
    <w:lvl w:ilvl="7" w:tplc="CC9AA5F8">
      <w:numFmt w:val="decimal"/>
      <w:lvlText w:val=""/>
      <w:lvlJc w:val="left"/>
      <w:pPr>
        <w:ind w:left="0" w:firstLine="0"/>
      </w:pPr>
    </w:lvl>
    <w:lvl w:ilvl="8" w:tplc="B2C01EA6">
      <w:numFmt w:val="decimal"/>
      <w:lvlText w:val=""/>
      <w:lvlJc w:val="left"/>
      <w:pPr>
        <w:ind w:left="0" w:firstLine="0"/>
      </w:pPr>
    </w:lvl>
  </w:abstractNum>
  <w:abstractNum w:abstractNumId="1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C0088"/>
    <w:multiLevelType w:val="hybridMultilevel"/>
    <w:tmpl w:val="2E7CC8D0"/>
    <w:lvl w:ilvl="0" w:tplc="4B985D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</w:num>
  <w:num w:numId="11">
    <w:abstractNumId w:val="10"/>
  </w:num>
  <w:num w:numId="12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7"/>
  </w:num>
  <w:num w:numId="15">
    <w:abstractNumId w:val="8"/>
  </w:num>
  <w:num w:numId="16">
    <w:abstractNumId w:val="8"/>
  </w:num>
  <w:num w:numId="17">
    <w:abstractNumId w:val="14"/>
  </w:num>
  <w:num w:numId="18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</w:num>
  <w:num w:numId="2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2"/>
  </w:num>
  <w:num w:numId="25">
    <w:abstractNumId w:val="3"/>
  </w:num>
  <w:num w:numId="26">
    <w:abstractNumId w:val="3"/>
  </w:num>
  <w:num w:numId="27">
    <w:abstractNumId w:val="11"/>
  </w:num>
  <w:num w:numId="28">
    <w:abstractNumId w:val="11"/>
  </w:num>
  <w:num w:numId="29">
    <w:abstractNumId w:val="15"/>
  </w:num>
  <w:num w:numId="30">
    <w:abstractNumId w:val="1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90"/>
    <w:rsid w:val="000C2EEB"/>
    <w:rsid w:val="0011459A"/>
    <w:rsid w:val="00194E4D"/>
    <w:rsid w:val="00242025"/>
    <w:rsid w:val="004C3990"/>
    <w:rsid w:val="005A5A4B"/>
    <w:rsid w:val="0068471C"/>
    <w:rsid w:val="006D43C8"/>
    <w:rsid w:val="0091025E"/>
    <w:rsid w:val="00A96C5B"/>
    <w:rsid w:val="00B612FC"/>
    <w:rsid w:val="00CF49F5"/>
    <w:rsid w:val="00D304BC"/>
    <w:rsid w:val="00DD3790"/>
    <w:rsid w:val="00E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1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12F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2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2F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B612FC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8">
    <w:name w:val="List Paragraph"/>
    <w:basedOn w:val="a"/>
    <w:link w:val="a9"/>
    <w:uiPriority w:val="99"/>
    <w:qFormat/>
    <w:rsid w:val="00B612FC"/>
    <w:pPr>
      <w:ind w:left="720"/>
      <w:contextualSpacing/>
    </w:pPr>
  </w:style>
  <w:style w:type="paragraph" w:customStyle="1" w:styleId="1">
    <w:name w:val="Обычный1"/>
    <w:rsid w:val="00B612FC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B61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шрифт абзаца1"/>
    <w:rsid w:val="00B612FC"/>
  </w:style>
  <w:style w:type="character" w:customStyle="1" w:styleId="aa">
    <w:name w:val="Гипертекстовая ссылка"/>
    <w:basedOn w:val="a0"/>
    <w:uiPriority w:val="99"/>
    <w:rsid w:val="00B612FC"/>
    <w:rPr>
      <w:color w:val="106BBE"/>
    </w:rPr>
  </w:style>
  <w:style w:type="character" w:customStyle="1" w:styleId="a9">
    <w:name w:val="Абзац списка Знак"/>
    <w:link w:val="a8"/>
    <w:uiPriority w:val="99"/>
    <w:locked/>
    <w:rsid w:val="00A96C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A5A4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A5A4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1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12F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2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2F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B612FC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8">
    <w:name w:val="List Paragraph"/>
    <w:basedOn w:val="a"/>
    <w:link w:val="a9"/>
    <w:uiPriority w:val="99"/>
    <w:qFormat/>
    <w:rsid w:val="00B612FC"/>
    <w:pPr>
      <w:ind w:left="720"/>
      <w:contextualSpacing/>
    </w:pPr>
  </w:style>
  <w:style w:type="paragraph" w:customStyle="1" w:styleId="1">
    <w:name w:val="Обычный1"/>
    <w:rsid w:val="00B612FC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B61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шрифт абзаца1"/>
    <w:rsid w:val="00B612FC"/>
  </w:style>
  <w:style w:type="character" w:customStyle="1" w:styleId="aa">
    <w:name w:val="Гипертекстовая ссылка"/>
    <w:basedOn w:val="a0"/>
    <w:uiPriority w:val="99"/>
    <w:rsid w:val="00B612FC"/>
    <w:rPr>
      <w:color w:val="106BBE"/>
    </w:rPr>
  </w:style>
  <w:style w:type="character" w:customStyle="1" w:styleId="a9">
    <w:name w:val="Абзац списка Знак"/>
    <w:link w:val="a8"/>
    <w:uiPriority w:val="99"/>
    <w:locked/>
    <w:rsid w:val="00A96C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A5A4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A5A4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astrone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23BDB-F518-4D62-AF14-FACF2F32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17</cp:revision>
  <cp:lastPrinted>2019-12-11T18:52:00Z</cp:lastPrinted>
  <dcterms:created xsi:type="dcterms:W3CDTF">2019-12-06T04:09:00Z</dcterms:created>
  <dcterms:modified xsi:type="dcterms:W3CDTF">2019-12-15T13:14:00Z</dcterms:modified>
</cp:coreProperties>
</file>